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F0" w:rsidRDefault="004313F0" w:rsidP="00AB6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3F0" w:rsidRDefault="004313F0" w:rsidP="00431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Тестирование </w:t>
      </w:r>
    </w:p>
    <w:p w:rsidR="004313F0" w:rsidRDefault="004313F0" w:rsidP="00431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одна из форм контроля знаний обучающихся</w:t>
      </w:r>
    </w:p>
    <w:p w:rsidR="004313F0" w:rsidRDefault="004313F0" w:rsidP="00431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подготовке к итоговой аттестации.</w:t>
      </w:r>
    </w:p>
    <w:p w:rsidR="00AB68B0" w:rsidRPr="00AB68B0" w:rsidRDefault="00AB68B0" w:rsidP="004313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68B0"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AB68B0" w:rsidRPr="00AB68B0" w:rsidRDefault="00AB68B0" w:rsidP="00AB68B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68B0">
        <w:rPr>
          <w:rFonts w:ascii="Times New Roman" w:hAnsi="Times New Roman" w:cs="Times New Roman"/>
          <w:i/>
          <w:sz w:val="28"/>
          <w:szCs w:val="28"/>
        </w:rPr>
        <w:t xml:space="preserve"> учитель русского языка и литературы </w:t>
      </w:r>
    </w:p>
    <w:p w:rsidR="00AB68B0" w:rsidRPr="00AB68B0" w:rsidRDefault="00AB68B0" w:rsidP="00AB68B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68B0">
        <w:rPr>
          <w:rFonts w:ascii="Times New Roman" w:hAnsi="Times New Roman" w:cs="Times New Roman"/>
          <w:i/>
          <w:sz w:val="28"/>
          <w:szCs w:val="28"/>
        </w:rPr>
        <w:t>Щенкина</w:t>
      </w:r>
      <w:proofErr w:type="spellEnd"/>
      <w:r w:rsidRPr="00AB68B0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AB68B0" w:rsidRPr="00AB68B0" w:rsidRDefault="00AB68B0" w:rsidP="005D31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1F3A" w:rsidRPr="009F107A" w:rsidRDefault="00921F3A" w:rsidP="001471D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Важным условием повышения эффективности учебного процесса является системат</w:t>
      </w:r>
      <w:r w:rsidR="009F107A">
        <w:rPr>
          <w:rFonts w:ascii="Times New Roman" w:hAnsi="Times New Roman" w:cs="Times New Roman"/>
          <w:sz w:val="28"/>
          <w:szCs w:val="28"/>
        </w:rPr>
        <w:t>и</w:t>
      </w:r>
      <w:r w:rsidR="009D6347">
        <w:rPr>
          <w:rFonts w:ascii="Times New Roman" w:hAnsi="Times New Roman" w:cs="Times New Roman"/>
          <w:sz w:val="28"/>
          <w:szCs w:val="28"/>
        </w:rPr>
        <w:t>ческое получение  учителем</w:t>
      </w:r>
      <w:r w:rsidR="009F107A">
        <w:rPr>
          <w:rFonts w:ascii="Times New Roman" w:hAnsi="Times New Roman" w:cs="Times New Roman"/>
          <w:sz w:val="28"/>
          <w:szCs w:val="28"/>
        </w:rPr>
        <w:t xml:space="preserve"> </w:t>
      </w:r>
      <w:r w:rsidRPr="005D312E">
        <w:rPr>
          <w:rFonts w:ascii="Times New Roman" w:hAnsi="Times New Roman" w:cs="Times New Roman"/>
          <w:sz w:val="28"/>
          <w:szCs w:val="28"/>
        </w:rPr>
        <w:t xml:space="preserve"> объективной информации о ходе учебно-познавательной деятельности </w:t>
      </w:r>
      <w:proofErr w:type="gramStart"/>
      <w:r w:rsidR="001471DD">
        <w:rPr>
          <w:rFonts w:ascii="Times New Roman" w:hAnsi="Times New Roman" w:cs="Times New Roman"/>
          <w:sz w:val="28"/>
          <w:szCs w:val="28"/>
        </w:rPr>
        <w:t>об</w:t>
      </w:r>
      <w:r w:rsidRPr="005D312E">
        <w:rPr>
          <w:rFonts w:ascii="Times New Roman" w:hAnsi="Times New Roman" w:cs="Times New Roman"/>
          <w:sz w:val="28"/>
          <w:szCs w:val="28"/>
        </w:rPr>
        <w:t>уча</w:t>
      </w:r>
      <w:r w:rsidR="001471DD">
        <w:rPr>
          <w:rFonts w:ascii="Times New Roman" w:hAnsi="Times New Roman" w:cs="Times New Roman"/>
          <w:sz w:val="28"/>
          <w:szCs w:val="28"/>
        </w:rPr>
        <w:t>ю</w:t>
      </w:r>
      <w:r w:rsidRPr="005D312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D312E">
        <w:rPr>
          <w:rFonts w:ascii="Times New Roman" w:hAnsi="Times New Roman" w:cs="Times New Roman"/>
          <w:sz w:val="28"/>
          <w:szCs w:val="28"/>
        </w:rPr>
        <w:t>. Не</w:t>
      </w:r>
      <w:r w:rsidR="009D6347">
        <w:rPr>
          <w:rFonts w:ascii="Times New Roman" w:hAnsi="Times New Roman" w:cs="Times New Roman"/>
          <w:sz w:val="28"/>
          <w:szCs w:val="28"/>
        </w:rPr>
        <w:t>сомненно, эту информацию можно  получить</w:t>
      </w:r>
      <w:r w:rsidRPr="005D312E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Pr="009F107A">
        <w:rPr>
          <w:rFonts w:ascii="Times New Roman" w:hAnsi="Times New Roman" w:cs="Times New Roman"/>
          <w:b/>
          <w:i/>
          <w:sz w:val="28"/>
          <w:szCs w:val="28"/>
        </w:rPr>
        <w:t>контроля учебно-познавательной деятельности учащихся.</w:t>
      </w:r>
    </w:p>
    <w:p w:rsidR="001471DD" w:rsidRPr="005D312E" w:rsidRDefault="001471DD" w:rsidP="00147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F3A" w:rsidRDefault="00921F3A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471DD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471DD">
        <w:rPr>
          <w:rFonts w:ascii="Times New Roman" w:hAnsi="Times New Roman" w:cs="Times New Roman"/>
          <w:sz w:val="28"/>
          <w:szCs w:val="28"/>
        </w:rPr>
        <w:t xml:space="preserve"> - </w:t>
      </w:r>
      <w:r w:rsidRPr="005D312E">
        <w:rPr>
          <w:rFonts w:ascii="Times New Roman" w:hAnsi="Times New Roman" w:cs="Times New Roman"/>
          <w:sz w:val="28"/>
          <w:szCs w:val="28"/>
        </w:rPr>
        <w:t xml:space="preserve"> </w:t>
      </w:r>
      <w:r w:rsidRPr="001471DD">
        <w:rPr>
          <w:rFonts w:ascii="Times New Roman" w:hAnsi="Times New Roman" w:cs="Times New Roman"/>
          <w:b/>
          <w:i/>
          <w:sz w:val="28"/>
          <w:szCs w:val="28"/>
        </w:rPr>
        <w:t xml:space="preserve">выявление, установление и оценивание знаний </w:t>
      </w:r>
      <w:r w:rsidR="001471DD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1471DD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1471D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471DD">
        <w:rPr>
          <w:rFonts w:ascii="Times New Roman" w:hAnsi="Times New Roman" w:cs="Times New Roman"/>
          <w:b/>
          <w:i/>
          <w:sz w:val="28"/>
          <w:szCs w:val="28"/>
        </w:rPr>
        <w:t xml:space="preserve">щихся, т. е. определение объема, уровня и качества усвоения учебного материала, выявление успехов в учении, пробелов в знаниях, навыках и умениях у отдельных </w:t>
      </w:r>
      <w:r w:rsidR="009F107A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1471DD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9F107A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1471DD">
        <w:rPr>
          <w:rFonts w:ascii="Times New Roman" w:hAnsi="Times New Roman" w:cs="Times New Roman"/>
          <w:b/>
          <w:i/>
          <w:sz w:val="28"/>
          <w:szCs w:val="28"/>
        </w:rPr>
        <w:t>щихся и у всего класса для внесения необходимых корректив в процесс обучения, для совершенствования его содержания, методов, средств и форм организации.</w:t>
      </w:r>
      <w:proofErr w:type="gramEnd"/>
    </w:p>
    <w:p w:rsidR="009F107A" w:rsidRDefault="009F107A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3600" w:rsidRPr="009D6347" w:rsidRDefault="009F107A" w:rsidP="009D6347">
      <w:pPr>
        <w:pStyle w:val="a6"/>
        <w:jc w:val="both"/>
        <w:rPr>
          <w:sz w:val="28"/>
          <w:szCs w:val="28"/>
        </w:rPr>
      </w:pPr>
      <w:r w:rsidRPr="009D6347">
        <w:rPr>
          <w:sz w:val="28"/>
          <w:szCs w:val="28"/>
        </w:rPr>
        <w:t xml:space="preserve">Обучающая роль контроля общеизвестна. Правильно организованная, регулярно проводимая проверка знаний, умений и навыков обеспечивает обратную связь, помогает диагностировать состояние </w:t>
      </w:r>
      <w:proofErr w:type="spellStart"/>
      <w:r w:rsidRPr="009D6347">
        <w:rPr>
          <w:sz w:val="28"/>
          <w:szCs w:val="28"/>
        </w:rPr>
        <w:t>обученности</w:t>
      </w:r>
      <w:proofErr w:type="spellEnd"/>
      <w:r w:rsidRPr="009D6347">
        <w:rPr>
          <w:sz w:val="28"/>
          <w:szCs w:val="28"/>
        </w:rPr>
        <w:t xml:space="preserve"> в том или ином классе и вовремя вносить в содержание работы необходимые коррективы. </w:t>
      </w:r>
    </w:p>
    <w:p w:rsidR="009F107A" w:rsidRPr="009D6347" w:rsidRDefault="009F107A" w:rsidP="009D6347">
      <w:pPr>
        <w:pStyle w:val="a6"/>
        <w:jc w:val="both"/>
        <w:rPr>
          <w:sz w:val="28"/>
          <w:szCs w:val="28"/>
        </w:rPr>
      </w:pPr>
      <w:r w:rsidRPr="009D6347">
        <w:rPr>
          <w:sz w:val="28"/>
          <w:szCs w:val="28"/>
        </w:rPr>
        <w:t xml:space="preserve">Контроль должен быть систематическим, оперативным, разнообразным по форме, оказывать положительное влияние на результаты в целом. </w:t>
      </w:r>
    </w:p>
    <w:p w:rsidR="00AF541A" w:rsidRPr="009D6347" w:rsidRDefault="00183600" w:rsidP="009D6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347">
        <w:rPr>
          <w:rFonts w:ascii="Times New Roman" w:hAnsi="Times New Roman" w:cs="Times New Roman"/>
          <w:sz w:val="28"/>
          <w:szCs w:val="28"/>
        </w:rPr>
        <w:t>Формы контроля,  применяемые</w:t>
      </w:r>
      <w:r w:rsidR="001E4483" w:rsidRPr="009D6347">
        <w:rPr>
          <w:rFonts w:ascii="Times New Roman" w:hAnsi="Times New Roman" w:cs="Times New Roman"/>
          <w:sz w:val="28"/>
          <w:szCs w:val="28"/>
        </w:rPr>
        <w:t xml:space="preserve"> учителями, очень разнообразны. </w:t>
      </w:r>
      <w:r w:rsidR="001E4483" w:rsidRP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многие годы в образовательной практике сложилась определенная система педагогического контроля. </w:t>
      </w:r>
      <w:r w:rsidRPr="009D6347">
        <w:rPr>
          <w:rFonts w:ascii="Times New Roman" w:hAnsi="Times New Roman" w:cs="Times New Roman"/>
          <w:sz w:val="28"/>
          <w:szCs w:val="28"/>
        </w:rPr>
        <w:t xml:space="preserve"> </w:t>
      </w:r>
      <w:r w:rsidR="00AD05A8" w:rsidRPr="009D6347">
        <w:rPr>
          <w:rFonts w:ascii="Times New Roman" w:hAnsi="Times New Roman" w:cs="Times New Roman"/>
          <w:sz w:val="28"/>
          <w:szCs w:val="28"/>
        </w:rPr>
        <w:t xml:space="preserve">Так, в русском языке </w:t>
      </w:r>
      <w:r w:rsidR="007E1A6E" w:rsidRPr="009D6347">
        <w:rPr>
          <w:rFonts w:ascii="Times New Roman" w:hAnsi="Times New Roman" w:cs="Times New Roman"/>
          <w:b/>
          <w:sz w:val="28"/>
          <w:szCs w:val="28"/>
        </w:rPr>
        <w:t xml:space="preserve">традиционные формы контроля </w:t>
      </w:r>
      <w:r w:rsidR="00552C8D" w:rsidRPr="009D6347">
        <w:rPr>
          <w:rFonts w:ascii="Times New Roman" w:hAnsi="Times New Roman" w:cs="Times New Roman"/>
          <w:b/>
          <w:sz w:val="28"/>
          <w:szCs w:val="28"/>
        </w:rPr>
        <w:t xml:space="preserve">  и оценки знаний</w:t>
      </w:r>
      <w:r w:rsidR="00552C8D" w:rsidRPr="009D6347">
        <w:rPr>
          <w:rFonts w:ascii="Times New Roman" w:hAnsi="Times New Roman" w:cs="Times New Roman"/>
          <w:sz w:val="28"/>
          <w:szCs w:val="28"/>
        </w:rPr>
        <w:t xml:space="preserve">  </w:t>
      </w:r>
      <w:r w:rsidR="00AD05A8" w:rsidRPr="009D6347">
        <w:rPr>
          <w:rFonts w:ascii="Times New Roman" w:hAnsi="Times New Roman" w:cs="Times New Roman"/>
          <w:sz w:val="28"/>
          <w:szCs w:val="28"/>
        </w:rPr>
        <w:t>это</w:t>
      </w:r>
      <w:r w:rsidR="007E1A6E" w:rsidRPr="009D6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9A1" w:rsidRPr="005D312E" w:rsidRDefault="00DB39A1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600" w:rsidRDefault="007160ED" w:rsidP="00DB39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Учебный </w:t>
      </w:r>
      <w:r w:rsidR="00183600" w:rsidRPr="003805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опрос</w:t>
      </w:r>
      <w:r w:rsidR="00DB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39A1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</w:t>
      </w:r>
      <w:r w:rsidR="00DB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распространенный метод контроля, который может быть использован из урока в урок и предполагать контроль по той или иной теме</w:t>
      </w:r>
      <w:r w:rsidR="00DB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600" w:rsidRDefault="00183600" w:rsidP="00DB39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00" w:rsidRDefault="00183600" w:rsidP="0018360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Правила на ту или иную орфограмму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600" w:rsidRDefault="00183600" w:rsidP="00DB39A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D" w:rsidRDefault="00183600" w:rsidP="00DB39A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сожалению, эта форма не лишена</w:t>
      </w:r>
      <w:r w:rsidRPr="009318D6">
        <w:rPr>
          <w:rFonts w:ascii="Times New Roman" w:hAnsi="Times New Roman" w:cs="Times New Roman"/>
          <w:sz w:val="28"/>
          <w:szCs w:val="28"/>
        </w:rPr>
        <w:t xml:space="preserve"> недостатков. </w:t>
      </w:r>
      <w:r>
        <w:rPr>
          <w:rFonts w:ascii="Times New Roman" w:hAnsi="Times New Roman" w:cs="Times New Roman"/>
          <w:sz w:val="28"/>
          <w:szCs w:val="28"/>
        </w:rPr>
        <w:t xml:space="preserve">  Проведение </w:t>
      </w:r>
      <w:r w:rsidRPr="009318D6">
        <w:rPr>
          <w:rFonts w:ascii="Times New Roman" w:hAnsi="Times New Roman" w:cs="Times New Roman"/>
          <w:sz w:val="28"/>
          <w:szCs w:val="28"/>
        </w:rPr>
        <w:t xml:space="preserve"> устного опроса – это относительно большая затрата времени урока при небольшом количестве выставляемых оценок,</w:t>
      </w:r>
    </w:p>
    <w:p w:rsidR="00183600" w:rsidRPr="003805F8" w:rsidRDefault="003805F8" w:rsidP="00DB39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5F8">
        <w:rPr>
          <w:rFonts w:ascii="Times New Roman" w:hAnsi="Times New Roman" w:cs="Times New Roman"/>
          <w:b/>
          <w:sz w:val="28"/>
          <w:szCs w:val="28"/>
          <w:u w:val="single"/>
        </w:rPr>
        <w:t>Письменный опрос.</w:t>
      </w:r>
    </w:p>
    <w:p w:rsidR="003805F8" w:rsidRDefault="003805F8" w:rsidP="005D31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5F8" w:rsidRDefault="00444617" w:rsidP="003805F8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Нахождение, подбор и анализ языковых явлений</w:t>
      </w:r>
      <w:proofErr w:type="gramStart"/>
      <w:r w:rsidR="00DB3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наблюдения за языковыми явлениями и их анализа прийти к ответу на вопрос, который требует определенного отбора языковых единиц или указанного обобщения</w:t>
      </w:r>
      <w:r w:rsidRPr="00DB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05F8" w:rsidRDefault="003805F8" w:rsidP="005D312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46E3" w:rsidRPr="00DB39A1" w:rsidRDefault="003805F8" w:rsidP="003805F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***</w:t>
      </w:r>
      <w:r w:rsidR="00DB39A1" w:rsidRPr="00DB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обозначит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DB39A1" w:rsidRPr="00DB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главную </w:t>
      </w:r>
      <w:r w:rsidR="00DB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придаточную части в сложноподч</w:t>
      </w:r>
      <w:r w:rsidR="00DB39A1" w:rsidRPr="00DB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иненном предложении</w:t>
      </w:r>
    </w:p>
    <w:p w:rsidR="00DB39A1" w:rsidRPr="005D312E" w:rsidRDefault="00DB39A1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347" w:rsidRDefault="008B46E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Списывание</w:t>
      </w:r>
      <w:r w:rsidR="00DB3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старших классах одной из задач обучения является развитие аналитического мышления, на первый план при списывании выступает анализ язы</w:t>
      </w:r>
      <w:r w:rsid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ковых фактов и явлений;  осмысливание  языковых решений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текста; </w:t>
      </w:r>
    </w:p>
    <w:p w:rsidR="008B46E3" w:rsidRPr="005D312E" w:rsidRDefault="009D6347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9D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списать текст, вставить</w:t>
      </w:r>
      <w:r w:rsidR="008B46E3" w:rsidRPr="009D6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пропущенные буквы и знаки препинания.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6E3"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Группировка слов по видам орфограмм</w:t>
      </w:r>
      <w:proofErr w:type="gramStart"/>
      <w:r w:rsidR="00DB3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наблюдения за языковыми явлениями и их анализа прийти к правильной группировке слов в соответствии с поставленным заданием.</w:t>
      </w:r>
    </w:p>
    <w:p w:rsidR="00DB51D0" w:rsidRDefault="0044461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6E3"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Диктан</w:t>
      </w:r>
      <w:r w:rsidR="0019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r w:rsidR="00516D3A" w:rsidRPr="005D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E3" w:rsidRDefault="00196CC4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Н</w:t>
      </w:r>
      <w:r w:rsidR="00516D3A" w:rsidRPr="005D312E">
        <w:rPr>
          <w:rFonts w:ascii="Times New Roman" w:hAnsi="Times New Roman" w:cs="Times New Roman"/>
          <w:sz w:val="28"/>
          <w:szCs w:val="28"/>
        </w:rPr>
        <w:t>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3A" w:rsidRPr="005D312E">
        <w:rPr>
          <w:rFonts w:ascii="Times New Roman" w:hAnsi="Times New Roman" w:cs="Times New Roman"/>
          <w:sz w:val="28"/>
          <w:szCs w:val="28"/>
        </w:rPr>
        <w:t xml:space="preserve"> распространенный вид контроля, формирующий орфографическую и пунктуационную зоркость, определяющий уровень владения орфографическими и пунктуационными нормами.</w:t>
      </w:r>
    </w:p>
    <w:p w:rsidR="00196CC4" w:rsidRDefault="00196CC4" w:rsidP="005D31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E3" w:rsidRPr="005D312E" w:rsidRDefault="00196CC4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6CC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B46E3" w:rsidRPr="00196CC4">
        <w:rPr>
          <w:rFonts w:ascii="Times New Roman" w:hAnsi="Times New Roman" w:cs="Times New Roman"/>
          <w:b/>
          <w:i/>
          <w:sz w:val="28"/>
          <w:szCs w:val="28"/>
        </w:rPr>
        <w:t>ловарный</w:t>
      </w:r>
      <w:r w:rsidRPr="00196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6E3" w:rsidRPr="00196CC4">
        <w:rPr>
          <w:rFonts w:ascii="Times New Roman" w:hAnsi="Times New Roman" w:cs="Times New Roman"/>
          <w:i/>
          <w:sz w:val="28"/>
          <w:szCs w:val="28"/>
        </w:rPr>
        <w:t xml:space="preserve"> диктант</w:t>
      </w:r>
      <w:r w:rsidR="009D6347">
        <w:rPr>
          <w:rFonts w:ascii="Times New Roman" w:hAnsi="Times New Roman" w:cs="Times New Roman"/>
          <w:sz w:val="28"/>
          <w:szCs w:val="28"/>
        </w:rPr>
        <w:t xml:space="preserve"> контроль над  усвоением</w:t>
      </w:r>
      <w:r w:rsidR="008B46E3" w:rsidRPr="005D312E">
        <w:rPr>
          <w:rFonts w:ascii="Times New Roman" w:hAnsi="Times New Roman" w:cs="Times New Roman"/>
          <w:sz w:val="28"/>
          <w:szCs w:val="28"/>
        </w:rPr>
        <w:t xml:space="preserve"> слов с непроверяемыми и </w:t>
      </w:r>
      <w:proofErr w:type="spellStart"/>
      <w:r w:rsidR="008B46E3" w:rsidRPr="005D312E">
        <w:rPr>
          <w:rFonts w:ascii="Times New Roman" w:hAnsi="Times New Roman" w:cs="Times New Roman"/>
          <w:sz w:val="28"/>
          <w:szCs w:val="28"/>
        </w:rPr>
        <w:t>труднопроверяемыми</w:t>
      </w:r>
      <w:proofErr w:type="spellEnd"/>
      <w:r w:rsidR="008B46E3" w:rsidRPr="005D312E">
        <w:rPr>
          <w:rFonts w:ascii="Times New Roman" w:hAnsi="Times New Roman" w:cs="Times New Roman"/>
          <w:sz w:val="28"/>
          <w:szCs w:val="28"/>
        </w:rPr>
        <w:t xml:space="preserve"> орфограммами.</w:t>
      </w:r>
    </w:p>
    <w:p w:rsidR="009D6347" w:rsidRDefault="008B46E3" w:rsidP="009D63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C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Выборочные </w:t>
      </w:r>
      <w:r w:rsidRPr="00196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диктанты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умением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в тексте те или иные язык</w:t>
      </w:r>
      <w:r w:rsid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явления различного уровня,  выбора  лишь определенных языковых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</w:t>
      </w:r>
      <w:r w:rsidR="009D6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дусмотренные заданием. </w:t>
      </w:r>
    </w:p>
    <w:p w:rsidR="009D6347" w:rsidRPr="00196CC4" w:rsidRDefault="009D6347" w:rsidP="009D6347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96CC4" w:rsidRDefault="008B46E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Свободные диктанты</w:t>
      </w:r>
      <w:r w:rsidR="00C8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4B3B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апоминание</w:t>
      </w:r>
      <w:r w:rsid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или нескольких предложений, связанных одной мыслью, при одноразовом прочтении учителем и запись по памяти. </w:t>
      </w:r>
    </w:p>
    <w:p w:rsidR="00C84B3B" w:rsidRDefault="008B46E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C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Творческие диктанты</w:t>
      </w: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сопровождаются дополнительным заданием, связанным с продолжением текста или с написанием мини-сочинения, развивающего тему написанного диктанта. </w:t>
      </w:r>
    </w:p>
    <w:p w:rsidR="008B46E3" w:rsidRDefault="008B46E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C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Контрольные   диктанты</w:t>
      </w:r>
      <w:r w:rsidR="00C8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</w:t>
      </w:r>
      <w:r w:rsidR="00C84B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говая   проверка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учащихся. </w:t>
      </w:r>
    </w:p>
    <w:p w:rsidR="00C84B3B" w:rsidRPr="005D312E" w:rsidRDefault="00C84B3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B0" w:rsidRDefault="008B46E3" w:rsidP="005D31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F73B0" w:rsidRPr="001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9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зложение</w:t>
      </w:r>
    </w:p>
    <w:p w:rsidR="008B46E3" w:rsidRPr="005D312E" w:rsidRDefault="00C84B3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F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одробное</w:t>
      </w:r>
      <w:proofErr w:type="gramEnd"/>
      <w:r w:rsidR="000F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F73B0" w:rsidRPr="000F7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0F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полного, детального пересказа текста; </w:t>
      </w:r>
    </w:p>
    <w:p w:rsidR="00DB51D0" w:rsidRDefault="00C84B3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</w:t>
      </w:r>
      <w:r w:rsidR="008B46E3" w:rsidRPr="005D3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жатое</w:t>
      </w:r>
      <w:r w:rsidR="008B46E3" w:rsidRPr="005D3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нацелено на краткую передачу основной мысли </w:t>
      </w:r>
      <w:proofErr w:type="gramStart"/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proofErr w:type="gramEnd"/>
    </w:p>
    <w:p w:rsidR="00196CC4" w:rsidRDefault="00DB51D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содержания;</w:t>
      </w:r>
    </w:p>
    <w:p w:rsidR="00DB51D0" w:rsidRDefault="00C84B3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</w:t>
      </w:r>
      <w:r w:rsidR="008B46E3" w:rsidRPr="005D3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ыборочное</w:t>
      </w:r>
      <w:r w:rsidR="008B46E3" w:rsidRPr="005D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предполагает пересказ лишь той части текста, в которой</w:t>
      </w:r>
    </w:p>
    <w:p w:rsidR="008B46E3" w:rsidRPr="005D312E" w:rsidRDefault="00DB51D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какая-либо обозначенная учителем проблема;</w:t>
      </w:r>
    </w:p>
    <w:p w:rsidR="00C84B3B" w:rsidRDefault="00C84B3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46E3" w:rsidRPr="005D3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зложение с творческим заданием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написание мини-сочинения </w:t>
      </w:r>
      <w:proofErr w:type="gramStart"/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B51D0" w:rsidRDefault="00C84B3B" w:rsidP="005D312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</w:t>
      </w:r>
      <w:proofErr w:type="spellEnd"/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6E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6E3"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Сочинение </w:t>
      </w:r>
    </w:p>
    <w:p w:rsidR="007160ED" w:rsidRDefault="008B46E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показатель способности учащегося к аналитической мыслительной деятельности, к критическому анализу и творческо-интеллектуальной работе. </w:t>
      </w:r>
    </w:p>
    <w:p w:rsidR="00DB51D0" w:rsidRDefault="00DB51D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0" w:rsidRDefault="0021575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50" w:rsidRDefault="00215750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Перечисленные  виды работ подготавливали к успешной сдаче экзамена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05A8" w:rsidRPr="009318D6">
        <w:rPr>
          <w:rFonts w:ascii="Times New Roman" w:hAnsi="Times New Roman" w:cs="Times New Roman"/>
          <w:sz w:val="28"/>
          <w:szCs w:val="28"/>
        </w:rPr>
        <w:t>радиционная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A8" w:rsidRPr="009318D6">
        <w:rPr>
          <w:rFonts w:ascii="Times New Roman" w:hAnsi="Times New Roman" w:cs="Times New Roman"/>
          <w:sz w:val="28"/>
          <w:szCs w:val="28"/>
        </w:rPr>
        <w:t xml:space="preserve"> форма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AD05A8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="00AD05A8" w:rsidRPr="00AD05A8">
        <w:rPr>
          <w:rFonts w:ascii="Times New Roman" w:hAnsi="Times New Roman" w:cs="Times New Roman"/>
          <w:b/>
          <w:sz w:val="28"/>
          <w:szCs w:val="28"/>
        </w:rPr>
        <w:t>изложение с элементами сочинения,</w:t>
      </w:r>
      <w:r w:rsidR="00AD05A8">
        <w:rPr>
          <w:rFonts w:ascii="Times New Roman" w:hAnsi="Times New Roman" w:cs="Times New Roman"/>
          <w:sz w:val="28"/>
          <w:szCs w:val="28"/>
        </w:rPr>
        <w:t xml:space="preserve"> была отработана годами.</w:t>
      </w:r>
      <w:r w:rsidR="00AD05A8" w:rsidRPr="009318D6">
        <w:rPr>
          <w:rFonts w:ascii="Times New Roman" w:hAnsi="Times New Roman" w:cs="Times New Roman"/>
          <w:sz w:val="28"/>
          <w:szCs w:val="28"/>
        </w:rPr>
        <w:t xml:space="preserve"> Была</w:t>
      </w:r>
      <w:r w:rsidR="00AD05A8">
        <w:rPr>
          <w:rFonts w:ascii="Times New Roman" w:hAnsi="Times New Roman" w:cs="Times New Roman"/>
          <w:sz w:val="28"/>
          <w:szCs w:val="28"/>
        </w:rPr>
        <w:t xml:space="preserve"> </w:t>
      </w:r>
      <w:r w:rsidR="00AD05A8" w:rsidRPr="009318D6">
        <w:rPr>
          <w:rFonts w:ascii="Times New Roman" w:hAnsi="Times New Roman" w:cs="Times New Roman"/>
          <w:sz w:val="28"/>
          <w:szCs w:val="28"/>
        </w:rPr>
        <w:t xml:space="preserve"> выстроена методика подготовки обучающихся к сдаче экзаменов.</w:t>
      </w:r>
    </w:p>
    <w:p w:rsidR="002D1891" w:rsidRPr="00215750" w:rsidRDefault="001D3ED7" w:rsidP="0021575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   с 2007 года в регионах Российской Федерации в рамках </w:t>
      </w:r>
      <w:proofErr w:type="gramStart"/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>созда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ния Общероссийской системы оценки качества образования</w:t>
      </w:r>
      <w:proofErr w:type="gramEnd"/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прово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дится государственная (итоговая) аттестация выпускников 9-х клас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сов </w:t>
      </w:r>
      <w:r w:rsidRPr="00215750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 новой форме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>. Введение в практику новой модели экзамена для выпускни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ков основной школы продиктовано необходимостью совершен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ств</w:t>
      </w:r>
      <w:r w:rsidR="008E5534"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>ования форм  </w:t>
      </w:r>
      <w:r w:rsidR="009C7D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подготовки и </w:t>
      </w:r>
      <w:r w:rsidR="008E5534"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контроля</w:t>
      </w:r>
      <w:r w:rsidR="00215750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EC1BE0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FB" w:rsidRDefault="00CE7CFB" w:rsidP="00CE7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</w:t>
      </w:r>
      <w:r w:rsidRPr="009318D6">
        <w:rPr>
          <w:rFonts w:ascii="Times New Roman" w:hAnsi="Times New Roman" w:cs="Times New Roman"/>
          <w:sz w:val="28"/>
          <w:szCs w:val="28"/>
        </w:rPr>
        <w:t>радиционное подробное изложение с элементами сочинения проверяло в основном память, владение речевыми навыками и практическую грамотность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C1BE0" w:rsidRDefault="00CE7CFB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сегодня э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кзаменационная работа в 9 клас</w:t>
      </w:r>
      <w:r w:rsidR="004C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уровень владения следующими компетенциями: </w:t>
      </w:r>
    </w:p>
    <w:p w:rsidR="00EC1BE0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лингвистической</w:t>
      </w:r>
      <w:proofErr w:type="gramEnd"/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проводить элементарный лингвистический анализ языковых явлений); </w:t>
      </w:r>
    </w:p>
    <w:p w:rsidR="00EC1BE0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(практическое владение  русским   языком</w:t>
      </w:r>
      <w:proofErr w:type="gramStart"/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словарем, грамматическим строем, соблюдение языковых норм); </w:t>
      </w:r>
    </w:p>
    <w:p w:rsidR="00EC1BE0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(владение разными видами речевой деятельности, умение воспринимать чужую речь и создавать собственные высказывания). </w:t>
      </w:r>
    </w:p>
    <w:p w:rsidR="00493AC8" w:rsidRDefault="00493AC8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1B3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D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  <w:r w:rsidR="009C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ольно-измерительных материалов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B3" w:rsidRPr="009C7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ориентированы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степени овладения </w:t>
      </w:r>
      <w:r w:rsidR="009C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 </w:t>
      </w:r>
      <w:r w:rsidR="007D01B3"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компетенциями».</w:t>
      </w:r>
    </w:p>
    <w:p w:rsidR="00D70840" w:rsidRDefault="00D7084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40" w:rsidRDefault="00D70840" w:rsidP="00D708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традиционного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диктанта нельзя проверить уровень усвоения теоретического материала и уж тем более уровень </w:t>
      </w:r>
      <w:proofErr w:type="spellStart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умений и навыков</w:t>
      </w:r>
      <w:proofErr w:type="gramStart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изложения осуществляет проверку коммуникативных навыков, но не является основным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пособом проверки умений и навыков.</w:t>
      </w:r>
    </w:p>
    <w:p w:rsidR="00EC1BE0" w:rsidRPr="005D312E" w:rsidRDefault="00EC1BE0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ED7" w:rsidRDefault="001D3ED7" w:rsidP="005D312E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Оказалось, что </w:t>
      </w:r>
      <w:r w:rsidR="00393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083A28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радиционные</w:t>
      </w:r>
      <w:r w:rsidR="00AA30FB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83A28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формы контроля и оценки </w:t>
      </w:r>
      <w:r w:rsidR="00AA30FB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русскому языку   показывают </w:t>
      </w:r>
      <w:r w:rsidR="007D01B3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A30FB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только </w:t>
      </w:r>
      <w:r w:rsidR="00AA30FB" w:rsidRPr="00AF29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одну </w:t>
      </w:r>
      <w:r w:rsidR="00AA30FB" w:rsidRPr="001D3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компетенций обучающегося</w:t>
      </w:r>
      <w:r w:rsidR="003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 отдельности </w:t>
      </w:r>
      <w:r w:rsidR="00393B67" w:rsidRPr="00393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="003E0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93B67" w:rsidRPr="00393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работают на</w:t>
      </w:r>
      <w:r w:rsidR="00D7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общий </w:t>
      </w:r>
      <w:r w:rsidR="00393B67" w:rsidRPr="00393B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результат. </w:t>
      </w:r>
      <w:r w:rsidR="00393B67" w:rsidRPr="00393B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70840" w:rsidRPr="00393B6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393B67" w:rsidRPr="00393B67">
        <w:rPr>
          <w:rFonts w:ascii="Times New Roman" w:eastAsia="Calibri" w:hAnsi="Times New Roman" w:cs="Times New Roman"/>
          <w:b/>
          <w:i/>
          <w:sz w:val="28"/>
          <w:szCs w:val="28"/>
        </w:rPr>
        <w:t>режде</w:t>
      </w:r>
      <w:r w:rsidR="00D708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93B67" w:rsidRPr="00393B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всего,  это </w:t>
      </w:r>
      <w:r w:rsidR="00393B67" w:rsidRPr="00D708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успешное прохождение  выпускниками 9 - </w:t>
      </w:r>
      <w:proofErr w:type="spellStart"/>
      <w:r w:rsidR="00393B67" w:rsidRPr="00D708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</w:t>
      </w:r>
      <w:proofErr w:type="spellEnd"/>
      <w:r w:rsidR="00393B67" w:rsidRPr="00D708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классов ГИА по русскому языку</w:t>
      </w:r>
    </w:p>
    <w:p w:rsidR="00D70840" w:rsidRPr="00D70840" w:rsidRDefault="00D70840" w:rsidP="005D312E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E0C37" w:rsidRDefault="004C6C68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</w:t>
      </w:r>
      <w:r w:rsidRPr="009318D6">
        <w:rPr>
          <w:rFonts w:ascii="Times New Roman" w:hAnsi="Times New Roman" w:cs="Times New Roman"/>
          <w:sz w:val="28"/>
          <w:szCs w:val="28"/>
        </w:rPr>
        <w:t>овая форма итоговой аттестации базируется на том же предметном материале, который прописан в «Требованиях к уровню подготовки выпускников» в Стандарте образования</w:t>
      </w:r>
      <w:proofErr w:type="gramStart"/>
      <w:r w:rsidRPr="009318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18D6">
        <w:rPr>
          <w:rFonts w:ascii="Times New Roman" w:hAnsi="Times New Roman" w:cs="Times New Roman"/>
          <w:sz w:val="28"/>
          <w:szCs w:val="28"/>
        </w:rPr>
        <w:t xml:space="preserve"> </w:t>
      </w:r>
      <w:r w:rsidR="003E0C37">
        <w:rPr>
          <w:rFonts w:ascii="Times New Roman" w:hAnsi="Times New Roman" w:cs="Times New Roman"/>
          <w:sz w:val="28"/>
          <w:szCs w:val="28"/>
        </w:rPr>
        <w:t xml:space="preserve">Но она 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 предполагает разнообразные виды деятельности ученика: </w:t>
      </w:r>
    </w:p>
    <w:p w:rsidR="003E0C37" w:rsidRDefault="003E0C37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восприятие текстов на слух и в напечатанном виде, </w:t>
      </w:r>
    </w:p>
    <w:p w:rsidR="003E0C37" w:rsidRDefault="003E0C37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выбор ответа из нескольких предложенных, </w:t>
      </w:r>
    </w:p>
    <w:p w:rsidR="003E0C37" w:rsidRDefault="003E0C37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сжатый письменный пересказ, </w:t>
      </w:r>
    </w:p>
    <w:p w:rsidR="00467627" w:rsidRDefault="003E0C37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4682" w:rsidRPr="009318D6">
        <w:rPr>
          <w:rFonts w:ascii="Times New Roman" w:hAnsi="Times New Roman" w:cs="Times New Roman"/>
          <w:sz w:val="28"/>
          <w:szCs w:val="28"/>
        </w:rPr>
        <w:t>создание собственного текста на одну из двух предложенных тем.</w:t>
      </w:r>
    </w:p>
    <w:p w:rsidR="00467627" w:rsidRDefault="00467627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9DB" w:rsidRDefault="00BA4682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перспектива побуждает</w:t>
      </w:r>
      <w:r w:rsidRPr="0093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DB" w:rsidRDefault="00AF29DB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682" w:rsidRPr="00AF29DB">
        <w:rPr>
          <w:rFonts w:ascii="Times New Roman" w:hAnsi="Times New Roman" w:cs="Times New Roman"/>
          <w:b/>
          <w:sz w:val="28"/>
          <w:szCs w:val="28"/>
        </w:rPr>
        <w:t>находить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 новые методические решения, </w:t>
      </w:r>
    </w:p>
    <w:p w:rsidR="00AF29DB" w:rsidRDefault="00AF29DB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9DB">
        <w:rPr>
          <w:rFonts w:ascii="Times New Roman" w:hAnsi="Times New Roman" w:cs="Times New Roman"/>
          <w:sz w:val="28"/>
          <w:szCs w:val="28"/>
        </w:rPr>
        <w:t>-</w:t>
      </w:r>
      <w:r w:rsidR="00BA4682" w:rsidRPr="00AF29DB">
        <w:rPr>
          <w:rFonts w:ascii="Times New Roman" w:hAnsi="Times New Roman" w:cs="Times New Roman"/>
          <w:b/>
          <w:sz w:val="28"/>
          <w:szCs w:val="28"/>
        </w:rPr>
        <w:t>делать акценты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 на том, что раньше могло казаться необязательным, </w:t>
      </w:r>
    </w:p>
    <w:p w:rsidR="00AF29DB" w:rsidRDefault="00AF29DB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9DB">
        <w:rPr>
          <w:rFonts w:ascii="Times New Roman" w:hAnsi="Times New Roman" w:cs="Times New Roman"/>
          <w:sz w:val="28"/>
          <w:szCs w:val="28"/>
        </w:rPr>
        <w:t>-</w:t>
      </w:r>
      <w:r w:rsidRPr="00AF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82" w:rsidRPr="00AF29DB">
        <w:rPr>
          <w:rFonts w:ascii="Times New Roman" w:hAnsi="Times New Roman" w:cs="Times New Roman"/>
          <w:b/>
          <w:sz w:val="28"/>
          <w:szCs w:val="28"/>
        </w:rPr>
        <w:t>организовывать</w:t>
      </w:r>
      <w:r w:rsidR="00BA4682" w:rsidRPr="009318D6">
        <w:rPr>
          <w:rFonts w:ascii="Times New Roman" w:hAnsi="Times New Roman" w:cs="Times New Roman"/>
          <w:sz w:val="28"/>
          <w:szCs w:val="28"/>
        </w:rPr>
        <w:t xml:space="preserve"> учебную деятельность так, чтобы она привела к победе ученика,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9DB" w:rsidRPr="0092257D" w:rsidRDefault="00AF29DB" w:rsidP="00AF29DB">
      <w:pPr>
        <w:pStyle w:val="a3"/>
        <w:jc w:val="both"/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</w:pPr>
      <w:r w:rsidRPr="0092257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Следовательно, чтобы эффективнее шел процесс подготовки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ГИА</w:t>
      </w:r>
      <w:r w:rsidRPr="009225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92257D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следует продумать систему </w:t>
      </w:r>
      <w:r w:rsidRPr="0092257D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контроля и оценки для изучения нового и  </w:t>
      </w:r>
      <w:r w:rsidRPr="0092257D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>повторения изученного материала по русскому языку с учетом новой формы итоговой аттестации.</w:t>
      </w:r>
    </w:p>
    <w:p w:rsidR="00AF29DB" w:rsidRDefault="00AF29DB" w:rsidP="00AF29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итоговые работы в конце учебного года тоже целесообразн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проводить в форме ГИА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формируется преемственность в форме проведения экзамена, что способствует снятию излишн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напряжённости перед испытаниями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классе. </w:t>
      </w:r>
    </w:p>
    <w:p w:rsidR="00AF29DB" w:rsidRPr="00AF29DB" w:rsidRDefault="00AF29DB" w:rsidP="00BA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425" w:rsidRDefault="00D55425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ГИА по русскому языку следующая:</w:t>
      </w:r>
    </w:p>
    <w:p w:rsidR="00D55425" w:rsidRDefault="00D55425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Написание сжатого изложения.</w:t>
      </w:r>
    </w:p>
    <w:p w:rsidR="00D50BD1" w:rsidRDefault="00D50BD1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425" w:rsidRDefault="00D55425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Написание сочинения-рассуждения</w:t>
      </w:r>
      <w:r w:rsidR="00D50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BD1" w:rsidRDefault="00D50BD1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425" w:rsidRDefault="00D55425" w:rsidP="00D554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</w:t>
      </w:r>
      <w:r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(А1-А7)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В1 – В9) на основе прочитанного текста.</w:t>
      </w:r>
    </w:p>
    <w:p w:rsidR="00D55425" w:rsidRPr="00D50BD1" w:rsidRDefault="00D55425" w:rsidP="00D55425">
      <w:pPr>
        <w:pStyle w:val="a3"/>
        <w:jc w:val="both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заданию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А1 – А7) даны 4 варианта ответа, из которых только один верный.</w:t>
      </w:r>
      <w:r w:rsidR="00D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заданиям</w:t>
      </w:r>
      <w:r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В9</w:t>
      </w:r>
      <w:r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Style w:val="c5"/>
          <w:rFonts w:ascii="Times New Roman" w:hAnsi="Times New Roman" w:cs="Times New Roman"/>
          <w:sz w:val="28"/>
          <w:szCs w:val="28"/>
        </w:rPr>
        <w:t>необходимо  сфор</w:t>
      </w:r>
      <w:r w:rsidRPr="009318D6">
        <w:rPr>
          <w:rStyle w:val="c5"/>
          <w:rFonts w:ascii="Times New Roman" w:hAnsi="Times New Roman" w:cs="Times New Roman"/>
          <w:sz w:val="28"/>
          <w:szCs w:val="28"/>
        </w:rPr>
        <w:t>мулировать самостоятельно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и записать</w:t>
      </w:r>
      <w:r w:rsidRPr="009318D6">
        <w:rPr>
          <w:rStyle w:val="c5"/>
          <w:rFonts w:ascii="Times New Roman" w:hAnsi="Times New Roman" w:cs="Times New Roman"/>
          <w:sz w:val="28"/>
          <w:szCs w:val="28"/>
        </w:rPr>
        <w:t xml:space="preserve"> в экзаменационной работе в отведённом для этого месте словами</w:t>
      </w:r>
      <w:r w:rsidR="00D50BD1">
        <w:rPr>
          <w:rStyle w:val="c5"/>
          <w:rFonts w:ascii="Times New Roman" w:hAnsi="Times New Roman" w:cs="Times New Roman"/>
          <w:sz w:val="28"/>
          <w:szCs w:val="28"/>
        </w:rPr>
        <w:t xml:space="preserve"> или цифрами</w:t>
      </w:r>
      <w:r w:rsidR="00FB3FBE">
        <w:rPr>
          <w:rStyle w:val="c5"/>
          <w:rFonts w:ascii="Times New Roman" w:hAnsi="Times New Roman" w:cs="Times New Roman"/>
          <w:sz w:val="28"/>
          <w:szCs w:val="28"/>
        </w:rPr>
        <w:t xml:space="preserve">. </w:t>
      </w:r>
    </w:p>
    <w:p w:rsidR="00FB3FBE" w:rsidRDefault="00FB3FBE" w:rsidP="00D55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C1F" w:rsidRDefault="00D50BD1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часть 2 </w:t>
      </w:r>
      <w:r w:rsidR="00DA08B8" w:rsidRPr="009318D6">
        <w:rPr>
          <w:rFonts w:ascii="Times New Roman" w:hAnsi="Times New Roman" w:cs="Times New Roman"/>
          <w:sz w:val="28"/>
          <w:szCs w:val="28"/>
        </w:rPr>
        <w:t xml:space="preserve">включает задания на лингвистический анализ </w:t>
      </w:r>
      <w:proofErr w:type="gramStart"/>
      <w:r w:rsidR="00DA08B8" w:rsidRPr="009318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языковыхявлений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08B8" w:rsidRPr="009318D6">
        <w:rPr>
          <w:rFonts w:ascii="Times New Roman" w:hAnsi="Times New Roman" w:cs="Times New Roman"/>
          <w:sz w:val="28"/>
          <w:szCs w:val="28"/>
        </w:rPr>
        <w:t xml:space="preserve">Значит, подготовка к экзамену требует повторения теоретических сведений </w:t>
      </w:r>
      <w:r w:rsidR="008570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570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70C0">
        <w:rPr>
          <w:rFonts w:ascii="Times New Roman" w:hAnsi="Times New Roman" w:cs="Times New Roman"/>
          <w:sz w:val="28"/>
          <w:szCs w:val="28"/>
        </w:rPr>
        <w:t xml:space="preserve"> практическим применением знаний </w:t>
      </w:r>
      <w:r w:rsidR="00DA08B8" w:rsidRPr="009318D6">
        <w:rPr>
          <w:rFonts w:ascii="Times New Roman" w:hAnsi="Times New Roman" w:cs="Times New Roman"/>
          <w:sz w:val="28"/>
          <w:szCs w:val="28"/>
        </w:rPr>
        <w:t>по орфографии, синтаксису, пунктуации, лексике</w:t>
      </w:r>
      <w:r w:rsidR="00EE4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66C" w:rsidRPr="005D466C" w:rsidRDefault="005D466C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C1F" w:rsidRPr="00545C1F" w:rsidRDefault="00545C1F" w:rsidP="00545C1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27F8">
        <w:rPr>
          <w:rFonts w:ascii="Times New Roman" w:eastAsia="Calibri" w:hAnsi="Times New Roman" w:cs="Times New Roman"/>
          <w:b/>
          <w:i/>
          <w:spacing w:val="2"/>
          <w:sz w:val="28"/>
          <w:szCs w:val="28"/>
        </w:rPr>
        <w:t xml:space="preserve">Поэтому </w:t>
      </w:r>
      <w:r w:rsidRPr="000B27F8">
        <w:rPr>
          <w:rFonts w:ascii="Times New Roman" w:eastAsia="Times New Roman" w:hAnsi="Times New Roman" w:cs="Times New Roman"/>
          <w:b/>
          <w:i/>
          <w:sz w:val="28"/>
          <w:szCs w:val="28"/>
        </w:rPr>
        <w:t>объективным показателем степени усвоения теоретического материала и</w:t>
      </w:r>
      <w:r w:rsidR="000B27F8" w:rsidRPr="000B2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одной из эффективных  форм </w:t>
      </w:r>
      <w:r w:rsidRPr="000B27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контроля, на требующим большого количества времени, приносит выполнение тестовых заданий</w:t>
      </w:r>
      <w:r w:rsidRPr="00545C1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B57199" w:rsidRDefault="00B57199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199" w:rsidRDefault="00B57199" w:rsidP="005D3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199">
        <w:rPr>
          <w:rFonts w:ascii="Times New Roman" w:hAnsi="Times New Roman" w:cs="Times New Roman"/>
          <w:b/>
          <w:sz w:val="28"/>
          <w:szCs w:val="28"/>
        </w:rPr>
        <w:t xml:space="preserve">Тест - 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r w:rsidR="00C462A7" w:rsidRPr="00B57199">
        <w:rPr>
          <w:rFonts w:ascii="Times New Roman" w:hAnsi="Times New Roman" w:cs="Times New Roman"/>
          <w:b/>
          <w:sz w:val="28"/>
          <w:szCs w:val="28"/>
        </w:rPr>
        <w:t xml:space="preserve"> заданий, имеющих специфическую организацию и создаваемых с целью </w:t>
      </w: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462A7" w:rsidRPr="00B57199">
        <w:rPr>
          <w:rFonts w:ascii="Times New Roman" w:hAnsi="Times New Roman" w:cs="Times New Roman"/>
          <w:b/>
          <w:sz w:val="28"/>
          <w:szCs w:val="28"/>
        </w:rPr>
        <w:t xml:space="preserve">выявления специальных способностей учащихся; </w:t>
      </w:r>
    </w:p>
    <w:p w:rsidR="00B57199" w:rsidRDefault="00545C1F" w:rsidP="005D31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57199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C462A7" w:rsidRPr="00B57199">
        <w:rPr>
          <w:rFonts w:ascii="Times New Roman" w:hAnsi="Times New Roman" w:cs="Times New Roman"/>
          <w:b/>
          <w:sz w:val="28"/>
          <w:szCs w:val="28"/>
        </w:rPr>
        <w:t>измерения уровня знаний;</w:t>
      </w:r>
    </w:p>
    <w:p w:rsidR="00B57199" w:rsidRDefault="00545C1F" w:rsidP="00B57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7199">
        <w:rPr>
          <w:rFonts w:ascii="Times New Roman" w:hAnsi="Times New Roman" w:cs="Times New Roman"/>
          <w:b/>
          <w:sz w:val="28"/>
          <w:szCs w:val="28"/>
        </w:rPr>
        <w:t>3)</w:t>
      </w:r>
      <w:r w:rsidR="00C462A7" w:rsidRPr="00B57199">
        <w:rPr>
          <w:rFonts w:ascii="Times New Roman" w:hAnsi="Times New Roman" w:cs="Times New Roman"/>
          <w:b/>
          <w:sz w:val="28"/>
          <w:szCs w:val="28"/>
        </w:rPr>
        <w:t xml:space="preserve"> оценивания результатов, достигнутых ими в процессе обучения.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99" w:rsidRDefault="00B57199" w:rsidP="00B57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Тест рассматривается как форма контрольно-тренировочного задания, предназначенного для определения (диагностики) уровня </w:t>
      </w:r>
      <w:proofErr w:type="spellStart"/>
      <w:r w:rsidRPr="005D312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D312E">
        <w:rPr>
          <w:rFonts w:ascii="Times New Roman" w:hAnsi="Times New Roman" w:cs="Times New Roman"/>
          <w:sz w:val="28"/>
          <w:szCs w:val="28"/>
        </w:rPr>
        <w:t xml:space="preserve"> и характеризующаяся следующими чертами: </w:t>
      </w: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а)  простотой процедуры выполнения;</w:t>
      </w: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б)   стандартностью структуры;</w:t>
      </w: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в)   мелкой дозировкой учебного материала; </w:t>
      </w: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г)   легкостью осуществления обратной связи; </w:t>
      </w:r>
    </w:p>
    <w:p w:rsidR="001A1C35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1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D312E">
        <w:rPr>
          <w:rFonts w:ascii="Times New Roman" w:hAnsi="Times New Roman" w:cs="Times New Roman"/>
          <w:sz w:val="28"/>
          <w:szCs w:val="28"/>
        </w:rPr>
        <w:t>)   возможностью непосредственной фиксации результатов;</w:t>
      </w:r>
    </w:p>
    <w:p w:rsidR="001A1C35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C35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C35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C35" w:rsidRPr="005D312E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Не подменяя плановый контроль знаний, тесты являются не только «наиболее экономной формой контроля» (Г. В. Рогова), но и более объективным показателем степени усвоения учащимися языкового материала, ч</w:t>
      </w:r>
      <w:r>
        <w:rPr>
          <w:rFonts w:ascii="Times New Roman" w:hAnsi="Times New Roman" w:cs="Times New Roman"/>
          <w:sz w:val="28"/>
          <w:szCs w:val="28"/>
        </w:rPr>
        <w:t>ем данные текущей</w:t>
      </w:r>
      <w:r w:rsidRPr="005D312E">
        <w:rPr>
          <w:rFonts w:ascii="Times New Roman" w:hAnsi="Times New Roman" w:cs="Times New Roman"/>
          <w:sz w:val="28"/>
          <w:szCs w:val="28"/>
        </w:rPr>
        <w:t>, индивидуальной проверки.</w:t>
      </w:r>
    </w:p>
    <w:p w:rsidR="001A1C35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7F8" w:rsidRDefault="000B27F8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C1F" w:rsidRDefault="001A1C35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все считают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с</w:t>
      </w:r>
      <w:r w:rsidR="00545C1F">
        <w:rPr>
          <w:rFonts w:ascii="Times New Roman" w:hAnsi="Times New Roman" w:cs="Times New Roman"/>
          <w:sz w:val="28"/>
          <w:szCs w:val="28"/>
        </w:rPr>
        <w:t xml:space="preserve">уществует много мнений </w:t>
      </w:r>
    </w:p>
    <w:p w:rsidR="001A1C35" w:rsidRDefault="001A1C35" w:rsidP="00B57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C35" w:rsidRPr="00545C1F" w:rsidRDefault="001A1C35" w:rsidP="00B57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Pr="00B57199" w:rsidRDefault="00C462A7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Тест как форма контроля позволяет всем учащимся работать одновременно в одинаковых условиях и записывать выполнение символами. Тест рассматривается как  некий  «измерительный прибор»,  который  должен отвечать следующим требованиям: </w:t>
      </w:r>
    </w:p>
    <w:p w:rsidR="00C462A7" w:rsidRPr="005D312E" w:rsidRDefault="00B57199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A7" w:rsidRPr="00B57199">
        <w:rPr>
          <w:rFonts w:ascii="Times New Roman" w:hAnsi="Times New Roman" w:cs="Times New Roman"/>
          <w:b/>
          <w:i/>
          <w:sz w:val="28"/>
          <w:szCs w:val="28"/>
        </w:rPr>
        <w:t>надежность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  (показывает те же результаты неоднократно, в сходных условиях);</w:t>
      </w:r>
    </w:p>
    <w:p w:rsidR="00C462A7" w:rsidRPr="005D312E" w:rsidRDefault="00B57199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="00C462A7" w:rsidRPr="00B57199">
        <w:rPr>
          <w:rFonts w:ascii="Times New Roman" w:hAnsi="Times New Roman" w:cs="Times New Roman"/>
          <w:b/>
          <w:i/>
          <w:sz w:val="28"/>
          <w:szCs w:val="28"/>
        </w:rPr>
        <w:t>валидность</w:t>
      </w:r>
      <w:proofErr w:type="spellEnd"/>
      <w:r w:rsidR="00C462A7" w:rsidRPr="005D312E">
        <w:rPr>
          <w:rFonts w:ascii="Times New Roman" w:hAnsi="Times New Roman" w:cs="Times New Roman"/>
          <w:sz w:val="28"/>
          <w:szCs w:val="28"/>
        </w:rPr>
        <w:t xml:space="preserve"> (тест обнаруживает и измеряет уровень усвоения именно тех знаний, которые хочет измерить разработчик теста);</w:t>
      </w:r>
    </w:p>
    <w:p w:rsidR="00C462A7" w:rsidRPr="005D312E" w:rsidRDefault="00B57199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B57199">
        <w:rPr>
          <w:rFonts w:ascii="Times New Roman" w:hAnsi="Times New Roman" w:cs="Times New Roman"/>
          <w:b/>
          <w:i/>
          <w:sz w:val="28"/>
          <w:szCs w:val="28"/>
        </w:rPr>
        <w:t>объективность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 (независимость проверки  и оценки знаний от личности преподавателя).</w:t>
      </w:r>
    </w:p>
    <w:p w:rsidR="00C462A7" w:rsidRDefault="00C462A7" w:rsidP="00D17A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Применение тестов при контроле</w:t>
      </w:r>
      <w:r w:rsidR="00D17ACC">
        <w:rPr>
          <w:rFonts w:ascii="Times New Roman" w:hAnsi="Times New Roman" w:cs="Times New Roman"/>
          <w:sz w:val="28"/>
          <w:szCs w:val="28"/>
        </w:rPr>
        <w:t xml:space="preserve"> и оценке обучающихся </w:t>
      </w:r>
      <w:r w:rsidRPr="005D312E">
        <w:rPr>
          <w:rFonts w:ascii="Times New Roman" w:hAnsi="Times New Roman" w:cs="Times New Roman"/>
          <w:sz w:val="28"/>
          <w:szCs w:val="28"/>
        </w:rPr>
        <w:t xml:space="preserve"> целесообразно потому, что они задают направление мыслительной де</w:t>
      </w:r>
      <w:r w:rsidR="00D17ACC">
        <w:rPr>
          <w:rFonts w:ascii="Times New Roman" w:hAnsi="Times New Roman" w:cs="Times New Roman"/>
          <w:sz w:val="28"/>
          <w:szCs w:val="28"/>
        </w:rPr>
        <w:t xml:space="preserve">ятельности учащихся, приучают </w:t>
      </w:r>
      <w:r w:rsidRPr="005D312E">
        <w:rPr>
          <w:rFonts w:ascii="Times New Roman" w:hAnsi="Times New Roman" w:cs="Times New Roman"/>
          <w:sz w:val="28"/>
          <w:szCs w:val="28"/>
        </w:rPr>
        <w:t xml:space="preserve"> варьировать процесс переработки воспринимаемой информации.</w:t>
      </w:r>
    </w:p>
    <w:p w:rsidR="00D17ACC" w:rsidRPr="005D312E" w:rsidRDefault="00D17ACC" w:rsidP="00D17A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1A1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 </w:t>
      </w:r>
      <w:r w:rsidR="00D17ACC">
        <w:rPr>
          <w:rFonts w:ascii="Times New Roman" w:hAnsi="Times New Roman" w:cs="Times New Roman"/>
          <w:sz w:val="28"/>
          <w:szCs w:val="28"/>
        </w:rPr>
        <w:tab/>
      </w:r>
    </w:p>
    <w:p w:rsidR="00D17ACC" w:rsidRPr="005D312E" w:rsidRDefault="00D17ACC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pacing w:val="-3"/>
          <w:sz w:val="28"/>
          <w:szCs w:val="28"/>
        </w:rPr>
        <w:t>Тесты предполагают владение пользова</w:t>
      </w:r>
      <w:r w:rsidRPr="005D31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D312E">
        <w:rPr>
          <w:rFonts w:ascii="Times New Roman" w:hAnsi="Times New Roman" w:cs="Times New Roman"/>
          <w:sz w:val="28"/>
          <w:szCs w:val="28"/>
        </w:rPr>
        <w:t>телем определенным объемом информа</w:t>
      </w:r>
      <w:r w:rsidRPr="005D312E">
        <w:rPr>
          <w:rFonts w:ascii="Times New Roman" w:hAnsi="Times New Roman" w:cs="Times New Roman"/>
          <w:sz w:val="28"/>
          <w:szCs w:val="28"/>
        </w:rPr>
        <w:softHyphen/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t xml:space="preserve">ции, поэтому они чаще всего применяются </w:t>
      </w:r>
      <w:r w:rsidRPr="005D312E">
        <w:rPr>
          <w:rFonts w:ascii="Times New Roman" w:hAnsi="Times New Roman" w:cs="Times New Roman"/>
          <w:sz w:val="28"/>
          <w:szCs w:val="28"/>
        </w:rPr>
        <w:t xml:space="preserve">при закреплении или повторении знаний. </w:t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t>Они обеспечивают учителю возможность получить достаточно оперативную инфор</w:t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мацию о результатах усвоения учащимися </w:t>
      </w:r>
      <w:r w:rsidRPr="005D312E">
        <w:rPr>
          <w:rFonts w:ascii="Times New Roman" w:hAnsi="Times New Roman" w:cs="Times New Roman"/>
          <w:spacing w:val="-4"/>
          <w:sz w:val="28"/>
          <w:szCs w:val="28"/>
        </w:rPr>
        <w:t xml:space="preserve">учебного материала и в соответствии с этим </w:t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t>провести коррекционную работу.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pacing w:val="-3"/>
          <w:sz w:val="28"/>
          <w:szCs w:val="28"/>
        </w:rPr>
        <w:t>По одному и тому же учебному матери</w:t>
      </w:r>
      <w:r w:rsidRPr="005D31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D312E">
        <w:rPr>
          <w:rFonts w:ascii="Times New Roman" w:hAnsi="Times New Roman" w:cs="Times New Roman"/>
          <w:spacing w:val="-1"/>
          <w:sz w:val="28"/>
          <w:szCs w:val="28"/>
        </w:rPr>
        <w:t xml:space="preserve">алу могут быть составлены тесты разной </w:t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t>степени трудности, что расширяет возмож</w:t>
      </w:r>
      <w:r w:rsidRPr="005D312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D312E">
        <w:rPr>
          <w:rFonts w:ascii="Times New Roman" w:hAnsi="Times New Roman" w:cs="Times New Roman"/>
          <w:sz w:val="28"/>
          <w:szCs w:val="28"/>
        </w:rPr>
        <w:t>ности реализации личностно-ориентированного подхода в обучении.</w:t>
      </w:r>
    </w:p>
    <w:p w:rsidR="00E75178" w:rsidRPr="005D312E" w:rsidRDefault="00870B69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69">
        <w:rPr>
          <w:rFonts w:ascii="Times New Roman" w:hAnsi="Times New Roman" w:cs="Times New Roman"/>
          <w:sz w:val="28"/>
          <w:szCs w:val="28"/>
        </w:rPr>
      </w:r>
      <w:r w:rsidRPr="00870B69">
        <w:rPr>
          <w:rFonts w:ascii="Times New Roman" w:hAnsi="Times New Roman" w:cs="Times New Roman"/>
          <w:sz w:val="28"/>
          <w:szCs w:val="28"/>
        </w:rPr>
        <w:pict>
          <v:group id="_x0000_s1026" editas="canvas" style="width:514.85pt;height:466.6pt;mso-position-horizontal-relative:char;mso-position-vertical-relative:line" coordorigin="1858,2136" coordsize="8076,7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8;top:2136;width:8076;height:7223" o:preferrelative="f">
              <v:fill o:detectmouseclick="t"/>
              <v:path o:extrusionok="t" o:connecttype="none"/>
              <o:lock v:ext="edit" text="t"/>
            </v:shape>
            <v:rect id="_x0000_s1028" style="position:absolute;left:3552;top:2136;width:4233;height:557">
              <v:textbox style="mso-next-textbox:#_x0000_s1028">
                <w:txbxContent>
                  <w:p w:rsidR="00C462A7" w:rsidRDefault="00C462A7" w:rsidP="00C46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Тестовые задания</w:t>
                    </w:r>
                  </w:p>
                </w:txbxContent>
              </v:textbox>
            </v:rect>
            <v:line id="_x0000_s1029" style="position:absolute;flip:x" from="3269,2693" to="3555,3808">
              <v:stroke endarrow="block"/>
            </v:line>
            <v:line id="_x0000_s1030" style="position:absolute" from="4681,2693" to="4682,3808">
              <v:stroke endarrow="block"/>
            </v:line>
            <v:line id="_x0000_s1031" style="position:absolute" from="6234,2693" to="6235,3808">
              <v:stroke endarrow="block"/>
            </v:line>
            <v:line id="_x0000_s1032" style="position:absolute" from="7787,2693" to="8210,3808">
              <v:stroke endarrow="block"/>
            </v:line>
            <v:rect id="_x0000_s1033" style="position:absolute;left:2563;top:3808;width:1412;height:836;rotation:180">
              <v:textbox style="mso-next-textbox:#_x0000_s1033">
                <w:txbxContent>
                  <w:p w:rsidR="00C462A7" w:rsidRDefault="00C462A7" w:rsidP="00C462A7">
                    <w:pPr>
                      <w:jc w:val="center"/>
                    </w:pPr>
                    <w:r>
                      <w:t>С выбором правильного ответа</w:t>
                    </w:r>
                  </w:p>
                </w:txbxContent>
              </v:textbox>
            </v:rect>
            <v:rect id="_x0000_s1034" style="position:absolute;left:4116;top:3808;width:1130;height:836">
              <v:textbox style="mso-next-textbox:#_x0000_s1034">
                <w:txbxContent>
                  <w:p w:rsidR="00C462A7" w:rsidRDefault="00C462A7" w:rsidP="00C462A7">
                    <w:pPr>
                      <w:jc w:val="center"/>
                    </w:pPr>
                    <w:r>
                      <w:t>Открытого типа</w:t>
                    </w:r>
                  </w:p>
                </w:txbxContent>
              </v:textbox>
            </v:rect>
            <v:rect id="_x0000_s1035" style="position:absolute;left:5528;top:3808;width:1694;height:836">
              <v:textbox style="mso-next-textbox:#_x0000_s1035">
                <w:txbxContent>
                  <w:p w:rsidR="00C462A7" w:rsidRDefault="00C462A7" w:rsidP="00C462A7">
                    <w:pPr>
                      <w:jc w:val="center"/>
                    </w:pPr>
                    <w:r>
                      <w:t>На установление соответствия</w:t>
                    </w:r>
                  </w:p>
                </w:txbxContent>
              </v:textbox>
            </v:rect>
            <v:rect id="_x0000_s1036" style="position:absolute;left:7363;top:3808;width:1977;height:836">
              <v:textbox style="mso-next-textbox:#_x0000_s1036">
                <w:txbxContent>
                  <w:p w:rsidR="00C462A7" w:rsidRDefault="00C462A7" w:rsidP="00C462A7">
                    <w:pPr>
                      <w:jc w:val="center"/>
                    </w:pPr>
                    <w:r>
                      <w:t>На установление правильной последовательности</w:t>
                    </w:r>
                  </w:p>
                </w:txbxContent>
              </v:textbox>
            </v:rect>
            <v:rect id="_x0000_s1037" style="position:absolute;left:2846;top:4923;width:5927;height:418">
              <v:textbox style="mso-next-textbox:#_x0000_s1037">
                <w:txbxContent>
                  <w:p w:rsidR="00C462A7" w:rsidRDefault="00C462A7" w:rsidP="00C46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Задания с выбором правильного ответа</w:t>
                    </w:r>
                  </w:p>
                </w:txbxContent>
              </v:textbox>
            </v:rect>
            <v:line id="_x0000_s1038" style="position:absolute" from="2705,5341" to="2705,5341">
              <v:stroke endarrow="block"/>
            </v:line>
            <v:line id="_x0000_s1039" style="position:absolute" from="3552,5341" to="3553,5759">
              <v:stroke endarrow="block"/>
            </v:line>
            <v:rect id="_x0000_s1040" style="position:absolute;left:2705;top:5759;width:1552;height:836">
              <v:textbox style="mso-next-textbox:#_x0000_s1040">
                <w:txbxContent>
                  <w:p w:rsidR="00C462A7" w:rsidRDefault="00C462A7" w:rsidP="00C462A7">
                    <w:pPr>
                      <w:jc w:val="center"/>
                    </w:pPr>
                    <w:r>
                      <w:t>Одного</w:t>
                    </w:r>
                  </w:p>
                  <w:p w:rsidR="00C462A7" w:rsidRDefault="00C462A7" w:rsidP="00C462A7">
                    <w:pPr>
                      <w:jc w:val="center"/>
                    </w:pPr>
                    <w:r>
                      <w:t>правильного</w:t>
                    </w:r>
                  </w:p>
                  <w:p w:rsidR="00C462A7" w:rsidRDefault="00C462A7" w:rsidP="00C462A7">
                    <w:pPr>
                      <w:jc w:val="center"/>
                    </w:pPr>
                    <w:r>
                      <w:t>ответа</w:t>
                    </w:r>
                  </w:p>
                </w:txbxContent>
              </v:textbox>
            </v:rect>
            <v:line id="_x0000_s1041" style="position:absolute" from="5528,5341" to="5529,5759">
              <v:stroke endarrow="block"/>
            </v:line>
            <v:line id="_x0000_s1042" style="position:absolute" from="7787,5341" to="7788,5759">
              <v:stroke endarrow="block"/>
            </v:line>
            <v:rect id="_x0000_s1043" style="position:absolute;left:4681;top:5759;width:1694;height:836">
              <v:textbox style="mso-next-textbox:#_x0000_s1043">
                <w:txbxContent>
                  <w:p w:rsidR="00C462A7" w:rsidRDefault="00C462A7" w:rsidP="00C462A7">
                    <w:pPr>
                      <w:jc w:val="center"/>
                    </w:pPr>
                    <w:r>
                      <w:t>Нескольких правильных ответов</w:t>
                    </w:r>
                  </w:p>
                </w:txbxContent>
              </v:textbox>
            </v:rect>
            <v:rect id="_x0000_s1044" style="position:absolute;left:6940;top:5759;width:1835;height:836">
              <v:textbox style="mso-next-textbox:#_x0000_s1044">
                <w:txbxContent>
                  <w:p w:rsidR="00C462A7" w:rsidRDefault="00C462A7" w:rsidP="00C462A7">
                    <w:pPr>
                      <w:jc w:val="center"/>
                    </w:pPr>
                    <w:r>
                      <w:t>Одного наиболее правильного ответа</w:t>
                    </w:r>
                  </w:p>
                </w:txbxContent>
              </v:textbox>
            </v:rect>
            <v:rect id="_x0000_s1045" style="position:absolute;left:2705;top:7012;width:6070;height:418">
              <v:textbox>
                <w:txbxContent>
                  <w:p w:rsidR="00C462A7" w:rsidRDefault="00C462A7" w:rsidP="00C46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Задания открытого типа</w:t>
                    </w:r>
                  </w:p>
                </w:txbxContent>
              </v:textbox>
            </v:rect>
            <v:line id="_x0000_s1046" style="position:absolute" from="3129,7430" to="3130,8266">
              <v:stroke endarrow="block"/>
            </v:line>
            <v:line id="_x0000_s1047" style="position:absolute" from="4399,7430" to="4399,7430">
              <v:stroke endarrow="block"/>
            </v:line>
            <v:line id="_x0000_s1048" style="position:absolute" from="4823,7430" to="4824,8266">
              <v:stroke endarrow="block"/>
            </v:line>
            <v:line id="_x0000_s1049" style="position:absolute" from="6517,7430" to="6518,8266">
              <v:stroke endarrow="block"/>
            </v:line>
            <v:line id="_x0000_s1050" style="position:absolute" from="8352,7430" to="8353,8266">
              <v:stroke endarrow="block"/>
            </v:line>
            <v:rect id="_x0000_s1051" style="position:absolute;left:2564;top:8266;width:1270;height:697">
              <v:textbox>
                <w:txbxContent>
                  <w:p w:rsidR="00C462A7" w:rsidRDefault="00C462A7" w:rsidP="00C462A7">
                    <w:pPr>
                      <w:jc w:val="center"/>
                    </w:pPr>
                    <w:r>
                      <w:t>На</w:t>
                    </w:r>
                  </w:p>
                  <w:p w:rsidR="00C462A7" w:rsidRDefault="00C462A7" w:rsidP="00C462A7">
                    <w:pPr>
                      <w:jc w:val="center"/>
                    </w:pPr>
                    <w:r>
                      <w:t>завершение</w:t>
                    </w:r>
                  </w:p>
                </w:txbxContent>
              </v:textbox>
            </v:rect>
            <v:rect id="_x0000_s1052" style="position:absolute;left:3976;top:8266;width:1411;height:697">
              <v:textbox>
                <w:txbxContent>
                  <w:p w:rsidR="00C462A7" w:rsidRDefault="00C462A7" w:rsidP="00C462A7">
                    <w:pPr>
                      <w:jc w:val="center"/>
                    </w:pPr>
                    <w:r>
                      <w:t>С коротким ответом</w:t>
                    </w:r>
                  </w:p>
                </w:txbxContent>
              </v:textbox>
            </v:rect>
            <v:rect id="_x0000_s1053" style="position:absolute;left:5528;top:8266;width:1694;height:697">
              <v:textbox>
                <w:txbxContent>
                  <w:p w:rsidR="00C462A7" w:rsidRDefault="00C462A7" w:rsidP="00C462A7">
                    <w:pPr>
                      <w:jc w:val="center"/>
                    </w:pPr>
                    <w:r>
                      <w:t>С расширенным</w:t>
                    </w:r>
                  </w:p>
                  <w:p w:rsidR="00C462A7" w:rsidRDefault="00C462A7" w:rsidP="00C462A7">
                    <w:pPr>
                      <w:jc w:val="center"/>
                    </w:pPr>
                    <w:r>
                      <w:t>ответом</w:t>
                    </w:r>
                  </w:p>
                </w:txbxContent>
              </v:textbox>
            </v:rect>
            <v:rect id="_x0000_s1054" style="position:absolute;left:7364;top:8266;width:1694;height:697">
              <v:textbox>
                <w:txbxContent>
                  <w:p w:rsidR="00C462A7" w:rsidRDefault="00C462A7" w:rsidP="00C462A7">
                    <w:pPr>
                      <w:jc w:val="center"/>
                    </w:pPr>
                    <w:r>
                      <w:t>С ответом-сочинением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462A7" w:rsidRDefault="00C462A7" w:rsidP="00D17A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Перечисленные выше характерные черты и функции тестов делают их особенно пригодными для проведения как текущего, так и итогового контроля, в значительной мере устраняя субъективизм в оценках и резко снижая время, затрачиваемое учителем на проверку выполнения заданий. </w:t>
      </w:r>
    </w:p>
    <w:p w:rsidR="00D17ACC" w:rsidRPr="005D312E" w:rsidRDefault="00D17ACC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ACC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ACC">
        <w:rPr>
          <w:rFonts w:ascii="Times New Roman" w:hAnsi="Times New Roman" w:cs="Times New Roman"/>
          <w:b/>
          <w:i/>
          <w:sz w:val="28"/>
          <w:szCs w:val="28"/>
        </w:rPr>
        <w:t>Итоговые тесты</w:t>
      </w:r>
      <w:r w:rsidRPr="005D312E">
        <w:rPr>
          <w:rFonts w:ascii="Times New Roman" w:hAnsi="Times New Roman" w:cs="Times New Roman"/>
          <w:sz w:val="28"/>
          <w:szCs w:val="28"/>
        </w:rPr>
        <w:t xml:space="preserve"> предназначены для того, чтобы объективно подтвердить достигнутый </w:t>
      </w:r>
      <w:proofErr w:type="gramStart"/>
      <w:r w:rsidR="00D17ACC">
        <w:rPr>
          <w:rFonts w:ascii="Times New Roman" w:hAnsi="Times New Roman" w:cs="Times New Roman"/>
          <w:sz w:val="28"/>
          <w:szCs w:val="28"/>
        </w:rPr>
        <w:t>об</w:t>
      </w:r>
      <w:r w:rsidRPr="005D312E">
        <w:rPr>
          <w:rFonts w:ascii="Times New Roman" w:hAnsi="Times New Roman" w:cs="Times New Roman"/>
          <w:sz w:val="28"/>
          <w:szCs w:val="28"/>
        </w:rPr>
        <w:t>уча</w:t>
      </w:r>
      <w:r w:rsidR="00D17ACC">
        <w:rPr>
          <w:rFonts w:ascii="Times New Roman" w:hAnsi="Times New Roman" w:cs="Times New Roman"/>
          <w:sz w:val="28"/>
          <w:szCs w:val="28"/>
        </w:rPr>
        <w:t>ю</w:t>
      </w:r>
      <w:r w:rsidRPr="005D312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D312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5D312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D3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ACC" w:rsidRDefault="00D17ACC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ACC">
        <w:rPr>
          <w:rFonts w:ascii="Times New Roman" w:hAnsi="Times New Roman" w:cs="Times New Roman"/>
          <w:b/>
          <w:i/>
          <w:sz w:val="28"/>
          <w:szCs w:val="28"/>
        </w:rPr>
        <w:t>Тематический тест</w:t>
      </w:r>
      <w:r w:rsidRPr="005D312E">
        <w:rPr>
          <w:rFonts w:ascii="Times New Roman" w:hAnsi="Times New Roman" w:cs="Times New Roman"/>
          <w:sz w:val="28"/>
          <w:szCs w:val="28"/>
        </w:rPr>
        <w:t xml:space="preserve"> призван способствовать улучшению самого учебного процесса.</w:t>
      </w:r>
    </w:p>
    <w:p w:rsidR="00D17ACC" w:rsidRPr="005D312E" w:rsidRDefault="00D17ACC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Не подменяя плановый контроль знаний, тесты являются не только «наиболее экономной формой контроля» (Г. В. Рогова), но и более объективным показателем степени усвоения учащимися языкового материала, чем данные текущем, индивидуальной проверки.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Систематическое тестирование стимулирует активность и внимание учеников на уроке, повышает их ответственность при выполнении учебных заданий.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наряду с традиционными формами итогового и текущего контроля уже несколько лет регулярно использую тестовую форму контроля. </w:t>
      </w:r>
    </w:p>
    <w:p w:rsidR="00CD3112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lastRenderedPageBreak/>
        <w:t xml:space="preserve">Как и в любом изучаемом вопросе необходимо рассмотреть положительные и отрицательные стороны предмета изучения. 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Считаю, что тестовые формы контроля имеют свои </w:t>
      </w:r>
      <w:r w:rsidRPr="00CD3112">
        <w:rPr>
          <w:rFonts w:ascii="Times New Roman" w:hAnsi="Times New Roman" w:cs="Times New Roman"/>
          <w:b/>
          <w:i/>
          <w:iCs/>
          <w:sz w:val="28"/>
          <w:szCs w:val="28"/>
        </w:rPr>
        <w:t>положительные стороны</w:t>
      </w:r>
      <w:r w:rsidRPr="005D312E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C462A7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удается проверить большой объем материала; </w:t>
      </w:r>
    </w:p>
    <w:p w:rsidR="00C462A7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быстро обработать полученные результаты; </w:t>
      </w:r>
    </w:p>
    <w:p w:rsidR="00CD3112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скорректировать знания каждого ученика и снять психологический барьер </w:t>
      </w:r>
      <w:proofErr w:type="gramStart"/>
      <w:r w:rsidR="00C462A7" w:rsidRPr="005D312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C462A7" w:rsidRPr="005D3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A7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данной формой контроля. 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А </w:t>
      </w:r>
      <w:r w:rsidRPr="00CD3112">
        <w:rPr>
          <w:rFonts w:ascii="Times New Roman" w:hAnsi="Times New Roman" w:cs="Times New Roman"/>
          <w:b/>
          <w:i/>
          <w:iCs/>
          <w:sz w:val="28"/>
          <w:szCs w:val="28"/>
        </w:rPr>
        <w:t>отрицательными считаю</w:t>
      </w:r>
      <w:r w:rsidRPr="005D3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2A7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мыслительная деятельность учащегося и результат может быть только вероятностным; </w:t>
      </w:r>
    </w:p>
    <w:p w:rsidR="00C462A7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A7" w:rsidRPr="005D312E">
        <w:rPr>
          <w:rFonts w:ascii="Times New Roman" w:hAnsi="Times New Roman" w:cs="Times New Roman"/>
          <w:sz w:val="28"/>
          <w:szCs w:val="28"/>
        </w:rPr>
        <w:t xml:space="preserve">имеет место возможность угадывания верного ответа. </w:t>
      </w:r>
    </w:p>
    <w:p w:rsidR="00CD3112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112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Для устранения недостатков считаю необходимым применять различные виды тестов и форм тестовых заданий с учетом возрастных и психологических особенностей учащихся. </w:t>
      </w:r>
    </w:p>
    <w:p w:rsidR="00C462A7" w:rsidRPr="005D312E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 Использование мною тестового контроля повлияло на мотивацию учащихся к обучению. </w:t>
      </w: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pacing w:val="-3"/>
          <w:sz w:val="28"/>
          <w:szCs w:val="28"/>
        </w:rPr>
        <w:t>На уроках  русского языка использу</w:t>
      </w:r>
      <w:r w:rsidRPr="005D312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D312E">
        <w:rPr>
          <w:rFonts w:ascii="Times New Roman" w:hAnsi="Times New Roman" w:cs="Times New Roman"/>
          <w:sz w:val="28"/>
          <w:szCs w:val="28"/>
        </w:rPr>
        <w:t>ю следующие виды тестов:</w:t>
      </w:r>
    </w:p>
    <w:p w:rsidR="00CD3112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Pr="00CD3112" w:rsidRDefault="00C462A7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11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тесты со свободным выбором ответа, </w:t>
      </w:r>
      <w:r w:rsidRPr="00CD311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предполагающие заполнение пропусков в истинных утверждениях или правильных </w:t>
      </w:r>
      <w:r w:rsidRPr="00CD3112">
        <w:rPr>
          <w:rFonts w:ascii="Times New Roman" w:hAnsi="Times New Roman" w:cs="Times New Roman"/>
          <w:b/>
          <w:i/>
          <w:spacing w:val="-3"/>
          <w:sz w:val="28"/>
          <w:szCs w:val="28"/>
        </w:rPr>
        <w:t>формулировках определе</w:t>
      </w:r>
      <w:r w:rsidRPr="00CD3112">
        <w:rPr>
          <w:rFonts w:ascii="Times New Roman" w:hAnsi="Times New Roman" w:cs="Times New Roman"/>
          <w:b/>
          <w:i/>
          <w:spacing w:val="-3"/>
          <w:sz w:val="28"/>
          <w:szCs w:val="28"/>
        </w:rPr>
        <w:softHyphen/>
      </w:r>
      <w:r w:rsidRPr="00CD3112">
        <w:rPr>
          <w:rFonts w:ascii="Times New Roman" w:hAnsi="Times New Roman" w:cs="Times New Roman"/>
          <w:b/>
          <w:i/>
          <w:sz w:val="28"/>
          <w:szCs w:val="28"/>
        </w:rPr>
        <w:t>ний, правил;</w:t>
      </w:r>
    </w:p>
    <w:p w:rsidR="00CD3112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112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тесты альтернативные, которые тре</w:t>
      </w:r>
      <w:r w:rsidRPr="00CD3112">
        <w:rPr>
          <w:rFonts w:ascii="Times New Roman" w:hAnsi="Times New Roman" w:cs="Times New Roman"/>
          <w:b/>
          <w:i/>
          <w:spacing w:val="-1"/>
          <w:sz w:val="28"/>
          <w:szCs w:val="28"/>
        </w:rPr>
        <w:softHyphen/>
        <w:t>буют установления истинности или лож</w:t>
      </w:r>
      <w:r w:rsidRPr="00CD3112">
        <w:rPr>
          <w:rFonts w:ascii="Times New Roman" w:hAnsi="Times New Roman" w:cs="Times New Roman"/>
          <w:b/>
          <w:i/>
          <w:spacing w:val="-1"/>
          <w:sz w:val="28"/>
          <w:szCs w:val="28"/>
        </w:rPr>
        <w:softHyphen/>
      </w:r>
      <w:r w:rsidRPr="00CD3112">
        <w:rPr>
          <w:rFonts w:ascii="Times New Roman" w:hAnsi="Times New Roman" w:cs="Times New Roman"/>
          <w:b/>
          <w:i/>
          <w:sz w:val="28"/>
          <w:szCs w:val="28"/>
        </w:rPr>
        <w:t>ности утверждений;</w:t>
      </w:r>
    </w:p>
    <w:p w:rsidR="00CD3112" w:rsidRPr="00CD3112" w:rsidRDefault="00CD3112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2A7" w:rsidRPr="00CD3112" w:rsidRDefault="00C462A7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112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тесты, предполагающие выбор ответа </w:t>
      </w:r>
      <w:r w:rsidRPr="00CD3112">
        <w:rPr>
          <w:rFonts w:ascii="Times New Roman" w:hAnsi="Times New Roman" w:cs="Times New Roman"/>
          <w:b/>
          <w:i/>
          <w:spacing w:val="-1"/>
          <w:sz w:val="28"/>
          <w:szCs w:val="28"/>
        </w:rPr>
        <w:t>(ответов) из целого ряда вариантов;</w:t>
      </w:r>
    </w:p>
    <w:p w:rsidR="00CD3112" w:rsidRDefault="00CD3112" w:rsidP="005D312E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112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тесты, которые ведут к созданию схем, </w:t>
      </w:r>
      <w:r w:rsidRPr="00CD3112">
        <w:rPr>
          <w:rFonts w:ascii="Times New Roman" w:hAnsi="Times New Roman" w:cs="Times New Roman"/>
          <w:b/>
          <w:i/>
          <w:sz w:val="28"/>
          <w:szCs w:val="28"/>
        </w:rPr>
        <w:t>графиков и др.</w:t>
      </w:r>
    </w:p>
    <w:p w:rsidR="00CD3112" w:rsidRPr="00CD3112" w:rsidRDefault="00CD3112" w:rsidP="005D31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Такая форма проверки, если она носит регулярн</w:t>
      </w:r>
      <w:r w:rsidR="00CD3112">
        <w:rPr>
          <w:rFonts w:ascii="Times New Roman" w:hAnsi="Times New Roman" w:cs="Times New Roman"/>
          <w:sz w:val="28"/>
          <w:szCs w:val="28"/>
        </w:rPr>
        <w:t xml:space="preserve">ый характер, приучает обучающихся </w:t>
      </w:r>
      <w:r w:rsidRPr="005D312E">
        <w:rPr>
          <w:rFonts w:ascii="Times New Roman" w:hAnsi="Times New Roman" w:cs="Times New Roman"/>
          <w:sz w:val="28"/>
          <w:szCs w:val="28"/>
        </w:rPr>
        <w:t xml:space="preserve"> к ответственности за весь материал цикла, что способствует успешности их обучения, поскольку тестом, рассчитанным на 10—15 минут выполнения, можно охватить весь изученный за соответствующее время материал и проверить всех учащихся. С этой точки зрения тест является весьма действенным и экономным средством контроля. </w:t>
      </w:r>
    </w:p>
    <w:p w:rsidR="00CD3112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 xml:space="preserve">Тесты можно использовать на разных этапах урока: при первичном закреплении, обобщении и систематизации материала, итоговом контроле. Но необходимо целесообразное сочетание метода тестов с другими методами. Только тогда </w:t>
      </w:r>
      <w:r w:rsidR="00CD3112">
        <w:rPr>
          <w:rFonts w:ascii="Times New Roman" w:hAnsi="Times New Roman" w:cs="Times New Roman"/>
          <w:sz w:val="28"/>
          <w:szCs w:val="28"/>
        </w:rPr>
        <w:t xml:space="preserve">он </w:t>
      </w:r>
      <w:r w:rsidRPr="005D312E">
        <w:rPr>
          <w:rFonts w:ascii="Times New Roman" w:hAnsi="Times New Roman" w:cs="Times New Roman"/>
          <w:sz w:val="28"/>
          <w:szCs w:val="28"/>
        </w:rPr>
        <w:t>может стать полезным в руках учителя-практика.</w:t>
      </w:r>
    </w:p>
    <w:p w:rsidR="00CD3112" w:rsidRPr="005D312E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112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Работу с  тестами промежуточного контроля рекомендую проводить за 10—15 м</w:t>
      </w:r>
      <w:r w:rsidR="00CD3112">
        <w:rPr>
          <w:rFonts w:ascii="Times New Roman" w:hAnsi="Times New Roman" w:cs="Times New Roman"/>
          <w:sz w:val="28"/>
          <w:szCs w:val="28"/>
        </w:rPr>
        <w:t>инут до конца урока. Это  позволит  провери</w:t>
      </w:r>
      <w:r w:rsidRPr="005D312E">
        <w:rPr>
          <w:rFonts w:ascii="Times New Roman" w:hAnsi="Times New Roman" w:cs="Times New Roman"/>
          <w:sz w:val="28"/>
          <w:szCs w:val="28"/>
        </w:rPr>
        <w:t xml:space="preserve">ть </w:t>
      </w:r>
      <w:r w:rsidR="00CD3112">
        <w:rPr>
          <w:rFonts w:ascii="Times New Roman" w:hAnsi="Times New Roman" w:cs="Times New Roman"/>
          <w:sz w:val="28"/>
          <w:szCs w:val="28"/>
        </w:rPr>
        <w:t xml:space="preserve"> и оценить </w:t>
      </w:r>
      <w:r w:rsidRPr="005D312E">
        <w:rPr>
          <w:rFonts w:ascii="Times New Roman" w:hAnsi="Times New Roman" w:cs="Times New Roman"/>
          <w:sz w:val="28"/>
          <w:szCs w:val="28"/>
        </w:rPr>
        <w:t>од</w:t>
      </w:r>
      <w:r w:rsidR="00CD3112">
        <w:rPr>
          <w:rFonts w:ascii="Times New Roman" w:hAnsi="Times New Roman" w:cs="Times New Roman"/>
          <w:sz w:val="28"/>
          <w:szCs w:val="28"/>
        </w:rPr>
        <w:t>новременно всех учащихся класса</w:t>
      </w:r>
      <w:proofErr w:type="gramStart"/>
      <w:r w:rsidR="00CD31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3112">
        <w:rPr>
          <w:rFonts w:ascii="Times New Roman" w:hAnsi="Times New Roman" w:cs="Times New Roman"/>
          <w:sz w:val="28"/>
          <w:szCs w:val="28"/>
        </w:rPr>
        <w:t xml:space="preserve"> </w:t>
      </w:r>
      <w:r w:rsidRPr="005D3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12E">
        <w:rPr>
          <w:rFonts w:ascii="Times New Roman" w:hAnsi="Times New Roman" w:cs="Times New Roman"/>
          <w:sz w:val="28"/>
          <w:szCs w:val="28"/>
        </w:rPr>
        <w:t xml:space="preserve">ыполнение тестов занимает немного времени, что делает возможным их проведение практически на любом занятии; </w:t>
      </w:r>
    </w:p>
    <w:p w:rsidR="009C4053" w:rsidRDefault="00CD3112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62A7" w:rsidRPr="005D312E">
        <w:rPr>
          <w:rFonts w:ascii="Times New Roman" w:hAnsi="Times New Roman" w:cs="Times New Roman"/>
          <w:sz w:val="28"/>
          <w:szCs w:val="28"/>
        </w:rPr>
        <w:t>ри выполнении тестов все учащиеся поставлены в равные условия — они работают в одно и то же время с одинаковым по объему и сложности материалом, что исключает влияние на оценку их ответов такого фактора, как везение/невезение.</w:t>
      </w:r>
    </w:p>
    <w:p w:rsidR="009C4053" w:rsidRDefault="009C4053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Тест дает возможность включать большой объём, материала и контролировать не только его усвоение, но и наличие отдельных умений пользования им.</w:t>
      </w:r>
    </w:p>
    <w:p w:rsidR="009C4053" w:rsidRPr="005D312E" w:rsidRDefault="009C4053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Результаты проверки тестов анализируются мною и служат, с одной стороны, показателем уровня знаний учащихся, а с другой - самоо</w:t>
      </w:r>
      <w:r w:rsidR="009C4053">
        <w:rPr>
          <w:rFonts w:ascii="Times New Roman" w:hAnsi="Times New Roman" w:cs="Times New Roman"/>
          <w:sz w:val="28"/>
          <w:szCs w:val="28"/>
        </w:rPr>
        <w:t xml:space="preserve">ценкой работы, что позволяет </w:t>
      </w:r>
      <w:r w:rsidRPr="005D312E">
        <w:rPr>
          <w:rFonts w:ascii="Times New Roman" w:hAnsi="Times New Roman" w:cs="Times New Roman"/>
          <w:sz w:val="28"/>
          <w:szCs w:val="28"/>
        </w:rPr>
        <w:t xml:space="preserve"> внести необходимые коррективы в</w:t>
      </w:r>
      <w:r w:rsidRPr="005D312E">
        <w:rPr>
          <w:rFonts w:ascii="Times New Roman" w:hAnsi="Times New Roman" w:cs="Times New Roman"/>
          <w:sz w:val="28"/>
          <w:szCs w:val="28"/>
        </w:rPr>
        <w:br/>
        <w:t xml:space="preserve">процесс обучения и тем самым предупредить повторение ошибок учащимися. </w:t>
      </w:r>
    </w:p>
    <w:p w:rsidR="009C4053" w:rsidRPr="005D312E" w:rsidRDefault="009C4053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2A7" w:rsidRDefault="00C462A7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12E">
        <w:rPr>
          <w:rFonts w:ascii="Times New Roman" w:hAnsi="Times New Roman" w:cs="Times New Roman"/>
          <w:sz w:val="28"/>
          <w:szCs w:val="28"/>
        </w:rPr>
        <w:t>Задания в тестовой форме  не только средство контроля знаний, но и те познавательные формы, от правильного применения которых зависит будущее образования. В современных образовательных системах они становятся главным средством автоматизированного обучения и развития учащихся</w:t>
      </w:r>
      <w:r w:rsidR="009C4053">
        <w:rPr>
          <w:rFonts w:ascii="Times New Roman" w:hAnsi="Times New Roman" w:cs="Times New Roman"/>
          <w:sz w:val="28"/>
          <w:szCs w:val="28"/>
        </w:rPr>
        <w:t xml:space="preserve"> и </w:t>
      </w:r>
      <w:r w:rsidRPr="005D312E">
        <w:rPr>
          <w:rFonts w:ascii="Times New Roman" w:hAnsi="Times New Roman" w:cs="Times New Roman"/>
          <w:sz w:val="28"/>
          <w:szCs w:val="28"/>
        </w:rPr>
        <w:t>меняют учебный процесс, улучшая специально организованную самостоятельную работу учащихся.</w:t>
      </w:r>
    </w:p>
    <w:p w:rsidR="009C4053" w:rsidRPr="005D312E" w:rsidRDefault="009C4053" w:rsidP="005D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E5D" w:rsidRDefault="003E7183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2E">
        <w:rPr>
          <w:rFonts w:ascii="Times New Roman" w:eastAsia="Times New Roman" w:hAnsi="Times New Roman" w:cs="Times New Roman"/>
          <w:sz w:val="28"/>
          <w:szCs w:val="28"/>
        </w:rPr>
        <w:t>Таким образом, тестовые задания выступают для ученика не только как тренировочная практическая работа, требующая лишь применения имеющихся знаний, но и как объект познания. Вопросы и задания тестов развивают мыслительные операции детей, учат их обобщать явления, устанавливать причинно-следственные связи, побуждают к применению определенных способов действий. Любую самостоятельную, проверочную или контрольную работу, кроме д</w:t>
      </w:r>
      <w:r w:rsidR="002B72F6">
        <w:rPr>
          <w:rFonts w:ascii="Times New Roman" w:eastAsia="Times New Roman" w:hAnsi="Times New Roman" w:cs="Times New Roman"/>
          <w:sz w:val="28"/>
          <w:szCs w:val="28"/>
        </w:rPr>
        <w:t>иктантов, изложений и сочинений</w:t>
      </w:r>
      <w:r w:rsidRPr="005D312E">
        <w:rPr>
          <w:rFonts w:ascii="Times New Roman" w:eastAsia="Times New Roman" w:hAnsi="Times New Roman" w:cs="Times New Roman"/>
          <w:sz w:val="28"/>
          <w:szCs w:val="28"/>
        </w:rPr>
        <w:t>, можно проводить в форме тестов</w:t>
      </w:r>
    </w:p>
    <w:p w:rsidR="002B72F6" w:rsidRPr="005D312E" w:rsidRDefault="002B72F6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E5D" w:rsidRDefault="00D76792" w:rsidP="005D31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помнить: обучая ребят, каждый раз учимся сами, ибо </w:t>
      </w:r>
      <w:bookmarkStart w:id="0" w:name="YANDEX_102"/>
      <w:bookmarkEnd w:id="0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подготовка  учащихся к </w:t>
      </w:r>
      <w:proofErr w:type="gramStart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И)А – школа развития для самого учителя.</w:t>
      </w:r>
      <w:r w:rsidR="002B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E5D" w:rsidRPr="005D312E">
        <w:rPr>
          <w:rFonts w:ascii="Times New Roman" w:eastAsia="Calibri" w:hAnsi="Times New Roman" w:cs="Times New Roman"/>
          <w:sz w:val="28"/>
          <w:szCs w:val="28"/>
        </w:rPr>
        <w:t>И это не только успешная сдач</w:t>
      </w:r>
      <w:r w:rsidR="002B72F6">
        <w:rPr>
          <w:rFonts w:ascii="Times New Roman" w:eastAsia="Calibri" w:hAnsi="Times New Roman" w:cs="Times New Roman"/>
          <w:sz w:val="28"/>
          <w:szCs w:val="28"/>
        </w:rPr>
        <w:t xml:space="preserve">а выпускниками 9 - </w:t>
      </w:r>
      <w:proofErr w:type="spellStart"/>
      <w:r w:rsidR="002B72F6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2B72F6">
        <w:rPr>
          <w:rFonts w:ascii="Times New Roman" w:eastAsia="Calibri" w:hAnsi="Times New Roman" w:cs="Times New Roman"/>
          <w:sz w:val="28"/>
          <w:szCs w:val="28"/>
        </w:rPr>
        <w:t xml:space="preserve"> классов экзамена </w:t>
      </w:r>
      <w:r w:rsidR="00130E5D" w:rsidRPr="005D312E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языку, </w:t>
      </w:r>
      <w:proofErr w:type="gramStart"/>
      <w:r w:rsidR="00130E5D" w:rsidRPr="005D312E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="00130E5D" w:rsidRPr="005D312E">
        <w:rPr>
          <w:rFonts w:ascii="Times New Roman" w:eastAsia="Calibri" w:hAnsi="Times New Roman" w:cs="Times New Roman"/>
          <w:sz w:val="28"/>
          <w:szCs w:val="28"/>
        </w:rPr>
        <w:t xml:space="preserve"> прежде всего воспитание личности, уважительно относящейся к родному языку, владеющей письменной и устной речью, личности компетентной. </w:t>
      </w:r>
    </w:p>
    <w:p w:rsidR="002B72F6" w:rsidRPr="002B72F6" w:rsidRDefault="002B72F6" w:rsidP="005D31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8C" w:rsidRDefault="002B72F6" w:rsidP="005D31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Свое выступление хотелось бы закончить словами: </w:t>
      </w:r>
      <w:r w:rsidR="00130E5D" w:rsidRPr="005D312E">
        <w:rPr>
          <w:rFonts w:ascii="Times New Roman" w:eastAsia="Calibri" w:hAnsi="Times New Roman" w:cs="Times New Roman"/>
          <w:sz w:val="28"/>
          <w:szCs w:val="28"/>
        </w:rPr>
        <w:t>«Трудности – это то, что делает жизнь интересной, их преодолени</w:t>
      </w:r>
      <w:proofErr w:type="gramStart"/>
      <w:r w:rsidR="00130E5D" w:rsidRPr="005D312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130E5D" w:rsidRPr="005D312E">
        <w:rPr>
          <w:rFonts w:ascii="Times New Roman" w:eastAsia="Calibri" w:hAnsi="Times New Roman" w:cs="Times New Roman"/>
          <w:sz w:val="28"/>
          <w:szCs w:val="28"/>
        </w:rPr>
        <w:t xml:space="preserve"> содержательной».</w:t>
      </w:r>
    </w:p>
    <w:p w:rsidR="009D3211" w:rsidRDefault="009D3211" w:rsidP="005D31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211" w:rsidRDefault="009D3211" w:rsidP="005D31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211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Я в своей работе </w:t>
      </w:r>
      <w:r w:rsidRPr="005D312E">
        <w:rPr>
          <w:rFonts w:ascii="Times New Roman" w:eastAsia="Calibri" w:hAnsi="Times New Roman" w:cs="Times New Roman"/>
          <w:b/>
          <w:spacing w:val="2"/>
          <w:sz w:val="28"/>
          <w:szCs w:val="28"/>
        </w:rPr>
        <w:t>пользуюсь многими источниками</w:t>
      </w: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: </w:t>
      </w:r>
    </w:p>
    <w:p w:rsidR="009D3211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>специальной литературой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(</w:t>
      </w:r>
      <w:proofErr w:type="spellStart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>КИМы</w:t>
      </w:r>
      <w:proofErr w:type="spellEnd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>, тестовые зад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ания, тренировочные упражнения)</w:t>
      </w:r>
    </w:p>
    <w:p w:rsidR="009D3211" w:rsidRPr="00A06DC8" w:rsidRDefault="009D3211" w:rsidP="009D3211">
      <w:pPr>
        <w:pStyle w:val="a3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 w:rsidRPr="00A06DC8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Например,  </w:t>
      </w:r>
    </w:p>
    <w:p w:rsidR="009D3211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Интернет- ресурсами. </w:t>
      </w:r>
    </w:p>
    <w:p w:rsidR="009D3211" w:rsidRPr="00A06DC8" w:rsidRDefault="009D3211" w:rsidP="009D3211">
      <w:pPr>
        <w:pStyle w:val="a3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 w:rsidRPr="00A06DC8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Например, </w:t>
      </w:r>
    </w:p>
    <w:p w:rsidR="009D3211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 электронными тренажерами.</w:t>
      </w:r>
    </w:p>
    <w:p w:rsidR="009D3211" w:rsidRPr="00A06DC8" w:rsidRDefault="009D3211" w:rsidP="009D3211">
      <w:pPr>
        <w:pStyle w:val="a3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06DC8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Например, </w:t>
      </w:r>
    </w:p>
    <w:p w:rsidR="009D3211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Далее корректирую полученный материал в соответствии с уровнем подготовки класса. </w:t>
      </w:r>
    </w:p>
    <w:p w:rsidR="009D3211" w:rsidRPr="005D312E" w:rsidRDefault="009D3211" w:rsidP="009D3211">
      <w:pPr>
        <w:pStyle w:val="a3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сдачи ГИ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необходимо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давать оценку  развитию 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без этих навыков невозможно написать ни сжатое изложение, ни сочинение. Развивая речь  </w:t>
      </w:r>
      <w:proofErr w:type="gramStart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стремлюсь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 обучающихся  умение точно и лаконично выражать мысли.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речь была точной, необходимо, во-первых, знать предмет речи, во-вторых, ориентироваться в языковой системе, в-третьих, иметь такие речевые навыки, которые помогли бы соотнести знание предмета со знанием языковой системы в конкретной речевой деятельности.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выражения связной письменной речи требует от пишущего и читающего целого комплекса речевых умений и навыков. Навыки письменной речи формируются постепенно. Они складываются и совершенствуются в процессе целенаправленного воздействия в ходе обучения, поэто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для успешной сдачи ГИ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работаю  над развитием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5 класса, а именно </w:t>
      </w:r>
      <w:r w:rsidRPr="00841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комплексному анализу текста. </w:t>
      </w:r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 5-го по 9-ый класс с целью формирования ключевых компетенций использую пособие А. Б.. </w:t>
      </w:r>
      <w:proofErr w:type="spellStart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>Малюшкина</w:t>
      </w:r>
      <w:proofErr w:type="spellEnd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«Комплексный анализ текста». Работа с данным пособием в системе дает положительные результаты: у учащихся вырабатываются навыки определения стиля и типа речи, выделения </w:t>
      </w:r>
      <w:proofErr w:type="spellStart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>микротем</w:t>
      </w:r>
      <w:proofErr w:type="spellEnd"/>
      <w:r w:rsidRPr="005D31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</w:t>
      </w:r>
      <w:r w:rsidRPr="005D312E">
        <w:rPr>
          <w:rFonts w:ascii="Times New Roman" w:hAnsi="Times New Roman" w:cs="Times New Roman"/>
          <w:spacing w:val="2"/>
          <w:sz w:val="28"/>
          <w:szCs w:val="28"/>
        </w:rPr>
        <w:t xml:space="preserve">кста, навыки всех видов разбора. Это помогает мне оценить умение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структуре текста, различать главную и второстепенную информацию, выделять ключевые слова. </w:t>
      </w:r>
    </w:p>
    <w:p w:rsidR="009D3211" w:rsidRPr="005D312E" w:rsidRDefault="009D3211" w:rsidP="009D3211">
      <w:pPr>
        <w:pStyle w:val="a3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ненавижу себя за то, что являюсь “средненькой” и иногда не хочу жить.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быть честной, нет во мне ничего такого, чем можно было бы гордиться. Человек со средними знаниями во всем разбирающийся поверхностно, а по многим предметам и того хуже. Как я завидую людям одержимым, с твердым характером, умеющим добиваться цели и бороться.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греха таить, недобросовестно мы учимся в школе, на “3”. Если раньше мечтали стать героями, космонавтами, артистами, то теперь мои сверстницы хотят быть кто парикмахером, кто танцовщицей в ночном баре, а кто продавцом косметики.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большинства из нас нет великой цели. Мы не понимаем, зачем мы в этом мире. Отсюда сознательный выбор усредненного стиля жизни и линии поведения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D3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тема текста?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тип речи.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проблему поднимает автор сочинения?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Запишите 5-6 ключевых слов, которые помогут вам передать содержание.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Что, по вашему мнению, означает выражение “средненький человек”?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Передайте содержание текста тремя предложениями.</w:t>
      </w:r>
    </w:p>
    <w:p w:rsidR="009D3211" w:rsidRPr="005D312E" w:rsidRDefault="009D3211" w:rsidP="009D32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такого типа могут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использованы на каждом  уроке</w:t>
      </w:r>
      <w:r w:rsidRPr="005D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развивают навыки точного отбора ключевых слов, которые отражают не только тему текста, но и его идею, с их помощью можно показать отношение автора к тому, о чем идет речь.</w:t>
      </w:r>
    </w:p>
    <w:p w:rsidR="009D3211" w:rsidRPr="005D312E" w:rsidRDefault="009D3211" w:rsidP="005D31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D3211" w:rsidRPr="005D312E" w:rsidSect="00196CC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6897E0"/>
    <w:lvl w:ilvl="0">
      <w:numFmt w:val="bullet"/>
      <w:lvlText w:val="*"/>
      <w:lvlJc w:val="left"/>
    </w:lvl>
  </w:abstractNum>
  <w:abstractNum w:abstractNumId="1">
    <w:nsid w:val="231F1E6D"/>
    <w:multiLevelType w:val="multilevel"/>
    <w:tmpl w:val="C75E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228C1"/>
    <w:multiLevelType w:val="multilevel"/>
    <w:tmpl w:val="5F70C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E7757"/>
    <w:multiLevelType w:val="multilevel"/>
    <w:tmpl w:val="1624D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C31F6"/>
    <w:multiLevelType w:val="multilevel"/>
    <w:tmpl w:val="C1263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01DF5"/>
    <w:multiLevelType w:val="multilevel"/>
    <w:tmpl w:val="E102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B2181"/>
    <w:multiLevelType w:val="hybridMultilevel"/>
    <w:tmpl w:val="0422FD8C"/>
    <w:lvl w:ilvl="0" w:tplc="66AEA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C5867"/>
    <w:multiLevelType w:val="hybridMultilevel"/>
    <w:tmpl w:val="62B053D8"/>
    <w:lvl w:ilvl="0" w:tplc="66AEA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92"/>
    <w:rsid w:val="00061436"/>
    <w:rsid w:val="00083A28"/>
    <w:rsid w:val="00086CA6"/>
    <w:rsid w:val="000B27F8"/>
    <w:rsid w:val="000F6EBE"/>
    <w:rsid w:val="000F73B0"/>
    <w:rsid w:val="00113B53"/>
    <w:rsid w:val="00116CAA"/>
    <w:rsid w:val="00130E5D"/>
    <w:rsid w:val="001471DD"/>
    <w:rsid w:val="001749FF"/>
    <w:rsid w:val="00183600"/>
    <w:rsid w:val="00196CC4"/>
    <w:rsid w:val="001A1C35"/>
    <w:rsid w:val="001B7FDC"/>
    <w:rsid w:val="001D3ED7"/>
    <w:rsid w:val="001E4483"/>
    <w:rsid w:val="001F732C"/>
    <w:rsid w:val="00215750"/>
    <w:rsid w:val="00216A6D"/>
    <w:rsid w:val="002A4695"/>
    <w:rsid w:val="002B72F6"/>
    <w:rsid w:val="002D1891"/>
    <w:rsid w:val="00301D8C"/>
    <w:rsid w:val="003805F8"/>
    <w:rsid w:val="00392EC9"/>
    <w:rsid w:val="00393B67"/>
    <w:rsid w:val="003A4D8C"/>
    <w:rsid w:val="003C6228"/>
    <w:rsid w:val="003E0C37"/>
    <w:rsid w:val="003E7183"/>
    <w:rsid w:val="004313F0"/>
    <w:rsid w:val="00444617"/>
    <w:rsid w:val="00467627"/>
    <w:rsid w:val="0047740B"/>
    <w:rsid w:val="00493AC8"/>
    <w:rsid w:val="004A011F"/>
    <w:rsid w:val="004A27D3"/>
    <w:rsid w:val="004B77F1"/>
    <w:rsid w:val="004C1B05"/>
    <w:rsid w:val="004C34C5"/>
    <w:rsid w:val="004C6C68"/>
    <w:rsid w:val="004F3B33"/>
    <w:rsid w:val="00516D3A"/>
    <w:rsid w:val="00545C1F"/>
    <w:rsid w:val="00552C8D"/>
    <w:rsid w:val="005A1828"/>
    <w:rsid w:val="005D312E"/>
    <w:rsid w:val="005D466C"/>
    <w:rsid w:val="005F7727"/>
    <w:rsid w:val="00680B84"/>
    <w:rsid w:val="00682808"/>
    <w:rsid w:val="006B114D"/>
    <w:rsid w:val="006E6A0F"/>
    <w:rsid w:val="007160ED"/>
    <w:rsid w:val="007260C4"/>
    <w:rsid w:val="0073131A"/>
    <w:rsid w:val="007C7843"/>
    <w:rsid w:val="007D01B3"/>
    <w:rsid w:val="007E1A6E"/>
    <w:rsid w:val="0080506A"/>
    <w:rsid w:val="00811B9C"/>
    <w:rsid w:val="00841FF0"/>
    <w:rsid w:val="008570C0"/>
    <w:rsid w:val="00870B69"/>
    <w:rsid w:val="008739F0"/>
    <w:rsid w:val="008B46E3"/>
    <w:rsid w:val="008B5C19"/>
    <w:rsid w:val="008E5534"/>
    <w:rsid w:val="00921F3A"/>
    <w:rsid w:val="0092257D"/>
    <w:rsid w:val="0092516F"/>
    <w:rsid w:val="00966F4C"/>
    <w:rsid w:val="009917CC"/>
    <w:rsid w:val="009A393F"/>
    <w:rsid w:val="009C341D"/>
    <w:rsid w:val="009C4053"/>
    <w:rsid w:val="009C7D0F"/>
    <w:rsid w:val="009D3211"/>
    <w:rsid w:val="009D6347"/>
    <w:rsid w:val="009F107A"/>
    <w:rsid w:val="00A06DC8"/>
    <w:rsid w:val="00AA30FB"/>
    <w:rsid w:val="00AB68B0"/>
    <w:rsid w:val="00AD05A8"/>
    <w:rsid w:val="00AD4339"/>
    <w:rsid w:val="00AF29DB"/>
    <w:rsid w:val="00AF541A"/>
    <w:rsid w:val="00B24EA8"/>
    <w:rsid w:val="00B57199"/>
    <w:rsid w:val="00B959E2"/>
    <w:rsid w:val="00BA4682"/>
    <w:rsid w:val="00BF7816"/>
    <w:rsid w:val="00C14309"/>
    <w:rsid w:val="00C37D08"/>
    <w:rsid w:val="00C462A7"/>
    <w:rsid w:val="00C84B3B"/>
    <w:rsid w:val="00C97112"/>
    <w:rsid w:val="00CC67CD"/>
    <w:rsid w:val="00CD3112"/>
    <w:rsid w:val="00CE7CFB"/>
    <w:rsid w:val="00D17ACC"/>
    <w:rsid w:val="00D50BD1"/>
    <w:rsid w:val="00D55425"/>
    <w:rsid w:val="00D70840"/>
    <w:rsid w:val="00D76792"/>
    <w:rsid w:val="00DA08B8"/>
    <w:rsid w:val="00DB39A1"/>
    <w:rsid w:val="00DB3DFD"/>
    <w:rsid w:val="00DB51D0"/>
    <w:rsid w:val="00DE65CA"/>
    <w:rsid w:val="00E75178"/>
    <w:rsid w:val="00E96974"/>
    <w:rsid w:val="00EC1BE0"/>
    <w:rsid w:val="00EE4F22"/>
    <w:rsid w:val="00F346B8"/>
    <w:rsid w:val="00F90ECA"/>
    <w:rsid w:val="00FB3FBE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92"/>
    <w:pPr>
      <w:spacing w:after="0" w:line="240" w:lineRule="auto"/>
    </w:pPr>
  </w:style>
  <w:style w:type="paragraph" w:customStyle="1" w:styleId="western">
    <w:name w:val="western"/>
    <w:basedOn w:val="a"/>
    <w:rsid w:val="00D7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7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6792"/>
    <w:rPr>
      <w:color w:val="800080"/>
      <w:u w:val="single"/>
    </w:rPr>
  </w:style>
  <w:style w:type="character" w:customStyle="1" w:styleId="highlight">
    <w:name w:val="highlight"/>
    <w:basedOn w:val="a0"/>
    <w:rsid w:val="00D76792"/>
  </w:style>
  <w:style w:type="paragraph" w:styleId="a6">
    <w:name w:val="Normal (Web)"/>
    <w:basedOn w:val="a"/>
    <w:uiPriority w:val="99"/>
    <w:unhideWhenUsed/>
    <w:rsid w:val="00D7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6792"/>
    <w:rPr>
      <w:i/>
      <w:iCs/>
    </w:rPr>
  </w:style>
  <w:style w:type="character" w:styleId="a8">
    <w:name w:val="Strong"/>
    <w:basedOn w:val="a0"/>
    <w:uiPriority w:val="22"/>
    <w:qFormat/>
    <w:rsid w:val="00D76792"/>
    <w:rPr>
      <w:b/>
      <w:bCs/>
    </w:rPr>
  </w:style>
  <w:style w:type="paragraph" w:customStyle="1" w:styleId="Default">
    <w:name w:val="Default"/>
    <w:rsid w:val="00130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C46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2A7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b">
    <w:name w:val="Body Text"/>
    <w:basedOn w:val="a"/>
    <w:link w:val="ac"/>
    <w:rsid w:val="00C462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46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C462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46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basedOn w:val="a0"/>
    <w:rsid w:val="00D55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173B-BACC-45DF-A96F-42FA5D41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2013-01-10T21:03:00Z</dcterms:created>
  <dcterms:modified xsi:type="dcterms:W3CDTF">2013-01-10T21:03:00Z</dcterms:modified>
</cp:coreProperties>
</file>