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7A" w:rsidRDefault="0045167A" w:rsidP="0045167A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45167A" w:rsidRDefault="00502561" w:rsidP="0045167A">
      <w:pPr>
        <w:jc w:val="center"/>
        <w:rPr>
          <w:b/>
          <w:sz w:val="36"/>
          <w:szCs w:val="36"/>
        </w:rPr>
      </w:pPr>
      <w:r w:rsidRPr="0045167A">
        <w:rPr>
          <w:b/>
          <w:sz w:val="36"/>
          <w:szCs w:val="36"/>
        </w:rPr>
        <w:t>Консультация  для родителей</w:t>
      </w:r>
    </w:p>
    <w:p w:rsidR="000D2CCF" w:rsidRPr="0045167A" w:rsidRDefault="00502561" w:rsidP="0045167A">
      <w:pPr>
        <w:jc w:val="center"/>
        <w:rPr>
          <w:b/>
          <w:sz w:val="36"/>
          <w:szCs w:val="36"/>
        </w:rPr>
      </w:pPr>
      <w:r w:rsidRPr="0045167A">
        <w:rPr>
          <w:b/>
          <w:sz w:val="36"/>
          <w:szCs w:val="36"/>
        </w:rPr>
        <w:t>«Всей семьёй выполняем задания логопеда»</w:t>
      </w:r>
    </w:p>
    <w:p w:rsidR="0045167A" w:rsidRDefault="0045167A">
      <w:pPr>
        <w:rPr>
          <w:b/>
          <w:sz w:val="28"/>
          <w:szCs w:val="28"/>
        </w:rPr>
      </w:pPr>
    </w:p>
    <w:p w:rsidR="00502561" w:rsidRDefault="00502561">
      <w:pPr>
        <w:rPr>
          <w:sz w:val="28"/>
          <w:szCs w:val="28"/>
        </w:rPr>
      </w:pPr>
      <w:r>
        <w:rPr>
          <w:sz w:val="28"/>
          <w:szCs w:val="28"/>
        </w:rPr>
        <w:tab/>
        <w:t>В нашем дошкольном учреждении успешно функционирует «Центр помощи семье». Любой родитель может прийти на приём к специалистам  детского сада, чтобы проконсультироваться по волнующим его проблемам и получить полезные советы и рекомендации.</w:t>
      </w:r>
    </w:p>
    <w:p w:rsidR="00502561" w:rsidRDefault="00502561">
      <w:pPr>
        <w:rPr>
          <w:sz w:val="28"/>
          <w:szCs w:val="28"/>
        </w:rPr>
      </w:pPr>
      <w:r>
        <w:rPr>
          <w:sz w:val="28"/>
          <w:szCs w:val="28"/>
        </w:rPr>
        <w:tab/>
        <w:t>Оказание качественной логопедической помощи детям с недостатками в речевом развитии – значительный момент в коррекционной работе детского сада. Ведь хорошее и полноценное речевое развитие – важное условие для успешного обучения в школе.</w:t>
      </w:r>
    </w:p>
    <w:p w:rsidR="00502561" w:rsidRDefault="00502561">
      <w:pPr>
        <w:rPr>
          <w:sz w:val="28"/>
          <w:szCs w:val="28"/>
        </w:rPr>
      </w:pPr>
      <w:r>
        <w:rPr>
          <w:sz w:val="28"/>
          <w:szCs w:val="28"/>
        </w:rPr>
        <w:tab/>
        <w:t>Коррекция речевых недостатков предполагает тесную взаимосвязь логопеда и родителей. От ответственного отношения родителей</w:t>
      </w:r>
      <w:r w:rsidR="00370FDC">
        <w:rPr>
          <w:sz w:val="28"/>
          <w:szCs w:val="28"/>
        </w:rPr>
        <w:t xml:space="preserve"> к занятиям напрямую зависит успех логопедической работы.  Иногда родители жалуются, что дети дома не хотят заниматься.  Конечно, ребёнку бывает скучно и неинтересно просто повторять слова и предложения, заучивать стихи и рассказы. Но можно так построить коррекционную работу дома, чтобы это было весело и интересно. Для этого нужно, чтобы ребёнок был не учеником, который выполняет задания учителя-родителя, а участником совместной игры под девизом «Мама, папа, я – логопедическая семья». Отрабатывая упражнения артикуляционной гимнастики</w:t>
      </w:r>
      <w:r w:rsidR="000678B9">
        <w:rPr>
          <w:sz w:val="28"/>
          <w:szCs w:val="28"/>
        </w:rPr>
        <w:t>, автоматизируя звуки, закрепляя какую-либо речевую тему, вся семья выполняет игровые задания, устраивает конкурсы, в которых победитель получает приз, а проигравший может выполнить какое-то заранее обговоренное весёлое задание (спеть, станцевать, попрыгать и др.). Совместные игры будут способствовать созданию благополучной обстановки в семье, укреплению любви и дружбы между всеми её членами.</w:t>
      </w:r>
    </w:p>
    <w:p w:rsidR="0045167A" w:rsidRDefault="000678B9" w:rsidP="004516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Предлагаю вашему вниманию логопедические игры, в которые можно играть всей семьёй. Используя свои фантазию и воображение, родители и дети могут и сами придумывать весёлые и</w:t>
      </w:r>
      <w:r w:rsidR="0045167A">
        <w:rPr>
          <w:sz w:val="28"/>
          <w:szCs w:val="28"/>
        </w:rPr>
        <w:t xml:space="preserve"> увлекательные игры и задания.</w:t>
      </w:r>
    </w:p>
    <w:p w:rsidR="000678B9" w:rsidRDefault="000678B9" w:rsidP="004516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Отработка упражнений артикуляционной гимнастики может проводиться в виде соревнований:</w:t>
      </w:r>
    </w:p>
    <w:p w:rsidR="000678B9" w:rsidRDefault="00322807" w:rsidP="003228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шире откроет рот?</w:t>
      </w:r>
    </w:p>
    <w:p w:rsidR="00322807" w:rsidRDefault="00322807" w:rsidP="003228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Чей язык длиннее? (вытянуть язык как можно дальше; тянуть язык до кончика носа, до подбородка)</w:t>
      </w:r>
    </w:p>
    <w:p w:rsidR="00322807" w:rsidRDefault="00322807" w:rsidP="0032280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Кто первый сдует предмет со стола? (дуть на лёгкий предмет – ватный шарик, пуговицу, бумажную фигурку, вытянув губы в трубочку, не надувая щёк.</w:t>
      </w:r>
      <w:proofErr w:type="gramEnd"/>
    </w:p>
    <w:p w:rsidR="00322807" w:rsidRDefault="00322807" w:rsidP="00322807">
      <w:pPr>
        <w:rPr>
          <w:sz w:val="28"/>
          <w:szCs w:val="28"/>
        </w:rPr>
      </w:pPr>
    </w:p>
    <w:p w:rsidR="00322807" w:rsidRDefault="00322807" w:rsidP="0032280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Автоматизация звуков.</w:t>
      </w:r>
    </w:p>
    <w:p w:rsidR="00322807" w:rsidRDefault="00322807" w:rsidP="003228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Кто больше назовёт слов с отрабатываемым звуком? </w:t>
      </w:r>
    </w:p>
    <w:p w:rsidR="00322807" w:rsidRDefault="00322807" w:rsidP="003228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Кто дольше на одном дыхании просвистит звук С: с-с-с-с-с-с-с; прозвенит звук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з-з-з-з-з-з-з; прошипит звук Ш: ш-ш-ш-ш-ш-ш-ш</w:t>
      </w:r>
      <w:r w:rsidR="00481D33">
        <w:rPr>
          <w:sz w:val="28"/>
          <w:szCs w:val="28"/>
        </w:rPr>
        <w:t>; прожужжит звук Ж: ж-ж-ж-ж-ж-ж-ж; прорычит звук Р: р-р-р-р-р-р-р.  Для определения точного результата можно использовать секундомер.</w:t>
      </w:r>
    </w:p>
    <w:p w:rsidR="00481D33" w:rsidRDefault="00481D33" w:rsidP="003228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Находить в квартире предметы, в названии которых слышен отрабатываемый звук, например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: радио, телевизор, ковёр, картина, кровать, компьютер и др. Отрабатываемый звук надо произносить утрированно, т.е. выделять голосом и протягивать.</w:t>
      </w:r>
    </w:p>
    <w:p w:rsidR="00481D33" w:rsidRDefault="00481D33" w:rsidP="003228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больше нарисует предметов с заданным звуком?</w:t>
      </w:r>
    </w:p>
    <w:p w:rsidR="00481D33" w:rsidRDefault="00481D33" w:rsidP="003228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«Быстро отвечай»</w:t>
      </w:r>
      <w:r w:rsidR="008867D5">
        <w:rPr>
          <w:sz w:val="28"/>
          <w:szCs w:val="28"/>
        </w:rPr>
        <w:t xml:space="preserve"> - в этой игре вместе с автоматизацией звука закрепляются и обобщающие понятия. Ведущий (сначала это один из родителей, а потом и ребёнок) называет какую-либо лексическую тему, а игроки стараются быстро назвать предмет из данной категории. В названии предмета должен быть слышен отрабатываемый звук. За правильный ответ (он предполагает и правильное произнесение звука) игрок получает фишку. В конце игры подсчитывается, у кого больше фишек.  Например, автоматизируется звук С. Возможные лексические темы и ответы: </w:t>
      </w:r>
      <w:proofErr w:type="gramStart"/>
      <w:r w:rsidR="008867D5">
        <w:rPr>
          <w:sz w:val="28"/>
          <w:szCs w:val="28"/>
        </w:rPr>
        <w:t>«Посуда» - миска, стакан, сковорода, кастрюля</w:t>
      </w:r>
      <w:r w:rsidR="00BF091E">
        <w:rPr>
          <w:sz w:val="28"/>
          <w:szCs w:val="28"/>
        </w:rPr>
        <w:t>; «Мебель» - стол, стул, кресло; «Животные» - собака, слон, лиса, носорог; «Птицы» - сорока, соловей, сова, ласточка; «Транспорт» - автобус, самолёт, троллейбус, самосвал; «Фрукты» - слива, ананас, абрикос; «Части тела» - нос, спина, волосы.</w:t>
      </w:r>
      <w:proofErr w:type="gramEnd"/>
    </w:p>
    <w:p w:rsidR="0045167A" w:rsidRPr="0045167A" w:rsidRDefault="00BF091E" w:rsidP="0045167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 вместе заучивают стихотворение или рассказ, а затем устраивается конкурс чтецов, выбирается победитель.</w:t>
      </w:r>
    </w:p>
    <w:p w:rsidR="00BF091E" w:rsidRDefault="00487436" w:rsidP="00BF091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Совершенствование лексико-грамматического строя речи.</w:t>
      </w:r>
    </w:p>
    <w:p w:rsidR="00487436" w:rsidRDefault="00487436" w:rsidP="00487436">
      <w:pPr>
        <w:rPr>
          <w:sz w:val="28"/>
          <w:szCs w:val="28"/>
        </w:rPr>
      </w:pPr>
      <w:r>
        <w:rPr>
          <w:sz w:val="28"/>
          <w:szCs w:val="28"/>
        </w:rPr>
        <w:tab/>
        <w:t>Многие игры можно проводить, перебрасывая друг другу мяч с называнием нужного слова. Это способствует развитию моторики, координации движений, сочетанию движений с речью.</w:t>
      </w:r>
    </w:p>
    <w:p w:rsidR="00487436" w:rsidRDefault="00487436" w:rsidP="0048743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«Наоборот» - называние слов с противоположным значением, используются различные части речи, например: весёлый – грустный; тяжёлый – лёгкий; высоко – низко; медленно – быстро; день – ночь; лето – зима; говорит – молчит; идёт – стоит  и др.</w:t>
      </w:r>
      <w:proofErr w:type="gramEnd"/>
    </w:p>
    <w:p w:rsidR="00487436" w:rsidRDefault="00487436" w:rsidP="0048743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«Назови семью» - называть взрослых животных и их детёнышей. </w:t>
      </w:r>
      <w:proofErr w:type="gramStart"/>
      <w:r>
        <w:rPr>
          <w:sz w:val="28"/>
          <w:szCs w:val="28"/>
        </w:rPr>
        <w:t>Можно предложить папе называть животное – самца (папу), маме – самку (маму), а ребёнку – детёныша:</w:t>
      </w:r>
      <w:proofErr w:type="gramEnd"/>
      <w:r>
        <w:rPr>
          <w:sz w:val="28"/>
          <w:szCs w:val="28"/>
        </w:rPr>
        <w:t xml:space="preserve">                                                              Медведь – медведица – медвежонок.                                                          Слон -  слониха – слонёнок.                                                                                       Бык – корова – телёнок.</w:t>
      </w:r>
    </w:p>
    <w:p w:rsidR="00E4023F" w:rsidRDefault="00E4023F" w:rsidP="0048743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«Скажи ласково» - называть все предметы в доме в уменьшительно-ласкательной форме, используя не только общеупотребительные слова, но и придумывая новые, например:                                                  Шкаф – шкафчик, </w:t>
      </w:r>
      <w:proofErr w:type="spellStart"/>
      <w:r>
        <w:rPr>
          <w:sz w:val="28"/>
          <w:szCs w:val="28"/>
        </w:rPr>
        <w:t>шкафулик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шкафульчик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шкафёнок</w:t>
      </w:r>
      <w:proofErr w:type="spellEnd"/>
      <w:r>
        <w:rPr>
          <w:sz w:val="28"/>
          <w:szCs w:val="28"/>
        </w:rPr>
        <w:t xml:space="preserve">…                                   Дверь – дверца, дверка, </w:t>
      </w:r>
      <w:proofErr w:type="spellStart"/>
      <w:r>
        <w:rPr>
          <w:sz w:val="28"/>
          <w:szCs w:val="28"/>
        </w:rPr>
        <w:t>дверочка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дверюлька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дверюшечка</w:t>
      </w:r>
      <w:proofErr w:type="spellEnd"/>
      <w:r>
        <w:rPr>
          <w:sz w:val="28"/>
          <w:szCs w:val="28"/>
        </w:rPr>
        <w:t xml:space="preserve">… </w:t>
      </w:r>
    </w:p>
    <w:p w:rsidR="00E4023F" w:rsidRDefault="00E4023F" w:rsidP="0048743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в спряжении глаголов совмещается с отработкой правильного звукопроизношения. Каждому участнику предлагается слово-глагол, с которым он будет играть. Например, при дифференциации (различении) звуков С и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можно использовать глаголы СУШИТЬ, СМЕШИТЬ, СПЕШИТЬ:                                                            Я сушу. Я смешу. Я спешу.                                                                                            Ты сушишь. Ты смешишь. Ты спешишь.                                                                     Он сушит. Он смешит. Он спешит.                                                                                И так далее со словами ОНА, МЫ, ВЫ, ОНИ.</w:t>
      </w:r>
    </w:p>
    <w:p w:rsidR="0045167A" w:rsidRDefault="0045167A" w:rsidP="0045167A">
      <w:pPr>
        <w:rPr>
          <w:sz w:val="28"/>
          <w:szCs w:val="28"/>
        </w:rPr>
      </w:pPr>
    </w:p>
    <w:p w:rsidR="0045167A" w:rsidRPr="0045167A" w:rsidRDefault="0045167A" w:rsidP="0045167A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Подобных игр и заданий можно придумать большое количество. Всё зависит от желания родителей сделать коррекционную работу интересной и увлекательной и всей семьёй участвовать в этом процессе. Счастливая и дружная семья – это семья, чей дом всегда согрет теплом сердец родных и близкий людей, где звучит радостный голос детей. Счастья и благополучия вашим семьям!</w:t>
      </w:r>
    </w:p>
    <w:sectPr w:rsidR="0045167A" w:rsidRPr="0045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4035"/>
    <w:multiLevelType w:val="hybridMultilevel"/>
    <w:tmpl w:val="E5EE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0B2B"/>
    <w:multiLevelType w:val="hybridMultilevel"/>
    <w:tmpl w:val="B0EA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40F0A"/>
    <w:multiLevelType w:val="hybridMultilevel"/>
    <w:tmpl w:val="F804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64"/>
    <w:rsid w:val="000678B9"/>
    <w:rsid w:val="000D2CCF"/>
    <w:rsid w:val="00322807"/>
    <w:rsid w:val="00370FDC"/>
    <w:rsid w:val="0045167A"/>
    <w:rsid w:val="00481D33"/>
    <w:rsid w:val="00487436"/>
    <w:rsid w:val="00502561"/>
    <w:rsid w:val="006E0C64"/>
    <w:rsid w:val="008867D5"/>
    <w:rsid w:val="00BF091E"/>
    <w:rsid w:val="00D959AC"/>
    <w:rsid w:val="00E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2012-12-01T18:14:00Z</dcterms:created>
  <dcterms:modified xsi:type="dcterms:W3CDTF">2012-12-01T18:14:00Z</dcterms:modified>
</cp:coreProperties>
</file>