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5" w:rsidRPr="008934EE" w:rsidRDefault="00553B85" w:rsidP="002702D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53B85" w:rsidRPr="008934EE" w:rsidRDefault="00553B85" w:rsidP="00553B8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34EE">
        <w:rPr>
          <w:rFonts w:ascii="Times New Roman" w:hAnsi="Times New Roman"/>
          <w:b/>
          <w:sz w:val="28"/>
          <w:szCs w:val="28"/>
        </w:rPr>
        <w:t>Тема: «Родителям о ОРКСЭ. Введение модуля «Основы православной культуры»</w:t>
      </w:r>
    </w:p>
    <w:p w:rsidR="00553B85" w:rsidRPr="008934EE" w:rsidRDefault="00553B85" w:rsidP="00553B85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4EE">
        <w:rPr>
          <w:rFonts w:ascii="Times New Roman" w:hAnsi="Times New Roman"/>
          <w:b/>
          <w:sz w:val="28"/>
          <w:szCs w:val="28"/>
        </w:rPr>
        <w:t>Цели собрания:</w:t>
      </w:r>
      <w:r w:rsidRPr="008934EE">
        <w:rPr>
          <w:rFonts w:ascii="Times New Roman" w:hAnsi="Times New Roman"/>
          <w:sz w:val="28"/>
          <w:szCs w:val="28"/>
        </w:rPr>
        <w:t xml:space="preserve">1. </w:t>
      </w:r>
      <w:r w:rsidRPr="00893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Ознакомление родителей обучающихся 3-х классов с содержанием комплексного учебного курса «Основы православной культуры».</w:t>
      </w:r>
    </w:p>
    <w:p w:rsidR="00553B85" w:rsidRPr="008934EE" w:rsidRDefault="00553B85" w:rsidP="00553B8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2.Способствовать осознанию родителями ответственности за формирование у детей основ духовной культуры.</w:t>
      </w:r>
    </w:p>
    <w:p w:rsidR="00553B85" w:rsidRPr="008934EE" w:rsidRDefault="00553B85" w:rsidP="00553B8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3.Датьсоветы и рекомендации родителям по поводу формирования у детей духовной отзывчивости.</w:t>
      </w:r>
    </w:p>
    <w:p w:rsidR="00553B85" w:rsidRPr="008934EE" w:rsidRDefault="00553B85" w:rsidP="00553B8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b/>
          <w:sz w:val="28"/>
          <w:szCs w:val="28"/>
        </w:rPr>
        <w:t>Участники:</w:t>
      </w:r>
      <w:r w:rsidRPr="008934EE">
        <w:rPr>
          <w:rFonts w:ascii="Times New Roman" w:hAnsi="Times New Roman"/>
          <w:sz w:val="28"/>
          <w:szCs w:val="28"/>
        </w:rPr>
        <w:t xml:space="preserve"> родители, классный руководитель, учитель, преподающий предмет «Основы православной культуры»</w:t>
      </w:r>
    </w:p>
    <w:p w:rsidR="00553B85" w:rsidRDefault="00553B85" w:rsidP="00553B8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b/>
          <w:sz w:val="28"/>
          <w:szCs w:val="28"/>
        </w:rPr>
        <w:t>Форма проведения</w:t>
      </w:r>
      <w:r w:rsidRPr="008934EE">
        <w:rPr>
          <w:rFonts w:ascii="Times New Roman" w:hAnsi="Times New Roman"/>
          <w:sz w:val="28"/>
          <w:szCs w:val="28"/>
        </w:rPr>
        <w:t>: информационный лекторий с элементами практикума.</w:t>
      </w:r>
    </w:p>
    <w:p w:rsidR="001A01D7" w:rsidRPr="008934EE" w:rsidRDefault="001A01D7" w:rsidP="00553B8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A01D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мультимедийный проектор, интерактивная доска (мультимедийная презентация, клип)</w:t>
      </w:r>
    </w:p>
    <w:p w:rsidR="00553B85" w:rsidRPr="008934EE" w:rsidRDefault="00553B85" w:rsidP="00553B8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934EE">
        <w:rPr>
          <w:rFonts w:ascii="Times New Roman" w:hAnsi="Times New Roman"/>
          <w:b/>
          <w:sz w:val="28"/>
          <w:szCs w:val="28"/>
        </w:rPr>
        <w:t>Организация родительского собрания:</w:t>
      </w:r>
    </w:p>
    <w:p w:rsidR="00553B85" w:rsidRPr="008934EE" w:rsidRDefault="00553B85" w:rsidP="00553B8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анкетирование родителей по проблеме собрания;</w:t>
      </w:r>
    </w:p>
    <w:p w:rsidR="00553B85" w:rsidRPr="008934EE" w:rsidRDefault="00553B85" w:rsidP="00553B8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собеседование с учителем – предметником, преподающим ОПК;</w:t>
      </w:r>
    </w:p>
    <w:p w:rsidR="00553B85" w:rsidRPr="008934EE" w:rsidRDefault="00553B85" w:rsidP="00553B8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оформление класса и классной доски по теме собрания;</w:t>
      </w:r>
    </w:p>
    <w:p w:rsidR="00553B85" w:rsidRPr="008934EE" w:rsidRDefault="00553B85" w:rsidP="00553B8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изготовление памяток – советов;</w:t>
      </w:r>
    </w:p>
    <w:p w:rsidR="00553B85" w:rsidRPr="008934EE" w:rsidRDefault="00553B85" w:rsidP="00553B8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выставка литературы по теме собрания;</w:t>
      </w:r>
    </w:p>
    <w:p w:rsidR="00553B85" w:rsidRPr="008934EE" w:rsidRDefault="00553B85" w:rsidP="00553B85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разработка сценария.</w:t>
      </w:r>
    </w:p>
    <w:p w:rsidR="00553B85" w:rsidRPr="008934EE" w:rsidRDefault="00553B85" w:rsidP="00553B8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34EE">
        <w:rPr>
          <w:rFonts w:ascii="Times New Roman" w:hAnsi="Times New Roman"/>
          <w:b/>
          <w:sz w:val="28"/>
          <w:szCs w:val="28"/>
        </w:rPr>
        <w:t>План собрания.</w:t>
      </w:r>
    </w:p>
    <w:p w:rsidR="00553B85" w:rsidRPr="008934EE" w:rsidRDefault="00553B85" w:rsidP="00553B8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Вступительное слово.</w:t>
      </w:r>
    </w:p>
    <w:p w:rsidR="00553B85" w:rsidRPr="008934EE" w:rsidRDefault="00553B85" w:rsidP="00553B85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2.   Модуль «Основа православной культуры».</w:t>
      </w:r>
    </w:p>
    <w:p w:rsidR="00553B85" w:rsidRDefault="00553B85" w:rsidP="00553B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    3.  Мастер – класс «Добро и зло в православии».</w:t>
      </w:r>
    </w:p>
    <w:p w:rsidR="006D733D" w:rsidRDefault="00553B85" w:rsidP="00553B8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934EE">
        <w:rPr>
          <w:rFonts w:ascii="Times New Roman" w:hAnsi="Times New Roman"/>
          <w:b/>
          <w:sz w:val="28"/>
          <w:szCs w:val="28"/>
        </w:rPr>
        <w:t xml:space="preserve">1. Анкетирование родителей. </w:t>
      </w:r>
    </w:p>
    <w:p w:rsidR="00553B85" w:rsidRPr="008934EE" w:rsidRDefault="006D733D" w:rsidP="00553B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53B85" w:rsidRPr="008934EE">
        <w:rPr>
          <w:rFonts w:ascii="Times New Roman" w:eastAsia="Times New Roman" w:hAnsi="Times New Roman"/>
          <w:b/>
          <w:sz w:val="28"/>
          <w:szCs w:val="28"/>
        </w:rPr>
        <w:t>2.Вступительное слово</w:t>
      </w:r>
      <w:r w:rsidR="00553B85" w:rsidRPr="008934EE">
        <w:rPr>
          <w:rFonts w:ascii="Times New Roman" w:hAnsi="Times New Roman"/>
          <w:sz w:val="28"/>
          <w:szCs w:val="28"/>
        </w:rPr>
        <w:t xml:space="preserve">. </w:t>
      </w:r>
    </w:p>
    <w:p w:rsidR="00553B85" w:rsidRPr="008934EE" w:rsidRDefault="00553B85" w:rsidP="00553B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- духовных и нравственных идеалов. Сведенными к минимуму оказались духовно-нравственные и воспитательные функции действующей системы образования. Следствием этого стало то, что совокупность ценностей, присущих обществу во многом деструктивна и разрушительна с точки зрения развития личности, семьи и государства. В связи с этим задача духовно-нравственного воспитания детей имеет чрезвычайную значимость; ее, без преувеличения, необходимо осмыслить сегодня ка</w:t>
      </w:r>
      <w:r w:rsidR="006D733D">
        <w:rPr>
          <w:rFonts w:ascii="Times New Roman" w:eastAsia="Times New Roman" w:hAnsi="Times New Roman"/>
          <w:sz w:val="28"/>
          <w:szCs w:val="28"/>
        </w:rPr>
        <w:t>к одну из приоритетных.</w:t>
      </w:r>
      <w:r w:rsidRPr="008934EE">
        <w:rPr>
          <w:rFonts w:ascii="Times New Roman" w:eastAsia="Times New Roman" w:hAnsi="Times New Roman"/>
          <w:sz w:val="28"/>
          <w:szCs w:val="28"/>
        </w:rPr>
        <w:t xml:space="preserve"> И возрождение России, поддержание ее статуса как великой </w:t>
      </w:r>
      <w:r w:rsidRPr="008934EE">
        <w:rPr>
          <w:rFonts w:ascii="Times New Roman" w:eastAsia="Times New Roman" w:hAnsi="Times New Roman"/>
          <w:sz w:val="28"/>
          <w:szCs w:val="28"/>
        </w:rPr>
        <w:lastRenderedPageBreak/>
        <w:t>державы сегодня связано не только с решением политических, экономических, социальных проблем, но, прежде всего, с воспитанием Человека в человеке, формированием у него духовности, нравственности, исторически    сложившейся российской ментальности. Введение предмета «Основы религиозных культур и светской этики» - первый шаг на пути восстановления в новых условиях на принципах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 Государство через школу стремится поддержать усилия родителей по духовно-нравственному развитию детей, согласовать воспитание в семье и воспитание в школе. Значение предмета «Основы религиозных культур и светской этики» велико. Проведение федерального эксперимента, введение нового предмета направлено на содействие семье и обществу в решении педагогических, моральных проблем.</w:t>
      </w:r>
      <w:r w:rsidRPr="008934EE">
        <w:rPr>
          <w:rFonts w:ascii="Times New Roman" w:hAnsi="Times New Roman"/>
          <w:sz w:val="28"/>
          <w:szCs w:val="28"/>
        </w:rPr>
        <w:t xml:space="preserve"> Основные содержательные модули курса:</w:t>
      </w:r>
    </w:p>
    <w:p w:rsidR="00553B85" w:rsidRPr="008934EE" w:rsidRDefault="00553B85" w:rsidP="00553B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Основы православной культуры</w:t>
      </w:r>
    </w:p>
    <w:p w:rsidR="00553B85" w:rsidRPr="008934EE" w:rsidRDefault="00553B85" w:rsidP="00553B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Основы исламской культуры</w:t>
      </w:r>
    </w:p>
    <w:p w:rsidR="00553B85" w:rsidRPr="008934EE" w:rsidRDefault="00553B85" w:rsidP="00553B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Основы буддийской культуры</w:t>
      </w:r>
    </w:p>
    <w:p w:rsidR="00553B85" w:rsidRPr="008934EE" w:rsidRDefault="00553B85" w:rsidP="00553B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Основы иудейской культуры</w:t>
      </w:r>
    </w:p>
    <w:p w:rsidR="00553B85" w:rsidRPr="008934EE" w:rsidRDefault="00553B85" w:rsidP="00553B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Основы мировых религиозных культур</w:t>
      </w:r>
    </w:p>
    <w:p w:rsidR="00553B85" w:rsidRPr="008934EE" w:rsidRDefault="00553B85" w:rsidP="00553B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Основы светской этики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b/>
          <w:sz w:val="28"/>
          <w:szCs w:val="28"/>
        </w:rPr>
        <w:t>3.</w:t>
      </w:r>
      <w:r w:rsidRPr="008934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934EE">
        <w:rPr>
          <w:rFonts w:ascii="Times New Roman" w:eastAsia="Times New Roman" w:hAnsi="Times New Roman"/>
          <w:b/>
          <w:sz w:val="28"/>
          <w:szCs w:val="28"/>
        </w:rPr>
        <w:t>Модуль «Основа православной культуры».</w:t>
      </w:r>
      <w:r w:rsidRPr="008934EE">
        <w:rPr>
          <w:rFonts w:ascii="Times New Roman" w:eastAsia="Times New Roman" w:hAnsi="Times New Roman"/>
          <w:b/>
          <w:sz w:val="28"/>
          <w:szCs w:val="28"/>
        </w:rPr>
        <w:tab/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 xml:space="preserve">- Сегодня рассмотрим модуль «Основа православной культуры». </w:t>
      </w: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Цель учебного модуля «Основы православной культуры»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В ходе изучения этого нового предмета учащиеся должны познакомиться с историческими и нравственными основами родной православной культуры. </w:t>
      </w:r>
    </w:p>
    <w:p w:rsidR="00553B85" w:rsidRPr="008934EE" w:rsidRDefault="00553B85" w:rsidP="00553B85">
      <w:pPr>
        <w:spacing w:after="0" w:line="240" w:lineRule="auto"/>
        <w:ind w:firstLine="282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Федеральный Закон «О свободе совести и о религиозных объединениях» (1997 г.) подчеркивает «особую роль православия в истории России, в становлении её духовности и культуры».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Преподавание основ православной культуры в 4–5 классах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 жизни общества, обеспечивая при этом интеграцию в культурную традицию общества — в глубь времен. Учащиеся начальной школы, прежде всего, должны ознакомиться со </w:t>
      </w:r>
      <w:r w:rsidRPr="008934EE">
        <w:rPr>
          <w:rFonts w:ascii="Times New Roman" w:hAnsi="Times New Roman"/>
          <w:sz w:val="28"/>
          <w:szCs w:val="28"/>
        </w:rPr>
        <w:lastRenderedPageBreak/>
        <w:t>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553B85" w:rsidRPr="008934EE" w:rsidRDefault="00553B85" w:rsidP="00553B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 Основные задачи учебного предмета — осуществлять духовно-нравственное воспитание учащихся . 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Темы учебного курса «Основы православной культуры»: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 xml:space="preserve"> Урок 1 курса. Россия – наша Родина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2 курса. Православие и культура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4 курса. Православная молитва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5 курса. Библия и Евангелие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 xml:space="preserve">Урок 6 курса. Проповедь Христа 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7 курса. Христос и Его Крест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8 курса. ПАСХА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9 курса. Православное учение о человеке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10 курса. Добро и зло. Совесть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11 курса. Заповеди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12 курса. Милосердие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13 курса. Золотое правило этики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eastAsia="Times New Roman" w:hAnsi="Times New Roman"/>
          <w:sz w:val="28"/>
          <w:szCs w:val="28"/>
        </w:rPr>
        <w:t>Урок 14 курса. Храм.</w:t>
      </w:r>
    </w:p>
    <w:p w:rsidR="00553B85" w:rsidRPr="008934EE" w:rsidRDefault="00553B85" w:rsidP="002702D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  <w:shd w:val="clear" w:color="auto" w:fill="FFFFFF"/>
        </w:rPr>
        <w:t>По отношению к федеральному эксперименту в общественном мнении возник ряд устойчивых негативных стереотипов, или  мифов.</w:t>
      </w:r>
      <w:r w:rsidRPr="008934EE">
        <w:rPr>
          <w:rFonts w:ascii="Times New Roman" w:hAnsi="Times New Roman"/>
          <w:sz w:val="28"/>
          <w:szCs w:val="28"/>
        </w:rPr>
        <w:br/>
      </w:r>
      <w:r w:rsidRPr="008934EE">
        <w:rPr>
          <w:rFonts w:ascii="Times New Roman" w:hAnsi="Times New Roman"/>
          <w:sz w:val="28"/>
          <w:szCs w:val="28"/>
          <w:shd w:val="clear" w:color="auto" w:fill="FFFFFF"/>
        </w:rPr>
        <w:t>Миф 1 – в школу придут священнослужители. Миф 2 – новый предмет будет иметь вероучительный, миссионерский характер.</w:t>
      </w:r>
      <w:r w:rsidRPr="00893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934EE">
        <w:rPr>
          <w:rFonts w:ascii="Times New Roman" w:hAnsi="Times New Roman"/>
          <w:sz w:val="28"/>
          <w:szCs w:val="28"/>
          <w:shd w:val="clear" w:color="auto" w:fill="FFFFFF"/>
        </w:rPr>
        <w:t>Миф 3 – учеников одного класса поделят на группы, что приведет к конфликтам между ними.</w:t>
      </w:r>
      <w:r w:rsidRPr="00893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934EE">
        <w:rPr>
          <w:rFonts w:ascii="Times New Roman" w:hAnsi="Times New Roman"/>
          <w:sz w:val="28"/>
          <w:szCs w:val="28"/>
          <w:shd w:val="clear" w:color="auto" w:fill="FFFFFF"/>
        </w:rPr>
        <w:t>Во-первых, предмет имеет не вероучительный, а культурологический характер, а культура у нас одна – культура многонационального народа России.</w:t>
      </w:r>
      <w:r w:rsidRPr="008934EE">
        <w:rPr>
          <w:rFonts w:ascii="Times New Roman" w:hAnsi="Times New Roman"/>
          <w:sz w:val="28"/>
          <w:szCs w:val="28"/>
        </w:rPr>
        <w:br/>
      </w:r>
      <w:r w:rsidRPr="008934EE">
        <w:rPr>
          <w:rFonts w:ascii="Times New Roman" w:hAnsi="Times New Roman"/>
          <w:sz w:val="28"/>
          <w:szCs w:val="28"/>
          <w:shd w:val="clear" w:color="auto" w:fill="FFFFFF"/>
        </w:rPr>
        <w:t>Во-вторых, содержание всех модулей комплексного учебного предмета подчинено общей цели – воспитанию личности гражданина России посредством приобщения его к одной из национальных духовных традиций.</w:t>
      </w:r>
      <w:r w:rsidRPr="008934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934EE">
        <w:rPr>
          <w:rFonts w:ascii="Times New Roman" w:hAnsi="Times New Roman"/>
          <w:sz w:val="28"/>
          <w:szCs w:val="28"/>
        </w:rPr>
        <w:br/>
      </w:r>
      <w:r w:rsidRPr="008934EE">
        <w:rPr>
          <w:rFonts w:ascii="Times New Roman" w:hAnsi="Times New Roman"/>
          <w:sz w:val="28"/>
          <w:szCs w:val="28"/>
          <w:shd w:val="clear" w:color="auto" w:fill="FFFFFF"/>
        </w:rPr>
        <w:t>В-третьих, содержание всех модулей группируется вокруг трех базовых национальных ценностей – 1) Отечество, 2) семья и 3) отечественная культурная традиция. На этих базовых ценностях – Родина, семья и традиция - будет осуществляться воспитание детей в рамках нового предмета. В этом нас убедит Мастер – класс.</w:t>
      </w:r>
    </w:p>
    <w:p w:rsidR="00553B85" w:rsidRPr="008934EE" w:rsidRDefault="00553B85" w:rsidP="00553B8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934EE">
        <w:rPr>
          <w:rFonts w:ascii="Times New Roman" w:hAnsi="Times New Roman"/>
          <w:b/>
          <w:sz w:val="28"/>
          <w:szCs w:val="28"/>
        </w:rPr>
        <w:t>4. Мастер – класс «Добро и зло в православии»</w:t>
      </w:r>
    </w:p>
    <w:p w:rsidR="00553B85" w:rsidRPr="008934EE" w:rsidRDefault="00553B85" w:rsidP="00553B85">
      <w:pPr>
        <w:pStyle w:val="a3"/>
        <w:spacing w:before="0" w:beforeAutospacing="0" w:after="0" w:afterAutospacing="0"/>
        <w:ind w:right="-5" w:firstLine="426"/>
        <w:rPr>
          <w:b/>
          <w:i/>
          <w:sz w:val="28"/>
          <w:szCs w:val="28"/>
          <w:u w:val="single"/>
        </w:rPr>
      </w:pPr>
      <w:r w:rsidRPr="008934EE">
        <w:rPr>
          <w:b/>
          <w:i/>
          <w:sz w:val="28"/>
          <w:szCs w:val="28"/>
          <w:u w:val="single"/>
        </w:rPr>
        <w:t>Формулирование темы</w:t>
      </w:r>
    </w:p>
    <w:p w:rsidR="00553B85" w:rsidRPr="008934EE" w:rsidRDefault="00553B85" w:rsidP="00553B85">
      <w:pPr>
        <w:pStyle w:val="a3"/>
        <w:spacing w:before="0" w:beforeAutospacing="0" w:after="0" w:afterAutospacing="0"/>
        <w:ind w:right="-5" w:firstLine="426"/>
        <w:rPr>
          <w:sz w:val="28"/>
          <w:szCs w:val="28"/>
        </w:rPr>
      </w:pPr>
      <w:r w:rsidRPr="008934EE">
        <w:rPr>
          <w:sz w:val="28"/>
          <w:szCs w:val="28"/>
        </w:rPr>
        <w:t>-Прослушайте стихотворение, определите его основную мысль.</w:t>
      </w:r>
    </w:p>
    <w:p w:rsidR="00553B85" w:rsidRPr="008934EE" w:rsidRDefault="00553B85" w:rsidP="00553B85">
      <w:pPr>
        <w:pStyle w:val="a3"/>
        <w:spacing w:before="0" w:beforeAutospacing="0" w:after="0" w:afterAutospacing="0"/>
        <w:ind w:right="-5" w:firstLine="426"/>
        <w:rPr>
          <w:sz w:val="28"/>
          <w:szCs w:val="28"/>
        </w:rPr>
      </w:pPr>
      <w:r w:rsidRPr="008934EE">
        <w:rPr>
          <w:i/>
          <w:iCs/>
          <w:sz w:val="28"/>
          <w:szCs w:val="28"/>
        </w:rPr>
        <w:t xml:space="preserve">Как дом, так сердце каждодневно </w:t>
      </w:r>
      <w:r w:rsidRPr="008934EE">
        <w:rPr>
          <w:i/>
          <w:iCs/>
          <w:sz w:val="28"/>
          <w:szCs w:val="28"/>
        </w:rPr>
        <w:br/>
        <w:t xml:space="preserve">Необходимо выметать. </w:t>
      </w:r>
      <w:r w:rsidRPr="008934EE">
        <w:rPr>
          <w:i/>
          <w:iCs/>
          <w:sz w:val="28"/>
          <w:szCs w:val="28"/>
        </w:rPr>
        <w:br/>
        <w:t xml:space="preserve">Оберегать от всякой скверны, </w:t>
      </w:r>
      <w:r w:rsidRPr="008934EE">
        <w:rPr>
          <w:i/>
          <w:iCs/>
          <w:sz w:val="28"/>
          <w:szCs w:val="28"/>
        </w:rPr>
        <w:br/>
        <w:t xml:space="preserve">Не помнить зла, не оскорблять. </w:t>
      </w:r>
      <w:r w:rsidRPr="008934EE">
        <w:rPr>
          <w:i/>
          <w:iCs/>
          <w:sz w:val="28"/>
          <w:szCs w:val="28"/>
        </w:rPr>
        <w:br/>
        <w:t xml:space="preserve">Любить без выгод и расчетов, </w:t>
      </w:r>
      <w:r w:rsidRPr="008934EE">
        <w:rPr>
          <w:i/>
          <w:iCs/>
          <w:sz w:val="28"/>
          <w:szCs w:val="28"/>
        </w:rPr>
        <w:br/>
        <w:t xml:space="preserve">Соблазна ближним не давать, </w:t>
      </w:r>
      <w:r w:rsidRPr="008934EE">
        <w:rPr>
          <w:i/>
          <w:iCs/>
          <w:sz w:val="28"/>
          <w:szCs w:val="28"/>
        </w:rPr>
        <w:br/>
        <w:t xml:space="preserve">Быть терпеливым к недочетам, </w:t>
      </w:r>
      <w:r w:rsidRPr="008934EE">
        <w:rPr>
          <w:i/>
          <w:iCs/>
          <w:sz w:val="28"/>
          <w:szCs w:val="28"/>
        </w:rPr>
        <w:br/>
        <w:t xml:space="preserve">Великодушно все прощать. </w:t>
      </w:r>
      <w:r w:rsidRPr="008934EE">
        <w:rPr>
          <w:i/>
          <w:iCs/>
          <w:sz w:val="28"/>
          <w:szCs w:val="28"/>
        </w:rPr>
        <w:br/>
        <w:t xml:space="preserve">Дружить с добром, </w:t>
      </w:r>
      <w:r w:rsidRPr="008934EE">
        <w:rPr>
          <w:i/>
          <w:iCs/>
          <w:sz w:val="28"/>
          <w:szCs w:val="28"/>
        </w:rPr>
        <w:br/>
      </w:r>
      <w:r w:rsidRPr="008934EE">
        <w:rPr>
          <w:i/>
          <w:iCs/>
          <w:sz w:val="28"/>
          <w:szCs w:val="28"/>
        </w:rPr>
        <w:lastRenderedPageBreak/>
        <w:t xml:space="preserve">Душой болеть – ведь это значит </w:t>
      </w:r>
      <w:r w:rsidRPr="008934EE">
        <w:rPr>
          <w:i/>
          <w:iCs/>
          <w:sz w:val="28"/>
          <w:szCs w:val="28"/>
        </w:rPr>
        <w:br/>
        <w:t xml:space="preserve">Себя для ближних не жалеть. </w:t>
      </w:r>
    </w:p>
    <w:p w:rsidR="00553B85" w:rsidRPr="008934EE" w:rsidRDefault="00553B85" w:rsidP="00553B85">
      <w:pPr>
        <w:pStyle w:val="a3"/>
        <w:spacing w:before="0" w:beforeAutospacing="0" w:after="0" w:afterAutospacing="0"/>
        <w:ind w:right="-5" w:firstLine="426"/>
        <w:jc w:val="both"/>
        <w:rPr>
          <w:sz w:val="28"/>
          <w:szCs w:val="28"/>
        </w:rPr>
      </w:pPr>
      <w:r w:rsidRPr="008934EE">
        <w:rPr>
          <w:b/>
          <w:bCs/>
          <w:i/>
          <w:iCs/>
          <w:sz w:val="28"/>
          <w:szCs w:val="28"/>
        </w:rPr>
        <w:t xml:space="preserve">- </w:t>
      </w:r>
      <w:r w:rsidRPr="008934EE">
        <w:rPr>
          <w:bCs/>
          <w:iCs/>
          <w:sz w:val="28"/>
          <w:szCs w:val="28"/>
        </w:rPr>
        <w:t>Предположите тему нашего разговора.</w:t>
      </w:r>
    </w:p>
    <w:p w:rsidR="00553B85" w:rsidRPr="008934EE" w:rsidRDefault="00553B85" w:rsidP="00553B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8934EE">
        <w:rPr>
          <w:rFonts w:ascii="Times New Roman" w:hAnsi="Times New Roman"/>
          <w:b/>
          <w:i/>
          <w:iCs/>
          <w:sz w:val="28"/>
          <w:szCs w:val="28"/>
          <w:u w:val="single"/>
        </w:rPr>
        <w:t>Вступительная беседа</w:t>
      </w:r>
    </w:p>
    <w:p w:rsidR="00553B85" w:rsidRPr="008934EE" w:rsidRDefault="00553B85" w:rsidP="00553B8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iCs/>
          <w:sz w:val="28"/>
          <w:szCs w:val="28"/>
        </w:rPr>
        <w:t xml:space="preserve">- В жизни каждому человеку приходится встречаться с добром и злом, оценивать поступки и дела знакомых и близких людей, самому совершать разные поступки: добрые или не очень. </w:t>
      </w:r>
    </w:p>
    <w:p w:rsidR="00553B85" w:rsidRPr="008934EE" w:rsidRDefault="00553B85" w:rsidP="00553B85">
      <w:pPr>
        <w:shd w:val="clear" w:color="auto" w:fill="FFFFFF"/>
        <w:spacing w:after="0"/>
        <w:ind w:right="5" w:firstLine="426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- Что такое добро? Что такое зло? На протяжении всей </w:t>
      </w:r>
      <w:r w:rsidRPr="008934EE">
        <w:rPr>
          <w:rFonts w:ascii="Times New Roman" w:hAnsi="Times New Roman"/>
          <w:spacing w:val="-1"/>
          <w:sz w:val="28"/>
          <w:szCs w:val="28"/>
        </w:rPr>
        <w:t>своей истории человечество пытается ответить на эти веч</w:t>
      </w:r>
      <w:r w:rsidRPr="008934EE">
        <w:rPr>
          <w:rFonts w:ascii="Times New Roman" w:hAnsi="Times New Roman"/>
          <w:spacing w:val="-1"/>
          <w:sz w:val="28"/>
          <w:szCs w:val="28"/>
        </w:rPr>
        <w:softHyphen/>
      </w:r>
      <w:r w:rsidRPr="008934EE">
        <w:rPr>
          <w:rFonts w:ascii="Times New Roman" w:hAnsi="Times New Roman"/>
          <w:sz w:val="28"/>
          <w:szCs w:val="28"/>
        </w:rPr>
        <w:t>ные вопросы. Давайте  и мы поразмышляем вместе на эту тему.</w:t>
      </w:r>
    </w:p>
    <w:p w:rsidR="00553B85" w:rsidRPr="008934EE" w:rsidRDefault="00553B85" w:rsidP="00553B85">
      <w:pPr>
        <w:numPr>
          <w:ilvl w:val="0"/>
          <w:numId w:val="2"/>
        </w:numPr>
        <w:tabs>
          <w:tab w:val="clear" w:pos="213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Как вы понимаете значение слов «добро»  и «зло»? </w:t>
      </w:r>
    </w:p>
    <w:p w:rsidR="00553B85" w:rsidRPr="008934EE" w:rsidRDefault="00553B85" w:rsidP="00553B85">
      <w:p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Обратимся к Словарю русского языка: добро – всё положительное, хорошее. Зло – всё дурное, плохое, вредное. </w:t>
      </w:r>
    </w:p>
    <w:p w:rsidR="00553B85" w:rsidRPr="008934EE" w:rsidRDefault="00553B85" w:rsidP="00553B85">
      <w:p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-Подберите смысловые ассоциации к слову «добро» и к слову «зло».                                                           </w:t>
      </w:r>
    </w:p>
    <w:p w:rsidR="00553B85" w:rsidRPr="008934EE" w:rsidRDefault="00553B85" w:rsidP="00553B85">
      <w:pPr>
        <w:spacing w:after="0"/>
        <w:rPr>
          <w:rFonts w:ascii="Times New Roman" w:hAnsi="Times New Roman"/>
          <w:i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        </w:t>
      </w:r>
      <w:r w:rsidRPr="008934EE">
        <w:rPr>
          <w:rFonts w:ascii="Times New Roman" w:hAnsi="Times New Roman"/>
          <w:i/>
          <w:sz w:val="28"/>
          <w:szCs w:val="28"/>
        </w:rPr>
        <w:t>(на партах карточки, надо соединить слова-ассоциации со словами «добро» и «зло»)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487"/>
      </w:tblGrid>
      <w:tr w:rsidR="00553B85" w:rsidRPr="008934EE" w:rsidTr="003746D4">
        <w:tc>
          <w:tcPr>
            <w:tcW w:w="2988" w:type="dxa"/>
          </w:tcPr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тепло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война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смерть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веселье 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мама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слёзы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семья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ласка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разруха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отзывчивость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i/>
                <w:sz w:val="28"/>
                <w:szCs w:val="28"/>
              </w:rPr>
              <w:t>горе</w:t>
            </w:r>
          </w:p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87" w:type="dxa"/>
          </w:tcPr>
          <w:p w:rsidR="00553B85" w:rsidRPr="008934EE" w:rsidRDefault="00553B85" w:rsidP="003746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53B85" w:rsidRPr="008934EE" w:rsidRDefault="00553B85" w:rsidP="0037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sz w:val="28"/>
                <w:szCs w:val="28"/>
              </w:rPr>
              <w:t>добро</w:t>
            </w:r>
          </w:p>
          <w:p w:rsidR="00553B85" w:rsidRPr="008934EE" w:rsidRDefault="00553B85" w:rsidP="0037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3B85" w:rsidRPr="008934EE" w:rsidRDefault="00553B85" w:rsidP="0037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3B85" w:rsidRPr="008934EE" w:rsidRDefault="00553B85" w:rsidP="0037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3B85" w:rsidRPr="008934EE" w:rsidRDefault="00553B85" w:rsidP="0037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3B85" w:rsidRPr="008934EE" w:rsidRDefault="00553B85" w:rsidP="00374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4EE">
              <w:rPr>
                <w:rFonts w:ascii="Times New Roman" w:eastAsia="Times New Roman" w:hAnsi="Times New Roman"/>
                <w:sz w:val="28"/>
                <w:szCs w:val="28"/>
              </w:rPr>
              <w:t>зло</w:t>
            </w:r>
          </w:p>
        </w:tc>
      </w:tr>
    </w:tbl>
    <w:p w:rsidR="00553B85" w:rsidRPr="008934EE" w:rsidRDefault="00553B85" w:rsidP="00553B8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53B85" w:rsidRPr="008934EE" w:rsidRDefault="00553B85" w:rsidP="00553B85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 - А какими людьми вы хотели бы быть? Добрыми или злыми? (добрыми)</w:t>
      </w:r>
    </w:p>
    <w:p w:rsidR="00553B85" w:rsidRPr="008934EE" w:rsidRDefault="00553B85" w:rsidP="00553B85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 Что делает человека добрым или злым? (соблюдение правил, справедливость, милосердие и т.д.)</w:t>
      </w:r>
    </w:p>
    <w:p w:rsidR="00553B85" w:rsidRPr="002702D5" w:rsidRDefault="00553B85" w:rsidP="00553B85">
      <w:pPr>
        <w:tabs>
          <w:tab w:val="left" w:pos="900"/>
        </w:tabs>
        <w:jc w:val="both"/>
        <w:rPr>
          <w:rFonts w:ascii="Times New Roman" w:hAnsi="Times New Roman"/>
          <w:i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ab/>
      </w:r>
      <w:r w:rsidRPr="008934EE">
        <w:rPr>
          <w:rFonts w:ascii="Times New Roman" w:hAnsi="Times New Roman"/>
          <w:i/>
          <w:sz w:val="28"/>
          <w:szCs w:val="28"/>
        </w:rPr>
        <w:t>Из рассказа учителя из священной истории «Небесная война» . Ребята объясняют, как зло вошло в жизнь людей.</w:t>
      </w:r>
      <w:r w:rsidRPr="008934EE">
        <w:rPr>
          <w:rFonts w:ascii="Times New Roman" w:hAnsi="Times New Roman"/>
          <w:sz w:val="28"/>
          <w:szCs w:val="28"/>
        </w:rPr>
        <w:t>(Денница не стал идти путём ангельским, хотел приобрести свойства Бога, тем самым пошёл против Бога. Чтобы ангелы созерцали не Бога, а его, для этого он изобрёл клевету и стал Дьяволом, а когда он от клеветы перешёл в неподчинение Богу, перестав его слушать, он стал Сатаною, уже осознанно. Но сила меча Архангела Михаила победила Сатану. Так возникло противостояние святых и падших, т.е. добра и зла)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lastRenderedPageBreak/>
        <w:t>- Войдя в мир, зло пыталось навредить людям, запутать их, заставить совершать плохие поступки. Но победить зло могут добрые дела.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-Какие пословицы о доброте вы знаете?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Давайте вместе попробуем их вспомнить.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b/>
          <w:i/>
          <w:sz w:val="28"/>
          <w:szCs w:val="28"/>
          <w:u w:val="single"/>
        </w:rPr>
        <w:t>Работа с пословицами</w:t>
      </w:r>
      <w:r w:rsidRPr="008934EE">
        <w:rPr>
          <w:rFonts w:ascii="Times New Roman" w:hAnsi="Times New Roman"/>
          <w:sz w:val="28"/>
          <w:szCs w:val="28"/>
        </w:rPr>
        <w:t xml:space="preserve"> (соедини пословицы)</w:t>
      </w:r>
    </w:p>
    <w:p w:rsidR="00553B85" w:rsidRPr="008934EE" w:rsidRDefault="00553B85" w:rsidP="00553B8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 Кто добро творит,                                              </w:t>
      </w:r>
      <w:r w:rsidRPr="008934EE">
        <w:rPr>
          <w:rFonts w:ascii="Times New Roman" w:hAnsi="Times New Roman"/>
          <w:i/>
          <w:iCs/>
          <w:sz w:val="28"/>
          <w:szCs w:val="28"/>
        </w:rPr>
        <w:t>того Бог благословит</w:t>
      </w:r>
    </w:p>
    <w:p w:rsidR="00553B85" w:rsidRPr="008934EE" w:rsidRDefault="00553B85" w:rsidP="00553B8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Добро творить</w:t>
      </w:r>
      <w:r w:rsidRPr="008934EE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себя веселить</w:t>
      </w:r>
    </w:p>
    <w:p w:rsidR="00553B85" w:rsidRPr="008934EE" w:rsidRDefault="00553B85" w:rsidP="00553B8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Час в добре пробудешь -                                     </w:t>
      </w:r>
      <w:r w:rsidRPr="008934EE">
        <w:rPr>
          <w:rFonts w:ascii="Times New Roman" w:hAnsi="Times New Roman"/>
          <w:i/>
          <w:iCs/>
          <w:sz w:val="28"/>
          <w:szCs w:val="28"/>
        </w:rPr>
        <w:t xml:space="preserve">всё горе забудешь                  </w:t>
      </w:r>
    </w:p>
    <w:p w:rsidR="00553B85" w:rsidRPr="008934EE" w:rsidRDefault="00553B85" w:rsidP="00553B8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Добрый человек                                                </w:t>
      </w:r>
      <w:r w:rsidRPr="008934EE">
        <w:rPr>
          <w:rFonts w:ascii="Times New Roman" w:hAnsi="Times New Roman"/>
          <w:i/>
          <w:iCs/>
          <w:sz w:val="28"/>
          <w:szCs w:val="28"/>
        </w:rPr>
        <w:t xml:space="preserve"> в добре проживёт век</w:t>
      </w:r>
    </w:p>
    <w:p w:rsidR="00553B85" w:rsidRPr="008934EE" w:rsidRDefault="00553B85" w:rsidP="00553B8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5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Не одежда красит человека,                                </w:t>
      </w:r>
      <w:r w:rsidRPr="008934EE">
        <w:rPr>
          <w:rFonts w:ascii="Times New Roman" w:hAnsi="Times New Roman"/>
          <w:i/>
          <w:iCs/>
          <w:sz w:val="28"/>
          <w:szCs w:val="28"/>
        </w:rPr>
        <w:t>а его добрые дела</w:t>
      </w:r>
    </w:p>
    <w:p w:rsidR="00553B85" w:rsidRPr="008934EE" w:rsidRDefault="00553B85" w:rsidP="00553B85">
      <w:pPr>
        <w:numPr>
          <w:ilvl w:val="0"/>
          <w:numId w:val="3"/>
        </w:numPr>
        <w:spacing w:before="100" w:beforeAutospacing="1" w:after="100" w:afterAutospacing="1" w:line="240" w:lineRule="auto"/>
        <w:ind w:left="0" w:right="-5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Доброе слово человеку,                                     </w:t>
      </w:r>
      <w:r w:rsidRPr="008934EE">
        <w:rPr>
          <w:rFonts w:ascii="Times New Roman" w:hAnsi="Times New Roman"/>
          <w:i/>
          <w:iCs/>
          <w:sz w:val="28"/>
          <w:szCs w:val="28"/>
        </w:rPr>
        <w:t>что дождь в засуху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-   А вы часто делаете добрые дела? 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- Как вы думаете, какому человеку жить легче и проще, тому, кто делает добрые дела или злые поступки? 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 Для чего люди делают добрые поступки?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 Как вы считаете, нужно ли рассказывать и гордится своими добрыми делами, поступками?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934EE">
        <w:rPr>
          <w:rFonts w:ascii="Times New Roman" w:hAnsi="Times New Roman"/>
          <w:b/>
          <w:i/>
          <w:sz w:val="28"/>
          <w:szCs w:val="28"/>
          <w:u w:val="single"/>
        </w:rPr>
        <w:t xml:space="preserve"> Просмотр видео «Христианская притча «Добрые дела»</w:t>
      </w: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 Давайте послушаем христианскую притчу  «Добрые дела». Я думаю, она поможет нам найти ответ на этот вопрос.</w:t>
      </w:r>
    </w:p>
    <w:p w:rsidR="00553B85" w:rsidRPr="008934EE" w:rsidRDefault="00553B85" w:rsidP="00553B85">
      <w:p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-О чём говорит притча?</w:t>
      </w:r>
    </w:p>
    <w:p w:rsidR="00553B85" w:rsidRPr="008934EE" w:rsidRDefault="00553B85" w:rsidP="00553B85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8934EE">
        <w:rPr>
          <w:rFonts w:ascii="Times New Roman" w:hAnsi="Times New Roman"/>
          <w:b/>
          <w:i/>
          <w:sz w:val="28"/>
          <w:szCs w:val="28"/>
          <w:u w:val="single"/>
        </w:rPr>
        <w:t>Итог</w:t>
      </w:r>
      <w:r w:rsidRPr="008934E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934EE">
        <w:rPr>
          <w:rFonts w:ascii="Times New Roman" w:hAnsi="Times New Roman"/>
          <w:b/>
          <w:i/>
          <w:sz w:val="28"/>
          <w:szCs w:val="28"/>
          <w:u w:val="single"/>
        </w:rPr>
        <w:t>занятия</w:t>
      </w:r>
      <w:r w:rsidRPr="008934E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53B85" w:rsidRPr="008934EE" w:rsidRDefault="00553B85" w:rsidP="00553B85">
      <w:p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-Давайте подведем итог нашего занятия..</w:t>
      </w:r>
    </w:p>
    <w:p w:rsidR="00553B85" w:rsidRPr="008934EE" w:rsidRDefault="00553B85" w:rsidP="00553B85">
      <w:pPr>
        <w:spacing w:after="0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-Каким же должно быть доброе дело? (тест)</w:t>
      </w:r>
    </w:p>
    <w:p w:rsidR="00553B85" w:rsidRPr="008934EE" w:rsidRDefault="00553B85" w:rsidP="00553B85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8934EE">
        <w:rPr>
          <w:sz w:val="28"/>
          <w:szCs w:val="28"/>
        </w:rPr>
        <w:t>-Какими вы хотите видеть себя и своих одноклассников? (Ученики передают свечу, высказывая свое мнение).</w:t>
      </w:r>
      <w:r w:rsidRPr="008934EE">
        <w:rPr>
          <w:rStyle w:val="a4"/>
          <w:b w:val="0"/>
          <w:i/>
          <w:sz w:val="28"/>
          <w:szCs w:val="28"/>
        </w:rPr>
        <w:t xml:space="preserve"> </w:t>
      </w:r>
    </w:p>
    <w:p w:rsidR="00553B85" w:rsidRPr="008934EE" w:rsidRDefault="00553B85" w:rsidP="00553B8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934EE">
        <w:rPr>
          <w:rStyle w:val="a4"/>
          <w:b w:val="0"/>
          <w:i/>
          <w:sz w:val="28"/>
          <w:szCs w:val="28"/>
        </w:rPr>
        <w:tab/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 xml:space="preserve">- А теперь давайте улыбнемся другу, забудем все плохое и постараемся быть добрыми. </w:t>
      </w:r>
    </w:p>
    <w:p w:rsidR="00553B85" w:rsidRPr="008934EE" w:rsidRDefault="00553B85" w:rsidP="0055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4EE">
        <w:rPr>
          <w:rFonts w:ascii="Times New Roman" w:hAnsi="Times New Roman"/>
          <w:sz w:val="28"/>
          <w:szCs w:val="28"/>
        </w:rPr>
        <w:t>- Вот так на основе христианской притчи формируются  нравственные качество - доброта.</w:t>
      </w: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6D733D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A32F8">
        <w:rPr>
          <w:rFonts w:ascii="Times New Roman" w:hAnsi="Times New Roman"/>
          <w:b/>
          <w:sz w:val="28"/>
          <w:szCs w:val="28"/>
        </w:rPr>
        <w:t>Клип «Культура России»</w:t>
      </w: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53B85" w:rsidRPr="008934EE" w:rsidRDefault="00553B85" w:rsidP="0055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353" w:rsidRDefault="000B1353"/>
    <w:sectPr w:rsidR="000B1353" w:rsidSect="00A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F2E"/>
    <w:multiLevelType w:val="multilevel"/>
    <w:tmpl w:val="CEC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31709B4"/>
    <w:multiLevelType w:val="hybridMultilevel"/>
    <w:tmpl w:val="719AB036"/>
    <w:lvl w:ilvl="0" w:tplc="C2200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4F05A6"/>
    <w:multiLevelType w:val="hybridMultilevel"/>
    <w:tmpl w:val="9C90BC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511C88"/>
    <w:multiLevelType w:val="hybridMultilevel"/>
    <w:tmpl w:val="21AAE092"/>
    <w:lvl w:ilvl="0" w:tplc="44BE9212">
      <w:start w:val="201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4">
    <w:nsid w:val="7BF77392"/>
    <w:multiLevelType w:val="hybridMultilevel"/>
    <w:tmpl w:val="13D05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3B85"/>
    <w:rsid w:val="000B1353"/>
    <w:rsid w:val="00194524"/>
    <w:rsid w:val="001A01D7"/>
    <w:rsid w:val="002702D5"/>
    <w:rsid w:val="00553B85"/>
    <w:rsid w:val="006D733D"/>
    <w:rsid w:val="00772DA6"/>
    <w:rsid w:val="008A32F8"/>
    <w:rsid w:val="009042BC"/>
    <w:rsid w:val="00AD2F62"/>
    <w:rsid w:val="00B94ACD"/>
    <w:rsid w:val="00C81C4D"/>
    <w:rsid w:val="00F9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B8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53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B8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53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я</cp:lastModifiedBy>
  <cp:revision>3</cp:revision>
  <cp:lastPrinted>2012-02-14T02:23:00Z</cp:lastPrinted>
  <dcterms:created xsi:type="dcterms:W3CDTF">2012-05-25T21:53:00Z</dcterms:created>
  <dcterms:modified xsi:type="dcterms:W3CDTF">2012-05-27T12:56:00Z</dcterms:modified>
</cp:coreProperties>
</file>