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7A" w:rsidRPr="00D501A3" w:rsidRDefault="00E74D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русского языка в 11 классе</w:t>
      </w:r>
      <w:proofErr w:type="gramStart"/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167E"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DF167E" w:rsidRPr="00D501A3" w:rsidRDefault="00DF16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Идиатуллова Ирина Борисовна.</w:t>
      </w:r>
    </w:p>
    <w:p w:rsidR="00DF167E" w:rsidRPr="00D501A3" w:rsidRDefault="00DF167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урока «Золотой запас языка».</w:t>
      </w:r>
    </w:p>
    <w:p w:rsidR="00DF167E" w:rsidRPr="00D501A3" w:rsidRDefault="00DF16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</w:t>
      </w:r>
    </w:p>
    <w:p w:rsidR="00DF167E" w:rsidRPr="00D501A3" w:rsidRDefault="00DF16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мультимедийная презентация (</w:t>
      </w:r>
      <w:proofErr w:type="spellStart"/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слайдшоу</w:t>
      </w:r>
      <w:proofErr w:type="spellEnd"/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фотографиями учащихся класса с родителями);</w:t>
      </w:r>
    </w:p>
    <w:p w:rsidR="00DF167E" w:rsidRPr="00D501A3" w:rsidRDefault="00DF16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аудиозапись песни «Моя мама»;</w:t>
      </w:r>
    </w:p>
    <w:p w:rsidR="00DF167E" w:rsidRPr="00D501A3" w:rsidRDefault="00DF16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справочные материалы;</w:t>
      </w:r>
    </w:p>
    <w:p w:rsidR="00DF167E" w:rsidRPr="00D501A3" w:rsidRDefault="00DF16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распечатка текста;</w:t>
      </w:r>
    </w:p>
    <w:p w:rsidR="00DF167E" w:rsidRPr="00D501A3" w:rsidRDefault="00DF16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лист самоанализа.</w:t>
      </w:r>
    </w:p>
    <w:p w:rsidR="00DF167E" w:rsidRPr="00D501A3" w:rsidRDefault="00DF167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Цели урока:</w:t>
      </w:r>
    </w:p>
    <w:p w:rsidR="003564E3" w:rsidRPr="00D501A3" w:rsidRDefault="00DF16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урока.</w:t>
      </w:r>
    </w:p>
    <w:p w:rsidR="00DF167E" w:rsidRPr="00D501A3" w:rsidRDefault="00DF167E" w:rsidP="00DF167E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Эмоциональный настрой</w:t>
      </w:r>
      <w:r w:rsidRPr="00D501A3">
        <w:rPr>
          <w:rFonts w:ascii="Times New Roman" w:hAnsi="Times New Roman" w:cs="Times New Roman"/>
          <w:sz w:val="24"/>
          <w:szCs w:val="24"/>
        </w:rPr>
        <w:t xml:space="preserve">  (Музыка и видеоролик)</w:t>
      </w:r>
    </w:p>
    <w:p w:rsidR="00DF167E" w:rsidRPr="00D501A3" w:rsidRDefault="00DF167E" w:rsidP="00DF167E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</w:t>
      </w:r>
    </w:p>
    <w:p w:rsidR="00F17F4D" w:rsidRPr="00D501A3" w:rsidRDefault="00DF16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587E" w:rsidRPr="00D5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«Когда человек не знает, к какой пристани он держит путь, для него ни один ветер не будет попутным», - сказал когда-то римский философ Сенека, поэтому я хотела бы узнать, а вы знаете, куда держите путь?</w:t>
      </w:r>
    </w:p>
    <w:p w:rsidR="000266AC" w:rsidRPr="00D501A3" w:rsidRDefault="003564E3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(к сдаче ЕГЭ)</w:t>
      </w:r>
    </w:p>
    <w:p w:rsidR="00DF167E" w:rsidRPr="00D501A3" w:rsidRDefault="003564E3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Сегодня на уроке мы с вами обратим</w:t>
      </w:r>
      <w:r w:rsidR="00DF167E" w:rsidRPr="00D501A3">
        <w:rPr>
          <w:rFonts w:ascii="Times New Roman" w:hAnsi="Times New Roman" w:cs="Times New Roman"/>
          <w:sz w:val="24"/>
          <w:szCs w:val="24"/>
        </w:rPr>
        <w:t>ся к золотому запасу языка.</w:t>
      </w:r>
    </w:p>
    <w:p w:rsidR="003564E3" w:rsidRPr="00D501A3" w:rsidRDefault="00DF167E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 xml:space="preserve"> С</w:t>
      </w:r>
      <w:r w:rsidR="003564E3" w:rsidRPr="00D501A3">
        <w:rPr>
          <w:rFonts w:ascii="Times New Roman" w:hAnsi="Times New Roman" w:cs="Times New Roman"/>
          <w:sz w:val="24"/>
          <w:szCs w:val="24"/>
        </w:rPr>
        <w:t xml:space="preserve"> какими средствами языка</w:t>
      </w:r>
      <w:r w:rsidRPr="00D501A3">
        <w:rPr>
          <w:rFonts w:ascii="Times New Roman" w:hAnsi="Times New Roman" w:cs="Times New Roman"/>
          <w:sz w:val="24"/>
          <w:szCs w:val="24"/>
        </w:rPr>
        <w:t xml:space="preserve"> продолжим работу?</w:t>
      </w:r>
    </w:p>
    <w:p w:rsidR="003564E3" w:rsidRPr="00D501A3" w:rsidRDefault="00DF167E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(</w:t>
      </w:r>
      <w:r w:rsidR="003564E3" w:rsidRPr="00D501A3">
        <w:rPr>
          <w:rFonts w:ascii="Times New Roman" w:hAnsi="Times New Roman" w:cs="Times New Roman"/>
          <w:sz w:val="24"/>
          <w:szCs w:val="24"/>
        </w:rPr>
        <w:t>С изобразительно-выразительными средства</w:t>
      </w:r>
      <w:r w:rsidRPr="00D501A3">
        <w:rPr>
          <w:rFonts w:ascii="Times New Roman" w:hAnsi="Times New Roman" w:cs="Times New Roman"/>
          <w:sz w:val="24"/>
          <w:szCs w:val="24"/>
        </w:rPr>
        <w:t>ми)</w:t>
      </w:r>
    </w:p>
    <w:p w:rsidR="003564E3" w:rsidRPr="00D501A3" w:rsidRDefault="003564E3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Чтение текста</w:t>
      </w:r>
      <w:r w:rsidR="00DF167E" w:rsidRPr="00D501A3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DF167E" w:rsidRPr="00D501A3" w:rsidRDefault="00DF167E">
      <w:pPr>
        <w:rPr>
          <w:rFonts w:ascii="Times New Roman" w:hAnsi="Times New Roman" w:cs="Times New Roman"/>
          <w:sz w:val="24"/>
          <w:szCs w:val="24"/>
        </w:rPr>
      </w:pPr>
    </w:p>
    <w:p w:rsidR="003564E3" w:rsidRPr="00D501A3" w:rsidRDefault="003564E3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Вопросы после текста</w:t>
      </w:r>
      <w:r w:rsidR="0032062D" w:rsidRPr="00D501A3">
        <w:rPr>
          <w:rFonts w:ascii="Times New Roman" w:hAnsi="Times New Roman" w:cs="Times New Roman"/>
          <w:sz w:val="24"/>
          <w:szCs w:val="24"/>
        </w:rPr>
        <w:t>:</w:t>
      </w:r>
    </w:p>
    <w:p w:rsidR="00DF167E" w:rsidRPr="00D501A3" w:rsidRDefault="00DF167E" w:rsidP="00DF167E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О чем текст?</w:t>
      </w:r>
    </w:p>
    <w:p w:rsidR="00DF167E" w:rsidRPr="00D501A3" w:rsidRDefault="00DF167E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Определите стиль текста.</w:t>
      </w:r>
    </w:p>
    <w:p w:rsidR="003564E3" w:rsidRPr="00D501A3" w:rsidRDefault="003564E3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Какое настроение появляется</w:t>
      </w:r>
      <w:r w:rsidR="00DF167E" w:rsidRPr="00D501A3">
        <w:rPr>
          <w:rFonts w:ascii="Times New Roman" w:hAnsi="Times New Roman" w:cs="Times New Roman"/>
          <w:sz w:val="24"/>
          <w:szCs w:val="24"/>
        </w:rPr>
        <w:t xml:space="preserve"> после прослушивания текста</w:t>
      </w:r>
      <w:r w:rsidRPr="00D501A3">
        <w:rPr>
          <w:rFonts w:ascii="Times New Roman" w:hAnsi="Times New Roman" w:cs="Times New Roman"/>
          <w:sz w:val="24"/>
          <w:szCs w:val="24"/>
        </w:rPr>
        <w:t>?</w:t>
      </w:r>
    </w:p>
    <w:p w:rsidR="003564E3" w:rsidRPr="00D501A3" w:rsidRDefault="003564E3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Чем это вызвано?</w:t>
      </w:r>
    </w:p>
    <w:p w:rsidR="003564E3" w:rsidRPr="00D501A3" w:rsidRDefault="00DF167E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 xml:space="preserve"> Д</w:t>
      </w:r>
      <w:r w:rsidR="003564E3" w:rsidRPr="00D501A3">
        <w:rPr>
          <w:rFonts w:ascii="Times New Roman" w:hAnsi="Times New Roman" w:cs="Times New Roman"/>
          <w:sz w:val="24"/>
          <w:szCs w:val="24"/>
        </w:rPr>
        <w:t>ля чего</w:t>
      </w:r>
      <w:r w:rsidRPr="00D501A3">
        <w:rPr>
          <w:rFonts w:ascii="Times New Roman" w:hAnsi="Times New Roman" w:cs="Times New Roman"/>
          <w:sz w:val="24"/>
          <w:szCs w:val="24"/>
        </w:rPr>
        <w:t xml:space="preserve"> используются изобразительно-выразительные средства</w:t>
      </w:r>
      <w:r w:rsidR="003564E3" w:rsidRPr="00D501A3">
        <w:rPr>
          <w:rFonts w:ascii="Times New Roman" w:hAnsi="Times New Roman" w:cs="Times New Roman"/>
          <w:sz w:val="24"/>
          <w:szCs w:val="24"/>
        </w:rPr>
        <w:t>?</w:t>
      </w:r>
    </w:p>
    <w:p w:rsidR="003564E3" w:rsidRPr="00D501A3" w:rsidRDefault="003564E3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Какую проблему поднимает автор?</w:t>
      </w:r>
    </w:p>
    <w:p w:rsidR="003564E3" w:rsidRPr="00D501A3" w:rsidRDefault="003564E3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lastRenderedPageBreak/>
        <w:t>Что помогло вам сформулировать проблему?</w:t>
      </w:r>
    </w:p>
    <w:p w:rsidR="00E74D7A" w:rsidRPr="00D501A3" w:rsidRDefault="00E74D7A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Какова позиция автора?</w:t>
      </w:r>
    </w:p>
    <w:p w:rsidR="00E74D7A" w:rsidRPr="00D501A3" w:rsidRDefault="00E74D7A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А вы согласны с его мнением?</w:t>
      </w:r>
    </w:p>
    <w:p w:rsidR="0032062D" w:rsidRPr="00D501A3" w:rsidRDefault="0032062D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Учащиеся фиксирует в тетрадь ответы на вопросы.</w:t>
      </w:r>
    </w:p>
    <w:p w:rsidR="0032062D" w:rsidRPr="00D501A3" w:rsidRDefault="0032062D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Эти материалы помогут выполнить домашнее задание.</w:t>
      </w:r>
    </w:p>
    <w:p w:rsidR="0032062D" w:rsidRPr="00D501A3" w:rsidRDefault="0032062D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3564E3" w:rsidRPr="00D501A3" w:rsidRDefault="00D501A3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Дома вы напише</w:t>
      </w:r>
      <w:r w:rsidR="003564E3" w:rsidRPr="00D501A3">
        <w:rPr>
          <w:rFonts w:ascii="Times New Roman" w:hAnsi="Times New Roman" w:cs="Times New Roman"/>
          <w:sz w:val="24"/>
          <w:szCs w:val="24"/>
        </w:rPr>
        <w:t>те сочинение в формате ЕГЭ по сформулированной проблеме.</w:t>
      </w:r>
    </w:p>
    <w:p w:rsidR="003564E3" w:rsidRPr="00D501A3" w:rsidRDefault="003564E3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А сейчас обратитесь снова к тексту</w:t>
      </w:r>
    </w:p>
    <w:p w:rsidR="003564E3" w:rsidRPr="00D501A3" w:rsidRDefault="0032062D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Ваша задача найти изобразительно-выразительные средства,</w:t>
      </w:r>
      <w:r w:rsidR="00E74D7A" w:rsidRPr="00D501A3">
        <w:rPr>
          <w:rFonts w:ascii="Times New Roman" w:hAnsi="Times New Roman" w:cs="Times New Roman"/>
          <w:sz w:val="24"/>
          <w:szCs w:val="24"/>
        </w:rPr>
        <w:t xml:space="preserve"> определить их роль в тексте</w:t>
      </w:r>
      <w:r w:rsidRPr="00D501A3">
        <w:rPr>
          <w:rFonts w:ascii="Times New Roman" w:hAnsi="Times New Roman" w:cs="Times New Roman"/>
          <w:sz w:val="24"/>
          <w:szCs w:val="24"/>
        </w:rPr>
        <w:t xml:space="preserve"> и заполнить таблицу</w:t>
      </w:r>
    </w:p>
    <w:tbl>
      <w:tblPr>
        <w:tblStyle w:val="a3"/>
        <w:tblW w:w="0" w:type="auto"/>
        <w:tblLook w:val="04A0"/>
      </w:tblPr>
      <w:tblGrid>
        <w:gridCol w:w="2093"/>
        <w:gridCol w:w="3118"/>
        <w:gridCol w:w="4360"/>
      </w:tblGrid>
      <w:tr w:rsidR="0032062D" w:rsidRPr="00D501A3" w:rsidTr="0032062D">
        <w:tc>
          <w:tcPr>
            <w:tcW w:w="2093" w:type="dxa"/>
          </w:tcPr>
          <w:p w:rsidR="0032062D" w:rsidRPr="00D501A3" w:rsidRDefault="003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3">
              <w:rPr>
                <w:rFonts w:ascii="Times New Roman" w:hAnsi="Times New Roman" w:cs="Times New Roman"/>
                <w:sz w:val="24"/>
                <w:szCs w:val="24"/>
              </w:rPr>
              <w:t>Номер предложения</w:t>
            </w:r>
          </w:p>
        </w:tc>
        <w:tc>
          <w:tcPr>
            <w:tcW w:w="3118" w:type="dxa"/>
          </w:tcPr>
          <w:p w:rsidR="0032062D" w:rsidRPr="00D501A3" w:rsidRDefault="003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3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Изобразительно-выразительное средство</w:t>
            </w:r>
          </w:p>
        </w:tc>
        <w:tc>
          <w:tcPr>
            <w:tcW w:w="4360" w:type="dxa"/>
          </w:tcPr>
          <w:p w:rsidR="0032062D" w:rsidRPr="00D501A3" w:rsidRDefault="003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A3">
              <w:rPr>
                <w:rFonts w:ascii="Times New Roman" w:hAnsi="Times New Roman" w:cs="Times New Roman"/>
                <w:sz w:val="24"/>
                <w:szCs w:val="24"/>
              </w:rPr>
              <w:t>Роль в тексте</w:t>
            </w:r>
          </w:p>
        </w:tc>
      </w:tr>
      <w:tr w:rsidR="0032062D" w:rsidRPr="00D501A3" w:rsidTr="0032062D">
        <w:tc>
          <w:tcPr>
            <w:tcW w:w="2093" w:type="dxa"/>
          </w:tcPr>
          <w:p w:rsidR="0032062D" w:rsidRPr="00D501A3" w:rsidRDefault="0032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062D" w:rsidRPr="00D501A3" w:rsidRDefault="0032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2062D" w:rsidRPr="00D501A3" w:rsidRDefault="0032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62D" w:rsidRPr="00D501A3" w:rsidRDefault="0032062D">
      <w:pPr>
        <w:rPr>
          <w:rFonts w:ascii="Times New Roman" w:hAnsi="Times New Roman" w:cs="Times New Roman"/>
          <w:sz w:val="24"/>
          <w:szCs w:val="24"/>
        </w:rPr>
      </w:pPr>
    </w:p>
    <w:p w:rsidR="00E74D7A" w:rsidRPr="00D501A3" w:rsidRDefault="00E74D7A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Предъявлени</w:t>
      </w:r>
      <w:r w:rsidR="0032062D" w:rsidRPr="00D501A3">
        <w:rPr>
          <w:rFonts w:ascii="Times New Roman" w:hAnsi="Times New Roman" w:cs="Times New Roman"/>
          <w:sz w:val="24"/>
          <w:szCs w:val="24"/>
        </w:rPr>
        <w:t>е результатов</w:t>
      </w:r>
      <w:proofErr w:type="gramStart"/>
      <w:r w:rsidR="0032062D" w:rsidRPr="00D501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64E3" w:rsidRPr="00D501A3" w:rsidRDefault="00E74D7A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Работа в листе самооценки</w:t>
      </w:r>
      <w:r w:rsidR="00D501A3" w:rsidRPr="00D501A3">
        <w:rPr>
          <w:rFonts w:ascii="Times New Roman" w:hAnsi="Times New Roman" w:cs="Times New Roman"/>
          <w:sz w:val="24"/>
          <w:szCs w:val="24"/>
        </w:rPr>
        <w:t>. (Приложение 2)</w:t>
      </w:r>
    </w:p>
    <w:p w:rsidR="00294D86" w:rsidRPr="00D501A3" w:rsidRDefault="00E74D7A" w:rsidP="0032062D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 xml:space="preserve">Через полгода вы станете выпускниками школы. Хотелось бы, чтобы знание средств выразительности было для вас не только необходимостью сдать экзамен по русскому языку, но и потребностью говорить ярко, образно; чтобы вы использовали в своей речи весь арсенал изобразительно-выразительных слов, этот «золотой запас» нашего языка. </w:t>
      </w:r>
    </w:p>
    <w:p w:rsidR="00E74D7A" w:rsidRPr="00D501A3" w:rsidRDefault="00E74D7A" w:rsidP="0032062D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«Нет таких звуков, красок, образов и мыслей – сложных и простых, - для которых не нашлось бы в нашем языке точного выражения», - говорил К.Г</w:t>
      </w:r>
    </w:p>
    <w:p w:rsidR="00E74D7A" w:rsidRPr="00D501A3" w:rsidRDefault="00E74D7A" w:rsidP="0032062D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Я хочу пожелать вам всем поступить в университеты, колыбели знаний, и стать усердными тружениками науки в стенах лучших вузов страны. Это принесёт свои добрые плоды.</w:t>
      </w:r>
    </w:p>
    <w:p w:rsidR="00E74D7A" w:rsidRPr="00D501A3" w:rsidRDefault="00E74D7A" w:rsidP="0032062D">
      <w:pPr>
        <w:rPr>
          <w:rFonts w:ascii="Times New Roman" w:hAnsi="Times New Roman" w:cs="Times New Roman"/>
          <w:sz w:val="24"/>
          <w:szCs w:val="24"/>
        </w:rPr>
      </w:pPr>
      <w:r w:rsidRPr="00D501A3">
        <w:rPr>
          <w:rFonts w:ascii="Times New Roman" w:hAnsi="Times New Roman" w:cs="Times New Roman"/>
          <w:sz w:val="24"/>
          <w:szCs w:val="24"/>
        </w:rPr>
        <w:t>Спасибо за урок! Всем удачи.</w:t>
      </w:r>
    </w:p>
    <w:p w:rsidR="00E74D7A" w:rsidRDefault="00E74D7A">
      <w:pPr>
        <w:rPr>
          <w:rFonts w:ascii="Times New Roman" w:hAnsi="Times New Roman" w:cs="Times New Roman"/>
          <w:sz w:val="24"/>
          <w:szCs w:val="24"/>
        </w:rPr>
      </w:pPr>
    </w:p>
    <w:p w:rsidR="00D501A3" w:rsidRDefault="00D501A3">
      <w:pPr>
        <w:rPr>
          <w:rFonts w:ascii="Times New Roman" w:hAnsi="Times New Roman" w:cs="Times New Roman"/>
          <w:sz w:val="24"/>
          <w:szCs w:val="24"/>
        </w:rPr>
      </w:pPr>
    </w:p>
    <w:p w:rsidR="00D501A3" w:rsidRDefault="00D501A3">
      <w:pPr>
        <w:rPr>
          <w:rFonts w:ascii="Times New Roman" w:hAnsi="Times New Roman" w:cs="Times New Roman"/>
          <w:sz w:val="24"/>
          <w:szCs w:val="24"/>
        </w:rPr>
      </w:pPr>
    </w:p>
    <w:p w:rsidR="00D501A3" w:rsidRDefault="00D501A3">
      <w:pPr>
        <w:rPr>
          <w:rFonts w:ascii="Times New Roman" w:hAnsi="Times New Roman" w:cs="Times New Roman"/>
          <w:sz w:val="24"/>
          <w:szCs w:val="24"/>
        </w:rPr>
      </w:pPr>
    </w:p>
    <w:p w:rsidR="00D501A3" w:rsidRDefault="00D501A3">
      <w:pPr>
        <w:rPr>
          <w:rFonts w:ascii="Times New Roman" w:hAnsi="Times New Roman" w:cs="Times New Roman"/>
          <w:sz w:val="24"/>
          <w:szCs w:val="24"/>
        </w:rPr>
      </w:pPr>
    </w:p>
    <w:p w:rsidR="00D501A3" w:rsidRDefault="00D501A3">
      <w:pPr>
        <w:rPr>
          <w:rFonts w:ascii="Times New Roman" w:hAnsi="Times New Roman" w:cs="Times New Roman"/>
          <w:sz w:val="24"/>
          <w:szCs w:val="24"/>
        </w:rPr>
      </w:pP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Приложение 1.</w:t>
      </w:r>
    </w:p>
    <w:p w:rsidR="00D501A3" w:rsidRPr="000F2187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(1)Что подарить бабушкам - мамам?(2) Перед каждым праздником один и тот же вопрос.(3) На прошлый Новый год я решила вместе с покупными подарками подарить…чашу детских воспоминании! (4)Села писать письма.(4) Письма-воспоминания.(5) От руки, не на компьютере. (6)Так увлек меня этот процесс, так унес он меня в детские дали, настолько увлекательным был, что захватило это</w:t>
      </w:r>
      <w:proofErr w:type="gramEnd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действо меня с головой! (7)Но больше одного письма в день – трогательного и нежного – у меня не получалось.(8) Я писала своей маме, как я помнила ее запах и голос в раннем детстве, как ждала ее вечернего прихода за мной в детский сад.(9) Как я искала щедрые подарки под елкой и свято верила, что это Дед Мороз мне туда</w:t>
      </w:r>
      <w:proofErr w:type="gramEnd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их положил. (10)Как мы ходили к папе в больницу на 8 марта и он подарил моей замечательной мамочке флакон «Рижской сирени». (11)Мама так растрогалась, что взяла флакон за верх коробочки… (</w:t>
      </w:r>
      <w:proofErr w:type="gramStart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12)Д</w:t>
      </w:r>
      <w:proofErr w:type="gramEnd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ухи «рассыпались» на тысячи мелких молекул. (13)Сиренью пахла вся палата!(14) Как в свой день рождения папа подарил ей красивые дорогие серьги – и это был лучший </w:t>
      </w:r>
      <w:proofErr w:type="gramStart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подарок ему – ее восторг и счастливые глаза. (15)Много других трогательных и интимных воспоминаний. (16)И в каждом письме я писала о том, как я люблю ее, что она самый дорогой для меня человек.(17) Как я хочу, чтобы она всегда была с нами, чтобы болезни обходили ее стороной. (18)Писала, и светлые слезы застилали мои глаза, помогая мне вылить</w:t>
      </w:r>
      <w:proofErr w:type="gramEnd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бумагу всю свою трепетную нежность к самому дорогому человеку. (19)Как редко мы говорим нашим самым близким о любви…(20) К сожалению… (21)Суета и будни поглощают наше время.(22) А ведь нашим старикам нужно совсем немного: наше внимание и понимание, ощущение своей нужности.(23) Иногда надо просто их выслушать и услышать.(24) У них должен быть авторитет в</w:t>
      </w:r>
      <w:proofErr w:type="gramEnd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семье. (25)И только мы можем поднять их значимость! (26)Думаю, что такие вот письма из детства – тому доказательство.(27) Письма написала, заклеила их в красивые конверты и подписала: «Вскрыть 1 января». (28)</w:t>
      </w:r>
      <w:proofErr w:type="gramStart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другом</w:t>
      </w:r>
      <w:proofErr w:type="gramEnd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2 января и так далее.(29) Затем перевязала их яркой атласной лентой и положила в чашу.(30) Мама просила ей красивую чашу подарить.(31) Сверху приклеила броскую этикетку: «Именная чаша воспоминаний». (32)И строго-настрого велела не открывать ее до вечера 1 января. (33)Отпраздновали Новый год по-семейному – с играми, розыгрышами и лотереями, с подарками и поздравлениями из разных стран. (34)Весело, шумно! (35)Разъехались по домам…(36) А вечером… (37)Я столько услышала в свой адрес нежности и признательности(</w:t>
      </w:r>
      <w:proofErr w:type="gramStart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38) </w:t>
      </w:r>
      <w:proofErr w:type="gramEnd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Мама плакала и благодарила… (39)Вот как – обратная связь! (40)Мама хранит эти письма и иногда их перечитывает. (41)Говорит, что это ее </w:t>
      </w:r>
      <w:proofErr w:type="spellStart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шедеврики</w:t>
      </w:r>
      <w:proofErr w:type="spellEnd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(42)Так их и называет.(43) Попробуйте и вы побаловать своих старших родственников такими вот трогательными откровениями. (44)Это нужно не только им!</w:t>
      </w:r>
    </w:p>
    <w:p w:rsidR="00D501A3" w:rsidRDefault="00D501A3" w:rsidP="00D501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(По </w:t>
      </w:r>
      <w:proofErr w:type="spellStart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Ж.Магиной</w:t>
      </w:r>
      <w:proofErr w:type="spellEnd"/>
      <w:r w:rsidRPr="000F21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Приложение 2.</w:t>
      </w: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Лист самоанализа и самооценки.</w:t>
      </w: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Какую цель поставил на уроке?</w:t>
      </w: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Достиг ли цели?</w:t>
      </w: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помогло в работе на уроке?</w:t>
      </w: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мешало работе на уроке?</w:t>
      </w: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501A3" w:rsidRDefault="00D501A3" w:rsidP="00D501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Оцени свою работу на уроке от 1 до 5.</w:t>
      </w:r>
    </w:p>
    <w:sectPr w:rsidR="00D501A3" w:rsidSect="00F1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42DA"/>
    <w:multiLevelType w:val="multilevel"/>
    <w:tmpl w:val="2512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145E6"/>
    <w:multiLevelType w:val="multilevel"/>
    <w:tmpl w:val="9CA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425E2"/>
    <w:multiLevelType w:val="hybridMultilevel"/>
    <w:tmpl w:val="4C8C0BB0"/>
    <w:lvl w:ilvl="0" w:tplc="D5B66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B20D0"/>
    <w:multiLevelType w:val="hybridMultilevel"/>
    <w:tmpl w:val="8AC4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87E"/>
    <w:rsid w:val="000266AC"/>
    <w:rsid w:val="00211B8F"/>
    <w:rsid w:val="00294D86"/>
    <w:rsid w:val="002B6D00"/>
    <w:rsid w:val="002E6EFF"/>
    <w:rsid w:val="0032062D"/>
    <w:rsid w:val="003564E3"/>
    <w:rsid w:val="0044587E"/>
    <w:rsid w:val="00D501A3"/>
    <w:rsid w:val="00DF167E"/>
    <w:rsid w:val="00E74D7A"/>
    <w:rsid w:val="00F1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7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4D7A"/>
    <w:rPr>
      <w:i/>
      <w:iCs/>
    </w:rPr>
  </w:style>
  <w:style w:type="paragraph" w:styleId="a6">
    <w:name w:val="List Paragraph"/>
    <w:basedOn w:val="a"/>
    <w:uiPriority w:val="34"/>
    <w:qFormat/>
    <w:rsid w:val="00DF1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2014-10-15T20:41:00Z</dcterms:created>
  <dcterms:modified xsi:type="dcterms:W3CDTF">2014-10-30T10:14:00Z</dcterms:modified>
</cp:coreProperties>
</file>