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42" w:rsidRPr="00AC5C42" w:rsidRDefault="00280042" w:rsidP="0028004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C4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80042" w:rsidRPr="00AC5C42" w:rsidRDefault="00280042" w:rsidP="0028004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5C42">
        <w:rPr>
          <w:rFonts w:ascii="Times New Roman" w:hAnsi="Times New Roman" w:cs="Times New Roman"/>
          <w:sz w:val="24"/>
          <w:szCs w:val="24"/>
        </w:rPr>
        <w:t>В школе для  умственно  отсталых детей в старших классах (5-9) классах осуществляются задачи, решаемые в младших классах, но на более сложном речевом и понятийном материале.</w:t>
      </w:r>
    </w:p>
    <w:p w:rsidR="00280042" w:rsidRPr="00AC5C42" w:rsidRDefault="00280042" w:rsidP="0028004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80042" w:rsidRPr="00AC5C42" w:rsidRDefault="00280042" w:rsidP="00280042">
      <w:pPr>
        <w:spacing w:after="0"/>
        <w:ind w:firstLine="3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C42">
        <w:rPr>
          <w:rFonts w:ascii="Times New Roman" w:hAnsi="Times New Roman" w:cs="Times New Roman"/>
          <w:b/>
          <w:sz w:val="24"/>
          <w:szCs w:val="24"/>
        </w:rPr>
        <w:t>Учащиеся должны:</w:t>
      </w:r>
    </w:p>
    <w:p w:rsidR="00280042" w:rsidRPr="00AC5C42" w:rsidRDefault="00280042" w:rsidP="0028004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5C4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получить достаточно прочные навыки грамотного письма на </w:t>
      </w:r>
      <w:r w:rsidRPr="00AC5C42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основе изучения элементарного курса грамматики;</w:t>
      </w:r>
    </w:p>
    <w:p w:rsidR="00280042" w:rsidRPr="00AC5C42" w:rsidRDefault="00280042" w:rsidP="0028004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5C42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научиться правильно и последовательно излагать свои мыс</w:t>
      </w:r>
      <w:r w:rsidRPr="00AC5C4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ли в устной и письменной форме;</w:t>
      </w:r>
    </w:p>
    <w:p w:rsidR="00280042" w:rsidRPr="00AC5C42" w:rsidRDefault="00280042" w:rsidP="0028004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C5C4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быть социально адаптированными в плане общего развития и </w:t>
      </w:r>
      <w:r w:rsidRPr="00AC5C42">
        <w:rPr>
          <w:rFonts w:ascii="Times New Roman" w:hAnsi="Times New Roman" w:cs="Times New Roman"/>
          <w:color w:val="000000"/>
          <w:spacing w:val="-4"/>
          <w:sz w:val="24"/>
          <w:szCs w:val="24"/>
        </w:rPr>
        <w:t>сформированности нравственных качеств.</w:t>
      </w:r>
    </w:p>
    <w:p w:rsidR="00280042" w:rsidRPr="00AC5C42" w:rsidRDefault="00280042" w:rsidP="00280042">
      <w:pPr>
        <w:pStyle w:val="a3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80042" w:rsidRPr="00AC5C42" w:rsidRDefault="00280042" w:rsidP="0028004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5C42">
        <w:rPr>
          <w:rFonts w:ascii="Times New Roman" w:hAnsi="Times New Roman" w:cs="Times New Roman"/>
          <w:b/>
          <w:sz w:val="24"/>
          <w:szCs w:val="24"/>
        </w:rPr>
        <w:t>Специальная задача коррекции</w:t>
      </w:r>
      <w:r w:rsidRPr="00AC5C42">
        <w:rPr>
          <w:rFonts w:ascii="Times New Roman" w:hAnsi="Times New Roman" w:cs="Times New Roman"/>
          <w:sz w:val="24"/>
          <w:szCs w:val="24"/>
        </w:rPr>
        <w:t xml:space="preserve"> речи и мышления  </w:t>
      </w:r>
      <w:r w:rsidRPr="00AC5C42">
        <w:rPr>
          <w:rFonts w:ascii="Times New Roman" w:hAnsi="Times New Roman" w:cs="Times New Roman"/>
          <w:spacing w:val="-3"/>
          <w:sz w:val="24"/>
          <w:szCs w:val="24"/>
        </w:rPr>
        <w:t xml:space="preserve"> школьников </w:t>
      </w:r>
      <w:r w:rsidRPr="00AC5C42">
        <w:rPr>
          <w:rFonts w:ascii="Times New Roman" w:hAnsi="Times New Roman" w:cs="Times New Roman"/>
          <w:spacing w:val="-5"/>
          <w:sz w:val="24"/>
          <w:szCs w:val="24"/>
        </w:rPr>
        <w:t xml:space="preserve">с психическим недоразвитием является составной частью учебного </w:t>
      </w:r>
      <w:r w:rsidRPr="00AC5C42">
        <w:rPr>
          <w:rFonts w:ascii="Times New Roman" w:hAnsi="Times New Roman" w:cs="Times New Roman"/>
          <w:spacing w:val="-3"/>
          <w:sz w:val="24"/>
          <w:szCs w:val="24"/>
        </w:rPr>
        <w:t xml:space="preserve">процесса и решается при формировании у них знаний, умений и </w:t>
      </w:r>
      <w:r w:rsidRPr="00AC5C42">
        <w:rPr>
          <w:rFonts w:ascii="Times New Roman" w:hAnsi="Times New Roman" w:cs="Times New Roman"/>
          <w:spacing w:val="-4"/>
          <w:sz w:val="24"/>
          <w:szCs w:val="24"/>
        </w:rPr>
        <w:t>навыков, воспитания личности.</w:t>
      </w:r>
    </w:p>
    <w:p w:rsidR="00280042" w:rsidRPr="00AC5C42" w:rsidRDefault="00280042" w:rsidP="0028004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5C42">
        <w:rPr>
          <w:rFonts w:ascii="Times New Roman" w:hAnsi="Times New Roman" w:cs="Times New Roman"/>
          <w:sz w:val="24"/>
          <w:szCs w:val="24"/>
        </w:rPr>
        <w:t xml:space="preserve">Рабочая программа по письму и развитию речи для 6 класса составлена на основе авторской программы  В.В.Воронковой для специальных (коррекционных) образовательных учреждений </w:t>
      </w:r>
      <w:r w:rsidRPr="00AC5C4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C5C42">
        <w:rPr>
          <w:rFonts w:ascii="Times New Roman" w:hAnsi="Times New Roman" w:cs="Times New Roman"/>
          <w:sz w:val="24"/>
          <w:szCs w:val="24"/>
        </w:rPr>
        <w:t xml:space="preserve"> вида, изданной в Московском гуманитарном издательском центре «ВЛАДОС», 2011 г. </w:t>
      </w:r>
    </w:p>
    <w:p w:rsidR="00280042" w:rsidRPr="00AC5C42" w:rsidRDefault="00280042" w:rsidP="0028004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5C42">
        <w:rPr>
          <w:rFonts w:ascii="Times New Roman" w:hAnsi="Times New Roman" w:cs="Times New Roman"/>
          <w:sz w:val="24"/>
          <w:szCs w:val="24"/>
        </w:rPr>
        <w:t>В авторской программе не предусмотрено распределение часов по темам, в  Рабочей программе  все часы распределены по темам. Тем не менее, общее количество часов в программах совпадает.</w:t>
      </w:r>
    </w:p>
    <w:p w:rsidR="00280042" w:rsidRPr="00AC5C42" w:rsidRDefault="00280042" w:rsidP="0028004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6521"/>
        <w:gridCol w:w="1701"/>
        <w:gridCol w:w="1949"/>
      </w:tblGrid>
      <w:tr w:rsidR="00280042" w:rsidRPr="00AC5C42" w:rsidTr="003F2963">
        <w:trPr>
          <w:trHeight w:val="654"/>
        </w:trPr>
        <w:tc>
          <w:tcPr>
            <w:tcW w:w="817" w:type="dxa"/>
          </w:tcPr>
          <w:p w:rsidR="00280042" w:rsidRPr="00AC5C42" w:rsidRDefault="00280042" w:rsidP="003F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222" w:type="dxa"/>
            <w:gridSpan w:val="2"/>
          </w:tcPr>
          <w:p w:rsidR="00280042" w:rsidRPr="00AC5C42" w:rsidRDefault="00280042" w:rsidP="003F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1949" w:type="dxa"/>
          </w:tcPr>
          <w:p w:rsidR="00280042" w:rsidRPr="00AC5C42" w:rsidRDefault="00280042" w:rsidP="003F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80042" w:rsidRPr="00AC5C42" w:rsidTr="003F2963">
        <w:trPr>
          <w:trHeight w:val="654"/>
        </w:trPr>
        <w:tc>
          <w:tcPr>
            <w:tcW w:w="817" w:type="dxa"/>
          </w:tcPr>
          <w:p w:rsidR="00280042" w:rsidRPr="00AC5C42" w:rsidRDefault="00280042" w:rsidP="003F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gridSpan w:val="2"/>
          </w:tcPr>
          <w:p w:rsidR="00280042" w:rsidRPr="00AC5C42" w:rsidRDefault="00280042" w:rsidP="003F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49" w:type="dxa"/>
          </w:tcPr>
          <w:p w:rsidR="00280042" w:rsidRPr="00AC5C42" w:rsidRDefault="00280042" w:rsidP="003F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0042" w:rsidRPr="00AC5C42" w:rsidTr="003F2963">
        <w:trPr>
          <w:trHeight w:val="654"/>
        </w:trPr>
        <w:tc>
          <w:tcPr>
            <w:tcW w:w="817" w:type="dxa"/>
          </w:tcPr>
          <w:p w:rsidR="00280042" w:rsidRPr="00AC5C42" w:rsidRDefault="00280042" w:rsidP="003F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gridSpan w:val="2"/>
          </w:tcPr>
          <w:p w:rsidR="00280042" w:rsidRPr="00AC5C42" w:rsidRDefault="00280042" w:rsidP="003F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949" w:type="dxa"/>
          </w:tcPr>
          <w:p w:rsidR="00280042" w:rsidRPr="00AC5C42" w:rsidRDefault="00280042" w:rsidP="003F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0042" w:rsidRPr="00AC5C42" w:rsidTr="003F2963">
        <w:trPr>
          <w:trHeight w:val="654"/>
        </w:trPr>
        <w:tc>
          <w:tcPr>
            <w:tcW w:w="817" w:type="dxa"/>
          </w:tcPr>
          <w:p w:rsidR="00280042" w:rsidRPr="00AC5C42" w:rsidRDefault="00280042" w:rsidP="003F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  <w:gridSpan w:val="2"/>
          </w:tcPr>
          <w:p w:rsidR="00280042" w:rsidRPr="00AC5C42" w:rsidRDefault="00280042" w:rsidP="00F024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949" w:type="dxa"/>
          </w:tcPr>
          <w:p w:rsidR="00280042" w:rsidRPr="00AC5C42" w:rsidRDefault="00280042" w:rsidP="003F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80042" w:rsidRPr="00AC5C42" w:rsidTr="003F2963">
        <w:trPr>
          <w:trHeight w:val="654"/>
        </w:trPr>
        <w:tc>
          <w:tcPr>
            <w:tcW w:w="817" w:type="dxa"/>
          </w:tcPr>
          <w:p w:rsidR="00280042" w:rsidRPr="00AC5C42" w:rsidRDefault="00280042" w:rsidP="00D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  <w:gridSpan w:val="2"/>
          </w:tcPr>
          <w:p w:rsidR="00280042" w:rsidRPr="00AC5C42" w:rsidRDefault="00280042" w:rsidP="001F0A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</w:t>
            </w:r>
          </w:p>
        </w:tc>
        <w:tc>
          <w:tcPr>
            <w:tcW w:w="1949" w:type="dxa"/>
          </w:tcPr>
          <w:p w:rsidR="00280042" w:rsidRPr="00AC5C42" w:rsidRDefault="00280042" w:rsidP="003F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80042" w:rsidRPr="00AC5C42" w:rsidTr="003F2963">
        <w:trPr>
          <w:trHeight w:val="654"/>
        </w:trPr>
        <w:tc>
          <w:tcPr>
            <w:tcW w:w="817" w:type="dxa"/>
          </w:tcPr>
          <w:p w:rsidR="00280042" w:rsidRPr="00AC5C42" w:rsidRDefault="00280042" w:rsidP="00D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  <w:gridSpan w:val="2"/>
          </w:tcPr>
          <w:p w:rsidR="00280042" w:rsidRPr="00AC5C42" w:rsidRDefault="00280042" w:rsidP="002800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Части речи. Имя прилагательное</w:t>
            </w:r>
          </w:p>
        </w:tc>
        <w:tc>
          <w:tcPr>
            <w:tcW w:w="1949" w:type="dxa"/>
          </w:tcPr>
          <w:p w:rsidR="00280042" w:rsidRPr="00AC5C42" w:rsidRDefault="00280042" w:rsidP="003F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80042" w:rsidRPr="00AC5C42" w:rsidTr="003F2963">
        <w:trPr>
          <w:trHeight w:val="654"/>
        </w:trPr>
        <w:tc>
          <w:tcPr>
            <w:tcW w:w="817" w:type="dxa"/>
          </w:tcPr>
          <w:p w:rsidR="00280042" w:rsidRPr="00AC5C42" w:rsidRDefault="00280042" w:rsidP="0039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  <w:gridSpan w:val="2"/>
          </w:tcPr>
          <w:p w:rsidR="00280042" w:rsidRPr="00AC5C42" w:rsidRDefault="00280042" w:rsidP="00AC5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949" w:type="dxa"/>
          </w:tcPr>
          <w:p w:rsidR="00280042" w:rsidRPr="00AC5C42" w:rsidRDefault="00280042" w:rsidP="0028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0042" w:rsidRPr="00AC5C42" w:rsidTr="003F2963">
        <w:trPr>
          <w:trHeight w:val="654"/>
        </w:trPr>
        <w:tc>
          <w:tcPr>
            <w:tcW w:w="817" w:type="dxa"/>
          </w:tcPr>
          <w:p w:rsidR="00280042" w:rsidRPr="00AC5C42" w:rsidRDefault="00280042" w:rsidP="0039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22" w:type="dxa"/>
            <w:gridSpan w:val="2"/>
          </w:tcPr>
          <w:p w:rsidR="00280042" w:rsidRPr="00AC5C42" w:rsidRDefault="00280042" w:rsidP="00CB2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949" w:type="dxa"/>
          </w:tcPr>
          <w:p w:rsidR="00280042" w:rsidRPr="00AC5C42" w:rsidRDefault="00280042" w:rsidP="00CB2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0042" w:rsidRPr="00AC5C42" w:rsidTr="003F2963">
        <w:trPr>
          <w:trHeight w:val="654"/>
        </w:trPr>
        <w:tc>
          <w:tcPr>
            <w:tcW w:w="817" w:type="dxa"/>
          </w:tcPr>
          <w:p w:rsidR="00280042" w:rsidRPr="00AC5C42" w:rsidRDefault="00AC5C42" w:rsidP="003F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22" w:type="dxa"/>
            <w:gridSpan w:val="2"/>
          </w:tcPr>
          <w:p w:rsidR="00280042" w:rsidRPr="00AC5C42" w:rsidRDefault="00280042" w:rsidP="003F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Связная речь (</w:t>
            </w:r>
            <w:proofErr w:type="gramStart"/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/р)</w:t>
            </w:r>
          </w:p>
        </w:tc>
        <w:tc>
          <w:tcPr>
            <w:tcW w:w="1949" w:type="dxa"/>
          </w:tcPr>
          <w:p w:rsidR="00280042" w:rsidRPr="00AC5C42" w:rsidRDefault="00280042" w:rsidP="003F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80042" w:rsidRPr="00AC5C42" w:rsidTr="003F2963">
        <w:trPr>
          <w:gridBefore w:val="2"/>
          <w:wBefore w:w="7338" w:type="dxa"/>
          <w:trHeight w:val="654"/>
        </w:trPr>
        <w:tc>
          <w:tcPr>
            <w:tcW w:w="1701" w:type="dxa"/>
          </w:tcPr>
          <w:p w:rsidR="00280042" w:rsidRPr="00AC5C42" w:rsidRDefault="00280042" w:rsidP="003F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49" w:type="dxa"/>
          </w:tcPr>
          <w:p w:rsidR="00280042" w:rsidRPr="00AC5C42" w:rsidRDefault="00280042" w:rsidP="003F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4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280042" w:rsidRPr="00AC5C42" w:rsidRDefault="00280042" w:rsidP="0028004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80042" w:rsidRPr="00AC5C42" w:rsidRDefault="00280042" w:rsidP="0028004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80042" w:rsidRPr="00AC5C42" w:rsidRDefault="00280042" w:rsidP="0028004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C42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280042" w:rsidRPr="00AC5C42" w:rsidRDefault="00280042" w:rsidP="0028004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5C42">
        <w:rPr>
          <w:rFonts w:ascii="Times New Roman" w:hAnsi="Times New Roman" w:cs="Times New Roman"/>
          <w:sz w:val="24"/>
          <w:szCs w:val="24"/>
        </w:rPr>
        <w:t>Содержание обучения, требования к подготовке учащихся по предмету в полном объеме совпадают с авторской программой по предмету.</w:t>
      </w:r>
    </w:p>
    <w:p w:rsidR="00280042" w:rsidRPr="00AC5C42" w:rsidRDefault="00280042" w:rsidP="002800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5C21" w:rsidRDefault="00280042" w:rsidP="00615C2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C42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</w:t>
      </w:r>
    </w:p>
    <w:p w:rsidR="00566DAD" w:rsidRDefault="00566DAD" w:rsidP="00566DA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6DAD">
        <w:rPr>
          <w:rFonts w:ascii="Times New Roman" w:hAnsi="Times New Roman" w:cs="Times New Roman"/>
          <w:sz w:val="24"/>
          <w:szCs w:val="24"/>
        </w:rPr>
        <w:t>В рабочей программе заложено 8 контрольных работ в виде диктанта, 4 изложения по предложенному плану и вопросам  и 5 сочинений. Все изложения и сочинения носят обучающий характер. Объем текстов контрольных диктантов в 6 классе  - 65-70 слов, изложений, сочинений  – 45-70 слов.</w:t>
      </w:r>
    </w:p>
    <w:p w:rsidR="00C90651" w:rsidRDefault="00C90651" w:rsidP="00C90651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Диктант № 1</w:t>
      </w:r>
    </w:p>
    <w:p w:rsidR="00C90651" w:rsidRDefault="00C90651" w:rsidP="00C90651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«Разделительный мягкий знак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Двойные согласные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Непроизносимые согласные»</w:t>
      </w:r>
    </w:p>
    <w:p w:rsidR="00C90651" w:rsidRDefault="00C90651" w:rsidP="00C90651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</w:t>
      </w:r>
    </w:p>
    <w:p w:rsidR="00C90651" w:rsidRDefault="00C90651" w:rsidP="00C9065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Посадили ребята на лесной полянке дубок. Только растет он медленно. Корень у дуба длинный, работа у него трудная. Надо глубоко землю буравить, воду искать. Найдет корень воду, начнет ее качать. Тогда дерево пойдет в рост. Будут расти ветки, листья, желуди. Стоять дубок будет крепко.</w:t>
      </w:r>
    </w:p>
    <w:p w:rsidR="00C90651" w:rsidRDefault="00C90651" w:rsidP="00C9065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ненастный осенний вечер листья дуба укроют от дождя. В летний полдень спасут от солнца.</w:t>
      </w:r>
    </w:p>
    <w:p w:rsidR="00C90651" w:rsidRDefault="00C90651" w:rsidP="00C9065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1F61" w:rsidRDefault="00B91F61" w:rsidP="00C90651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0651" w:rsidRDefault="00C90651" w:rsidP="00C90651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Диктант № 2</w:t>
      </w:r>
    </w:p>
    <w:p w:rsidR="00C90651" w:rsidRDefault="00C90651" w:rsidP="00C90651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</w:t>
      </w:r>
      <w:r w:rsidR="0075620B">
        <w:rPr>
          <w:rFonts w:ascii="Times New Roman" w:hAnsi="Times New Roman" w:cs="Times New Roman"/>
          <w:b/>
          <w:i/>
          <w:sz w:val="24"/>
          <w:szCs w:val="24"/>
        </w:rPr>
        <w:t xml:space="preserve">Правописание гласных и согласных  в  </w:t>
      </w:r>
      <w:proofErr w:type="gramStart"/>
      <w:r w:rsidR="0075620B">
        <w:rPr>
          <w:rFonts w:ascii="Times New Roman" w:hAnsi="Times New Roman" w:cs="Times New Roman"/>
          <w:b/>
          <w:i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90651" w:rsidRDefault="0075620B" w:rsidP="00C90651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 чаща</w:t>
      </w:r>
    </w:p>
    <w:p w:rsidR="0075620B" w:rsidRDefault="0075620B" w:rsidP="0075620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шел по узкой дорожке в частом ельнике. Поднял веточку - здравствуйте! Через это лесное оконце мне открылась поляна в лесу. На поляне кудрявая березка. А под ней красная сыроежка в травке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такая огромная! Края ее завернуты кверху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этого гриб был как большая глубокая тарелка с водой. Я присел и выпил лесную чашу до дна. Вода была вкусная и пахла дождем.</w:t>
      </w:r>
    </w:p>
    <w:p w:rsidR="00C90651" w:rsidRDefault="0075620B" w:rsidP="0075620B">
      <w:pPr>
        <w:pStyle w:val="a3"/>
        <w:tabs>
          <w:tab w:val="left" w:pos="618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1F61" w:rsidRDefault="00B91F61" w:rsidP="0075620B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5620B" w:rsidRDefault="0075620B" w:rsidP="0075620B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Диктант № 3</w:t>
      </w:r>
    </w:p>
    <w:p w:rsidR="0075620B" w:rsidRDefault="0075620B" w:rsidP="0075620B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Тема: «Правописание </w:t>
      </w:r>
      <w:r w:rsidR="003C5243">
        <w:rPr>
          <w:rFonts w:ascii="Times New Roman" w:hAnsi="Times New Roman" w:cs="Times New Roman"/>
          <w:b/>
          <w:i/>
          <w:sz w:val="24"/>
          <w:szCs w:val="24"/>
        </w:rPr>
        <w:t>падежных окончаний существительных единственного числа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5620B" w:rsidRDefault="003C5243" w:rsidP="0075620B">
      <w:pPr>
        <w:pStyle w:val="a3"/>
        <w:tabs>
          <w:tab w:val="left" w:pos="618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бывать сорнякам!</w:t>
      </w:r>
    </w:p>
    <w:p w:rsidR="003C5243" w:rsidRDefault="003C5243" w:rsidP="003C524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Росли в огороде сорняки - серая лебеда и жгучая крапива. Росли и воевали с овощами. </w:t>
      </w:r>
    </w:p>
    <w:p w:rsidR="003C5243" w:rsidRDefault="003C5243" w:rsidP="003C524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Стали люди грядки пропалывать. А сорняки хитрые. Кто в канаве спрятался, кто у дороги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схоронился</w:t>
      </w:r>
      <w:proofErr w:type="gramEnd"/>
      <w:r>
        <w:rPr>
          <w:rFonts w:ascii="Times New Roman" w:hAnsi="Times New Roman" w:cs="Times New Roman"/>
          <w:sz w:val="24"/>
          <w:szCs w:val="24"/>
        </w:rPr>
        <w:t>. А кто под забором затаился.</w:t>
      </w:r>
    </w:p>
    <w:p w:rsidR="003C5243" w:rsidRDefault="003C5243" w:rsidP="003C524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осени созрели у сорняков дети - семена. Загордились сорняки. Решили засеять всю землю. Но весной прилетели птички, и пошла работа!</w:t>
      </w:r>
    </w:p>
    <w:p w:rsidR="003C5243" w:rsidRDefault="003C5243" w:rsidP="003C524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засорить сорнякам землю!</w:t>
      </w:r>
    </w:p>
    <w:p w:rsidR="00B91F61" w:rsidRDefault="00B91F61" w:rsidP="00B91F61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91F61" w:rsidRDefault="00B91F61" w:rsidP="00B91F61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Диктант № 4</w:t>
      </w:r>
    </w:p>
    <w:p w:rsidR="00B91F61" w:rsidRDefault="00B91F61" w:rsidP="00B91F61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«Дифференциация правописания существительных с шипящей на конце в единственном и множественном числе»</w:t>
      </w:r>
    </w:p>
    <w:p w:rsidR="00B91F61" w:rsidRDefault="00B91F61" w:rsidP="00B91F61">
      <w:pPr>
        <w:pStyle w:val="a3"/>
        <w:tabs>
          <w:tab w:val="left" w:pos="618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Ласточка!</w:t>
      </w:r>
    </w:p>
    <w:p w:rsidR="00B91F61" w:rsidRDefault="00B91F61" w:rsidP="00B91F61">
      <w:pPr>
        <w:pStyle w:val="a3"/>
        <w:tabs>
          <w:tab w:val="left" w:pos="-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26D7">
        <w:rPr>
          <w:rFonts w:ascii="Times New Roman" w:hAnsi="Times New Roman" w:cs="Times New Roman"/>
          <w:sz w:val="24"/>
          <w:szCs w:val="24"/>
        </w:rPr>
        <w:t>Из близких рощ подуло холодом. Съежились и опали листья. Из темных туч полил мелкий осенний дождь. Его струйки падали с крыш и глухо стучали по земле.</w:t>
      </w:r>
    </w:p>
    <w:p w:rsidR="005F26D7" w:rsidRDefault="005F26D7" w:rsidP="00B91F61">
      <w:pPr>
        <w:pStyle w:val="a3"/>
        <w:tabs>
          <w:tab w:val="left" w:pos="-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Маленькая ласточка осталась одна. Ее сестры улетели на юг. Улетела в теплые страны и мать.  У ласточки болело крыло. Кто согреет ее в холодную ночь? Дрожь охватила бедняжку. Слезы застилали глаза птички.</w:t>
      </w:r>
    </w:p>
    <w:p w:rsidR="005F26D7" w:rsidRDefault="005F26D7" w:rsidP="00B91F61">
      <w:pPr>
        <w:pStyle w:val="a3"/>
        <w:tabs>
          <w:tab w:val="left" w:pos="-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Мокрая астра склонила над ней свою головку.</w:t>
      </w:r>
    </w:p>
    <w:p w:rsidR="005F26D7" w:rsidRDefault="005F26D7" w:rsidP="00B91F61">
      <w:pPr>
        <w:pStyle w:val="a3"/>
        <w:tabs>
          <w:tab w:val="left" w:pos="-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26D7" w:rsidRDefault="005F26D7" w:rsidP="005F26D7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Диктант № 5</w:t>
      </w:r>
    </w:p>
    <w:p w:rsidR="005F26D7" w:rsidRDefault="005F26D7" w:rsidP="005F26D7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«Изменение прилагательных по родам и числам»</w:t>
      </w:r>
    </w:p>
    <w:p w:rsidR="005F26D7" w:rsidRDefault="005F26D7" w:rsidP="005F26D7">
      <w:pPr>
        <w:pStyle w:val="a3"/>
        <w:tabs>
          <w:tab w:val="left" w:pos="618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мира</w:t>
      </w:r>
    </w:p>
    <w:p w:rsidR="007109D3" w:rsidRDefault="005F26D7" w:rsidP="005F26D7">
      <w:pPr>
        <w:pStyle w:val="a3"/>
        <w:tabs>
          <w:tab w:val="left" w:pos="-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Маленький жеребенок Майка приступил к открытию мира. А мир был интересный и большой. Над головой синее небо. Под ногами пахучая летняя трава. </w:t>
      </w:r>
    </w:p>
    <w:p w:rsidR="007109D3" w:rsidRDefault="007109D3" w:rsidP="005F26D7">
      <w:pPr>
        <w:pStyle w:val="a3"/>
        <w:tabs>
          <w:tab w:val="left" w:pos="-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F26D7">
        <w:rPr>
          <w:rFonts w:ascii="Times New Roman" w:hAnsi="Times New Roman" w:cs="Times New Roman"/>
          <w:sz w:val="24"/>
          <w:szCs w:val="24"/>
        </w:rPr>
        <w:t>На заборе сидело удивительное существо. На голове у него розовый гребешок. Нос длинный и горбатый. Существо издало громкий крик.</w:t>
      </w:r>
    </w:p>
    <w:p w:rsidR="007109D3" w:rsidRDefault="007109D3" w:rsidP="005F26D7">
      <w:pPr>
        <w:pStyle w:val="a3"/>
        <w:tabs>
          <w:tab w:val="left" w:pos="-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26D7">
        <w:rPr>
          <w:rFonts w:ascii="Times New Roman" w:hAnsi="Times New Roman" w:cs="Times New Roman"/>
          <w:sz w:val="24"/>
          <w:szCs w:val="24"/>
        </w:rPr>
        <w:t xml:space="preserve"> Маленькие серые комочки прыгали у ног Майки. Они искали зернышки. </w:t>
      </w:r>
    </w:p>
    <w:p w:rsidR="005F26D7" w:rsidRDefault="007109D3" w:rsidP="005F26D7">
      <w:pPr>
        <w:pStyle w:val="a3"/>
        <w:tabs>
          <w:tab w:val="left" w:pos="-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Вдруг на забор уселась белобокая птица. Глаза хитрые, а хвост длинный. Она высматривала куриное гнездо.</w:t>
      </w:r>
      <w:r w:rsidR="005F2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F61" w:rsidRDefault="00B91F61" w:rsidP="003C524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09D3" w:rsidRDefault="007109D3" w:rsidP="007109D3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Диктант № 6</w:t>
      </w:r>
    </w:p>
    <w:p w:rsidR="007109D3" w:rsidRDefault="007109D3" w:rsidP="007109D3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«Правописание падежных окончаний  прилагательных единственного числа»</w:t>
      </w:r>
    </w:p>
    <w:p w:rsidR="00B91F61" w:rsidRDefault="007109D3" w:rsidP="007109D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Маричка</w:t>
      </w:r>
      <w:proofErr w:type="spellEnd"/>
    </w:p>
    <w:p w:rsidR="007109D3" w:rsidRDefault="007109D3" w:rsidP="007109D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Поздним зимним вечером я шел по дорожке парка.</w:t>
      </w:r>
      <w:r w:rsidR="00DD0A99">
        <w:rPr>
          <w:rFonts w:ascii="Times New Roman" w:hAnsi="Times New Roman" w:cs="Times New Roman"/>
          <w:sz w:val="24"/>
          <w:szCs w:val="24"/>
        </w:rPr>
        <w:t xml:space="preserve"> Вдруг вижу маленькую синичку. Я без труда поймал ее. За отворотом пальто принес домой. В домашнем тепле синичка ожила. Когда она </w:t>
      </w:r>
      <w:proofErr w:type="gramStart"/>
      <w:r w:rsidR="00DD0A99">
        <w:rPr>
          <w:rFonts w:ascii="Times New Roman" w:hAnsi="Times New Roman" w:cs="Times New Roman"/>
          <w:sz w:val="24"/>
          <w:szCs w:val="24"/>
        </w:rPr>
        <w:t>насытилась</w:t>
      </w:r>
      <w:proofErr w:type="gramEnd"/>
      <w:r w:rsidR="00DD0A99">
        <w:rPr>
          <w:rFonts w:ascii="Times New Roman" w:hAnsi="Times New Roman" w:cs="Times New Roman"/>
          <w:sz w:val="24"/>
          <w:szCs w:val="24"/>
        </w:rPr>
        <w:t xml:space="preserve"> стала шалить. За веселый нрав мы назвали синичку </w:t>
      </w:r>
      <w:proofErr w:type="spellStart"/>
      <w:r w:rsidR="00DD0A99">
        <w:rPr>
          <w:rFonts w:ascii="Times New Roman" w:hAnsi="Times New Roman" w:cs="Times New Roman"/>
          <w:sz w:val="24"/>
          <w:szCs w:val="24"/>
        </w:rPr>
        <w:t>Маричкой</w:t>
      </w:r>
      <w:proofErr w:type="spellEnd"/>
      <w:r w:rsidR="00DD0A99">
        <w:rPr>
          <w:rFonts w:ascii="Times New Roman" w:hAnsi="Times New Roman" w:cs="Times New Roman"/>
          <w:sz w:val="24"/>
          <w:szCs w:val="24"/>
        </w:rPr>
        <w:t xml:space="preserve">. Больше всех доставалось пушистому котенку Ваське. Только он ляжет в теплом местечке, </w:t>
      </w:r>
      <w:proofErr w:type="spellStart"/>
      <w:r w:rsidR="00DD0A99">
        <w:rPr>
          <w:rFonts w:ascii="Times New Roman" w:hAnsi="Times New Roman" w:cs="Times New Roman"/>
          <w:sz w:val="24"/>
          <w:szCs w:val="24"/>
        </w:rPr>
        <w:t>Маричка</w:t>
      </w:r>
      <w:proofErr w:type="spellEnd"/>
      <w:r w:rsidR="00DD0A99">
        <w:rPr>
          <w:rFonts w:ascii="Times New Roman" w:hAnsi="Times New Roman" w:cs="Times New Roman"/>
          <w:sz w:val="24"/>
          <w:szCs w:val="24"/>
        </w:rPr>
        <w:t xml:space="preserve"> прыгает и дразнит его.</w:t>
      </w:r>
    </w:p>
    <w:p w:rsidR="00DD0A99" w:rsidRDefault="00DD0A99" w:rsidP="007109D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первой весенней капелью синичка вспомнила про волю. Она улетела.</w:t>
      </w:r>
    </w:p>
    <w:p w:rsidR="00DD0A99" w:rsidRDefault="00DD0A99" w:rsidP="00DD0A99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0A99" w:rsidRDefault="00DD0A99" w:rsidP="00DD0A99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Диктант № 7</w:t>
      </w:r>
    </w:p>
    <w:p w:rsidR="00DD0A99" w:rsidRDefault="00DD0A99" w:rsidP="00DD0A99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</w:t>
      </w:r>
      <w:r w:rsidR="00E46F77">
        <w:rPr>
          <w:rFonts w:ascii="Times New Roman" w:hAnsi="Times New Roman" w:cs="Times New Roman"/>
          <w:b/>
          <w:i/>
          <w:sz w:val="24"/>
          <w:szCs w:val="24"/>
        </w:rPr>
        <w:t>Правописание падежных окончаний  прилагательных множественного числа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D0A99" w:rsidRDefault="00E46F77" w:rsidP="00E46F77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Буран</w:t>
      </w:r>
    </w:p>
    <w:p w:rsidR="00E46F77" w:rsidRDefault="00E46F77" w:rsidP="00E46F7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утра белыми тучами затянут горизонт. Резкими порывами мчит ветер, трясет бородой из снежных хлопьев. </w:t>
      </w:r>
    </w:p>
    <w:p w:rsidR="00E46F77" w:rsidRDefault="00E46F77" w:rsidP="00E46F7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полдень начался буран. Стало темно, как ночью. Земля и небо потонули в белых вихрях. Снег больно слепил глаза. Буран стонал, свистел, ревел. Глубокие овраги стали высокими холмами. </w:t>
      </w:r>
    </w:p>
    <w:p w:rsidR="00E46F77" w:rsidRDefault="00E46F77" w:rsidP="00E46F7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вот ветер утих. Улеглись снега. Засмеялось солнце. Его лучи побежали по волнистым снегам. Заиграли веселыми искрами редкие снежинки. Бурана словно и не было.</w:t>
      </w:r>
    </w:p>
    <w:p w:rsidR="00E46F77" w:rsidRDefault="00E46F77" w:rsidP="00E46F77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6F77" w:rsidRDefault="00E46F77" w:rsidP="00E46F77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Диктант № 8</w:t>
      </w:r>
    </w:p>
    <w:p w:rsidR="00E46F77" w:rsidRDefault="00E46F77" w:rsidP="00E46F77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«Повторение за год»</w:t>
      </w:r>
    </w:p>
    <w:p w:rsidR="003C5243" w:rsidRDefault="00E46F77" w:rsidP="00E46F77">
      <w:pPr>
        <w:pStyle w:val="a3"/>
        <w:tabs>
          <w:tab w:val="left" w:pos="618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 прилетел</w:t>
      </w:r>
    </w:p>
    <w:p w:rsidR="00E46F77" w:rsidRPr="00C90651" w:rsidRDefault="00E46F77" w:rsidP="00E46F77">
      <w:pPr>
        <w:pStyle w:val="a3"/>
        <w:tabs>
          <w:tab w:val="left" w:pos="-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Лес кончился, и мы вышли к деревне. В весеннем воздухе кружились птицы. Они почти не двигали большими крыльями. Над нашими головами стая разлетелась в стороны. Самый сильный аист подлетел к высокому дереву. На верхушке чернели остатки старого гнезда. </w:t>
      </w:r>
      <w:r w:rsidR="00A966C1">
        <w:rPr>
          <w:rFonts w:ascii="Times New Roman" w:hAnsi="Times New Roman" w:cs="Times New Roman"/>
          <w:sz w:val="24"/>
          <w:szCs w:val="24"/>
        </w:rPr>
        <w:t>На другой день аист стал чинить его. Он носил ветки, траву, мох. Вечером аист сел у гнезда и закинул голову. Птица громко застучала длинным клювом. Это была весенняя песня аиста.</w:t>
      </w:r>
    </w:p>
    <w:p w:rsidR="00566DAD" w:rsidRPr="00566DAD" w:rsidRDefault="00566DAD" w:rsidP="00566DA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6DAD" w:rsidRDefault="00566DAD" w:rsidP="00566DA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НОРМЫ ОЦЕНКИ ЗНАНИЙ</w:t>
      </w:r>
    </w:p>
    <w:p w:rsidR="00566DAD" w:rsidRDefault="00FF4EEA" w:rsidP="00F852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устных ответов.</w:t>
      </w:r>
    </w:p>
    <w:p w:rsidR="00FF4EEA" w:rsidRDefault="00FF4EEA" w:rsidP="00F85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устных ответов принимается во внимание:</w:t>
      </w:r>
    </w:p>
    <w:p w:rsidR="00FF4EEA" w:rsidRDefault="00FF4EEA" w:rsidP="00FF4E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ответа по содержанию, свидетельствующая об осознанности усвоения изученного материала;</w:t>
      </w:r>
    </w:p>
    <w:p w:rsidR="00FF4EEA" w:rsidRDefault="00FF4EEA" w:rsidP="00FF4E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ответа;</w:t>
      </w:r>
    </w:p>
    <w:p w:rsidR="00FF4EEA" w:rsidRDefault="00FF4EEA" w:rsidP="00FF4E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практически применять свои знания;</w:t>
      </w:r>
    </w:p>
    <w:p w:rsidR="00FF4EEA" w:rsidRDefault="00FF4EEA" w:rsidP="00F8521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изложения и речевое оформление ответа.</w:t>
      </w:r>
    </w:p>
    <w:p w:rsidR="00FF4EEA" w:rsidRDefault="00FF4EEA" w:rsidP="00F8521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Оценка «5» ставится, если ученик:</w:t>
      </w:r>
    </w:p>
    <w:p w:rsidR="00FF4EEA" w:rsidRDefault="00FF4EEA" w:rsidP="00FF4E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обнаруживает понимание материала;</w:t>
      </w:r>
    </w:p>
    <w:p w:rsidR="00FF4EEA" w:rsidRDefault="00FF4EEA" w:rsidP="00FF4E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самостоятельно или при незначительной помощи учителя обосновать, сформулировать ответ, привести необходимые примеры;</w:t>
      </w:r>
    </w:p>
    <w:p w:rsidR="00FF4EEA" w:rsidRDefault="00FF4EEA" w:rsidP="00FF4E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единичные ошибки, которые сам исправляет.</w:t>
      </w:r>
    </w:p>
    <w:p w:rsidR="00FF4EEA" w:rsidRDefault="00FF4EEA" w:rsidP="00FF4EEA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4EEA">
        <w:rPr>
          <w:rFonts w:ascii="Times New Roman" w:hAnsi="Times New Roman" w:cs="Times New Roman"/>
          <w:b/>
          <w:i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F4EEA">
        <w:rPr>
          <w:rFonts w:ascii="Times New Roman" w:hAnsi="Times New Roman" w:cs="Times New Roman"/>
          <w:b/>
          <w:i/>
          <w:sz w:val="24"/>
          <w:szCs w:val="24"/>
        </w:rPr>
        <w:t>» ставится, если ученик:</w:t>
      </w:r>
    </w:p>
    <w:p w:rsidR="00FF4EEA" w:rsidRDefault="00FF4EEA" w:rsidP="00FF4E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допускает неточности в подтверждении правил примерами и исправляет их с помощью учителя;</w:t>
      </w:r>
    </w:p>
    <w:p w:rsidR="00FF4EEA" w:rsidRDefault="00FF4EEA" w:rsidP="00FF4E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некоторые ошибки в речи;</w:t>
      </w:r>
    </w:p>
    <w:p w:rsidR="00FF4EEA" w:rsidRDefault="00FF4EEA" w:rsidP="00FF4E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1-2 ошибки, которые исправляет при помощи учителя, при работе с текстом и разборе предложения.</w:t>
      </w:r>
    </w:p>
    <w:p w:rsidR="00FF4EEA" w:rsidRDefault="00FF4EEA" w:rsidP="00FF4EEA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4EEA">
        <w:rPr>
          <w:rFonts w:ascii="Times New Roman" w:hAnsi="Times New Roman" w:cs="Times New Roman"/>
          <w:b/>
          <w:i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F4EEA">
        <w:rPr>
          <w:rFonts w:ascii="Times New Roman" w:hAnsi="Times New Roman" w:cs="Times New Roman"/>
          <w:b/>
          <w:i/>
          <w:sz w:val="24"/>
          <w:szCs w:val="24"/>
        </w:rPr>
        <w:t>» ставится, если ученик:</w:t>
      </w:r>
    </w:p>
    <w:p w:rsidR="00FF4EEA" w:rsidRDefault="00F8521A" w:rsidP="00FF4E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излагает материал недостаточно полно и последовательно;</w:t>
      </w:r>
    </w:p>
    <w:p w:rsidR="00F8521A" w:rsidRDefault="00F8521A" w:rsidP="00FF4E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ряд ошибок в речи;</w:t>
      </w:r>
    </w:p>
    <w:p w:rsidR="00F8521A" w:rsidRDefault="00F8521A" w:rsidP="00FF4E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затрудняется самостоятельно подтвердить правила примерами.</w:t>
      </w:r>
    </w:p>
    <w:p w:rsidR="00F8521A" w:rsidRDefault="00F8521A" w:rsidP="00F8521A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4EEA">
        <w:rPr>
          <w:rFonts w:ascii="Times New Roman" w:hAnsi="Times New Roman" w:cs="Times New Roman"/>
          <w:b/>
          <w:i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F4EEA">
        <w:rPr>
          <w:rFonts w:ascii="Times New Roman" w:hAnsi="Times New Roman" w:cs="Times New Roman"/>
          <w:b/>
          <w:i/>
          <w:sz w:val="24"/>
          <w:szCs w:val="24"/>
        </w:rPr>
        <w:t>» ставится, если ученик:</w:t>
      </w:r>
    </w:p>
    <w:p w:rsidR="00F8521A" w:rsidRPr="00F8521A" w:rsidRDefault="00F8521A" w:rsidP="00F8521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обнаруживает незнание большой и наиболее существенной части изученного материала;</w:t>
      </w:r>
    </w:p>
    <w:p w:rsidR="00F8521A" w:rsidRPr="00F8521A" w:rsidRDefault="00F8521A" w:rsidP="00F8521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ошибки в формулировке правил, искажающие их смысл;</w:t>
      </w:r>
    </w:p>
    <w:p w:rsidR="00F8521A" w:rsidRPr="00F8521A" w:rsidRDefault="00F8521A" w:rsidP="00F8521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 текстом допускает грубые ошибки, не использует помощь учителя.</w:t>
      </w:r>
    </w:p>
    <w:p w:rsidR="00F8521A" w:rsidRDefault="00F8521A" w:rsidP="00F8521A">
      <w:pPr>
        <w:pStyle w:val="a3"/>
        <w:spacing w:before="24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4EEA">
        <w:rPr>
          <w:rFonts w:ascii="Times New Roman" w:hAnsi="Times New Roman" w:cs="Times New Roman"/>
          <w:b/>
          <w:i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F4EEA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за устный ответ не</w:t>
      </w:r>
      <w:r w:rsidRPr="00FF4EEA">
        <w:rPr>
          <w:rFonts w:ascii="Times New Roman" w:hAnsi="Times New Roman" w:cs="Times New Roman"/>
          <w:b/>
          <w:i/>
          <w:sz w:val="24"/>
          <w:szCs w:val="24"/>
        </w:rPr>
        <w:t xml:space="preserve"> ставится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8521A" w:rsidRDefault="00F8521A" w:rsidP="00F852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21A">
        <w:rPr>
          <w:rFonts w:ascii="Times New Roman" w:hAnsi="Times New Roman" w:cs="Times New Roman"/>
          <w:b/>
          <w:sz w:val="24"/>
          <w:szCs w:val="24"/>
        </w:rPr>
        <w:t>Оценка письменных работ.</w:t>
      </w:r>
    </w:p>
    <w:p w:rsidR="000704BE" w:rsidRPr="000704BE" w:rsidRDefault="000704BE" w:rsidP="00F8521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Диктант.</w:t>
      </w:r>
    </w:p>
    <w:p w:rsidR="00F8521A" w:rsidRDefault="000704BE" w:rsidP="00F85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письменных работах не учитывается1-2 исправлений или 1 пунктуационная ошибка. Наличие трех исправлений или двух пунктуационных ошибок на изученное правило соответствует 1 орфографической ошибке. Ошибки на непройденные правила правописания не учитываются. За одну ошибку в диктанте считается:</w:t>
      </w:r>
    </w:p>
    <w:p w:rsidR="000704BE" w:rsidRDefault="000704BE" w:rsidP="000704B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ошибок в одном и том же слове;</w:t>
      </w:r>
    </w:p>
    <w:p w:rsidR="000704BE" w:rsidRDefault="000704BE" w:rsidP="000704B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негрубые ошибки: - повторение одной и той же буквы;</w:t>
      </w:r>
    </w:p>
    <w:p w:rsidR="000704BE" w:rsidRDefault="000704BE" w:rsidP="000704B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- недописывание слов;</w:t>
      </w:r>
    </w:p>
    <w:p w:rsidR="000704BE" w:rsidRDefault="000704BE" w:rsidP="000704B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- пропуск одной части слова при переносе;</w:t>
      </w:r>
    </w:p>
    <w:p w:rsidR="000704BE" w:rsidRDefault="000704BE" w:rsidP="00E334B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- повторное написание </w:t>
      </w:r>
      <w:r w:rsidR="00E334B3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и того же слова в предложении</w:t>
      </w:r>
      <w:r w:rsidR="00E334B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4B3" w:rsidRPr="00E334B3" w:rsidRDefault="00E334B3" w:rsidP="00E334B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b/>
          <w:i/>
          <w:sz w:val="24"/>
          <w:szCs w:val="24"/>
        </w:rPr>
        <w:t>«5»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E334B3">
        <w:rPr>
          <w:rFonts w:ascii="Times New Roman" w:hAnsi="Times New Roman" w:cs="Times New Roman"/>
          <w:sz w:val="24"/>
          <w:szCs w:val="24"/>
        </w:rPr>
        <w:t>без ошибок;</w:t>
      </w:r>
    </w:p>
    <w:p w:rsidR="00E334B3" w:rsidRPr="00E334B3" w:rsidRDefault="00E334B3" w:rsidP="00E334B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«4» - </w:t>
      </w:r>
      <w:r w:rsidRPr="00E334B3">
        <w:rPr>
          <w:rFonts w:ascii="Times New Roman" w:hAnsi="Times New Roman" w:cs="Times New Roman"/>
          <w:sz w:val="24"/>
          <w:szCs w:val="24"/>
        </w:rPr>
        <w:t>1-2 ошибки;</w:t>
      </w:r>
    </w:p>
    <w:p w:rsidR="00E334B3" w:rsidRPr="00E334B3" w:rsidRDefault="00E334B3" w:rsidP="00E334B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«3» - </w:t>
      </w:r>
      <w:r w:rsidRPr="00E334B3">
        <w:rPr>
          <w:rFonts w:ascii="Times New Roman" w:hAnsi="Times New Roman" w:cs="Times New Roman"/>
          <w:sz w:val="24"/>
          <w:szCs w:val="24"/>
        </w:rPr>
        <w:t>3-5 ошибок;</w:t>
      </w:r>
    </w:p>
    <w:p w:rsidR="00E334B3" w:rsidRPr="00E334B3" w:rsidRDefault="00E334B3" w:rsidP="00E334B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«2» - </w:t>
      </w:r>
      <w:r w:rsidRPr="00E334B3">
        <w:rPr>
          <w:rFonts w:ascii="Times New Roman" w:hAnsi="Times New Roman" w:cs="Times New Roman"/>
          <w:sz w:val="24"/>
          <w:szCs w:val="24"/>
        </w:rPr>
        <w:t>6-8 ошибок;</w:t>
      </w:r>
    </w:p>
    <w:p w:rsidR="00E334B3" w:rsidRDefault="00E334B3" w:rsidP="00E334B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«1» - </w:t>
      </w:r>
      <w:r w:rsidRPr="00E334B3">
        <w:rPr>
          <w:rFonts w:ascii="Times New Roman" w:hAnsi="Times New Roman" w:cs="Times New Roman"/>
          <w:sz w:val="24"/>
          <w:szCs w:val="24"/>
        </w:rPr>
        <w:t>более 8 ошибок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4B3" w:rsidRDefault="00E334B3" w:rsidP="00E334B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Грамматический разбор.</w:t>
      </w:r>
    </w:p>
    <w:p w:rsidR="00E334B3" w:rsidRPr="00E334B3" w:rsidRDefault="00E334B3" w:rsidP="00E334B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b/>
          <w:sz w:val="24"/>
          <w:szCs w:val="24"/>
        </w:rPr>
        <w:t>Оценка «5» ставится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34B3">
        <w:rPr>
          <w:rFonts w:ascii="Times New Roman" w:hAnsi="Times New Roman" w:cs="Times New Roman"/>
          <w:b/>
          <w:sz w:val="24"/>
          <w:szCs w:val="24"/>
        </w:rPr>
        <w:t>если ученик</w:t>
      </w:r>
      <w:r>
        <w:rPr>
          <w:rFonts w:ascii="Times New Roman" w:hAnsi="Times New Roman" w:cs="Times New Roman"/>
          <w:sz w:val="24"/>
          <w:szCs w:val="24"/>
        </w:rPr>
        <w:t xml:space="preserve"> обнаруживает осознанное усвоение грамматических понятий, правил, умеет применить свои знания в процессе грамматического разбора, работу выполняет без ошибок или допускает 1-2 исправления.</w:t>
      </w:r>
    </w:p>
    <w:p w:rsidR="000704BE" w:rsidRPr="00E334B3" w:rsidRDefault="00E334B3" w:rsidP="00F85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334B3">
        <w:rPr>
          <w:rFonts w:ascii="Times New Roman" w:hAnsi="Times New Roman" w:cs="Times New Roman"/>
          <w:b/>
          <w:sz w:val="24"/>
          <w:szCs w:val="24"/>
        </w:rPr>
        <w:t>» ставится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34B3">
        <w:rPr>
          <w:rFonts w:ascii="Times New Roman" w:hAnsi="Times New Roman" w:cs="Times New Roman"/>
          <w:b/>
          <w:sz w:val="24"/>
          <w:szCs w:val="24"/>
        </w:rPr>
        <w:t>если 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основном обнаруживает усвоение изученного материала, умеет применить свои знания, хотя допускает 2-3 ошибки.</w:t>
      </w:r>
    </w:p>
    <w:p w:rsidR="00E334B3" w:rsidRPr="00E334B3" w:rsidRDefault="00E334B3" w:rsidP="00E3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334B3">
        <w:rPr>
          <w:rFonts w:ascii="Times New Roman" w:hAnsi="Times New Roman" w:cs="Times New Roman"/>
          <w:b/>
          <w:sz w:val="24"/>
          <w:szCs w:val="24"/>
        </w:rPr>
        <w:t>» ставится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34B3">
        <w:rPr>
          <w:rFonts w:ascii="Times New Roman" w:hAnsi="Times New Roman" w:cs="Times New Roman"/>
          <w:b/>
          <w:sz w:val="24"/>
          <w:szCs w:val="24"/>
        </w:rPr>
        <w:t>если 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FF4EEA" w:rsidRDefault="00E334B3" w:rsidP="00773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b/>
          <w:sz w:val="24"/>
          <w:szCs w:val="24"/>
        </w:rPr>
        <w:t>Оценка «</w:t>
      </w:r>
      <w:r w:rsidR="007731FF">
        <w:rPr>
          <w:rFonts w:ascii="Times New Roman" w:hAnsi="Times New Roman" w:cs="Times New Roman"/>
          <w:b/>
          <w:sz w:val="24"/>
          <w:szCs w:val="24"/>
        </w:rPr>
        <w:t>2</w:t>
      </w:r>
      <w:r w:rsidRPr="00E334B3">
        <w:rPr>
          <w:rFonts w:ascii="Times New Roman" w:hAnsi="Times New Roman" w:cs="Times New Roman"/>
          <w:b/>
          <w:sz w:val="24"/>
          <w:szCs w:val="24"/>
        </w:rPr>
        <w:t>» ставится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34B3">
        <w:rPr>
          <w:rFonts w:ascii="Times New Roman" w:hAnsi="Times New Roman" w:cs="Times New Roman"/>
          <w:b/>
          <w:sz w:val="24"/>
          <w:szCs w:val="24"/>
        </w:rPr>
        <w:t>если 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обнаруживает</w:t>
      </w:r>
      <w:r w:rsidR="007731FF">
        <w:rPr>
          <w:rFonts w:ascii="Times New Roman" w:hAnsi="Times New Roman" w:cs="Times New Roman"/>
          <w:sz w:val="24"/>
          <w:szCs w:val="24"/>
        </w:rPr>
        <w:t xml:space="preserve"> плохое знание учебного материала, не справляется с большинством грамматических заданий.</w:t>
      </w:r>
    </w:p>
    <w:p w:rsidR="007731FF" w:rsidRDefault="007731FF" w:rsidP="00773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334B3">
        <w:rPr>
          <w:rFonts w:ascii="Times New Roman" w:hAnsi="Times New Roman" w:cs="Times New Roman"/>
          <w:b/>
          <w:sz w:val="24"/>
          <w:szCs w:val="24"/>
        </w:rPr>
        <w:t>» ставится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34B3">
        <w:rPr>
          <w:rFonts w:ascii="Times New Roman" w:hAnsi="Times New Roman" w:cs="Times New Roman"/>
          <w:b/>
          <w:sz w:val="24"/>
          <w:szCs w:val="24"/>
        </w:rPr>
        <w:t>если 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1FF">
        <w:rPr>
          <w:rFonts w:ascii="Times New Roman" w:hAnsi="Times New Roman" w:cs="Times New Roman"/>
          <w:sz w:val="24"/>
          <w:szCs w:val="24"/>
        </w:rPr>
        <w:t>не смог правильно выполнить ни одного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1FF" w:rsidRDefault="007731FF" w:rsidP="007731F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Изложения и сочинения.</w:t>
      </w:r>
    </w:p>
    <w:p w:rsidR="00FF4EEA" w:rsidRDefault="007731FF" w:rsidP="00773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оценке изложений и сочинений учитываются правильность, полнота и последовательность передачи содержания. При проверке изложений и сочинений выводится одна общая оценка, охватывающая все стороны данной работы. Допущенные немногочисленные исправления не учитываются. В исключительных случаях, когда в основном при правильной, последовательной передаче содержания допущено 7 и более орфографических ошибок,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выставить две оценки - за грамотность и изложение материала.</w:t>
      </w:r>
    </w:p>
    <w:p w:rsidR="007731FF" w:rsidRDefault="007731FF" w:rsidP="00773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Перед написанием изложения</w:t>
      </w:r>
      <w:r w:rsidR="0036235C">
        <w:rPr>
          <w:rFonts w:ascii="Times New Roman" w:hAnsi="Times New Roman" w:cs="Times New Roman"/>
          <w:sz w:val="24"/>
          <w:szCs w:val="24"/>
        </w:rPr>
        <w:t xml:space="preserve"> или сочинения должна быть проведена подготовительная работа. На самом уроке трудные в отношении орфографии слова выписываются на доске; учащимся разрешается пользоваться орфографическим словарем, обращаться к учителю.</w:t>
      </w:r>
    </w:p>
    <w:p w:rsidR="0036235C" w:rsidRDefault="0036235C" w:rsidP="007731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4B3"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334B3">
        <w:rPr>
          <w:rFonts w:ascii="Times New Roman" w:hAnsi="Times New Roman" w:cs="Times New Roman"/>
          <w:b/>
          <w:sz w:val="24"/>
          <w:szCs w:val="24"/>
        </w:rPr>
        <w:t>» ставится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ученику за правильное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полное, последовательное изложение авторского текста (темы) без ошибок в построении предложений, употреблении слов; допускает 1-2 орфографические ошибки.</w:t>
      </w:r>
      <w:r w:rsidRPr="003623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35C" w:rsidRDefault="0036235C" w:rsidP="00773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334B3">
        <w:rPr>
          <w:rFonts w:ascii="Times New Roman" w:hAnsi="Times New Roman" w:cs="Times New Roman"/>
          <w:b/>
          <w:sz w:val="24"/>
          <w:szCs w:val="24"/>
        </w:rPr>
        <w:t>» ставится</w:t>
      </w:r>
      <w:r>
        <w:rPr>
          <w:rFonts w:ascii="Times New Roman" w:hAnsi="Times New Roman" w:cs="Times New Roman"/>
          <w:sz w:val="24"/>
          <w:szCs w:val="24"/>
        </w:rPr>
        <w:t xml:space="preserve"> за работу, написанную без искажений авторского текста (темы) с пропуском второстепенных звеньев, не влияющих на понимание основного смысла, без ошибок в построении предложения, с 3-4 орфографическими ошибками.</w:t>
      </w:r>
    </w:p>
    <w:p w:rsidR="0036235C" w:rsidRDefault="0036235C" w:rsidP="00773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334B3">
        <w:rPr>
          <w:rFonts w:ascii="Times New Roman" w:hAnsi="Times New Roman" w:cs="Times New Roman"/>
          <w:b/>
          <w:sz w:val="24"/>
          <w:szCs w:val="24"/>
        </w:rPr>
        <w:t>» ставится</w:t>
      </w:r>
      <w:r>
        <w:rPr>
          <w:rFonts w:ascii="Times New Roman" w:hAnsi="Times New Roman" w:cs="Times New Roman"/>
          <w:sz w:val="24"/>
          <w:szCs w:val="24"/>
        </w:rPr>
        <w:t xml:space="preserve"> за работу, написанную с отступлениями от авторского текста (темы), с 2-3 ошибками в построении предложения и употреблении слов, влияющих на понимание основного смысла, с 5-6 орфографическими ошибками.</w:t>
      </w:r>
    </w:p>
    <w:p w:rsidR="0036235C" w:rsidRDefault="0036235C" w:rsidP="00773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4B3"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334B3">
        <w:rPr>
          <w:rFonts w:ascii="Times New Roman" w:hAnsi="Times New Roman" w:cs="Times New Roman"/>
          <w:b/>
          <w:sz w:val="24"/>
          <w:szCs w:val="24"/>
        </w:rPr>
        <w:t>» ставится</w:t>
      </w:r>
      <w:r>
        <w:rPr>
          <w:rFonts w:ascii="Times New Roman" w:hAnsi="Times New Roman" w:cs="Times New Roman"/>
          <w:sz w:val="24"/>
          <w:szCs w:val="24"/>
        </w:rPr>
        <w:t xml:space="preserve"> за работу, которая имеет значительное отступление от авторского текста (тема не раскрыта)</w:t>
      </w:r>
      <w:r w:rsidR="00376FD3">
        <w:rPr>
          <w:rFonts w:ascii="Times New Roman" w:hAnsi="Times New Roman" w:cs="Times New Roman"/>
          <w:sz w:val="24"/>
          <w:szCs w:val="24"/>
        </w:rPr>
        <w:t>, более 4 ошибок в построении предложений и употреблении слов, более 6 орфографических ошибок.</w:t>
      </w:r>
    </w:p>
    <w:p w:rsidR="00376FD3" w:rsidRDefault="00376FD3" w:rsidP="00773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4B3"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334B3">
        <w:rPr>
          <w:rFonts w:ascii="Times New Roman" w:hAnsi="Times New Roman" w:cs="Times New Roman"/>
          <w:b/>
          <w:sz w:val="24"/>
          <w:szCs w:val="24"/>
        </w:rPr>
        <w:t>» ставится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случае, если ученик не справился с написанием изложения или сочинения.</w:t>
      </w:r>
    </w:p>
    <w:p w:rsidR="00376FD3" w:rsidRPr="00376FD3" w:rsidRDefault="00376FD3" w:rsidP="00773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042" w:rsidRPr="00AC5C42" w:rsidRDefault="00280042" w:rsidP="0028004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C42">
        <w:rPr>
          <w:rFonts w:ascii="Times New Roman" w:hAnsi="Times New Roman" w:cs="Times New Roman"/>
          <w:b/>
          <w:sz w:val="24"/>
          <w:szCs w:val="24"/>
        </w:rPr>
        <w:t>СПИСОК РЕКОМЕНДУЕМОЙ УЧЕБНО-МЕТОДИЧЕСКОЙ ЛИТЕРАТУРЫ</w:t>
      </w:r>
    </w:p>
    <w:p w:rsidR="00280042" w:rsidRPr="00AC5C42" w:rsidRDefault="00280042" w:rsidP="002800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C42">
        <w:rPr>
          <w:rFonts w:ascii="Times New Roman" w:hAnsi="Times New Roman" w:cs="Times New Roman"/>
          <w:b/>
          <w:sz w:val="24"/>
          <w:szCs w:val="24"/>
        </w:rPr>
        <w:t xml:space="preserve">Методические пособия для учителя:  </w:t>
      </w:r>
    </w:p>
    <w:p w:rsidR="00280042" w:rsidRPr="00AC5C42" w:rsidRDefault="00280042" w:rsidP="0028004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C42">
        <w:rPr>
          <w:rFonts w:ascii="Times New Roman" w:hAnsi="Times New Roman" w:cs="Times New Roman"/>
          <w:sz w:val="24"/>
          <w:szCs w:val="24"/>
        </w:rPr>
        <w:t xml:space="preserve">А.К. Аксенова, Н.Г. </w:t>
      </w:r>
      <w:proofErr w:type="spellStart"/>
      <w:r w:rsidRPr="00AC5C42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AC5C42">
        <w:rPr>
          <w:rFonts w:ascii="Times New Roman" w:hAnsi="Times New Roman" w:cs="Times New Roman"/>
          <w:sz w:val="24"/>
          <w:szCs w:val="24"/>
        </w:rPr>
        <w:t>. Развитие речи учащихся на уроках грамматики и правописания. 2-е издание, М.: Просвещение, 2004 г.</w:t>
      </w:r>
    </w:p>
    <w:p w:rsidR="00280042" w:rsidRPr="00AC5C42" w:rsidRDefault="00280042" w:rsidP="0028004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C42">
        <w:rPr>
          <w:rFonts w:ascii="Times New Roman" w:hAnsi="Times New Roman" w:cs="Times New Roman"/>
          <w:sz w:val="24"/>
          <w:szCs w:val="24"/>
        </w:rPr>
        <w:t>А.К. Аксенова, С.Ю.Ильина. Методика преподавания русского языка для детей с нарушениями интеллекта. М.: Просвещение, 2011 г.</w:t>
      </w:r>
    </w:p>
    <w:p w:rsidR="00280042" w:rsidRPr="00AC5C42" w:rsidRDefault="00280042" w:rsidP="0028004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5C42">
        <w:rPr>
          <w:rFonts w:ascii="Times New Roman" w:hAnsi="Times New Roman" w:cs="Times New Roman"/>
          <w:sz w:val="24"/>
          <w:szCs w:val="24"/>
        </w:rPr>
        <w:t>Т.В.Алышева</w:t>
      </w:r>
      <w:proofErr w:type="spellEnd"/>
      <w:r w:rsidRPr="00AC5C42">
        <w:rPr>
          <w:rFonts w:ascii="Times New Roman" w:hAnsi="Times New Roman" w:cs="Times New Roman"/>
          <w:sz w:val="24"/>
          <w:szCs w:val="24"/>
        </w:rPr>
        <w:t>, Г.В.Васенков, В.В.Воронкова. Олигофренопедагогика. М.: Дрофа, 2009 г.</w:t>
      </w:r>
    </w:p>
    <w:p w:rsidR="00280042" w:rsidRPr="00AC5C42" w:rsidRDefault="00280042" w:rsidP="0028004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C42">
        <w:rPr>
          <w:rFonts w:ascii="Times New Roman" w:hAnsi="Times New Roman" w:cs="Times New Roman"/>
          <w:sz w:val="24"/>
          <w:szCs w:val="24"/>
        </w:rPr>
        <w:t xml:space="preserve">Е.Л.Кудрявцева. Сборник диктантов по русскому языку для вспомогательных школ </w:t>
      </w:r>
      <w:r w:rsidRPr="00AC5C4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C5C42">
        <w:rPr>
          <w:rFonts w:ascii="Times New Roman" w:hAnsi="Times New Roman" w:cs="Times New Roman"/>
          <w:sz w:val="24"/>
          <w:szCs w:val="24"/>
        </w:rPr>
        <w:t xml:space="preserve"> вида в 5-8 классах. М.: ВЛАДОС, 2003 г.</w:t>
      </w:r>
    </w:p>
    <w:p w:rsidR="00280042" w:rsidRPr="00AC5C42" w:rsidRDefault="00280042" w:rsidP="0028004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5C42">
        <w:rPr>
          <w:rFonts w:ascii="Times New Roman" w:hAnsi="Times New Roman" w:cs="Times New Roman"/>
          <w:sz w:val="24"/>
          <w:szCs w:val="24"/>
        </w:rPr>
        <w:t>Н.Г.Галунчикова</w:t>
      </w:r>
      <w:proofErr w:type="spellEnd"/>
      <w:r w:rsidRPr="00AC5C42">
        <w:rPr>
          <w:rFonts w:ascii="Times New Roman" w:hAnsi="Times New Roman" w:cs="Times New Roman"/>
          <w:sz w:val="24"/>
          <w:szCs w:val="24"/>
        </w:rPr>
        <w:t xml:space="preserve">, Э.В. Якубовская. Русский язык. </w:t>
      </w:r>
      <w:r w:rsidR="00376FD3">
        <w:rPr>
          <w:rFonts w:ascii="Times New Roman" w:hAnsi="Times New Roman" w:cs="Times New Roman"/>
          <w:sz w:val="24"/>
          <w:szCs w:val="24"/>
        </w:rPr>
        <w:t>6</w:t>
      </w:r>
      <w:r w:rsidRPr="00AC5C42">
        <w:rPr>
          <w:rFonts w:ascii="Times New Roman" w:hAnsi="Times New Roman" w:cs="Times New Roman"/>
          <w:sz w:val="24"/>
          <w:szCs w:val="24"/>
        </w:rPr>
        <w:t xml:space="preserve"> класс. М.: Просвещение 2008 </w:t>
      </w:r>
    </w:p>
    <w:p w:rsidR="00280042" w:rsidRPr="00AC5C42" w:rsidRDefault="00280042" w:rsidP="0028004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C42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AC5C4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C5C42">
        <w:rPr>
          <w:rFonts w:ascii="Times New Roman" w:hAnsi="Times New Roman" w:cs="Times New Roman"/>
          <w:sz w:val="24"/>
          <w:szCs w:val="24"/>
        </w:rPr>
        <w:t xml:space="preserve"> вида: 5-9 </w:t>
      </w:r>
      <w:proofErr w:type="spellStart"/>
      <w:r w:rsidRPr="00AC5C4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C5C42">
        <w:rPr>
          <w:rFonts w:ascii="Times New Roman" w:hAnsi="Times New Roman" w:cs="Times New Roman"/>
          <w:sz w:val="24"/>
          <w:szCs w:val="24"/>
        </w:rPr>
        <w:t>.: В 2 сб./ Под ред. В.В.Воронковой. – М.: Гуманитарный издательский центр ВЛАДОС, 2011 г. – Сб. 1.</w:t>
      </w:r>
    </w:p>
    <w:p w:rsidR="00280042" w:rsidRPr="00AC5C42" w:rsidRDefault="00280042" w:rsidP="002800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0042" w:rsidRPr="00AC5C42" w:rsidRDefault="00280042" w:rsidP="002800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C42">
        <w:rPr>
          <w:rFonts w:ascii="Times New Roman" w:hAnsi="Times New Roman" w:cs="Times New Roman"/>
          <w:b/>
          <w:sz w:val="24"/>
          <w:szCs w:val="24"/>
        </w:rPr>
        <w:t>Дидактический материал:</w:t>
      </w:r>
    </w:p>
    <w:p w:rsidR="00280042" w:rsidRPr="00AC5C42" w:rsidRDefault="00280042" w:rsidP="0028004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C42">
        <w:rPr>
          <w:rFonts w:ascii="Times New Roman" w:hAnsi="Times New Roman" w:cs="Times New Roman"/>
          <w:sz w:val="24"/>
          <w:szCs w:val="24"/>
        </w:rPr>
        <w:t xml:space="preserve">Н.Г. </w:t>
      </w:r>
      <w:proofErr w:type="spellStart"/>
      <w:r w:rsidRPr="00AC5C42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AC5C42">
        <w:rPr>
          <w:rFonts w:ascii="Times New Roman" w:hAnsi="Times New Roman" w:cs="Times New Roman"/>
          <w:sz w:val="24"/>
          <w:szCs w:val="24"/>
        </w:rPr>
        <w:t xml:space="preserve">, Э.В. Якубовская. Рабочие тетради по русскому языку №1, 2, 3, 4 для учащихся 5 – 9 классов специальных коррекционных образовательных учреждений </w:t>
      </w:r>
      <w:r w:rsidRPr="00AC5C4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C5C42">
        <w:rPr>
          <w:rFonts w:ascii="Times New Roman" w:hAnsi="Times New Roman" w:cs="Times New Roman"/>
          <w:sz w:val="24"/>
          <w:szCs w:val="24"/>
        </w:rPr>
        <w:t xml:space="preserve"> вида. 3-е издание. М.: Просвещение, 2003 год.</w:t>
      </w:r>
    </w:p>
    <w:p w:rsidR="00280042" w:rsidRDefault="00280042" w:rsidP="0028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042" w:rsidRDefault="00280042" w:rsidP="0028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042" w:rsidRDefault="00280042" w:rsidP="0028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22E" w:rsidRDefault="005E622E" w:rsidP="00280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22E" w:rsidRDefault="005E622E" w:rsidP="00280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22E" w:rsidRDefault="005E622E" w:rsidP="00280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042" w:rsidRPr="005E622E" w:rsidRDefault="00280042" w:rsidP="00280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22E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</w:t>
      </w:r>
      <w:r w:rsidR="005E622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proofErr w:type="gramStart"/>
      <w:r w:rsidRPr="005E622E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280042" w:rsidRPr="005E622E" w:rsidRDefault="00280042" w:rsidP="00280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22E">
        <w:rPr>
          <w:rFonts w:ascii="Times New Roman" w:hAnsi="Times New Roman" w:cs="Times New Roman"/>
          <w:sz w:val="24"/>
          <w:szCs w:val="24"/>
        </w:rPr>
        <w:t xml:space="preserve">протокол заседания ШМО № ___                                      </w:t>
      </w:r>
      <w:r w:rsidR="005E622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E622E">
        <w:rPr>
          <w:rFonts w:ascii="Times New Roman" w:hAnsi="Times New Roman" w:cs="Times New Roman"/>
          <w:sz w:val="24"/>
          <w:szCs w:val="24"/>
        </w:rPr>
        <w:t>Зам. Директора по УВР</w:t>
      </w:r>
    </w:p>
    <w:p w:rsidR="00280042" w:rsidRPr="005E622E" w:rsidRDefault="00280042" w:rsidP="00280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22E">
        <w:rPr>
          <w:rFonts w:ascii="Times New Roman" w:hAnsi="Times New Roman" w:cs="Times New Roman"/>
          <w:sz w:val="24"/>
          <w:szCs w:val="24"/>
        </w:rPr>
        <w:t xml:space="preserve">от «___»__________20____года                                      </w:t>
      </w:r>
      <w:r w:rsidR="005E622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E62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E622E">
        <w:rPr>
          <w:rFonts w:ascii="Times New Roman" w:hAnsi="Times New Roman" w:cs="Times New Roman"/>
          <w:sz w:val="24"/>
          <w:szCs w:val="24"/>
        </w:rPr>
        <w:t>_____________Ковалева</w:t>
      </w:r>
      <w:proofErr w:type="spellEnd"/>
      <w:r w:rsidRPr="005E622E"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280042" w:rsidRPr="005E622E" w:rsidRDefault="00280042" w:rsidP="00280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22E">
        <w:rPr>
          <w:rFonts w:ascii="Times New Roman" w:hAnsi="Times New Roman" w:cs="Times New Roman"/>
          <w:sz w:val="24"/>
          <w:szCs w:val="24"/>
        </w:rPr>
        <w:t>Руководитель ШМО</w:t>
      </w:r>
    </w:p>
    <w:p w:rsidR="00DC34F1" w:rsidRDefault="00280042" w:rsidP="005E622E">
      <w:pPr>
        <w:spacing w:after="0"/>
        <w:jc w:val="both"/>
      </w:pPr>
      <w:r w:rsidRPr="005E622E">
        <w:rPr>
          <w:rFonts w:ascii="Times New Roman" w:hAnsi="Times New Roman" w:cs="Times New Roman"/>
          <w:sz w:val="24"/>
          <w:szCs w:val="24"/>
        </w:rPr>
        <w:t>_________</w:t>
      </w:r>
      <w:r w:rsidR="00A966C1"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DC34F1" w:rsidSect="000021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636B"/>
    <w:multiLevelType w:val="hybridMultilevel"/>
    <w:tmpl w:val="A3E64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722A0"/>
    <w:multiLevelType w:val="hybridMultilevel"/>
    <w:tmpl w:val="78142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91588"/>
    <w:multiLevelType w:val="hybridMultilevel"/>
    <w:tmpl w:val="65AC1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95B0E"/>
    <w:multiLevelType w:val="hybridMultilevel"/>
    <w:tmpl w:val="50066670"/>
    <w:lvl w:ilvl="0" w:tplc="A336C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E61AA7"/>
    <w:multiLevelType w:val="hybridMultilevel"/>
    <w:tmpl w:val="2C168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65003"/>
    <w:multiLevelType w:val="hybridMultilevel"/>
    <w:tmpl w:val="8D50C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34259"/>
    <w:multiLevelType w:val="hybridMultilevel"/>
    <w:tmpl w:val="96022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40F6C"/>
    <w:multiLevelType w:val="hybridMultilevel"/>
    <w:tmpl w:val="C3203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C2629"/>
    <w:multiLevelType w:val="hybridMultilevel"/>
    <w:tmpl w:val="EBB0533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2B2526"/>
    <w:multiLevelType w:val="hybridMultilevel"/>
    <w:tmpl w:val="A2B6A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042"/>
    <w:rsid w:val="000704BE"/>
    <w:rsid w:val="001D73E4"/>
    <w:rsid w:val="00280042"/>
    <w:rsid w:val="0036235C"/>
    <w:rsid w:val="00376FD3"/>
    <w:rsid w:val="003C5243"/>
    <w:rsid w:val="00566DAD"/>
    <w:rsid w:val="005E622E"/>
    <w:rsid w:val="005F26D7"/>
    <w:rsid w:val="00615C21"/>
    <w:rsid w:val="007109D3"/>
    <w:rsid w:val="0075620B"/>
    <w:rsid w:val="00763043"/>
    <w:rsid w:val="007731FF"/>
    <w:rsid w:val="00A966C1"/>
    <w:rsid w:val="00AC5C42"/>
    <w:rsid w:val="00B91F61"/>
    <w:rsid w:val="00BE7D77"/>
    <w:rsid w:val="00C90651"/>
    <w:rsid w:val="00DC34F1"/>
    <w:rsid w:val="00DD0A99"/>
    <w:rsid w:val="00E334B3"/>
    <w:rsid w:val="00E46F77"/>
    <w:rsid w:val="00F8521A"/>
    <w:rsid w:val="00FB6731"/>
    <w:rsid w:val="00FF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042"/>
    <w:pPr>
      <w:ind w:left="720"/>
      <w:contextualSpacing/>
    </w:pPr>
  </w:style>
  <w:style w:type="table" w:styleId="a4">
    <w:name w:val="Table Grid"/>
    <w:basedOn w:val="a1"/>
    <w:uiPriority w:val="59"/>
    <w:rsid w:val="00280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2012-08-24T09:51:00Z</dcterms:created>
  <dcterms:modified xsi:type="dcterms:W3CDTF">2012-08-27T16:22:00Z</dcterms:modified>
</cp:coreProperties>
</file>