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877" w:rsidRPr="00B54877" w:rsidRDefault="00B54877" w:rsidP="00B54877">
      <w:pPr>
        <w:jc w:val="center"/>
        <w:rPr>
          <w:rFonts w:ascii="Times New Roman" w:hAnsi="Times New Roman" w:cs="Times New Roman"/>
          <w:b/>
          <w:sz w:val="24"/>
          <w:szCs w:val="24"/>
          <w:lang w:val="tt-RU"/>
        </w:rPr>
      </w:pPr>
      <w:r>
        <w:rPr>
          <w:rFonts w:ascii="Times New Roman" w:hAnsi="Times New Roman" w:cs="Times New Roman"/>
          <w:b/>
          <w:sz w:val="24"/>
          <w:szCs w:val="24"/>
          <w:lang w:val="tt-RU"/>
        </w:rPr>
        <w:t>Календар</w:t>
      </w:r>
      <w:r>
        <w:rPr>
          <w:rFonts w:ascii="Times New Roman" w:hAnsi="Times New Roman" w:cs="Times New Roman"/>
          <w:b/>
          <w:sz w:val="24"/>
          <w:szCs w:val="24"/>
        </w:rPr>
        <w:t>ь</w:t>
      </w:r>
      <w:r>
        <w:rPr>
          <w:rFonts w:ascii="Times New Roman" w:hAnsi="Times New Roman" w:cs="Times New Roman"/>
          <w:b/>
          <w:sz w:val="24"/>
          <w:szCs w:val="24"/>
          <w:lang w:val="tt-RU"/>
        </w:rPr>
        <w:t xml:space="preserve"> – тематик план </w:t>
      </w:r>
    </w:p>
    <w:tbl>
      <w:tblPr>
        <w:tblW w:w="150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94"/>
        <w:gridCol w:w="850"/>
        <w:gridCol w:w="1417"/>
        <w:gridCol w:w="2410"/>
        <w:gridCol w:w="5103"/>
        <w:gridCol w:w="992"/>
        <w:gridCol w:w="992"/>
      </w:tblGrid>
      <w:tr w:rsidR="00B54877" w:rsidRPr="00F5726C" w:rsidTr="00B54877">
        <w:trPr>
          <w:trHeight w:val="956"/>
        </w:trPr>
        <w:tc>
          <w:tcPr>
            <w:tcW w:w="568" w:type="dxa"/>
            <w:vMerge w:val="restart"/>
            <w:tcBorders>
              <w:top w:val="single" w:sz="4" w:space="0" w:color="auto"/>
              <w:left w:val="single" w:sz="4" w:space="0" w:color="auto"/>
              <w:right w:val="single" w:sz="4" w:space="0" w:color="auto"/>
            </w:tcBorders>
            <w:hideMark/>
          </w:tcPr>
          <w:p w:rsidR="00B54877" w:rsidRDefault="00B54877" w:rsidP="00F5726C">
            <w:pPr>
              <w:spacing w:after="0" w:line="240" w:lineRule="auto"/>
              <w:rPr>
                <w:rFonts w:ascii="Times New Roman" w:eastAsia="Times New Roman" w:hAnsi="Times New Roman" w:cs="Times New Roman"/>
                <w:b/>
                <w:lang w:val="tt-RU" w:eastAsia="ru-RU"/>
              </w:rPr>
            </w:pPr>
          </w:p>
          <w:p w:rsidR="00B54877" w:rsidRPr="00F5726C" w:rsidRDefault="00B54877" w:rsidP="00F5726C">
            <w:pPr>
              <w:spacing w:after="0" w:line="240" w:lineRule="auto"/>
              <w:rPr>
                <w:rFonts w:ascii="Times New Roman" w:eastAsia="Times New Roman" w:hAnsi="Times New Roman" w:cs="Times New Roman"/>
                <w:b/>
                <w:lang w:val="tt-RU" w:eastAsia="ru-RU"/>
              </w:rPr>
            </w:pPr>
            <w:r w:rsidRPr="00F5726C">
              <w:rPr>
                <w:rFonts w:ascii="Times New Roman" w:eastAsia="Times New Roman" w:hAnsi="Times New Roman" w:cs="Times New Roman"/>
                <w:b/>
                <w:lang w:val="tt-RU" w:eastAsia="ru-RU"/>
              </w:rPr>
              <w:t>№</w:t>
            </w:r>
          </w:p>
        </w:tc>
        <w:tc>
          <w:tcPr>
            <w:tcW w:w="2694" w:type="dxa"/>
            <w:vMerge w:val="restart"/>
            <w:tcBorders>
              <w:top w:val="single" w:sz="4" w:space="0" w:color="auto"/>
              <w:left w:val="single" w:sz="4" w:space="0" w:color="auto"/>
              <w:right w:val="single" w:sz="4" w:space="0" w:color="auto"/>
            </w:tcBorders>
            <w:hideMark/>
          </w:tcPr>
          <w:p w:rsidR="00B54877" w:rsidRDefault="00B54877" w:rsidP="00F5726C">
            <w:pPr>
              <w:spacing w:after="0" w:line="240" w:lineRule="auto"/>
              <w:jc w:val="center"/>
              <w:rPr>
                <w:rFonts w:ascii="Times New Roman" w:eastAsia="Times New Roman" w:hAnsi="Times New Roman" w:cs="Times New Roman"/>
                <w:b/>
                <w:lang w:val="tt-RU" w:eastAsia="ru-RU"/>
              </w:rPr>
            </w:pPr>
          </w:p>
          <w:p w:rsidR="00B54877" w:rsidRPr="00F5726C" w:rsidRDefault="00B54877" w:rsidP="00F5726C">
            <w:pPr>
              <w:spacing w:after="0" w:line="240" w:lineRule="auto"/>
              <w:jc w:val="center"/>
              <w:rPr>
                <w:rFonts w:ascii="Times New Roman" w:eastAsia="Times New Roman" w:hAnsi="Times New Roman" w:cs="Times New Roman"/>
                <w:b/>
                <w:lang w:val="tt-RU" w:eastAsia="ru-RU"/>
              </w:rPr>
            </w:pPr>
            <w:r>
              <w:rPr>
                <w:rFonts w:ascii="Times New Roman" w:eastAsia="Times New Roman" w:hAnsi="Times New Roman" w:cs="Times New Roman"/>
                <w:b/>
                <w:lang w:val="tt-RU" w:eastAsia="ru-RU"/>
              </w:rPr>
              <w:t>Дәрес темасы</w:t>
            </w:r>
          </w:p>
        </w:tc>
        <w:tc>
          <w:tcPr>
            <w:tcW w:w="850" w:type="dxa"/>
            <w:vMerge w:val="restart"/>
            <w:tcBorders>
              <w:top w:val="single" w:sz="4" w:space="0" w:color="auto"/>
              <w:left w:val="single" w:sz="4" w:space="0" w:color="auto"/>
              <w:right w:val="single" w:sz="4" w:space="0" w:color="auto"/>
            </w:tcBorders>
            <w:hideMark/>
          </w:tcPr>
          <w:p w:rsidR="00B54877" w:rsidRDefault="00B54877" w:rsidP="00F5726C">
            <w:pPr>
              <w:spacing w:after="0" w:line="240" w:lineRule="auto"/>
              <w:rPr>
                <w:rFonts w:ascii="Times New Roman" w:eastAsia="Times New Roman" w:hAnsi="Times New Roman" w:cs="Times New Roman"/>
                <w:b/>
                <w:lang w:val="tt-RU" w:eastAsia="ru-RU"/>
              </w:rPr>
            </w:pPr>
          </w:p>
          <w:p w:rsidR="00B54877" w:rsidRDefault="00B54877" w:rsidP="00F5726C">
            <w:pPr>
              <w:spacing w:after="0" w:line="240" w:lineRule="auto"/>
              <w:rPr>
                <w:rFonts w:ascii="Times New Roman" w:eastAsia="Times New Roman" w:hAnsi="Times New Roman" w:cs="Times New Roman"/>
                <w:b/>
                <w:lang w:val="tt-RU" w:eastAsia="ru-RU"/>
              </w:rPr>
            </w:pPr>
            <w:r w:rsidRPr="00F5726C">
              <w:rPr>
                <w:rFonts w:ascii="Times New Roman" w:eastAsia="Times New Roman" w:hAnsi="Times New Roman" w:cs="Times New Roman"/>
                <w:b/>
                <w:lang w:val="tt-RU" w:eastAsia="ru-RU"/>
              </w:rPr>
              <w:t>Сәг.</w:t>
            </w:r>
          </w:p>
          <w:p w:rsidR="00B54877" w:rsidRPr="00F5726C" w:rsidRDefault="00B54877" w:rsidP="00F5726C">
            <w:pPr>
              <w:spacing w:after="0" w:line="240" w:lineRule="auto"/>
              <w:rPr>
                <w:rFonts w:ascii="Times New Roman" w:eastAsia="Times New Roman" w:hAnsi="Times New Roman" w:cs="Times New Roman"/>
                <w:b/>
                <w:lang w:val="tt-RU" w:eastAsia="ru-RU"/>
              </w:rPr>
            </w:pPr>
            <w:r>
              <w:rPr>
                <w:rFonts w:ascii="Times New Roman" w:eastAsia="Times New Roman" w:hAnsi="Times New Roman" w:cs="Times New Roman"/>
                <w:b/>
                <w:lang w:val="tt-RU" w:eastAsia="ru-RU"/>
              </w:rPr>
              <w:t>са</w:t>
            </w:r>
            <w:r w:rsidRPr="00F5726C">
              <w:rPr>
                <w:rFonts w:ascii="Times New Roman" w:eastAsia="Times New Roman" w:hAnsi="Times New Roman" w:cs="Times New Roman"/>
                <w:b/>
                <w:lang w:val="tt-RU" w:eastAsia="ru-RU"/>
              </w:rPr>
              <w:t>ны</w:t>
            </w:r>
          </w:p>
        </w:tc>
        <w:tc>
          <w:tcPr>
            <w:tcW w:w="1417" w:type="dxa"/>
            <w:vMerge w:val="restart"/>
            <w:tcBorders>
              <w:top w:val="single" w:sz="4" w:space="0" w:color="auto"/>
              <w:left w:val="single" w:sz="4" w:space="0" w:color="auto"/>
              <w:right w:val="single" w:sz="4" w:space="0" w:color="auto"/>
            </w:tcBorders>
            <w:hideMark/>
          </w:tcPr>
          <w:p w:rsidR="00B54877" w:rsidRDefault="00B54877" w:rsidP="00F5726C">
            <w:pPr>
              <w:spacing w:after="0" w:line="240" w:lineRule="auto"/>
              <w:jc w:val="center"/>
              <w:rPr>
                <w:rFonts w:ascii="Times New Roman" w:eastAsia="Times New Roman" w:hAnsi="Times New Roman" w:cs="Times New Roman"/>
                <w:b/>
                <w:lang w:val="tt-RU" w:eastAsia="ru-RU"/>
              </w:rPr>
            </w:pPr>
          </w:p>
          <w:p w:rsidR="00B54877" w:rsidRDefault="00B54877" w:rsidP="00F5726C">
            <w:pPr>
              <w:spacing w:after="0" w:line="240" w:lineRule="auto"/>
              <w:jc w:val="center"/>
              <w:rPr>
                <w:rFonts w:ascii="Times New Roman" w:eastAsia="Times New Roman" w:hAnsi="Times New Roman" w:cs="Times New Roman"/>
                <w:b/>
                <w:lang w:val="tt-RU" w:eastAsia="ru-RU"/>
              </w:rPr>
            </w:pPr>
            <w:r w:rsidRPr="00F5726C">
              <w:rPr>
                <w:rFonts w:ascii="Times New Roman" w:eastAsia="Times New Roman" w:hAnsi="Times New Roman" w:cs="Times New Roman"/>
                <w:b/>
                <w:lang w:val="tt-RU" w:eastAsia="ru-RU"/>
              </w:rPr>
              <w:t>Дәрес</w:t>
            </w:r>
          </w:p>
          <w:p w:rsidR="00B54877" w:rsidRPr="00F5726C" w:rsidRDefault="00B54877" w:rsidP="00F5726C">
            <w:pPr>
              <w:spacing w:after="0" w:line="240" w:lineRule="auto"/>
              <w:jc w:val="center"/>
              <w:rPr>
                <w:rFonts w:ascii="Times New Roman" w:eastAsia="Times New Roman" w:hAnsi="Times New Roman" w:cs="Times New Roman"/>
                <w:b/>
                <w:lang w:val="tt-RU" w:eastAsia="ru-RU"/>
              </w:rPr>
            </w:pPr>
            <w:r w:rsidRPr="00F5726C">
              <w:rPr>
                <w:rFonts w:ascii="Times New Roman" w:eastAsia="Times New Roman" w:hAnsi="Times New Roman" w:cs="Times New Roman"/>
                <w:b/>
                <w:lang w:val="tt-RU" w:eastAsia="ru-RU"/>
              </w:rPr>
              <w:t xml:space="preserve"> тибы</w:t>
            </w:r>
          </w:p>
        </w:tc>
        <w:tc>
          <w:tcPr>
            <w:tcW w:w="2410" w:type="dxa"/>
            <w:vMerge w:val="restart"/>
            <w:tcBorders>
              <w:top w:val="single" w:sz="4" w:space="0" w:color="auto"/>
              <w:left w:val="single" w:sz="4" w:space="0" w:color="auto"/>
              <w:right w:val="single" w:sz="4" w:space="0" w:color="auto"/>
            </w:tcBorders>
          </w:tcPr>
          <w:p w:rsidR="00B54877" w:rsidRDefault="00B54877" w:rsidP="00F5726C">
            <w:pPr>
              <w:spacing w:after="0" w:line="240" w:lineRule="auto"/>
              <w:jc w:val="center"/>
              <w:rPr>
                <w:rFonts w:ascii="Times New Roman" w:eastAsia="Times New Roman" w:hAnsi="Times New Roman" w:cs="Times New Roman"/>
                <w:b/>
                <w:lang w:val="tt-RU" w:eastAsia="ru-RU"/>
              </w:rPr>
            </w:pPr>
          </w:p>
          <w:p w:rsidR="00B54877" w:rsidRDefault="00B54877" w:rsidP="00F5726C">
            <w:pPr>
              <w:spacing w:after="0" w:line="240" w:lineRule="auto"/>
              <w:jc w:val="center"/>
              <w:rPr>
                <w:rFonts w:ascii="Times New Roman" w:eastAsia="Times New Roman" w:hAnsi="Times New Roman" w:cs="Times New Roman"/>
                <w:b/>
                <w:lang w:val="tt-RU" w:eastAsia="ru-RU"/>
              </w:rPr>
            </w:pPr>
            <w:r>
              <w:rPr>
                <w:rFonts w:ascii="Times New Roman" w:eastAsia="Times New Roman" w:hAnsi="Times New Roman" w:cs="Times New Roman"/>
                <w:b/>
                <w:lang w:eastAsia="ru-RU"/>
              </w:rPr>
              <w:t xml:space="preserve">Контроль </w:t>
            </w:r>
          </w:p>
          <w:p w:rsidR="00B54877" w:rsidRPr="003C3653" w:rsidRDefault="00B54877" w:rsidP="00F5726C">
            <w:pPr>
              <w:spacing w:after="0" w:line="240" w:lineRule="auto"/>
              <w:jc w:val="center"/>
              <w:rPr>
                <w:rFonts w:ascii="Times New Roman" w:eastAsia="Times New Roman" w:hAnsi="Times New Roman" w:cs="Times New Roman"/>
                <w:b/>
                <w:lang w:val="tt-RU" w:eastAsia="ru-RU"/>
              </w:rPr>
            </w:pPr>
            <w:r>
              <w:rPr>
                <w:rFonts w:ascii="Times New Roman" w:eastAsia="Times New Roman" w:hAnsi="Times New Roman" w:cs="Times New Roman"/>
                <w:b/>
                <w:lang w:val="tt-RU" w:eastAsia="ru-RU"/>
              </w:rPr>
              <w:t>төре</w:t>
            </w:r>
          </w:p>
        </w:tc>
        <w:tc>
          <w:tcPr>
            <w:tcW w:w="5103" w:type="dxa"/>
            <w:vMerge w:val="restart"/>
            <w:tcBorders>
              <w:top w:val="single" w:sz="4" w:space="0" w:color="auto"/>
              <w:left w:val="single" w:sz="4" w:space="0" w:color="auto"/>
              <w:right w:val="single" w:sz="4" w:space="0" w:color="auto"/>
            </w:tcBorders>
            <w:hideMark/>
          </w:tcPr>
          <w:p w:rsidR="00B54877" w:rsidRDefault="00B54877" w:rsidP="000E267A">
            <w:pPr>
              <w:spacing w:after="0" w:line="240" w:lineRule="auto"/>
              <w:jc w:val="center"/>
              <w:rPr>
                <w:rFonts w:ascii="Times New Roman" w:eastAsia="Times New Roman" w:hAnsi="Times New Roman" w:cs="Times New Roman"/>
                <w:b/>
                <w:lang w:val="tt-RU" w:eastAsia="ru-RU"/>
              </w:rPr>
            </w:pPr>
          </w:p>
          <w:p w:rsidR="00B54877" w:rsidRPr="00F5726C" w:rsidRDefault="00B54877" w:rsidP="000E267A">
            <w:pPr>
              <w:spacing w:after="0" w:line="240" w:lineRule="auto"/>
              <w:jc w:val="center"/>
              <w:rPr>
                <w:rFonts w:ascii="Times New Roman" w:eastAsia="Times New Roman" w:hAnsi="Times New Roman" w:cs="Times New Roman"/>
                <w:b/>
                <w:lang w:val="tt-RU" w:eastAsia="ru-RU"/>
              </w:rPr>
            </w:pPr>
            <w:r>
              <w:rPr>
                <w:rFonts w:ascii="Times New Roman" w:eastAsia="Times New Roman" w:hAnsi="Times New Roman" w:cs="Times New Roman"/>
                <w:b/>
                <w:lang w:val="tt-RU" w:eastAsia="ru-RU"/>
              </w:rPr>
              <w:t>Үзләштерелергә яки камилләштерелергә тиешле күнекмәләр</w:t>
            </w:r>
          </w:p>
        </w:tc>
        <w:tc>
          <w:tcPr>
            <w:tcW w:w="1984" w:type="dxa"/>
            <w:gridSpan w:val="2"/>
            <w:tcBorders>
              <w:top w:val="single" w:sz="4" w:space="0" w:color="auto"/>
              <w:left w:val="single" w:sz="4" w:space="0" w:color="auto"/>
              <w:bottom w:val="single" w:sz="4" w:space="0" w:color="auto"/>
              <w:right w:val="single" w:sz="4" w:space="0" w:color="auto"/>
            </w:tcBorders>
            <w:hideMark/>
          </w:tcPr>
          <w:p w:rsidR="00B54877" w:rsidRDefault="00B54877" w:rsidP="00B54877">
            <w:pPr>
              <w:spacing w:after="0" w:line="240" w:lineRule="auto"/>
              <w:jc w:val="center"/>
              <w:rPr>
                <w:rFonts w:ascii="Times New Roman" w:eastAsia="Times New Roman" w:hAnsi="Times New Roman" w:cs="Times New Roman"/>
                <w:b/>
                <w:lang w:val="tt-RU" w:eastAsia="ru-RU"/>
              </w:rPr>
            </w:pPr>
          </w:p>
          <w:p w:rsidR="00B54877" w:rsidRPr="00F5726C" w:rsidRDefault="00B54877" w:rsidP="00B54877">
            <w:pPr>
              <w:spacing w:after="0" w:line="240" w:lineRule="auto"/>
              <w:jc w:val="center"/>
              <w:rPr>
                <w:rFonts w:ascii="Times New Roman" w:eastAsia="Times New Roman" w:hAnsi="Times New Roman" w:cs="Times New Roman"/>
                <w:b/>
                <w:lang w:val="tt-RU" w:eastAsia="ru-RU"/>
              </w:rPr>
            </w:pPr>
            <w:r>
              <w:rPr>
                <w:rFonts w:ascii="Times New Roman" w:eastAsia="Times New Roman" w:hAnsi="Times New Roman" w:cs="Times New Roman"/>
                <w:b/>
                <w:lang w:val="tt-RU" w:eastAsia="ru-RU"/>
              </w:rPr>
              <w:t>Дата</w:t>
            </w:r>
          </w:p>
        </w:tc>
      </w:tr>
      <w:tr w:rsidR="00B54877" w:rsidRPr="00F5726C" w:rsidTr="00B54877">
        <w:trPr>
          <w:trHeight w:val="442"/>
        </w:trPr>
        <w:tc>
          <w:tcPr>
            <w:tcW w:w="568" w:type="dxa"/>
            <w:vMerge/>
            <w:tcBorders>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b/>
                <w:lang w:val="tt-RU" w:eastAsia="ru-RU"/>
              </w:rPr>
            </w:pPr>
          </w:p>
        </w:tc>
        <w:tc>
          <w:tcPr>
            <w:tcW w:w="2694" w:type="dxa"/>
            <w:vMerge/>
            <w:tcBorders>
              <w:left w:val="single" w:sz="4" w:space="0" w:color="auto"/>
              <w:bottom w:val="single" w:sz="4" w:space="0" w:color="auto"/>
              <w:right w:val="single" w:sz="4" w:space="0" w:color="auto"/>
            </w:tcBorders>
          </w:tcPr>
          <w:p w:rsidR="00B54877" w:rsidRDefault="00B54877" w:rsidP="00F5726C">
            <w:pPr>
              <w:spacing w:after="0" w:line="240" w:lineRule="auto"/>
              <w:jc w:val="center"/>
              <w:rPr>
                <w:rFonts w:ascii="Times New Roman" w:eastAsia="Times New Roman" w:hAnsi="Times New Roman" w:cs="Times New Roman"/>
                <w:b/>
                <w:lang w:val="tt-RU" w:eastAsia="ru-RU"/>
              </w:rPr>
            </w:pPr>
          </w:p>
        </w:tc>
        <w:tc>
          <w:tcPr>
            <w:tcW w:w="850" w:type="dxa"/>
            <w:vMerge/>
            <w:tcBorders>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b/>
                <w:lang w:val="tt-RU" w:eastAsia="ru-RU"/>
              </w:rPr>
            </w:pPr>
          </w:p>
        </w:tc>
        <w:tc>
          <w:tcPr>
            <w:tcW w:w="1417" w:type="dxa"/>
            <w:vMerge/>
            <w:tcBorders>
              <w:left w:val="single" w:sz="4" w:space="0" w:color="auto"/>
              <w:bottom w:val="single" w:sz="4" w:space="0" w:color="auto"/>
              <w:right w:val="single" w:sz="4" w:space="0" w:color="auto"/>
            </w:tcBorders>
          </w:tcPr>
          <w:p w:rsidR="00B54877" w:rsidRPr="00F5726C" w:rsidRDefault="00B54877" w:rsidP="00F5726C">
            <w:pPr>
              <w:spacing w:after="0" w:line="240" w:lineRule="auto"/>
              <w:jc w:val="center"/>
              <w:rPr>
                <w:rFonts w:ascii="Times New Roman" w:eastAsia="Times New Roman" w:hAnsi="Times New Roman" w:cs="Times New Roman"/>
                <w:b/>
                <w:lang w:val="tt-RU" w:eastAsia="ru-RU"/>
              </w:rPr>
            </w:pPr>
          </w:p>
        </w:tc>
        <w:tc>
          <w:tcPr>
            <w:tcW w:w="2410" w:type="dxa"/>
            <w:vMerge/>
            <w:tcBorders>
              <w:left w:val="single" w:sz="4" w:space="0" w:color="auto"/>
              <w:right w:val="single" w:sz="4" w:space="0" w:color="auto"/>
            </w:tcBorders>
          </w:tcPr>
          <w:p w:rsidR="00B54877" w:rsidRDefault="00B54877" w:rsidP="00F5726C">
            <w:pPr>
              <w:spacing w:after="0" w:line="240" w:lineRule="auto"/>
              <w:jc w:val="center"/>
              <w:rPr>
                <w:rFonts w:ascii="Times New Roman" w:eastAsia="Times New Roman" w:hAnsi="Times New Roman" w:cs="Times New Roman"/>
                <w:b/>
                <w:lang w:eastAsia="ru-RU"/>
              </w:rPr>
            </w:pPr>
          </w:p>
        </w:tc>
        <w:tc>
          <w:tcPr>
            <w:tcW w:w="5103" w:type="dxa"/>
            <w:vMerge/>
            <w:tcBorders>
              <w:left w:val="single" w:sz="4" w:space="0" w:color="auto"/>
              <w:bottom w:val="single" w:sz="4" w:space="0" w:color="auto"/>
              <w:right w:val="single" w:sz="4" w:space="0" w:color="auto"/>
            </w:tcBorders>
          </w:tcPr>
          <w:p w:rsidR="00B54877" w:rsidRDefault="00B54877" w:rsidP="000E267A">
            <w:pPr>
              <w:spacing w:after="0" w:line="240" w:lineRule="auto"/>
              <w:jc w:val="center"/>
              <w:rPr>
                <w:rFonts w:ascii="Times New Roman" w:eastAsia="Times New Roman" w:hAnsi="Times New Roman" w:cs="Times New Roman"/>
                <w:b/>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B54877" w:rsidP="00B54877">
            <w:pPr>
              <w:spacing w:after="0" w:line="240" w:lineRule="auto"/>
              <w:rPr>
                <w:rFonts w:ascii="Times New Roman" w:eastAsia="Times New Roman" w:hAnsi="Times New Roman" w:cs="Times New Roman"/>
                <w:b/>
                <w:lang w:val="tt-RU" w:eastAsia="ru-RU"/>
              </w:rPr>
            </w:pPr>
            <w:r>
              <w:rPr>
                <w:rFonts w:ascii="Times New Roman" w:eastAsia="Times New Roman" w:hAnsi="Times New Roman" w:cs="Times New Roman"/>
                <w:b/>
                <w:lang w:val="tt-RU" w:eastAsia="ru-RU"/>
              </w:rPr>
              <w:t>план</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B54877" w:rsidP="00B54877">
            <w:pPr>
              <w:spacing w:after="0" w:line="240" w:lineRule="auto"/>
              <w:rPr>
                <w:rFonts w:ascii="Times New Roman" w:eastAsia="Times New Roman" w:hAnsi="Times New Roman" w:cs="Times New Roman"/>
                <w:b/>
                <w:lang w:val="tt-RU" w:eastAsia="ru-RU"/>
              </w:rPr>
            </w:pPr>
            <w:r>
              <w:rPr>
                <w:rFonts w:ascii="Times New Roman" w:eastAsia="Times New Roman" w:hAnsi="Times New Roman" w:cs="Times New Roman"/>
                <w:b/>
                <w:lang w:val="tt-RU" w:eastAsia="ru-RU"/>
              </w:rPr>
              <w:t>факт</w:t>
            </w:r>
          </w:p>
        </w:tc>
      </w:tr>
      <w:tr w:rsidR="00B54877" w:rsidRPr="00B54877" w:rsidTr="00B54877">
        <w:trPr>
          <w:trHeight w:val="1198"/>
        </w:trPr>
        <w:tc>
          <w:tcPr>
            <w:tcW w:w="568"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w:t>
            </w:r>
          </w:p>
        </w:tc>
        <w:tc>
          <w:tcPr>
            <w:tcW w:w="2694"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ind w:left="175" w:hanging="175"/>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Татар халык авыз иҗаты.Җырлар.</w:t>
            </w:r>
          </w:p>
        </w:tc>
        <w:tc>
          <w:tcPr>
            <w:tcW w:w="850"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Теория һәм тән</w:t>
            </w:r>
            <w:r w:rsidRPr="00F5726C">
              <w:rPr>
                <w:rFonts w:ascii="Times New Roman" w:eastAsia="Times New Roman" w:hAnsi="Times New Roman" w:cs="Times New Roman"/>
                <w:sz w:val="24"/>
                <w:szCs w:val="24"/>
                <w:lang w:val="tt-RU" w:eastAsia="ru-RU"/>
              </w:rPr>
              <w:t>кыйт</w:t>
            </w:r>
            <w:r w:rsidRPr="003C3653">
              <w:rPr>
                <w:rFonts w:ascii="Times New Roman" w:eastAsia="Times New Roman" w:hAnsi="Times New Roman" w:cs="Times New Roman"/>
                <w:sz w:val="24"/>
                <w:szCs w:val="24"/>
                <w:lang w:val="tt-RU" w:eastAsia="ru-RU"/>
              </w:rPr>
              <w:t>ь</w:t>
            </w:r>
            <w:r w:rsidRPr="00F5726C">
              <w:rPr>
                <w:rFonts w:ascii="Times New Roman" w:eastAsia="Times New Roman" w:hAnsi="Times New Roman" w:cs="Times New Roman"/>
                <w:sz w:val="24"/>
                <w:szCs w:val="24"/>
                <w:lang w:val="tt-RU" w:eastAsia="ru-RU"/>
              </w:rPr>
              <w:t>не өйрәнү дәресе</w:t>
            </w:r>
          </w:p>
        </w:tc>
        <w:tc>
          <w:tcPr>
            <w:tcW w:w="2410" w:type="dxa"/>
            <w:tcBorders>
              <w:top w:val="single" w:sz="4" w:space="0" w:color="auto"/>
              <w:left w:val="single" w:sz="4" w:space="0" w:color="auto"/>
              <w:bottom w:val="single" w:sz="4" w:space="0" w:color="auto"/>
              <w:right w:val="single" w:sz="4" w:space="0" w:color="auto"/>
            </w:tcBorders>
          </w:tcPr>
          <w:p w:rsidR="00B54877" w:rsidRPr="00F5726C" w:rsidRDefault="00B54877" w:rsidP="003C3653">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Әдәбият дәфтәре башлау. Дәрестән тыш уку өчен әсәрләр исемлеген яздыру.</w:t>
            </w:r>
          </w:p>
        </w:tc>
        <w:tc>
          <w:tcPr>
            <w:tcW w:w="5103"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Халык авыз иҗаты турында гомуми мәгълүмат бирү,</w:t>
            </w:r>
            <w:r>
              <w:rPr>
                <w:rFonts w:ascii="Times New Roman" w:eastAsia="Times New Roman" w:hAnsi="Times New Roman" w:cs="Times New Roman"/>
                <w:sz w:val="24"/>
                <w:szCs w:val="24"/>
                <w:lang w:val="tt-RU" w:eastAsia="ru-RU"/>
              </w:rPr>
              <w:t xml:space="preserve"> җырлар турында төшенчә. </w:t>
            </w:r>
            <w:r w:rsidRPr="00F5726C">
              <w:rPr>
                <w:rFonts w:ascii="Times New Roman" w:eastAsia="Times New Roman" w:hAnsi="Times New Roman" w:cs="Times New Roman"/>
                <w:sz w:val="24"/>
                <w:szCs w:val="24"/>
                <w:lang w:val="tt-RU" w:eastAsia="ru-RU"/>
              </w:rPr>
              <w:t>Халык җырларын тыңлау</w:t>
            </w:r>
            <w:r>
              <w:rPr>
                <w:rFonts w:ascii="Times New Roman" w:eastAsia="Times New Roman" w:hAnsi="Times New Roman" w:cs="Times New Roman"/>
                <w:sz w:val="24"/>
                <w:szCs w:val="24"/>
                <w:lang w:val="tt-RU" w:eastAsia="ru-RU"/>
              </w:rPr>
              <w:t>.</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04.09</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p>
        </w:tc>
      </w:tr>
      <w:tr w:rsidR="00B54877" w:rsidRPr="00B54877" w:rsidTr="00B54877">
        <w:trPr>
          <w:trHeight w:val="1198"/>
        </w:trPr>
        <w:tc>
          <w:tcPr>
            <w:tcW w:w="568"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w:t>
            </w:r>
          </w:p>
        </w:tc>
        <w:tc>
          <w:tcPr>
            <w:tcW w:w="2694"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Казан Кремле, Сөембикә манарасы һәм аларның архитектурасы.</w:t>
            </w:r>
          </w:p>
        </w:tc>
        <w:tc>
          <w:tcPr>
            <w:tcW w:w="850"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Теория һәм тән</w:t>
            </w:r>
            <w:r w:rsidRPr="00F5726C">
              <w:rPr>
                <w:rFonts w:ascii="Times New Roman" w:eastAsia="Times New Roman" w:hAnsi="Times New Roman" w:cs="Times New Roman"/>
                <w:sz w:val="24"/>
                <w:szCs w:val="24"/>
                <w:lang w:val="tt-RU" w:eastAsia="ru-RU"/>
              </w:rPr>
              <w:t>кыйтьне өйрәнү дәресе</w:t>
            </w:r>
          </w:p>
        </w:tc>
        <w:tc>
          <w:tcPr>
            <w:tcW w:w="2410" w:type="dxa"/>
            <w:tcBorders>
              <w:top w:val="single" w:sz="4" w:space="0" w:color="auto"/>
              <w:left w:val="single" w:sz="4" w:space="0" w:color="auto"/>
              <w:bottom w:val="single" w:sz="4" w:space="0" w:color="auto"/>
              <w:right w:val="single" w:sz="4" w:space="0" w:color="auto"/>
            </w:tcBorders>
          </w:tcPr>
          <w:p w:rsidR="00B548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Мәкаләнең эчтәлеген аңлау.</w:t>
            </w:r>
          </w:p>
        </w:tc>
        <w:tc>
          <w:tcPr>
            <w:tcW w:w="5103" w:type="dxa"/>
            <w:tcBorders>
              <w:top w:val="single" w:sz="4" w:space="0" w:color="auto"/>
              <w:left w:val="single" w:sz="4" w:space="0" w:color="auto"/>
              <w:bottom w:val="single" w:sz="4" w:space="0" w:color="auto"/>
              <w:right w:val="single" w:sz="4" w:space="0" w:color="auto"/>
            </w:tcBorders>
            <w:hideMark/>
          </w:tcPr>
          <w:p w:rsidR="00B54877" w:rsidRPr="00D61379" w:rsidRDefault="00B548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Казан архитектурасы белән танышу, сорауларга җавап бирү</w:t>
            </w:r>
            <w:r>
              <w:rPr>
                <w:rFonts w:ascii="Times New Roman" w:eastAsia="Times New Roman" w:hAnsi="Times New Roman" w:cs="Times New Roman"/>
                <w:sz w:val="24"/>
                <w:szCs w:val="24"/>
                <w:lang w:val="tt-RU" w:eastAsia="ru-RU"/>
              </w:rPr>
              <w:t>. Кремл</w:t>
            </w:r>
            <w:r w:rsidRPr="00D61379">
              <w:rPr>
                <w:rFonts w:ascii="Times New Roman" w:eastAsia="Times New Roman" w:hAnsi="Times New Roman" w:cs="Times New Roman"/>
                <w:sz w:val="24"/>
                <w:szCs w:val="24"/>
                <w:lang w:val="tt-RU" w:eastAsia="ru-RU"/>
              </w:rPr>
              <w:t>ь</w:t>
            </w:r>
            <w:r>
              <w:rPr>
                <w:rFonts w:ascii="Times New Roman" w:eastAsia="Times New Roman" w:hAnsi="Times New Roman" w:cs="Times New Roman"/>
                <w:sz w:val="24"/>
                <w:szCs w:val="24"/>
                <w:lang w:val="tt-RU" w:eastAsia="ru-RU"/>
              </w:rPr>
              <w:t xml:space="preserve"> корылмалары һәм Сөембикә манарасының архитектурасы турында төп белешмәләр.</w:t>
            </w:r>
          </w:p>
        </w:tc>
        <w:tc>
          <w:tcPr>
            <w:tcW w:w="992" w:type="dxa"/>
            <w:tcBorders>
              <w:top w:val="single" w:sz="4" w:space="0" w:color="auto"/>
              <w:left w:val="single" w:sz="4" w:space="0" w:color="auto"/>
              <w:bottom w:val="single" w:sz="4" w:space="0" w:color="auto"/>
              <w:right w:val="single" w:sz="4" w:space="0" w:color="auto"/>
            </w:tcBorders>
          </w:tcPr>
          <w:p w:rsidR="00B54877" w:rsidRPr="003921B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05.09</w:t>
            </w:r>
          </w:p>
        </w:tc>
        <w:tc>
          <w:tcPr>
            <w:tcW w:w="992" w:type="dxa"/>
            <w:tcBorders>
              <w:top w:val="single" w:sz="4" w:space="0" w:color="auto"/>
              <w:left w:val="single" w:sz="4" w:space="0" w:color="auto"/>
              <w:bottom w:val="single" w:sz="4" w:space="0" w:color="auto"/>
              <w:right w:val="single" w:sz="4" w:space="0" w:color="auto"/>
            </w:tcBorders>
          </w:tcPr>
          <w:p w:rsidR="00B54877" w:rsidRPr="003921BC" w:rsidRDefault="00B54877" w:rsidP="00F5726C">
            <w:pPr>
              <w:spacing w:after="0" w:line="240" w:lineRule="auto"/>
              <w:rPr>
                <w:rFonts w:ascii="Times New Roman" w:eastAsia="Times New Roman" w:hAnsi="Times New Roman" w:cs="Times New Roman"/>
                <w:sz w:val="24"/>
                <w:szCs w:val="24"/>
                <w:lang w:val="tt-RU" w:eastAsia="ru-RU"/>
              </w:rPr>
            </w:pPr>
          </w:p>
        </w:tc>
      </w:tr>
      <w:tr w:rsidR="00B54877" w:rsidRPr="00B54877" w:rsidTr="00B54877">
        <w:trPr>
          <w:trHeight w:val="1198"/>
        </w:trPr>
        <w:tc>
          <w:tcPr>
            <w:tcW w:w="568"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3.</w:t>
            </w:r>
          </w:p>
        </w:tc>
        <w:tc>
          <w:tcPr>
            <w:tcW w:w="2694"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Абдулла Әхмәт иҗаты.</w:t>
            </w:r>
            <w:r w:rsidRPr="00F5726C">
              <w:rPr>
                <w:rFonts w:ascii="Times New Roman" w:eastAsia="Times New Roman" w:hAnsi="Times New Roman" w:cs="Times New Roman"/>
                <w:sz w:val="20"/>
                <w:szCs w:val="20"/>
                <w:lang w:val="tt-RU" w:eastAsia="ru-RU"/>
              </w:rPr>
              <w:t xml:space="preserve"> </w:t>
            </w:r>
            <w:r w:rsidRPr="00F5726C">
              <w:rPr>
                <w:rFonts w:ascii="Times New Roman" w:eastAsia="Times New Roman" w:hAnsi="Times New Roman" w:cs="Times New Roman"/>
                <w:sz w:val="24"/>
                <w:szCs w:val="24"/>
                <w:lang w:val="tt-RU" w:eastAsia="ru-RU"/>
              </w:rPr>
              <w:t>Әкият жанры.</w:t>
            </w:r>
          </w:p>
        </w:tc>
        <w:tc>
          <w:tcPr>
            <w:tcW w:w="850"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jc w:val="center"/>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Теория һәм тән</w:t>
            </w:r>
            <w:r w:rsidRPr="00F5726C">
              <w:rPr>
                <w:rFonts w:ascii="Times New Roman" w:eastAsia="Times New Roman" w:hAnsi="Times New Roman" w:cs="Times New Roman"/>
                <w:sz w:val="24"/>
                <w:szCs w:val="24"/>
                <w:lang w:val="tt-RU" w:eastAsia="ru-RU"/>
              </w:rPr>
              <w:t>кыйтьне өйрәнү дәресе</w:t>
            </w:r>
          </w:p>
        </w:tc>
        <w:tc>
          <w:tcPr>
            <w:tcW w:w="2410" w:type="dxa"/>
            <w:tcBorders>
              <w:top w:val="single" w:sz="4" w:space="0" w:color="auto"/>
              <w:left w:val="single" w:sz="4" w:space="0" w:color="auto"/>
              <w:bottom w:val="single" w:sz="4" w:space="0" w:color="auto"/>
              <w:right w:val="single" w:sz="4" w:space="0" w:color="auto"/>
            </w:tcBorders>
          </w:tcPr>
          <w:p w:rsidR="00B548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монологик сөйләм</w:t>
            </w:r>
          </w:p>
        </w:tc>
        <w:tc>
          <w:tcPr>
            <w:tcW w:w="5103"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Халык авыз иҗаты  турында мәгълүмат бирү. Аның жанрлары . Әкият  турында мәгълүмат бирү. Аның төрләре .</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FE5BF5" w:rsidP="00F5726C">
            <w:pPr>
              <w:spacing w:after="0" w:line="240" w:lineRule="auto"/>
              <w:rPr>
                <w:rFonts w:ascii="Times New Roman" w:eastAsia="Times New Roman" w:hAnsi="Times New Roman" w:cs="Times New Roman"/>
                <w:sz w:val="24"/>
                <w:szCs w:val="24"/>
                <w:lang w:val="tt-RU" w:eastAsia="ru-RU" w:bidi="fa-IR"/>
              </w:rPr>
            </w:pPr>
            <w:r>
              <w:rPr>
                <w:rFonts w:ascii="Times New Roman" w:eastAsia="Times New Roman" w:hAnsi="Times New Roman" w:cs="Times New Roman"/>
                <w:sz w:val="24"/>
                <w:szCs w:val="24"/>
                <w:lang w:val="tt-RU" w:eastAsia="ru-RU" w:bidi="fa-IR"/>
              </w:rPr>
              <w:t>11.09</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sz w:val="24"/>
                <w:szCs w:val="24"/>
                <w:lang w:val="tt-RU" w:eastAsia="ru-RU" w:bidi="fa-IR"/>
              </w:rPr>
            </w:pPr>
          </w:p>
        </w:tc>
      </w:tr>
      <w:tr w:rsidR="00B54877" w:rsidRPr="0076583C" w:rsidTr="00B54877">
        <w:trPr>
          <w:trHeight w:val="1198"/>
        </w:trPr>
        <w:tc>
          <w:tcPr>
            <w:tcW w:w="568" w:type="dxa"/>
            <w:tcBorders>
              <w:top w:val="single" w:sz="4" w:space="0" w:color="auto"/>
              <w:left w:val="single" w:sz="4" w:space="0" w:color="auto"/>
              <w:bottom w:val="single" w:sz="4" w:space="0" w:color="auto"/>
              <w:right w:val="single" w:sz="4" w:space="0" w:color="auto"/>
            </w:tcBorders>
          </w:tcPr>
          <w:p w:rsidR="00B54877"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4.</w:t>
            </w:r>
          </w:p>
        </w:tc>
        <w:tc>
          <w:tcPr>
            <w:tcW w:w="2694" w:type="dxa"/>
            <w:tcBorders>
              <w:top w:val="single" w:sz="4" w:space="0" w:color="auto"/>
              <w:left w:val="single" w:sz="4" w:space="0" w:color="auto"/>
              <w:bottom w:val="single" w:sz="4" w:space="0" w:color="auto"/>
              <w:right w:val="single" w:sz="4" w:space="0" w:color="auto"/>
            </w:tcBorders>
          </w:tcPr>
          <w:p w:rsidR="00B54877" w:rsidRPr="0076583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А.Әхмәтнең “Үги кыз” п</w:t>
            </w:r>
            <w:r w:rsidRPr="0076583C">
              <w:rPr>
                <w:rFonts w:ascii="Times New Roman" w:eastAsia="Times New Roman" w:hAnsi="Times New Roman" w:cs="Times New Roman"/>
                <w:sz w:val="24"/>
                <w:szCs w:val="24"/>
                <w:lang w:val="tt-RU" w:eastAsia="ru-RU"/>
              </w:rPr>
              <w:t>ь</w:t>
            </w:r>
            <w:r>
              <w:rPr>
                <w:rFonts w:ascii="Times New Roman" w:eastAsia="Times New Roman" w:hAnsi="Times New Roman" w:cs="Times New Roman"/>
                <w:sz w:val="24"/>
                <w:szCs w:val="24"/>
                <w:lang w:val="tt-RU" w:eastAsia="ru-RU"/>
              </w:rPr>
              <w:t>есасы (</w:t>
            </w:r>
            <w:r w:rsidRPr="0076583C">
              <w:rPr>
                <w:rFonts w:ascii="Times New Roman" w:eastAsia="Times New Roman" w:hAnsi="Times New Roman" w:cs="Times New Roman"/>
                <w:sz w:val="24"/>
                <w:szCs w:val="24"/>
                <w:lang w:val="tt-RU" w:eastAsia="ru-RU"/>
              </w:rPr>
              <w:t>I-II</w:t>
            </w:r>
            <w:r>
              <w:rPr>
                <w:rFonts w:ascii="Times New Roman" w:eastAsia="Times New Roman" w:hAnsi="Times New Roman" w:cs="Times New Roman"/>
                <w:sz w:val="24"/>
                <w:szCs w:val="24"/>
                <w:lang w:val="tt-RU" w:eastAsia="ru-RU"/>
              </w:rPr>
              <w:t xml:space="preserve"> пәрдәләр).</w:t>
            </w:r>
          </w:p>
        </w:tc>
        <w:tc>
          <w:tcPr>
            <w:tcW w:w="850"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tcPr>
          <w:p w:rsidR="00B54877" w:rsidRPr="00F5726C" w:rsidRDefault="00B54877" w:rsidP="0076583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Әдәби әсәрне өйрәнү дәресе</w:t>
            </w:r>
          </w:p>
        </w:tc>
        <w:tc>
          <w:tcPr>
            <w:tcW w:w="2410" w:type="dxa"/>
            <w:tcBorders>
              <w:top w:val="single" w:sz="4" w:space="0" w:color="auto"/>
              <w:left w:val="single" w:sz="4" w:space="0" w:color="auto"/>
              <w:bottom w:val="single" w:sz="4" w:space="0" w:color="auto"/>
              <w:right w:val="single" w:sz="4" w:space="0" w:color="auto"/>
            </w:tcBorders>
          </w:tcPr>
          <w:p w:rsidR="00B54877"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әсәрнең эчтәлеген аңлау.</w:t>
            </w:r>
          </w:p>
        </w:tc>
        <w:tc>
          <w:tcPr>
            <w:tcW w:w="5103" w:type="dxa"/>
            <w:tcBorders>
              <w:top w:val="single" w:sz="4" w:space="0" w:color="auto"/>
              <w:left w:val="single" w:sz="4" w:space="0" w:color="auto"/>
              <w:bottom w:val="single" w:sz="4" w:space="0" w:color="auto"/>
              <w:right w:val="single" w:sz="4" w:space="0" w:color="auto"/>
            </w:tcBorders>
          </w:tcPr>
          <w:p w:rsidR="00B54877" w:rsidRPr="00FF6BA3"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 рол</w:t>
            </w:r>
            <w:r w:rsidRPr="00FF6BA3">
              <w:rPr>
                <w:rFonts w:ascii="Times New Roman" w:eastAsia="Times New Roman" w:hAnsi="Times New Roman" w:cs="Times New Roman"/>
                <w:sz w:val="24"/>
                <w:szCs w:val="24"/>
                <w:lang w:val="tt-RU" w:eastAsia="ru-RU"/>
              </w:rPr>
              <w:t>ь</w:t>
            </w:r>
            <w:r>
              <w:rPr>
                <w:rFonts w:ascii="Times New Roman" w:eastAsia="Times New Roman" w:hAnsi="Times New Roman" w:cs="Times New Roman"/>
                <w:sz w:val="24"/>
                <w:szCs w:val="24"/>
                <w:lang w:val="tt-RU" w:eastAsia="ru-RU"/>
              </w:rPr>
              <w:t>ләргә бүлеп уку, сорауларга җавап бирү.</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12.09</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p>
        </w:tc>
      </w:tr>
      <w:tr w:rsidR="00B54877" w:rsidRPr="003921BC" w:rsidTr="00B54877">
        <w:trPr>
          <w:trHeight w:val="415"/>
        </w:trPr>
        <w:tc>
          <w:tcPr>
            <w:tcW w:w="568"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5.</w:t>
            </w:r>
          </w:p>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p>
        </w:tc>
        <w:tc>
          <w:tcPr>
            <w:tcW w:w="2694"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tabs>
                <w:tab w:val="left" w:pos="1800"/>
              </w:tabs>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“Үги кыз” п</w:t>
            </w:r>
            <w:r w:rsidRPr="0076583C">
              <w:rPr>
                <w:rFonts w:ascii="Times New Roman" w:eastAsia="Times New Roman" w:hAnsi="Times New Roman" w:cs="Times New Roman"/>
                <w:sz w:val="24"/>
                <w:szCs w:val="24"/>
                <w:lang w:val="tt-RU" w:eastAsia="ru-RU"/>
              </w:rPr>
              <w:t>ь</w:t>
            </w:r>
            <w:r>
              <w:rPr>
                <w:rFonts w:ascii="Times New Roman" w:eastAsia="Times New Roman" w:hAnsi="Times New Roman" w:cs="Times New Roman"/>
                <w:sz w:val="24"/>
                <w:szCs w:val="24"/>
                <w:lang w:val="tt-RU" w:eastAsia="ru-RU"/>
              </w:rPr>
              <w:t>есасы (</w:t>
            </w:r>
            <w:r w:rsidRPr="0076583C">
              <w:rPr>
                <w:rFonts w:ascii="Times New Roman" w:eastAsia="Times New Roman" w:hAnsi="Times New Roman" w:cs="Times New Roman"/>
                <w:sz w:val="24"/>
                <w:szCs w:val="24"/>
                <w:lang w:val="tt-RU" w:eastAsia="ru-RU"/>
              </w:rPr>
              <w:t>III-IV</w:t>
            </w:r>
            <w:r>
              <w:rPr>
                <w:rFonts w:ascii="Times New Roman" w:eastAsia="Times New Roman" w:hAnsi="Times New Roman" w:cs="Times New Roman"/>
                <w:sz w:val="24"/>
                <w:szCs w:val="24"/>
                <w:lang w:val="tt-RU" w:eastAsia="ru-RU"/>
              </w:rPr>
              <w:t xml:space="preserve"> пәрдәләр). </w:t>
            </w:r>
          </w:p>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p>
          <w:p w:rsidR="00B54877" w:rsidRPr="00F5726C" w:rsidRDefault="00B54877" w:rsidP="00F5726C">
            <w:pPr>
              <w:spacing w:after="0" w:line="240" w:lineRule="auto"/>
              <w:ind w:left="329" w:hanging="329"/>
              <w:rPr>
                <w:rFonts w:ascii="Times New Roman" w:eastAsia="Times New Roman" w:hAnsi="Times New Roman" w:cs="Times New Roman"/>
                <w:sz w:val="24"/>
                <w:szCs w:val="24"/>
                <w:lang w:val="tt-RU" w:eastAsia="ru-RU"/>
              </w:rPr>
            </w:pPr>
          </w:p>
        </w:tc>
        <w:tc>
          <w:tcPr>
            <w:tcW w:w="850"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Әдәби әсәрне өйрәнү дәресе</w:t>
            </w:r>
          </w:p>
        </w:tc>
        <w:tc>
          <w:tcPr>
            <w:tcW w:w="2410" w:type="dxa"/>
            <w:tcBorders>
              <w:top w:val="single" w:sz="4" w:space="0" w:color="auto"/>
              <w:left w:val="single" w:sz="4" w:space="0" w:color="auto"/>
              <w:bottom w:val="single" w:sz="4" w:space="0" w:color="auto"/>
              <w:right w:val="single" w:sz="4" w:space="0" w:color="auto"/>
            </w:tcBorders>
          </w:tcPr>
          <w:p w:rsidR="00B54877" w:rsidRPr="00F5726C" w:rsidRDefault="00F91377" w:rsidP="003921BC">
            <w:pPr>
              <w:spacing w:after="0" w:line="240" w:lineRule="auto"/>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телдән җавап</w:t>
            </w:r>
          </w:p>
        </w:tc>
        <w:tc>
          <w:tcPr>
            <w:tcW w:w="5103" w:type="dxa"/>
            <w:tcBorders>
              <w:top w:val="single" w:sz="4" w:space="0" w:color="auto"/>
              <w:left w:val="single" w:sz="4" w:space="0" w:color="auto"/>
              <w:bottom w:val="single" w:sz="4" w:space="0" w:color="auto"/>
              <w:right w:val="single" w:sz="4" w:space="0" w:color="auto"/>
            </w:tcBorders>
            <w:hideMark/>
          </w:tcPr>
          <w:p w:rsidR="00B54877" w:rsidRPr="00F5726C" w:rsidRDefault="00B54877" w:rsidP="003921BC">
            <w:pPr>
              <w:spacing w:after="0" w:line="240" w:lineRule="auto"/>
              <w:jc w:val="both"/>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Әкияттәге уңай һәм тискәре образларны табу,</w:t>
            </w:r>
            <w:r>
              <w:rPr>
                <w:rFonts w:ascii="Times New Roman" w:eastAsia="Times New Roman" w:hAnsi="Times New Roman" w:cs="Times New Roman"/>
                <w:sz w:val="24"/>
                <w:szCs w:val="24"/>
                <w:lang w:val="tt-RU" w:eastAsia="ru-RU"/>
              </w:rPr>
              <w:t xml:space="preserve"> </w:t>
            </w:r>
            <w:r w:rsidRPr="00F5726C">
              <w:rPr>
                <w:rFonts w:ascii="Times New Roman" w:eastAsia="Times New Roman" w:hAnsi="Times New Roman" w:cs="Times New Roman"/>
                <w:sz w:val="24"/>
                <w:szCs w:val="24"/>
                <w:lang w:val="tt-RU" w:eastAsia="ru-RU"/>
              </w:rPr>
              <w:t>аларга хас сыйфатларны билгеләү. Әсәрне рольләргә бүлеп уку, автор фикерен билгеләү, сорауларга җавап бирү</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18.09</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p>
        </w:tc>
      </w:tr>
      <w:tr w:rsidR="00B54877" w:rsidRPr="003921BC" w:rsidTr="00B54877">
        <w:trPr>
          <w:trHeight w:val="415"/>
        </w:trPr>
        <w:tc>
          <w:tcPr>
            <w:tcW w:w="568" w:type="dxa"/>
            <w:tcBorders>
              <w:top w:val="single" w:sz="4" w:space="0" w:color="auto"/>
              <w:left w:val="single" w:sz="4" w:space="0" w:color="auto"/>
              <w:bottom w:val="single" w:sz="4" w:space="0" w:color="auto"/>
              <w:right w:val="single" w:sz="4" w:space="0" w:color="auto"/>
            </w:tcBorders>
          </w:tcPr>
          <w:p w:rsidR="00B54877"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6.</w:t>
            </w:r>
          </w:p>
        </w:tc>
        <w:tc>
          <w:tcPr>
            <w:tcW w:w="2694"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tabs>
                <w:tab w:val="left" w:pos="1800"/>
              </w:tabs>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Портрет, характеристика, драма әсәре турында төшенчә.</w:t>
            </w:r>
          </w:p>
        </w:tc>
        <w:tc>
          <w:tcPr>
            <w:tcW w:w="850" w:type="dxa"/>
            <w:tcBorders>
              <w:top w:val="single" w:sz="4" w:space="0" w:color="auto"/>
              <w:left w:val="single" w:sz="4" w:space="0" w:color="auto"/>
              <w:bottom w:val="single" w:sz="4" w:space="0" w:color="auto"/>
              <w:right w:val="single" w:sz="4" w:space="0" w:color="auto"/>
            </w:tcBorders>
          </w:tcPr>
          <w:p w:rsidR="00B54877" w:rsidRPr="00F5726C" w:rsidRDefault="00B54877" w:rsidP="00EF1127">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tcPr>
          <w:p w:rsidR="00B54877" w:rsidRPr="00F5726C" w:rsidRDefault="00B54877" w:rsidP="003921B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Теория һәм тән</w:t>
            </w:r>
            <w:r w:rsidRPr="00F5726C">
              <w:rPr>
                <w:rFonts w:ascii="Times New Roman" w:eastAsia="Times New Roman" w:hAnsi="Times New Roman" w:cs="Times New Roman"/>
                <w:sz w:val="24"/>
                <w:szCs w:val="24"/>
                <w:lang w:val="tt-RU" w:eastAsia="ru-RU"/>
              </w:rPr>
              <w:t>кыйтьне өйрәнү дәресе</w:t>
            </w:r>
            <w:r>
              <w:rPr>
                <w:rFonts w:ascii="Times New Roman" w:eastAsia="Times New Roman" w:hAnsi="Times New Roman" w:cs="Times New Roman"/>
                <w:sz w:val="24"/>
                <w:szCs w:val="24"/>
                <w:lang w:val="tt-RU" w:eastAsia="ru-RU"/>
              </w:rPr>
              <w:t>.</w:t>
            </w:r>
          </w:p>
        </w:tc>
        <w:tc>
          <w:tcPr>
            <w:tcW w:w="2410" w:type="dxa"/>
            <w:tcBorders>
              <w:top w:val="single" w:sz="4" w:space="0" w:color="auto"/>
              <w:left w:val="single" w:sz="4" w:space="0" w:color="auto"/>
              <w:bottom w:val="single" w:sz="4" w:space="0" w:color="auto"/>
              <w:right w:val="single" w:sz="4" w:space="0" w:color="auto"/>
            </w:tcBorders>
          </w:tcPr>
          <w:p w:rsidR="00B54877" w:rsidRPr="00F5726C" w:rsidRDefault="00B54877" w:rsidP="003C3653">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Тест</w:t>
            </w:r>
          </w:p>
        </w:tc>
        <w:tc>
          <w:tcPr>
            <w:tcW w:w="5103"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jc w:val="both"/>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Портрет,</w:t>
            </w:r>
            <w:r>
              <w:rPr>
                <w:rFonts w:ascii="Times New Roman" w:eastAsia="Times New Roman" w:hAnsi="Times New Roman" w:cs="Times New Roman"/>
                <w:sz w:val="24"/>
                <w:szCs w:val="24"/>
                <w:lang w:val="tt-RU" w:eastAsia="ru-RU"/>
              </w:rPr>
              <w:t xml:space="preserve"> </w:t>
            </w:r>
            <w:r w:rsidRPr="00F5726C">
              <w:rPr>
                <w:rFonts w:ascii="Times New Roman" w:eastAsia="Times New Roman" w:hAnsi="Times New Roman" w:cs="Times New Roman"/>
                <w:sz w:val="24"/>
                <w:szCs w:val="24"/>
                <w:lang w:val="tt-RU" w:eastAsia="ru-RU"/>
              </w:rPr>
              <w:t>характеристика,</w:t>
            </w:r>
            <w:r>
              <w:rPr>
                <w:rFonts w:ascii="Times New Roman" w:eastAsia="Times New Roman" w:hAnsi="Times New Roman" w:cs="Times New Roman"/>
                <w:sz w:val="24"/>
                <w:szCs w:val="24"/>
                <w:lang w:val="tt-RU" w:eastAsia="ru-RU"/>
              </w:rPr>
              <w:t xml:space="preserve"> </w:t>
            </w:r>
            <w:r w:rsidRPr="00F5726C">
              <w:rPr>
                <w:rFonts w:ascii="Times New Roman" w:eastAsia="Times New Roman" w:hAnsi="Times New Roman" w:cs="Times New Roman"/>
                <w:sz w:val="24"/>
                <w:szCs w:val="24"/>
                <w:lang w:val="tt-RU" w:eastAsia="ru-RU"/>
              </w:rPr>
              <w:t>драма сүзләренең мәгънәләрен аңлату</w:t>
            </w:r>
            <w:r>
              <w:rPr>
                <w:rFonts w:ascii="Times New Roman" w:eastAsia="Times New Roman" w:hAnsi="Times New Roman" w:cs="Times New Roman"/>
                <w:sz w:val="24"/>
                <w:szCs w:val="24"/>
                <w:lang w:val="tt-RU" w:eastAsia="ru-RU"/>
              </w:rPr>
              <w:t>.</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19.09</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p>
        </w:tc>
      </w:tr>
      <w:tr w:rsidR="00B54877" w:rsidRPr="00B54877" w:rsidTr="00B54877">
        <w:trPr>
          <w:trHeight w:val="1497"/>
        </w:trPr>
        <w:tc>
          <w:tcPr>
            <w:tcW w:w="568"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lastRenderedPageBreak/>
              <w:t>7.</w:t>
            </w:r>
          </w:p>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p>
        </w:tc>
        <w:tc>
          <w:tcPr>
            <w:tcW w:w="2694"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Муса Җәлил</w:t>
            </w:r>
            <w:r>
              <w:rPr>
                <w:rFonts w:ascii="Times New Roman" w:eastAsia="Times New Roman" w:hAnsi="Times New Roman" w:cs="Times New Roman"/>
                <w:sz w:val="24"/>
                <w:szCs w:val="24"/>
                <w:lang w:val="tt-RU" w:eastAsia="ru-RU"/>
              </w:rPr>
              <w:t xml:space="preserve">нең тормышы һәм  иҗаты. </w:t>
            </w:r>
            <w:r w:rsidRPr="00F5726C">
              <w:rPr>
                <w:rFonts w:ascii="Times New Roman" w:eastAsia="Times New Roman" w:hAnsi="Times New Roman" w:cs="Times New Roman"/>
                <w:sz w:val="24"/>
                <w:szCs w:val="24"/>
                <w:lang w:val="tt-RU" w:eastAsia="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Теория һәм тән</w:t>
            </w:r>
            <w:r w:rsidRPr="00F5726C">
              <w:rPr>
                <w:rFonts w:ascii="Times New Roman" w:eastAsia="Times New Roman" w:hAnsi="Times New Roman" w:cs="Times New Roman"/>
                <w:sz w:val="24"/>
                <w:szCs w:val="24"/>
                <w:lang w:val="tt-RU" w:eastAsia="ru-RU"/>
              </w:rPr>
              <w:t>кыйтьне өйрәнү дәресе</w:t>
            </w:r>
          </w:p>
        </w:tc>
        <w:tc>
          <w:tcPr>
            <w:tcW w:w="2410" w:type="dxa"/>
            <w:tcBorders>
              <w:top w:val="single" w:sz="4" w:space="0" w:color="auto"/>
              <w:left w:val="single" w:sz="4" w:space="0" w:color="auto"/>
              <w:bottom w:val="single" w:sz="4" w:space="0" w:color="auto"/>
              <w:right w:val="single" w:sz="4" w:space="0" w:color="auto"/>
            </w:tcBorders>
          </w:tcPr>
          <w:p w:rsidR="00B54877" w:rsidRPr="00F91377"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хронологик табли</w:t>
            </w:r>
            <w:r>
              <w:rPr>
                <w:rFonts w:ascii="Times New Roman" w:eastAsia="Times New Roman" w:hAnsi="Times New Roman" w:cs="Times New Roman"/>
                <w:sz w:val="24"/>
                <w:szCs w:val="24"/>
                <w:lang w:eastAsia="ru-RU"/>
              </w:rPr>
              <w:t>ц</w:t>
            </w:r>
            <w:r>
              <w:rPr>
                <w:rFonts w:ascii="Times New Roman" w:eastAsia="Times New Roman" w:hAnsi="Times New Roman" w:cs="Times New Roman"/>
                <w:sz w:val="24"/>
                <w:szCs w:val="24"/>
                <w:lang w:val="tt-RU" w:eastAsia="ru-RU"/>
              </w:rPr>
              <w:t>а</w:t>
            </w:r>
          </w:p>
        </w:tc>
        <w:tc>
          <w:tcPr>
            <w:tcW w:w="5103"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М.Җәлилнең тоткынлык чоры,”Моабит дәфтәрләре” турында мәгълүмат б</w:t>
            </w:r>
            <w:r>
              <w:rPr>
                <w:rFonts w:ascii="Times New Roman" w:eastAsia="Times New Roman" w:hAnsi="Times New Roman" w:cs="Times New Roman"/>
                <w:sz w:val="24"/>
                <w:szCs w:val="24"/>
                <w:lang w:val="tt-RU" w:eastAsia="ru-RU"/>
              </w:rPr>
              <w:t>ирү.</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25.09</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p>
        </w:tc>
      </w:tr>
      <w:tr w:rsidR="00B54877" w:rsidRPr="003921BC" w:rsidTr="00B54877">
        <w:trPr>
          <w:trHeight w:val="1497"/>
        </w:trPr>
        <w:tc>
          <w:tcPr>
            <w:tcW w:w="568" w:type="dxa"/>
            <w:tcBorders>
              <w:top w:val="single" w:sz="4" w:space="0" w:color="auto"/>
              <w:left w:val="single" w:sz="4" w:space="0" w:color="auto"/>
              <w:bottom w:val="single" w:sz="4" w:space="0" w:color="auto"/>
              <w:right w:val="single" w:sz="4" w:space="0" w:color="auto"/>
            </w:tcBorders>
          </w:tcPr>
          <w:p w:rsidR="00B54877"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8.</w:t>
            </w:r>
          </w:p>
        </w:tc>
        <w:tc>
          <w:tcPr>
            <w:tcW w:w="2694"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М.Җәлилнең сугыш елларындагы эшчәнлеге. Әсирлектәге көрәше.</w:t>
            </w:r>
          </w:p>
        </w:tc>
        <w:tc>
          <w:tcPr>
            <w:tcW w:w="850" w:type="dxa"/>
            <w:tcBorders>
              <w:top w:val="single" w:sz="4" w:space="0" w:color="auto"/>
              <w:left w:val="single" w:sz="4" w:space="0" w:color="auto"/>
              <w:bottom w:val="single" w:sz="4" w:space="0" w:color="auto"/>
              <w:right w:val="single" w:sz="4" w:space="0" w:color="auto"/>
            </w:tcBorders>
          </w:tcPr>
          <w:p w:rsidR="00B54877" w:rsidRPr="00F5726C" w:rsidRDefault="00B54877" w:rsidP="003921BC">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tcPr>
          <w:p w:rsidR="00B54877" w:rsidRPr="00F5726C" w:rsidRDefault="00B54877" w:rsidP="003921B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Теория һәм тән</w:t>
            </w:r>
            <w:r w:rsidRPr="00F5726C">
              <w:rPr>
                <w:rFonts w:ascii="Times New Roman" w:eastAsia="Times New Roman" w:hAnsi="Times New Roman" w:cs="Times New Roman"/>
                <w:sz w:val="24"/>
                <w:szCs w:val="24"/>
                <w:lang w:val="tt-RU" w:eastAsia="ru-RU"/>
              </w:rPr>
              <w:t>кыйтьне өйрәнү дәресе</w:t>
            </w:r>
          </w:p>
        </w:tc>
        <w:tc>
          <w:tcPr>
            <w:tcW w:w="2410" w:type="dxa"/>
            <w:tcBorders>
              <w:top w:val="single" w:sz="4" w:space="0" w:color="auto"/>
              <w:left w:val="single" w:sz="4" w:space="0" w:color="auto"/>
              <w:bottom w:val="single" w:sz="4" w:space="0" w:color="auto"/>
              <w:right w:val="single" w:sz="4" w:space="0" w:color="auto"/>
            </w:tcBorders>
          </w:tcPr>
          <w:p w:rsidR="00B54877" w:rsidRPr="00F5726C" w:rsidRDefault="00F91377" w:rsidP="003C3653">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Карточкалар</w:t>
            </w:r>
            <w:r w:rsidR="00B54877">
              <w:rPr>
                <w:rFonts w:ascii="Times New Roman" w:eastAsia="Times New Roman" w:hAnsi="Times New Roman" w:cs="Times New Roman"/>
                <w:sz w:val="24"/>
                <w:szCs w:val="24"/>
                <w:lang w:val="tt-RU" w:eastAsia="ru-RU"/>
              </w:rPr>
              <w:t>дагы биремнәр үтәү.</w:t>
            </w:r>
          </w:p>
        </w:tc>
        <w:tc>
          <w:tcPr>
            <w:tcW w:w="5103"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Сугыш һәм әсирлектәге эшчәнлеге һәм көрәше белән таныштыру</w:t>
            </w:r>
            <w:r>
              <w:rPr>
                <w:rFonts w:ascii="Times New Roman" w:eastAsia="Times New Roman" w:hAnsi="Times New Roman" w:cs="Times New Roman"/>
                <w:sz w:val="24"/>
                <w:szCs w:val="24"/>
                <w:lang w:val="tt-RU" w:eastAsia="ru-RU"/>
              </w:rPr>
              <w:t>.</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26.09</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p>
        </w:tc>
      </w:tr>
      <w:tr w:rsidR="00B54877" w:rsidRPr="00F5726C" w:rsidTr="00B54877">
        <w:trPr>
          <w:trHeight w:val="1497"/>
        </w:trPr>
        <w:tc>
          <w:tcPr>
            <w:tcW w:w="568"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9.</w:t>
            </w:r>
          </w:p>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p>
        </w:tc>
        <w:tc>
          <w:tcPr>
            <w:tcW w:w="2694"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”Чәчәкләр” шигыре</w:t>
            </w:r>
            <w:r>
              <w:rPr>
                <w:rFonts w:ascii="Times New Roman" w:eastAsia="Times New Roman" w:hAnsi="Times New Roman" w:cs="Times New Roman"/>
                <w:sz w:val="24"/>
                <w:szCs w:val="24"/>
                <w:lang w:val="tt-RU" w:eastAsia="ru-RU"/>
              </w:rPr>
              <w:t>.</w:t>
            </w:r>
            <w:r w:rsidRPr="00F5726C">
              <w:rPr>
                <w:rFonts w:ascii="Times New Roman" w:eastAsia="Times New Roman" w:hAnsi="Times New Roman" w:cs="Times New Roman"/>
                <w:sz w:val="24"/>
                <w:szCs w:val="24"/>
                <w:lang w:val="tt-RU" w:eastAsia="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jc w:val="center"/>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 анализ</w:t>
            </w:r>
            <w:r w:rsidRPr="00F5726C">
              <w:rPr>
                <w:rFonts w:ascii="Times New Roman" w:eastAsia="Times New Roman" w:hAnsi="Times New Roman" w:cs="Times New Roman"/>
                <w:sz w:val="24"/>
                <w:szCs w:val="24"/>
                <w:lang w:val="tt-RU" w:eastAsia="ru-RU"/>
              </w:rPr>
              <w:t>лау дәресе</w:t>
            </w:r>
          </w:p>
        </w:tc>
        <w:tc>
          <w:tcPr>
            <w:tcW w:w="2410" w:type="dxa"/>
            <w:tcBorders>
              <w:top w:val="single" w:sz="4" w:space="0" w:color="auto"/>
              <w:left w:val="single" w:sz="4" w:space="0" w:color="auto"/>
              <w:bottom w:val="single" w:sz="4" w:space="0" w:color="auto"/>
              <w:right w:val="single" w:sz="4" w:space="0" w:color="auto"/>
            </w:tcBorders>
          </w:tcPr>
          <w:p w:rsidR="00B54877" w:rsidRPr="00F5726C" w:rsidRDefault="00B54877" w:rsidP="003C3653">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Сүзлек өстендә эш.</w:t>
            </w:r>
          </w:p>
        </w:tc>
        <w:tc>
          <w:tcPr>
            <w:tcW w:w="5103"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Шигырьне анализлау, төп фикерне ачыклау. Сынландыру турында төшенчә бирү.</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02.10</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p>
        </w:tc>
      </w:tr>
      <w:tr w:rsidR="00B54877" w:rsidRPr="00F5726C" w:rsidTr="00B54877">
        <w:trPr>
          <w:trHeight w:val="1497"/>
        </w:trPr>
        <w:tc>
          <w:tcPr>
            <w:tcW w:w="568"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10.</w:t>
            </w:r>
          </w:p>
        </w:tc>
        <w:tc>
          <w:tcPr>
            <w:tcW w:w="2694"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“Кызыл ромашка” шигыре</w:t>
            </w:r>
            <w:r>
              <w:rPr>
                <w:rFonts w:ascii="Times New Roman" w:eastAsia="Times New Roman" w:hAnsi="Times New Roman" w:cs="Times New Roman"/>
                <w:sz w:val="24"/>
                <w:szCs w:val="24"/>
                <w:lang w:val="tt-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jc w:val="center"/>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 анализ</w:t>
            </w:r>
            <w:r w:rsidRPr="00F5726C">
              <w:rPr>
                <w:rFonts w:ascii="Times New Roman" w:eastAsia="Times New Roman" w:hAnsi="Times New Roman" w:cs="Times New Roman"/>
                <w:sz w:val="24"/>
                <w:szCs w:val="24"/>
                <w:lang w:val="tt-RU" w:eastAsia="ru-RU"/>
              </w:rPr>
              <w:t>лау дәресе</w:t>
            </w:r>
          </w:p>
        </w:tc>
        <w:tc>
          <w:tcPr>
            <w:tcW w:w="2410" w:type="dxa"/>
            <w:tcBorders>
              <w:top w:val="single" w:sz="4" w:space="0" w:color="auto"/>
              <w:left w:val="single" w:sz="4" w:space="0" w:color="auto"/>
              <w:bottom w:val="single" w:sz="4" w:space="0" w:color="auto"/>
              <w:right w:val="single" w:sz="4" w:space="0" w:color="auto"/>
            </w:tcBorders>
          </w:tcPr>
          <w:p w:rsidR="00B54877" w:rsidRPr="00F5726C" w:rsidRDefault="00B54877" w:rsidP="003C3653">
            <w:pPr>
              <w:spacing w:after="0" w:line="240" w:lineRule="auto"/>
              <w:jc w:val="both"/>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Шигырьдән чагыштыру һәм сынландыру-ларны табып, дәфтәргә язу.</w:t>
            </w:r>
          </w:p>
          <w:p w:rsidR="00B54877" w:rsidRPr="00F5726C" w:rsidRDefault="00B54877" w:rsidP="003C3653">
            <w:pPr>
              <w:spacing w:after="0" w:line="240" w:lineRule="auto"/>
              <w:rPr>
                <w:rFonts w:ascii="Times New Roman" w:eastAsia="Times New Roman" w:hAnsi="Times New Roman" w:cs="Times New Roman"/>
                <w:sz w:val="24"/>
                <w:szCs w:val="24"/>
                <w:lang w:val="tt-RU" w:eastAsia="ru-RU"/>
              </w:rPr>
            </w:pPr>
          </w:p>
        </w:tc>
        <w:tc>
          <w:tcPr>
            <w:tcW w:w="5103"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Шигырьне анализлау, төп фикерне ачыклау, эчтәлекне эзлекле рәвештә сөйләргә өйрәтү. </w:t>
            </w:r>
          </w:p>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Фаҗига, драматизм белән батырлык, фидакарьлекнең үрелеше, табигатьнең боларга актив мөнәсәбәте. Предметларны, табигатьне җанландырып сурәтләү. Чагыштыру турында төшенчә.</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03.10</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p>
        </w:tc>
      </w:tr>
      <w:tr w:rsidR="00B54877" w:rsidRPr="00F5726C" w:rsidTr="00B54877">
        <w:trPr>
          <w:trHeight w:val="299"/>
        </w:trPr>
        <w:tc>
          <w:tcPr>
            <w:tcW w:w="568"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11.</w:t>
            </w:r>
          </w:p>
        </w:tc>
        <w:tc>
          <w:tcPr>
            <w:tcW w:w="2694"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Б.с.ү. “Муса Җәлилнең музей-фатирында”</w:t>
            </w:r>
          </w:p>
        </w:tc>
        <w:tc>
          <w:tcPr>
            <w:tcW w:w="850"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Сөйләм үстерү дәресе</w:t>
            </w:r>
          </w:p>
        </w:tc>
        <w:tc>
          <w:tcPr>
            <w:tcW w:w="2410" w:type="dxa"/>
            <w:tcBorders>
              <w:top w:val="single" w:sz="4" w:space="0" w:color="auto"/>
              <w:left w:val="single" w:sz="4" w:space="0" w:color="auto"/>
              <w:bottom w:val="single" w:sz="4" w:space="0" w:color="auto"/>
              <w:right w:val="single" w:sz="4" w:space="0" w:color="auto"/>
            </w:tcBorders>
          </w:tcPr>
          <w:p w:rsidR="00B548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монологик сөйләм</w:t>
            </w:r>
          </w:p>
        </w:tc>
        <w:tc>
          <w:tcPr>
            <w:tcW w:w="5103"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Интернет материалларыннан файдалану, М.Җәлилнең Казандагы музей-фатирына виртуаль экскурсия: http://tatar.museum.ru/Jalil/jalil.htm</w:t>
            </w:r>
          </w:p>
        </w:tc>
        <w:tc>
          <w:tcPr>
            <w:tcW w:w="992" w:type="dxa"/>
            <w:tcBorders>
              <w:top w:val="single" w:sz="4" w:space="0" w:color="auto"/>
              <w:left w:val="single" w:sz="4" w:space="0" w:color="auto"/>
              <w:bottom w:val="single" w:sz="4" w:space="0" w:color="auto"/>
              <w:right w:val="single" w:sz="4" w:space="0" w:color="auto"/>
            </w:tcBorders>
          </w:tcPr>
          <w:p w:rsidR="00B54877" w:rsidRPr="008C481A"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09.10</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sz w:val="24"/>
                <w:szCs w:val="24"/>
                <w:lang w:eastAsia="ru-RU"/>
              </w:rPr>
            </w:pPr>
          </w:p>
        </w:tc>
      </w:tr>
      <w:tr w:rsidR="00B54877" w:rsidRPr="00F5726C" w:rsidTr="00B54877">
        <w:trPr>
          <w:trHeight w:val="299"/>
        </w:trPr>
        <w:tc>
          <w:tcPr>
            <w:tcW w:w="568"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12.</w:t>
            </w:r>
          </w:p>
        </w:tc>
        <w:tc>
          <w:tcPr>
            <w:tcW w:w="2694"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Х.Җәлилова “Абыем турында”.</w:t>
            </w:r>
          </w:p>
        </w:tc>
        <w:tc>
          <w:tcPr>
            <w:tcW w:w="850" w:type="dxa"/>
            <w:tcBorders>
              <w:top w:val="single" w:sz="4" w:space="0" w:color="auto"/>
              <w:left w:val="single" w:sz="4" w:space="0" w:color="auto"/>
              <w:bottom w:val="single" w:sz="4" w:space="0" w:color="auto"/>
              <w:right w:val="single" w:sz="4" w:space="0" w:color="auto"/>
            </w:tcBorders>
          </w:tcPr>
          <w:p w:rsidR="00B54877" w:rsidRPr="00F5726C" w:rsidRDefault="00B54877" w:rsidP="00DB5485">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Дәрестән тыш уку дәресе</w:t>
            </w:r>
          </w:p>
        </w:tc>
        <w:tc>
          <w:tcPr>
            <w:tcW w:w="2410" w:type="dxa"/>
            <w:tcBorders>
              <w:top w:val="single" w:sz="4" w:space="0" w:color="auto"/>
              <w:left w:val="single" w:sz="4" w:space="0" w:color="auto"/>
              <w:bottom w:val="single" w:sz="4" w:space="0" w:color="auto"/>
              <w:right w:val="single" w:sz="4" w:space="0" w:color="auto"/>
            </w:tcBorders>
          </w:tcPr>
          <w:p w:rsidR="00B54877" w:rsidRPr="00F91377"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мөстәкыйл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val="tt-RU" w:eastAsia="ru-RU"/>
              </w:rPr>
              <w:t xml:space="preserve"> уку</w:t>
            </w:r>
          </w:p>
        </w:tc>
        <w:tc>
          <w:tcPr>
            <w:tcW w:w="5103"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 анализлау.</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10.10</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p>
        </w:tc>
      </w:tr>
      <w:tr w:rsidR="00B54877"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13.</w:t>
            </w:r>
          </w:p>
        </w:tc>
        <w:tc>
          <w:tcPr>
            <w:tcW w:w="2694" w:type="dxa"/>
            <w:tcBorders>
              <w:top w:val="single" w:sz="4" w:space="0" w:color="auto"/>
              <w:left w:val="single" w:sz="4" w:space="0" w:color="auto"/>
              <w:bottom w:val="single" w:sz="4" w:space="0" w:color="auto"/>
              <w:right w:val="single" w:sz="4" w:space="0" w:color="auto"/>
            </w:tcBorders>
            <w:hideMark/>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Җырчы Зөләйха Хисмәтуллина</w:t>
            </w:r>
            <w:r>
              <w:rPr>
                <w:rFonts w:ascii="Times New Roman" w:eastAsia="Times New Roman" w:hAnsi="Times New Roman" w:cs="Times New Roman"/>
                <w:sz w:val="24"/>
                <w:szCs w:val="24"/>
                <w:lang w:val="tt-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B54877" w:rsidRPr="00F5726C" w:rsidRDefault="00B54877" w:rsidP="00DB5485">
            <w:pPr>
              <w:spacing w:after="0" w:line="240" w:lineRule="auto"/>
              <w:jc w:val="center"/>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B54877" w:rsidRPr="003C3653" w:rsidRDefault="00B548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Теория һәм тән</w:t>
            </w:r>
            <w:r w:rsidRPr="00F5726C">
              <w:rPr>
                <w:rFonts w:ascii="Times New Roman" w:eastAsia="Times New Roman" w:hAnsi="Times New Roman" w:cs="Times New Roman"/>
                <w:sz w:val="24"/>
                <w:szCs w:val="24"/>
                <w:lang w:val="tt-RU" w:eastAsia="ru-RU"/>
              </w:rPr>
              <w:t>кыйт</w:t>
            </w:r>
            <w:r w:rsidRPr="003C3653">
              <w:rPr>
                <w:rFonts w:ascii="Times New Roman" w:eastAsia="Times New Roman" w:hAnsi="Times New Roman" w:cs="Times New Roman"/>
                <w:sz w:val="24"/>
                <w:szCs w:val="24"/>
                <w:lang w:val="tt-RU" w:eastAsia="ru-RU"/>
              </w:rPr>
              <w:t>ь</w:t>
            </w:r>
            <w:r w:rsidRPr="00F5726C">
              <w:rPr>
                <w:rFonts w:ascii="Times New Roman" w:eastAsia="Times New Roman" w:hAnsi="Times New Roman" w:cs="Times New Roman"/>
                <w:sz w:val="24"/>
                <w:szCs w:val="24"/>
                <w:lang w:val="tt-RU" w:eastAsia="ru-RU"/>
              </w:rPr>
              <w:t>не өйрәнү дәресе</w:t>
            </w:r>
          </w:p>
        </w:tc>
        <w:tc>
          <w:tcPr>
            <w:tcW w:w="2410" w:type="dxa"/>
            <w:tcBorders>
              <w:top w:val="single" w:sz="4" w:space="0" w:color="auto"/>
              <w:left w:val="single" w:sz="4" w:space="0" w:color="auto"/>
              <w:bottom w:val="single" w:sz="4" w:space="0" w:color="auto"/>
              <w:right w:val="single" w:sz="4" w:space="0" w:color="auto"/>
            </w:tcBorders>
          </w:tcPr>
          <w:p w:rsidR="00B548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телдән җавап</w:t>
            </w:r>
          </w:p>
        </w:tc>
        <w:tc>
          <w:tcPr>
            <w:tcW w:w="5103" w:type="dxa"/>
            <w:tcBorders>
              <w:top w:val="single" w:sz="4" w:space="0" w:color="auto"/>
              <w:left w:val="single" w:sz="4" w:space="0" w:color="auto"/>
              <w:bottom w:val="single" w:sz="4" w:space="0" w:color="auto"/>
              <w:right w:val="single" w:sz="4" w:space="0" w:color="auto"/>
            </w:tcBorders>
            <w:hideMark/>
          </w:tcPr>
          <w:p w:rsidR="00B548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М.Җәлил исеменең мәңге</w:t>
            </w:r>
            <w:r w:rsidR="00B54877" w:rsidRPr="00F5726C">
              <w:rPr>
                <w:rFonts w:ascii="Times New Roman" w:eastAsia="Times New Roman" w:hAnsi="Times New Roman" w:cs="Times New Roman"/>
                <w:sz w:val="24"/>
                <w:szCs w:val="24"/>
                <w:lang w:val="tt-RU" w:eastAsia="ru-RU"/>
              </w:rPr>
              <w:t>ләшкән булуы, аның исеме белән аталган урыннар турында кыскача белешмә бирү.  М.Җәлил исемендәге Татар опера  һәм балет  академия театры турында кыскача белешмә бирү.</w:t>
            </w:r>
          </w:p>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lastRenderedPageBreak/>
              <w:t>Театр эшчәнлегенә бәйле рәвештә З.Хисмәтуллина иҗаты белән таныштыру. Халык җырларын тыңлау, татар музыкасы турында әңгәмә кору</w:t>
            </w:r>
            <w:r>
              <w:rPr>
                <w:rFonts w:ascii="Times New Roman" w:eastAsia="Times New Roman" w:hAnsi="Times New Roman" w:cs="Times New Roman"/>
                <w:sz w:val="24"/>
                <w:szCs w:val="24"/>
                <w:lang w:val="tt-RU" w:eastAsia="ru-RU"/>
              </w:rPr>
              <w:t>.</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lastRenderedPageBreak/>
              <w:t>16.10</w:t>
            </w:r>
          </w:p>
        </w:tc>
        <w:tc>
          <w:tcPr>
            <w:tcW w:w="992" w:type="dxa"/>
            <w:tcBorders>
              <w:top w:val="single" w:sz="4" w:space="0" w:color="auto"/>
              <w:left w:val="single" w:sz="4" w:space="0" w:color="auto"/>
              <w:bottom w:val="single" w:sz="4" w:space="0" w:color="auto"/>
              <w:right w:val="single" w:sz="4" w:space="0" w:color="auto"/>
            </w:tcBorders>
          </w:tcPr>
          <w:p w:rsidR="00B54877" w:rsidRPr="00F5726C" w:rsidRDefault="00B54877" w:rsidP="00F5726C">
            <w:pPr>
              <w:spacing w:after="0" w:line="240" w:lineRule="auto"/>
              <w:rPr>
                <w:rFonts w:ascii="Times New Roman" w:eastAsia="Times New Roman" w:hAnsi="Times New Roman" w:cs="Times New Roman"/>
                <w:sz w:val="24"/>
                <w:szCs w:val="24"/>
                <w:lang w:val="tt-RU" w:eastAsia="ru-RU"/>
              </w:rPr>
            </w:pPr>
          </w:p>
        </w:tc>
      </w:tr>
      <w:tr w:rsidR="00F91377"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lastRenderedPageBreak/>
              <w:t>14.</w:t>
            </w:r>
          </w:p>
        </w:tc>
        <w:tc>
          <w:tcPr>
            <w:tcW w:w="2694"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Азат Аббасов иҗаты</w:t>
            </w:r>
          </w:p>
        </w:tc>
        <w:tc>
          <w:tcPr>
            <w:tcW w:w="850"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F91377" w:rsidRPr="003C3653"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Теория һәм тән</w:t>
            </w:r>
            <w:r w:rsidRPr="00F5726C">
              <w:rPr>
                <w:rFonts w:ascii="Times New Roman" w:eastAsia="Times New Roman" w:hAnsi="Times New Roman" w:cs="Times New Roman"/>
                <w:sz w:val="24"/>
                <w:szCs w:val="24"/>
                <w:lang w:val="tt-RU" w:eastAsia="ru-RU"/>
              </w:rPr>
              <w:t>кыйт</w:t>
            </w:r>
            <w:r w:rsidRPr="003C3653">
              <w:rPr>
                <w:rFonts w:ascii="Times New Roman" w:eastAsia="Times New Roman" w:hAnsi="Times New Roman" w:cs="Times New Roman"/>
                <w:sz w:val="24"/>
                <w:szCs w:val="24"/>
                <w:lang w:val="tt-RU" w:eastAsia="ru-RU"/>
              </w:rPr>
              <w:t>ь</w:t>
            </w:r>
            <w:r w:rsidRPr="00F5726C">
              <w:rPr>
                <w:rFonts w:ascii="Times New Roman" w:eastAsia="Times New Roman" w:hAnsi="Times New Roman" w:cs="Times New Roman"/>
                <w:sz w:val="24"/>
                <w:szCs w:val="24"/>
                <w:lang w:val="tt-RU" w:eastAsia="ru-RU"/>
              </w:rPr>
              <w:t>не өйрәнү дәресе</w:t>
            </w:r>
          </w:p>
        </w:tc>
        <w:tc>
          <w:tcPr>
            <w:tcW w:w="2410" w:type="dxa"/>
            <w:tcBorders>
              <w:top w:val="single" w:sz="4" w:space="0" w:color="auto"/>
              <w:left w:val="single" w:sz="4" w:space="0" w:color="auto"/>
              <w:bottom w:val="single" w:sz="4" w:space="0" w:color="auto"/>
              <w:right w:val="single" w:sz="4" w:space="0" w:color="auto"/>
            </w:tcBorders>
          </w:tcPr>
          <w:p w:rsidR="00F91377" w:rsidRPr="00F5726C" w:rsidRDefault="00F91377" w:rsidP="0092695E">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телдән җавап</w:t>
            </w:r>
          </w:p>
        </w:tc>
        <w:tc>
          <w:tcPr>
            <w:tcW w:w="5103"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Татар театры турында әңгәмә кору, сорауларга җавап бирү. Театр эшчәнлегенә бәйле рәвештә А.Аббасов  иҗаты белән таныштыру.</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17.10</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p>
        </w:tc>
      </w:tr>
      <w:tr w:rsidR="00F91377"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15.</w:t>
            </w:r>
          </w:p>
        </w:tc>
        <w:tc>
          <w:tcPr>
            <w:tcW w:w="2694"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Композитор Рөстәм Яхин</w:t>
            </w:r>
          </w:p>
        </w:tc>
        <w:tc>
          <w:tcPr>
            <w:tcW w:w="850"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F91377" w:rsidRPr="003C3653"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Теория һәм </w:t>
            </w:r>
            <w:r>
              <w:rPr>
                <w:rFonts w:ascii="Times New Roman" w:eastAsia="Times New Roman" w:hAnsi="Times New Roman" w:cs="Times New Roman"/>
                <w:sz w:val="24"/>
                <w:szCs w:val="24"/>
                <w:lang w:val="tt-RU" w:eastAsia="ru-RU"/>
              </w:rPr>
              <w:t>тән</w:t>
            </w:r>
            <w:r w:rsidRPr="00F5726C">
              <w:rPr>
                <w:rFonts w:ascii="Times New Roman" w:eastAsia="Times New Roman" w:hAnsi="Times New Roman" w:cs="Times New Roman"/>
                <w:sz w:val="24"/>
                <w:szCs w:val="24"/>
                <w:lang w:val="tt-RU" w:eastAsia="ru-RU"/>
              </w:rPr>
              <w:t>кыйт</w:t>
            </w:r>
            <w:r w:rsidRPr="003C3653">
              <w:rPr>
                <w:rFonts w:ascii="Times New Roman" w:eastAsia="Times New Roman" w:hAnsi="Times New Roman" w:cs="Times New Roman"/>
                <w:sz w:val="24"/>
                <w:szCs w:val="24"/>
                <w:lang w:val="tt-RU" w:eastAsia="ru-RU"/>
              </w:rPr>
              <w:t>ь</w:t>
            </w:r>
            <w:r w:rsidRPr="00F5726C">
              <w:rPr>
                <w:rFonts w:ascii="Times New Roman" w:eastAsia="Times New Roman" w:hAnsi="Times New Roman" w:cs="Times New Roman"/>
                <w:sz w:val="24"/>
                <w:szCs w:val="24"/>
                <w:lang w:val="tt-RU" w:eastAsia="ru-RU"/>
              </w:rPr>
              <w:t>не өйрәнү дәресе</w:t>
            </w:r>
          </w:p>
        </w:tc>
        <w:tc>
          <w:tcPr>
            <w:tcW w:w="2410" w:type="dxa"/>
            <w:tcBorders>
              <w:top w:val="single" w:sz="4" w:space="0" w:color="auto"/>
              <w:left w:val="single" w:sz="4" w:space="0" w:color="auto"/>
              <w:bottom w:val="single" w:sz="4" w:space="0" w:color="auto"/>
              <w:right w:val="single" w:sz="4" w:space="0" w:color="auto"/>
            </w:tcBorders>
          </w:tcPr>
          <w:p w:rsidR="00F91377" w:rsidRPr="00F5726C" w:rsidRDefault="00F91377" w:rsidP="0092695E">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телдән җавап</w:t>
            </w:r>
          </w:p>
        </w:tc>
        <w:tc>
          <w:tcPr>
            <w:tcW w:w="5103"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Композитор Р.Яхинның тормыш юлы, иҗаты турында сөйләү. Аның татар музыка сәнгатендә тоткан урыны. Эчтәлек сөйләү, республика гимнын тыңлау</w:t>
            </w:r>
            <w:r>
              <w:rPr>
                <w:rFonts w:ascii="Times New Roman" w:eastAsia="Times New Roman" w:hAnsi="Times New Roman" w:cs="Times New Roman"/>
                <w:sz w:val="24"/>
                <w:szCs w:val="24"/>
                <w:lang w:val="tt-RU" w:eastAsia="ru-RU"/>
              </w:rPr>
              <w:t>.</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23.10</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p>
        </w:tc>
      </w:tr>
      <w:tr w:rsidR="00F91377" w:rsidRPr="00B54877"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16.</w:t>
            </w:r>
          </w:p>
        </w:tc>
        <w:tc>
          <w:tcPr>
            <w:tcW w:w="2694"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tabs>
                <w:tab w:val="left" w:pos="1800"/>
              </w:tabs>
              <w:spacing w:after="0" w:line="240" w:lineRule="auto"/>
              <w:jc w:val="both"/>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А.Али</w:t>
            </w:r>
            <w:r>
              <w:rPr>
                <w:rFonts w:ascii="Times New Roman" w:eastAsia="Times New Roman" w:hAnsi="Times New Roman" w:cs="Times New Roman"/>
                <w:sz w:val="24"/>
                <w:szCs w:val="24"/>
                <w:lang w:val="tt-RU" w:eastAsia="ru-RU"/>
              </w:rPr>
              <w:t xml:space="preserve">шның тормыш һәм иҗат юлы. </w:t>
            </w:r>
          </w:p>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p>
        </w:tc>
        <w:tc>
          <w:tcPr>
            <w:tcW w:w="850"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Әдәби әсәрне өйрәнү дәресе</w:t>
            </w:r>
          </w:p>
        </w:tc>
        <w:tc>
          <w:tcPr>
            <w:tcW w:w="2410" w:type="dxa"/>
            <w:tcBorders>
              <w:top w:val="single" w:sz="4" w:space="0" w:color="auto"/>
              <w:left w:val="single" w:sz="4" w:space="0" w:color="auto"/>
              <w:bottom w:val="single" w:sz="4" w:space="0" w:color="auto"/>
              <w:right w:val="single" w:sz="4" w:space="0" w:color="auto"/>
            </w:tcBorders>
          </w:tcPr>
          <w:p w:rsidR="00F91377" w:rsidRPr="00F5726C" w:rsidRDefault="00F91377" w:rsidP="0092695E">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телдән җавап</w:t>
            </w:r>
          </w:p>
        </w:tc>
        <w:tc>
          <w:tcPr>
            <w:tcW w:w="5103"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Язучы иҗаты белән танышу, әсәрнең идея-тематикасын билгеләү</w:t>
            </w:r>
            <w:r>
              <w:rPr>
                <w:rFonts w:ascii="Times New Roman" w:eastAsia="Times New Roman" w:hAnsi="Times New Roman" w:cs="Times New Roman"/>
                <w:sz w:val="24"/>
                <w:szCs w:val="24"/>
                <w:lang w:val="tt-RU" w:eastAsia="ru-RU"/>
              </w:rPr>
              <w:t>.</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24.10</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p>
        </w:tc>
      </w:tr>
      <w:tr w:rsidR="00F91377" w:rsidRPr="00B54877" w:rsidTr="00B54877">
        <w:trPr>
          <w:trHeight w:val="135"/>
        </w:trPr>
        <w:tc>
          <w:tcPr>
            <w:tcW w:w="568" w:type="dxa"/>
            <w:tcBorders>
              <w:top w:val="single" w:sz="4" w:space="0" w:color="auto"/>
              <w:left w:val="single" w:sz="4" w:space="0" w:color="auto"/>
              <w:bottom w:val="single" w:sz="4" w:space="0" w:color="auto"/>
              <w:right w:val="single" w:sz="4" w:space="0" w:color="auto"/>
            </w:tcBorders>
          </w:tcPr>
          <w:p w:rsidR="00F91377"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17.</w:t>
            </w:r>
          </w:p>
        </w:tc>
        <w:tc>
          <w:tcPr>
            <w:tcW w:w="2694"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tabs>
                <w:tab w:val="left" w:pos="1800"/>
              </w:tabs>
              <w:spacing w:after="0" w:line="240" w:lineRule="auto"/>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“Ялкаулык-хурлык, тырышлык-</w:t>
            </w:r>
            <w:r w:rsidRPr="00F5726C">
              <w:rPr>
                <w:rFonts w:ascii="Times New Roman" w:eastAsia="Times New Roman" w:hAnsi="Times New Roman" w:cs="Times New Roman"/>
                <w:sz w:val="24"/>
                <w:szCs w:val="24"/>
                <w:lang w:val="tt-RU" w:eastAsia="ru-RU"/>
              </w:rPr>
              <w:t>зурлык” әкияте.</w:t>
            </w:r>
          </w:p>
        </w:tc>
        <w:tc>
          <w:tcPr>
            <w:tcW w:w="850" w:type="dxa"/>
            <w:tcBorders>
              <w:top w:val="single" w:sz="4" w:space="0" w:color="auto"/>
              <w:left w:val="single" w:sz="4" w:space="0" w:color="auto"/>
              <w:bottom w:val="single" w:sz="4" w:space="0" w:color="auto"/>
              <w:right w:val="single" w:sz="4" w:space="0" w:color="auto"/>
            </w:tcBorders>
          </w:tcPr>
          <w:p w:rsidR="00F91377" w:rsidRPr="00F5726C" w:rsidRDefault="00F91377" w:rsidP="00DB5485">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tcPr>
          <w:p w:rsidR="00F91377" w:rsidRPr="00F5726C" w:rsidRDefault="00F91377" w:rsidP="00FF6BA3">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Әдәби әсәрне өйрәнү дәресе</w:t>
            </w:r>
          </w:p>
        </w:tc>
        <w:tc>
          <w:tcPr>
            <w:tcW w:w="2410" w:type="dxa"/>
            <w:tcBorders>
              <w:top w:val="single" w:sz="4" w:space="0" w:color="auto"/>
              <w:left w:val="single" w:sz="4" w:space="0" w:color="auto"/>
              <w:bottom w:val="single" w:sz="4" w:space="0" w:color="auto"/>
              <w:right w:val="single" w:sz="4" w:space="0" w:color="auto"/>
            </w:tcBorders>
          </w:tcPr>
          <w:p w:rsidR="00F91377"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әсәрнең эчтәлеген аңлау</w:t>
            </w:r>
          </w:p>
        </w:tc>
        <w:tc>
          <w:tcPr>
            <w:tcW w:w="5103"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 уку, анализлау.</w:t>
            </w:r>
          </w:p>
        </w:tc>
        <w:tc>
          <w:tcPr>
            <w:tcW w:w="992" w:type="dxa"/>
            <w:tcBorders>
              <w:top w:val="single" w:sz="4" w:space="0" w:color="auto"/>
              <w:left w:val="single" w:sz="4" w:space="0" w:color="auto"/>
              <w:bottom w:val="single" w:sz="4" w:space="0" w:color="auto"/>
              <w:right w:val="single" w:sz="4" w:space="0" w:color="auto"/>
            </w:tcBorders>
          </w:tcPr>
          <w:p w:rsidR="00F91377" w:rsidRPr="001E00A8"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30.10</w:t>
            </w:r>
          </w:p>
        </w:tc>
        <w:tc>
          <w:tcPr>
            <w:tcW w:w="992" w:type="dxa"/>
            <w:tcBorders>
              <w:top w:val="single" w:sz="4" w:space="0" w:color="auto"/>
              <w:left w:val="single" w:sz="4" w:space="0" w:color="auto"/>
              <w:bottom w:val="single" w:sz="4" w:space="0" w:color="auto"/>
              <w:right w:val="single" w:sz="4" w:space="0" w:color="auto"/>
            </w:tcBorders>
          </w:tcPr>
          <w:p w:rsidR="00F91377" w:rsidRPr="001E00A8" w:rsidRDefault="00F91377" w:rsidP="00F5726C">
            <w:pPr>
              <w:spacing w:after="0" w:line="240" w:lineRule="auto"/>
              <w:rPr>
                <w:rFonts w:ascii="Times New Roman" w:eastAsia="Times New Roman" w:hAnsi="Times New Roman" w:cs="Times New Roman"/>
                <w:sz w:val="24"/>
                <w:szCs w:val="24"/>
                <w:lang w:val="tt-RU" w:eastAsia="ru-RU"/>
              </w:rPr>
            </w:pPr>
          </w:p>
        </w:tc>
      </w:tr>
      <w:tr w:rsidR="00F91377"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18.</w:t>
            </w:r>
          </w:p>
        </w:tc>
        <w:tc>
          <w:tcPr>
            <w:tcW w:w="2694"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tabs>
                <w:tab w:val="left" w:pos="1800"/>
              </w:tabs>
              <w:spacing w:after="0" w:line="240" w:lineRule="auto"/>
              <w:jc w:val="both"/>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Б.С.Ү. “Хезмәт төбе – хөрмәт” темасына сөйләшү.</w:t>
            </w:r>
          </w:p>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p>
        </w:tc>
        <w:tc>
          <w:tcPr>
            <w:tcW w:w="850"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jc w:val="center"/>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Сөйләм үстерү дәресе</w:t>
            </w:r>
          </w:p>
        </w:tc>
        <w:tc>
          <w:tcPr>
            <w:tcW w:w="2410" w:type="dxa"/>
            <w:tcBorders>
              <w:top w:val="single" w:sz="4" w:space="0" w:color="auto"/>
              <w:left w:val="single" w:sz="4" w:space="0" w:color="auto"/>
              <w:bottom w:val="single" w:sz="4" w:space="0" w:color="auto"/>
              <w:right w:val="single" w:sz="4" w:space="0" w:color="auto"/>
            </w:tcBorders>
          </w:tcPr>
          <w:p w:rsidR="00F91377" w:rsidRPr="00F5726C" w:rsidRDefault="00F91377" w:rsidP="003C3653">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Ятлау </w:t>
            </w:r>
          </w:p>
        </w:tc>
        <w:tc>
          <w:tcPr>
            <w:tcW w:w="5103"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Бәйләнешле фикерли белү сәләтен,дөрес җөмләләр төзү осталыгын үстерү.</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8C481A" w:rsidP="00F5726C">
            <w:pPr>
              <w:spacing w:after="0" w:line="240" w:lineRule="auto"/>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31.10</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jc w:val="both"/>
              <w:rPr>
                <w:rFonts w:ascii="Times New Roman" w:eastAsia="Times New Roman" w:hAnsi="Times New Roman" w:cs="Times New Roman"/>
                <w:sz w:val="24"/>
                <w:szCs w:val="24"/>
                <w:lang w:val="tt-RU" w:eastAsia="ru-RU"/>
              </w:rPr>
            </w:pPr>
          </w:p>
        </w:tc>
      </w:tr>
      <w:tr w:rsidR="00F91377" w:rsidRPr="00F91377" w:rsidTr="00B54877">
        <w:trPr>
          <w:trHeight w:val="135"/>
        </w:trPr>
        <w:tc>
          <w:tcPr>
            <w:tcW w:w="568"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19.</w:t>
            </w:r>
          </w:p>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p>
        </w:tc>
        <w:tc>
          <w:tcPr>
            <w:tcW w:w="2694"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Г.Әпсәләмов иҗаты.</w:t>
            </w:r>
          </w:p>
        </w:tc>
        <w:tc>
          <w:tcPr>
            <w:tcW w:w="850"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jc w:val="center"/>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F91377" w:rsidRPr="003C3653"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Теория һәм тән</w:t>
            </w:r>
            <w:r w:rsidRPr="00F5726C">
              <w:rPr>
                <w:rFonts w:ascii="Times New Roman" w:eastAsia="Times New Roman" w:hAnsi="Times New Roman" w:cs="Times New Roman"/>
                <w:sz w:val="24"/>
                <w:szCs w:val="24"/>
                <w:lang w:val="tt-RU" w:eastAsia="ru-RU"/>
              </w:rPr>
              <w:t>кыйтьне өйрәнү дәресе</w:t>
            </w:r>
          </w:p>
        </w:tc>
        <w:tc>
          <w:tcPr>
            <w:tcW w:w="2410" w:type="dxa"/>
            <w:tcBorders>
              <w:top w:val="single" w:sz="4" w:space="0" w:color="auto"/>
              <w:left w:val="single" w:sz="4" w:space="0" w:color="auto"/>
              <w:bottom w:val="single" w:sz="4" w:space="0" w:color="auto"/>
              <w:right w:val="single" w:sz="4" w:space="0" w:color="auto"/>
            </w:tcBorders>
          </w:tcPr>
          <w:p w:rsidR="00F91377" w:rsidRPr="00F5726C" w:rsidRDefault="00F91377" w:rsidP="0092695E">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телдән җавап</w:t>
            </w:r>
          </w:p>
        </w:tc>
        <w:tc>
          <w:tcPr>
            <w:tcW w:w="5103"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Язучының биографиясе һәм иҗаты белән танышу.  </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13.11</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p>
        </w:tc>
      </w:tr>
      <w:tr w:rsidR="00F91377" w:rsidRPr="00B54877" w:rsidTr="00B54877">
        <w:trPr>
          <w:trHeight w:val="135"/>
        </w:trPr>
        <w:tc>
          <w:tcPr>
            <w:tcW w:w="568"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20.</w:t>
            </w:r>
          </w:p>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p>
        </w:tc>
        <w:tc>
          <w:tcPr>
            <w:tcW w:w="2694"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”Миңа унтугыз яш</w:t>
            </w:r>
            <w:r w:rsidRPr="00F5726C">
              <w:rPr>
                <w:rFonts w:ascii="Times New Roman" w:eastAsia="Times New Roman" w:hAnsi="Times New Roman" w:cs="Times New Roman"/>
                <w:sz w:val="24"/>
                <w:szCs w:val="24"/>
                <w:lang w:eastAsia="ru-RU"/>
              </w:rPr>
              <w:t>ь</w:t>
            </w:r>
            <w:r w:rsidRPr="00F5726C">
              <w:rPr>
                <w:rFonts w:ascii="Times New Roman" w:eastAsia="Times New Roman" w:hAnsi="Times New Roman" w:cs="Times New Roman"/>
                <w:sz w:val="24"/>
                <w:szCs w:val="24"/>
                <w:lang w:val="tt-RU" w:eastAsia="ru-RU"/>
              </w:rPr>
              <w:t xml:space="preserve"> иде” повесте</w:t>
            </w:r>
            <w:r>
              <w:rPr>
                <w:rFonts w:ascii="Times New Roman" w:eastAsia="Times New Roman" w:hAnsi="Times New Roman" w:cs="Times New Roman"/>
                <w:sz w:val="24"/>
                <w:szCs w:val="24"/>
                <w:lang w:val="tt-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jc w:val="center"/>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Әдәби әсәрне өйрәнү дәресе</w:t>
            </w:r>
          </w:p>
        </w:tc>
        <w:tc>
          <w:tcPr>
            <w:tcW w:w="2410"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әсәрнең эчтәлеген аңлау</w:t>
            </w:r>
          </w:p>
        </w:tc>
        <w:tc>
          <w:tcPr>
            <w:tcW w:w="5103"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Сугыш тематикасы белән танышу, әсәрнең эчтәлеген сөйләү, төп образга характеристика бирү.  </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14.11</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p>
        </w:tc>
      </w:tr>
      <w:tr w:rsidR="00F91377" w:rsidRPr="00B54877"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21.</w:t>
            </w:r>
          </w:p>
        </w:tc>
        <w:tc>
          <w:tcPr>
            <w:tcW w:w="2694"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”Миңа унтугыз яш</w:t>
            </w:r>
            <w:r w:rsidRPr="00F5726C">
              <w:rPr>
                <w:rFonts w:ascii="Times New Roman" w:eastAsia="Times New Roman" w:hAnsi="Times New Roman" w:cs="Times New Roman"/>
                <w:sz w:val="24"/>
                <w:szCs w:val="24"/>
                <w:lang w:eastAsia="ru-RU"/>
              </w:rPr>
              <w:t>ь</w:t>
            </w:r>
            <w:r w:rsidRPr="00F5726C">
              <w:rPr>
                <w:rFonts w:ascii="Times New Roman" w:eastAsia="Times New Roman" w:hAnsi="Times New Roman" w:cs="Times New Roman"/>
                <w:sz w:val="24"/>
                <w:szCs w:val="24"/>
                <w:lang w:val="tt-RU" w:eastAsia="ru-RU"/>
              </w:rPr>
              <w:t xml:space="preserve"> иде” повесте</w:t>
            </w:r>
          </w:p>
        </w:tc>
        <w:tc>
          <w:tcPr>
            <w:tcW w:w="850"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jc w:val="center"/>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Әдәби әсәрне өйрәнү </w:t>
            </w:r>
            <w:r w:rsidRPr="00F5726C">
              <w:rPr>
                <w:rFonts w:ascii="Times New Roman" w:eastAsia="Times New Roman" w:hAnsi="Times New Roman" w:cs="Times New Roman"/>
                <w:sz w:val="24"/>
                <w:szCs w:val="24"/>
                <w:lang w:val="tt-RU" w:eastAsia="ru-RU"/>
              </w:rPr>
              <w:lastRenderedPageBreak/>
              <w:t>дәресе</w:t>
            </w:r>
          </w:p>
        </w:tc>
        <w:tc>
          <w:tcPr>
            <w:tcW w:w="2410" w:type="dxa"/>
            <w:tcBorders>
              <w:top w:val="single" w:sz="4" w:space="0" w:color="auto"/>
              <w:left w:val="single" w:sz="4" w:space="0" w:color="auto"/>
              <w:bottom w:val="single" w:sz="4" w:space="0" w:color="auto"/>
              <w:right w:val="single" w:sz="4" w:space="0" w:color="auto"/>
            </w:tcBorders>
          </w:tcPr>
          <w:p w:rsidR="00F91377" w:rsidRPr="00F5726C" w:rsidRDefault="00F91377" w:rsidP="0092695E">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lastRenderedPageBreak/>
              <w:t>әсәрнең эчтәлеген аңлау</w:t>
            </w:r>
          </w:p>
        </w:tc>
        <w:tc>
          <w:tcPr>
            <w:tcW w:w="5103"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Әсәрне сәнгатьле уку.</w:t>
            </w:r>
            <w:r>
              <w:rPr>
                <w:rFonts w:ascii="Times New Roman" w:eastAsia="Times New Roman" w:hAnsi="Times New Roman" w:cs="Times New Roman"/>
                <w:sz w:val="24"/>
                <w:szCs w:val="24"/>
                <w:lang w:val="tt-RU" w:eastAsia="ru-RU"/>
              </w:rPr>
              <w:t xml:space="preserve"> </w:t>
            </w:r>
            <w:r w:rsidRPr="00F5726C">
              <w:rPr>
                <w:rFonts w:ascii="Times New Roman" w:eastAsia="Times New Roman" w:hAnsi="Times New Roman" w:cs="Times New Roman"/>
                <w:sz w:val="24"/>
                <w:szCs w:val="24"/>
                <w:lang w:val="tt-RU" w:eastAsia="ru-RU"/>
              </w:rPr>
              <w:t>Малик Галимовның батырлык сыйфатлары белән танышу.</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20.11</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p>
        </w:tc>
      </w:tr>
      <w:tr w:rsidR="00F91377" w:rsidRPr="00F91377" w:rsidTr="00B54877">
        <w:trPr>
          <w:trHeight w:val="135"/>
        </w:trPr>
        <w:tc>
          <w:tcPr>
            <w:tcW w:w="568" w:type="dxa"/>
            <w:tcBorders>
              <w:top w:val="single" w:sz="4" w:space="0" w:color="auto"/>
              <w:left w:val="single" w:sz="4" w:space="0" w:color="auto"/>
              <w:bottom w:val="single" w:sz="4" w:space="0" w:color="auto"/>
              <w:right w:val="single" w:sz="4" w:space="0" w:color="auto"/>
            </w:tcBorders>
          </w:tcPr>
          <w:p w:rsidR="00F91377"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lastRenderedPageBreak/>
              <w:t>22.</w:t>
            </w:r>
          </w:p>
        </w:tc>
        <w:tc>
          <w:tcPr>
            <w:tcW w:w="2694" w:type="dxa"/>
            <w:tcBorders>
              <w:top w:val="single" w:sz="4" w:space="0" w:color="auto"/>
              <w:left w:val="single" w:sz="4" w:space="0" w:color="auto"/>
              <w:bottom w:val="single" w:sz="4" w:space="0" w:color="auto"/>
              <w:right w:val="single" w:sz="4" w:space="0" w:color="auto"/>
            </w:tcBorders>
          </w:tcPr>
          <w:p w:rsidR="00F91377" w:rsidRPr="000F26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“Миңа унтугыз яш</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val="tt-RU" w:eastAsia="ru-RU"/>
              </w:rPr>
              <w:t xml:space="preserve"> иде” повесте.</w:t>
            </w:r>
          </w:p>
        </w:tc>
        <w:tc>
          <w:tcPr>
            <w:tcW w:w="850"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Әдәби әсәрне өйрәнү дәресе.</w:t>
            </w:r>
          </w:p>
        </w:tc>
        <w:tc>
          <w:tcPr>
            <w:tcW w:w="2410" w:type="dxa"/>
            <w:tcBorders>
              <w:top w:val="single" w:sz="4" w:space="0" w:color="auto"/>
              <w:left w:val="single" w:sz="4" w:space="0" w:color="auto"/>
              <w:bottom w:val="single" w:sz="4" w:space="0" w:color="auto"/>
              <w:right w:val="single" w:sz="4" w:space="0" w:color="auto"/>
            </w:tcBorders>
          </w:tcPr>
          <w:p w:rsidR="00F91377" w:rsidRPr="00F5726C" w:rsidRDefault="00F91377" w:rsidP="0092695E">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әсәрнең эчтәлеген аңлау, сөйли белү.</w:t>
            </w:r>
          </w:p>
        </w:tc>
        <w:tc>
          <w:tcPr>
            <w:tcW w:w="5103"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21.11</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p>
        </w:tc>
      </w:tr>
      <w:tr w:rsidR="00F91377"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23.</w:t>
            </w:r>
          </w:p>
        </w:tc>
        <w:tc>
          <w:tcPr>
            <w:tcW w:w="2694"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Б.с.ү. “Батыр егет-ил күрке”</w:t>
            </w:r>
          </w:p>
        </w:tc>
        <w:tc>
          <w:tcPr>
            <w:tcW w:w="850"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eastAsia="ru-RU"/>
              </w:rPr>
            </w:pPr>
            <w:r w:rsidRPr="00F5726C">
              <w:rPr>
                <w:rFonts w:ascii="Times New Roman" w:eastAsia="Times New Roman" w:hAnsi="Times New Roman" w:cs="Times New Roman"/>
                <w:sz w:val="24"/>
                <w:szCs w:val="24"/>
                <w:lang w:val="tt-RU" w:eastAsia="ru-RU"/>
              </w:rPr>
              <w:t>Сөйләм үстерү дәресе</w:t>
            </w:r>
          </w:p>
        </w:tc>
        <w:tc>
          <w:tcPr>
            <w:tcW w:w="2410"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диалогик сөйләм</w:t>
            </w:r>
          </w:p>
        </w:tc>
        <w:tc>
          <w:tcPr>
            <w:tcW w:w="5103"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Бәйләнешле фикерли белү сәләтен, дөрес җөмләләр төзү осталыгын үстерү.</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27.11</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p>
        </w:tc>
      </w:tr>
      <w:tr w:rsidR="00F91377" w:rsidRPr="00B54877"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24.</w:t>
            </w:r>
          </w:p>
        </w:tc>
        <w:tc>
          <w:tcPr>
            <w:tcW w:w="2694"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Һ.Такташның тормыш һәм иҗат юлы. “Иптәшләр” шигыре</w:t>
            </w:r>
            <w:r>
              <w:rPr>
                <w:rFonts w:ascii="Times New Roman" w:eastAsia="Times New Roman" w:hAnsi="Times New Roman" w:cs="Times New Roman"/>
                <w:sz w:val="24"/>
                <w:szCs w:val="24"/>
                <w:lang w:val="tt-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 анализ</w:t>
            </w:r>
            <w:r w:rsidRPr="00F5726C">
              <w:rPr>
                <w:rFonts w:ascii="Times New Roman" w:eastAsia="Times New Roman" w:hAnsi="Times New Roman" w:cs="Times New Roman"/>
                <w:sz w:val="24"/>
                <w:szCs w:val="24"/>
                <w:lang w:val="tt-RU" w:eastAsia="ru-RU"/>
              </w:rPr>
              <w:t>лау дәресе</w:t>
            </w:r>
          </w:p>
        </w:tc>
        <w:tc>
          <w:tcPr>
            <w:tcW w:w="2410" w:type="dxa"/>
            <w:tcBorders>
              <w:top w:val="single" w:sz="4" w:space="0" w:color="auto"/>
              <w:left w:val="single" w:sz="4" w:space="0" w:color="auto"/>
              <w:bottom w:val="single" w:sz="4" w:space="0" w:color="auto"/>
              <w:right w:val="single" w:sz="4" w:space="0" w:color="auto"/>
            </w:tcBorders>
          </w:tcPr>
          <w:p w:rsidR="00F91377" w:rsidRPr="00F5726C" w:rsidRDefault="00F91377" w:rsidP="003C3653">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Сүзлек эше. Ятлау .</w:t>
            </w:r>
          </w:p>
        </w:tc>
        <w:tc>
          <w:tcPr>
            <w:tcW w:w="5103"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Һ.Такташ тормыш</w:t>
            </w:r>
            <w:r w:rsidR="008C481A">
              <w:rPr>
                <w:rFonts w:ascii="Times New Roman" w:eastAsia="Times New Roman" w:hAnsi="Times New Roman" w:cs="Times New Roman"/>
                <w:sz w:val="24"/>
                <w:szCs w:val="24"/>
                <w:lang w:val="tt-RU" w:eastAsia="ru-RU"/>
              </w:rPr>
              <w:t>ындагы һәм иҗатындагы үзенчәлек</w:t>
            </w:r>
            <w:r w:rsidRPr="00F5726C">
              <w:rPr>
                <w:rFonts w:ascii="Times New Roman" w:eastAsia="Times New Roman" w:hAnsi="Times New Roman" w:cs="Times New Roman"/>
                <w:sz w:val="24"/>
                <w:szCs w:val="24"/>
                <w:lang w:val="tt-RU" w:eastAsia="ru-RU"/>
              </w:rPr>
              <w:t>ләр белән танышу. Аның Тукай шигъриятендәге зур традицияләрне дәвам иттерүче новатор шагыйрь булуын аңлатырга.</w:t>
            </w:r>
          </w:p>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Шигыр</w:t>
            </w:r>
            <w:r w:rsidRPr="00F5726C">
              <w:rPr>
                <w:rFonts w:ascii="Times New Roman" w:eastAsia="Times New Roman" w:hAnsi="Times New Roman" w:cs="Times New Roman"/>
                <w:sz w:val="24"/>
                <w:szCs w:val="24"/>
                <w:lang w:eastAsia="ru-RU"/>
              </w:rPr>
              <w:t>ь</w:t>
            </w:r>
            <w:r w:rsidRPr="00F5726C">
              <w:rPr>
                <w:rFonts w:ascii="Times New Roman" w:eastAsia="Times New Roman" w:hAnsi="Times New Roman" w:cs="Times New Roman"/>
                <w:sz w:val="24"/>
                <w:szCs w:val="24"/>
                <w:lang w:val="tt-RU" w:eastAsia="ru-RU"/>
              </w:rPr>
              <w:t>гә тулы анализ ясау, автор фикерен билгеләү</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8C481A" w:rsidP="00F5726C">
            <w:pPr>
              <w:tabs>
                <w:tab w:val="left" w:pos="1800"/>
              </w:tabs>
              <w:spacing w:after="0" w:line="240" w:lineRule="auto"/>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28.11</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tabs>
                <w:tab w:val="left" w:pos="1800"/>
              </w:tabs>
              <w:spacing w:after="0" w:line="240" w:lineRule="auto"/>
              <w:jc w:val="both"/>
              <w:rPr>
                <w:rFonts w:ascii="Times New Roman" w:eastAsia="Times New Roman" w:hAnsi="Times New Roman" w:cs="Times New Roman"/>
                <w:sz w:val="24"/>
                <w:szCs w:val="24"/>
                <w:lang w:val="tt-RU" w:eastAsia="ru-RU"/>
              </w:rPr>
            </w:pPr>
          </w:p>
        </w:tc>
      </w:tr>
      <w:tr w:rsidR="00F91377" w:rsidRPr="00464CF7" w:rsidTr="00B54877">
        <w:trPr>
          <w:trHeight w:val="135"/>
        </w:trPr>
        <w:tc>
          <w:tcPr>
            <w:tcW w:w="568" w:type="dxa"/>
            <w:tcBorders>
              <w:top w:val="single" w:sz="4" w:space="0" w:color="auto"/>
              <w:left w:val="single" w:sz="4" w:space="0" w:color="auto"/>
              <w:bottom w:val="single" w:sz="4" w:space="0" w:color="auto"/>
              <w:right w:val="single" w:sz="4" w:space="0" w:color="auto"/>
            </w:tcBorders>
          </w:tcPr>
          <w:p w:rsidR="00F91377"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25.</w:t>
            </w:r>
          </w:p>
        </w:tc>
        <w:tc>
          <w:tcPr>
            <w:tcW w:w="2694"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Һ.Такташ “Караборынның дусты”</w:t>
            </w:r>
          </w:p>
        </w:tc>
        <w:tc>
          <w:tcPr>
            <w:tcW w:w="850" w:type="dxa"/>
            <w:tcBorders>
              <w:top w:val="single" w:sz="4" w:space="0" w:color="auto"/>
              <w:left w:val="single" w:sz="4" w:space="0" w:color="auto"/>
              <w:bottom w:val="single" w:sz="4" w:space="0" w:color="auto"/>
              <w:right w:val="single" w:sz="4" w:space="0" w:color="auto"/>
            </w:tcBorders>
          </w:tcPr>
          <w:p w:rsidR="00F91377" w:rsidRDefault="00F91377" w:rsidP="00F72A9A">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Дәрестән тыш уку дәресе</w:t>
            </w:r>
          </w:p>
        </w:tc>
        <w:tc>
          <w:tcPr>
            <w:tcW w:w="2410" w:type="dxa"/>
            <w:tcBorders>
              <w:top w:val="single" w:sz="4" w:space="0" w:color="auto"/>
              <w:left w:val="single" w:sz="4" w:space="0" w:color="auto"/>
              <w:bottom w:val="single" w:sz="4" w:space="0" w:color="auto"/>
              <w:right w:val="single" w:sz="4" w:space="0" w:color="auto"/>
            </w:tcBorders>
          </w:tcPr>
          <w:p w:rsidR="00F91377" w:rsidRPr="00F91377" w:rsidRDefault="00F91377" w:rsidP="0092695E">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мөстәкыйл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val="tt-RU" w:eastAsia="ru-RU"/>
              </w:rPr>
              <w:t xml:space="preserve"> уку</w:t>
            </w:r>
          </w:p>
        </w:tc>
        <w:tc>
          <w:tcPr>
            <w:tcW w:w="5103"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8C481A" w:rsidP="00F5726C">
            <w:pPr>
              <w:spacing w:after="0" w:line="240" w:lineRule="auto"/>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04.12</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jc w:val="both"/>
              <w:rPr>
                <w:rFonts w:ascii="Times New Roman" w:eastAsia="Times New Roman" w:hAnsi="Times New Roman" w:cs="Times New Roman"/>
                <w:sz w:val="24"/>
                <w:szCs w:val="24"/>
                <w:lang w:val="tt-RU" w:eastAsia="ru-RU"/>
              </w:rPr>
            </w:pPr>
          </w:p>
        </w:tc>
      </w:tr>
      <w:tr w:rsidR="00F91377"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26.</w:t>
            </w:r>
          </w:p>
        </w:tc>
        <w:tc>
          <w:tcPr>
            <w:tcW w:w="2694"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Б.с.ү. “Кош – канаты белән, кеше дуслык белән көчле”</w:t>
            </w:r>
            <w:r>
              <w:rPr>
                <w:rFonts w:ascii="Times New Roman" w:eastAsia="Times New Roman" w:hAnsi="Times New Roman" w:cs="Times New Roman"/>
                <w:sz w:val="24"/>
                <w:szCs w:val="24"/>
                <w:lang w:val="tt-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Сөйләм үстерү дәресе</w:t>
            </w:r>
          </w:p>
        </w:tc>
        <w:tc>
          <w:tcPr>
            <w:tcW w:w="2410"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диалогик сөйләм</w:t>
            </w:r>
          </w:p>
        </w:tc>
        <w:tc>
          <w:tcPr>
            <w:tcW w:w="5103"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Тема буенча әңгәмә кору, фикер алышу</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05.12</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p>
        </w:tc>
      </w:tr>
      <w:tr w:rsidR="00F91377"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27.</w:t>
            </w:r>
          </w:p>
        </w:tc>
        <w:tc>
          <w:tcPr>
            <w:tcW w:w="2694"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Җ.</w:t>
            </w:r>
            <w:r>
              <w:rPr>
                <w:rFonts w:ascii="Times New Roman" w:eastAsia="Times New Roman" w:hAnsi="Times New Roman" w:cs="Times New Roman"/>
                <w:sz w:val="24"/>
                <w:szCs w:val="24"/>
                <w:lang w:val="tt-RU" w:eastAsia="ru-RU"/>
              </w:rPr>
              <w:t>Фәйзи иҗаты. ”Урман кызы” җыры.</w:t>
            </w:r>
          </w:p>
        </w:tc>
        <w:tc>
          <w:tcPr>
            <w:tcW w:w="850"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Әсәрне анализ</w:t>
            </w:r>
            <w:r w:rsidRPr="00F5726C">
              <w:rPr>
                <w:rFonts w:ascii="Times New Roman" w:eastAsia="Times New Roman" w:hAnsi="Times New Roman" w:cs="Times New Roman"/>
                <w:sz w:val="24"/>
                <w:szCs w:val="24"/>
                <w:lang w:val="tt-RU" w:eastAsia="ru-RU"/>
              </w:rPr>
              <w:t>лау дәресе</w:t>
            </w:r>
          </w:p>
        </w:tc>
        <w:tc>
          <w:tcPr>
            <w:tcW w:w="2410" w:type="dxa"/>
            <w:tcBorders>
              <w:top w:val="single" w:sz="4" w:space="0" w:color="auto"/>
              <w:left w:val="single" w:sz="4" w:space="0" w:color="auto"/>
              <w:bottom w:val="single" w:sz="4" w:space="0" w:color="auto"/>
              <w:right w:val="single" w:sz="4" w:space="0" w:color="auto"/>
            </w:tcBorders>
          </w:tcPr>
          <w:p w:rsidR="00F91377" w:rsidRPr="00F5726C"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телдән җавап</w:t>
            </w:r>
          </w:p>
        </w:tc>
        <w:tc>
          <w:tcPr>
            <w:tcW w:w="5103"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Композиторның иҗаты турында белешмә бирү.”Урман кызы” җырын тыңлау. Татар музыкасына ихтирам уяту.</w:t>
            </w:r>
          </w:p>
        </w:tc>
        <w:tc>
          <w:tcPr>
            <w:tcW w:w="992" w:type="dxa"/>
            <w:tcBorders>
              <w:top w:val="single" w:sz="4" w:space="0" w:color="auto"/>
              <w:left w:val="single" w:sz="4" w:space="0" w:color="auto"/>
              <w:bottom w:val="single" w:sz="4" w:space="0" w:color="auto"/>
              <w:right w:val="single" w:sz="4" w:space="0" w:color="auto"/>
            </w:tcBorders>
          </w:tcPr>
          <w:p w:rsidR="00F91377" w:rsidRPr="008C481A"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11.12</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eastAsia="ru-RU"/>
              </w:rPr>
            </w:pPr>
          </w:p>
        </w:tc>
      </w:tr>
      <w:tr w:rsidR="00F91377"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28.</w:t>
            </w:r>
          </w:p>
        </w:tc>
        <w:tc>
          <w:tcPr>
            <w:tcW w:w="2694"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Б.с.ү. “Кон</w:t>
            </w:r>
            <w:r w:rsidRPr="00F5726C">
              <w:rPr>
                <w:rFonts w:ascii="Times New Roman" w:eastAsia="Times New Roman" w:hAnsi="Times New Roman" w:cs="Times New Roman"/>
                <w:sz w:val="24"/>
                <w:szCs w:val="24"/>
                <w:lang w:eastAsia="ru-RU"/>
              </w:rPr>
              <w:t>ц</w:t>
            </w:r>
            <w:r w:rsidRPr="00F5726C">
              <w:rPr>
                <w:rFonts w:ascii="Times New Roman" w:eastAsia="Times New Roman" w:hAnsi="Times New Roman" w:cs="Times New Roman"/>
                <w:sz w:val="24"/>
                <w:szCs w:val="24"/>
                <w:lang w:val="tt-RU" w:eastAsia="ru-RU"/>
              </w:rPr>
              <w:t>ерт тыңлагач”</w:t>
            </w:r>
          </w:p>
        </w:tc>
        <w:tc>
          <w:tcPr>
            <w:tcW w:w="850"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eastAsia="ru-RU"/>
              </w:rPr>
            </w:pPr>
            <w:r w:rsidRPr="00F5726C">
              <w:rPr>
                <w:rFonts w:ascii="Times New Roman" w:eastAsia="Times New Roman" w:hAnsi="Times New Roman" w:cs="Times New Roman"/>
                <w:sz w:val="24"/>
                <w:szCs w:val="24"/>
                <w:lang w:val="tt-RU" w:eastAsia="ru-RU"/>
              </w:rPr>
              <w:t>Сөйләм үстерү дәресе</w:t>
            </w:r>
          </w:p>
        </w:tc>
        <w:tc>
          <w:tcPr>
            <w:tcW w:w="2410" w:type="dxa"/>
            <w:tcBorders>
              <w:top w:val="single" w:sz="4" w:space="0" w:color="auto"/>
              <w:left w:val="single" w:sz="4" w:space="0" w:color="auto"/>
              <w:bottom w:val="single" w:sz="4" w:space="0" w:color="auto"/>
              <w:right w:val="single" w:sz="4" w:space="0" w:color="auto"/>
            </w:tcBorders>
          </w:tcPr>
          <w:p w:rsidR="00F91377" w:rsidRPr="00F5726C"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диалогик сөйләм</w:t>
            </w:r>
          </w:p>
        </w:tc>
        <w:tc>
          <w:tcPr>
            <w:tcW w:w="5103"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Видеоязмалар карау, фикер алышу</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12.12</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p>
        </w:tc>
      </w:tr>
      <w:tr w:rsidR="00F91377"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29.</w:t>
            </w:r>
          </w:p>
        </w:tc>
        <w:tc>
          <w:tcPr>
            <w:tcW w:w="2694"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И.Гази иҗаты. </w:t>
            </w:r>
          </w:p>
        </w:tc>
        <w:tc>
          <w:tcPr>
            <w:tcW w:w="850"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F91377" w:rsidRPr="003C3653"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Теория һәм тән</w:t>
            </w:r>
            <w:r w:rsidRPr="00F5726C">
              <w:rPr>
                <w:rFonts w:ascii="Times New Roman" w:eastAsia="Times New Roman" w:hAnsi="Times New Roman" w:cs="Times New Roman"/>
                <w:sz w:val="24"/>
                <w:szCs w:val="24"/>
                <w:lang w:val="tt-RU" w:eastAsia="ru-RU"/>
              </w:rPr>
              <w:t>кыйтьне өйрәнү дәресе</w:t>
            </w:r>
          </w:p>
        </w:tc>
        <w:tc>
          <w:tcPr>
            <w:tcW w:w="2410" w:type="dxa"/>
            <w:tcBorders>
              <w:top w:val="single" w:sz="4" w:space="0" w:color="auto"/>
              <w:left w:val="single" w:sz="4" w:space="0" w:color="auto"/>
              <w:bottom w:val="single" w:sz="4" w:space="0" w:color="auto"/>
              <w:right w:val="single" w:sz="4" w:space="0" w:color="auto"/>
            </w:tcBorders>
          </w:tcPr>
          <w:p w:rsidR="00F91377" w:rsidRPr="00F5726C"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телдән җавап</w:t>
            </w:r>
          </w:p>
        </w:tc>
        <w:tc>
          <w:tcPr>
            <w:tcW w:w="5103"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Язучының тормышы һәм иҗаты турында сөйләү.</w:t>
            </w:r>
          </w:p>
        </w:tc>
        <w:tc>
          <w:tcPr>
            <w:tcW w:w="992" w:type="dxa"/>
            <w:tcBorders>
              <w:top w:val="single" w:sz="4" w:space="0" w:color="auto"/>
              <w:left w:val="single" w:sz="4" w:space="0" w:color="auto"/>
              <w:bottom w:val="single" w:sz="4" w:space="0" w:color="auto"/>
              <w:right w:val="single" w:sz="4" w:space="0" w:color="auto"/>
            </w:tcBorders>
          </w:tcPr>
          <w:p w:rsidR="00F91377" w:rsidRPr="008C481A"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18.12</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eastAsia="ru-RU"/>
              </w:rPr>
            </w:pPr>
          </w:p>
        </w:tc>
      </w:tr>
      <w:tr w:rsidR="00F91377" w:rsidRPr="00B54877"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30.</w:t>
            </w:r>
          </w:p>
        </w:tc>
        <w:tc>
          <w:tcPr>
            <w:tcW w:w="2694"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”Йолдызлы малай” әсәре</w:t>
            </w:r>
          </w:p>
        </w:tc>
        <w:tc>
          <w:tcPr>
            <w:tcW w:w="850"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jc w:val="center"/>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Әдәби әсәрне өйрәнү дәресе</w:t>
            </w:r>
          </w:p>
        </w:tc>
        <w:tc>
          <w:tcPr>
            <w:tcW w:w="2410" w:type="dxa"/>
            <w:tcBorders>
              <w:top w:val="single" w:sz="4" w:space="0" w:color="auto"/>
              <w:left w:val="single" w:sz="4" w:space="0" w:color="auto"/>
              <w:bottom w:val="single" w:sz="4" w:space="0" w:color="auto"/>
              <w:right w:val="single" w:sz="4" w:space="0" w:color="auto"/>
            </w:tcBorders>
          </w:tcPr>
          <w:p w:rsidR="00F91377" w:rsidRPr="00F5726C"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 уку, эчтәлеген аңлау</w:t>
            </w:r>
          </w:p>
        </w:tc>
        <w:tc>
          <w:tcPr>
            <w:tcW w:w="5103" w:type="dxa"/>
            <w:tcBorders>
              <w:top w:val="single" w:sz="4" w:space="0" w:color="auto"/>
              <w:left w:val="single" w:sz="4" w:space="0" w:color="auto"/>
              <w:bottom w:val="single" w:sz="4" w:space="0" w:color="auto"/>
              <w:right w:val="single" w:sz="4" w:space="0" w:color="auto"/>
            </w:tcBorders>
            <w:hideMark/>
          </w:tcPr>
          <w:p w:rsidR="00F91377"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Темасын һәм исемен ачык</w:t>
            </w:r>
            <w:r w:rsidR="00F91377" w:rsidRPr="00F5726C">
              <w:rPr>
                <w:rFonts w:ascii="Times New Roman" w:eastAsia="Times New Roman" w:hAnsi="Times New Roman" w:cs="Times New Roman"/>
                <w:sz w:val="24"/>
                <w:szCs w:val="24"/>
                <w:lang w:val="tt-RU" w:eastAsia="ru-RU"/>
              </w:rPr>
              <w:t>лау. Әсәрдәге геройның дошманга булган нәфрәтен күрсәтү, эчке дөньясын ачу. Әсәрнең эчтәлеген сөйләү, төп образга характеристика бирү.</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19.12</w:t>
            </w:r>
          </w:p>
        </w:tc>
        <w:tc>
          <w:tcPr>
            <w:tcW w:w="992" w:type="dxa"/>
            <w:tcBorders>
              <w:top w:val="single" w:sz="4" w:space="0" w:color="auto"/>
              <w:left w:val="single" w:sz="4" w:space="0" w:color="auto"/>
              <w:bottom w:val="single" w:sz="4" w:space="0" w:color="auto"/>
              <w:right w:val="single" w:sz="4" w:space="0" w:color="auto"/>
            </w:tcBorders>
          </w:tcPr>
          <w:p w:rsidR="00F91377" w:rsidRPr="00F5726C" w:rsidRDefault="00F91377" w:rsidP="00F5726C">
            <w:pPr>
              <w:spacing w:after="0" w:line="240" w:lineRule="auto"/>
              <w:rPr>
                <w:rFonts w:ascii="Times New Roman" w:eastAsia="Times New Roman" w:hAnsi="Times New Roman" w:cs="Times New Roman"/>
                <w:sz w:val="24"/>
                <w:szCs w:val="24"/>
                <w:lang w:val="tt-RU" w:eastAsia="ru-RU"/>
              </w:rPr>
            </w:pPr>
          </w:p>
        </w:tc>
      </w:tr>
      <w:tr w:rsidR="001E3343" w:rsidRPr="00B54877"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31.</w:t>
            </w:r>
          </w:p>
        </w:tc>
        <w:tc>
          <w:tcPr>
            <w:tcW w:w="2694"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И.Гази.  “Йолдызлы </w:t>
            </w:r>
            <w:r w:rsidRPr="00F5726C">
              <w:rPr>
                <w:rFonts w:ascii="Times New Roman" w:eastAsia="Times New Roman" w:hAnsi="Times New Roman" w:cs="Times New Roman"/>
                <w:sz w:val="24"/>
                <w:szCs w:val="24"/>
                <w:lang w:val="tt-RU" w:eastAsia="ru-RU"/>
              </w:rPr>
              <w:lastRenderedPageBreak/>
              <w:t>малай”. Сугышта балалар батырлыгы.</w:t>
            </w:r>
          </w:p>
        </w:tc>
        <w:tc>
          <w:tcPr>
            <w:tcW w:w="850"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jc w:val="center"/>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lastRenderedPageBreak/>
              <w:t>1</w:t>
            </w:r>
          </w:p>
        </w:tc>
        <w:tc>
          <w:tcPr>
            <w:tcW w:w="1417"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Әдәби </w:t>
            </w:r>
            <w:r w:rsidRPr="00F5726C">
              <w:rPr>
                <w:rFonts w:ascii="Times New Roman" w:eastAsia="Times New Roman" w:hAnsi="Times New Roman" w:cs="Times New Roman"/>
                <w:sz w:val="24"/>
                <w:szCs w:val="24"/>
                <w:lang w:val="tt-RU" w:eastAsia="ru-RU"/>
              </w:rPr>
              <w:lastRenderedPageBreak/>
              <w:t>әсәрне өйрәнү дәресе</w:t>
            </w:r>
          </w:p>
        </w:tc>
        <w:tc>
          <w:tcPr>
            <w:tcW w:w="2410" w:type="dxa"/>
            <w:tcBorders>
              <w:top w:val="single" w:sz="4" w:space="0" w:color="auto"/>
              <w:left w:val="single" w:sz="4" w:space="0" w:color="auto"/>
              <w:bottom w:val="single" w:sz="4" w:space="0" w:color="auto"/>
              <w:right w:val="single" w:sz="4" w:space="0" w:color="auto"/>
            </w:tcBorders>
          </w:tcPr>
          <w:p w:rsidR="001E3343" w:rsidRPr="00F5726C" w:rsidRDefault="001E3343" w:rsidP="0092695E">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lastRenderedPageBreak/>
              <w:t xml:space="preserve">әсәрне уку, </w:t>
            </w:r>
            <w:r>
              <w:rPr>
                <w:rFonts w:ascii="Times New Roman" w:eastAsia="Times New Roman" w:hAnsi="Times New Roman" w:cs="Times New Roman"/>
                <w:sz w:val="24"/>
                <w:szCs w:val="24"/>
                <w:lang w:val="tt-RU" w:eastAsia="ru-RU"/>
              </w:rPr>
              <w:lastRenderedPageBreak/>
              <w:t>эчтәлеген аңлау</w:t>
            </w:r>
          </w:p>
        </w:tc>
        <w:tc>
          <w:tcPr>
            <w:tcW w:w="5103"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25.12</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tc>
      </w:tr>
      <w:tr w:rsidR="001E3343"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lastRenderedPageBreak/>
              <w:t>32.</w:t>
            </w:r>
          </w:p>
        </w:tc>
        <w:tc>
          <w:tcPr>
            <w:tcW w:w="2694"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tabs>
                <w:tab w:val="left" w:pos="1800"/>
              </w:tabs>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“Илгизәр – батыр рухлы малай” </w:t>
            </w:r>
            <w:r>
              <w:rPr>
                <w:rFonts w:ascii="Times New Roman" w:eastAsia="Times New Roman" w:hAnsi="Times New Roman" w:cs="Times New Roman"/>
                <w:sz w:val="24"/>
                <w:szCs w:val="24"/>
                <w:lang w:val="tt-RU" w:eastAsia="ru-RU"/>
              </w:rPr>
              <w:t xml:space="preserve">темасына </w:t>
            </w:r>
            <w:r w:rsidRPr="00F5726C">
              <w:rPr>
                <w:rFonts w:ascii="Times New Roman" w:eastAsia="Times New Roman" w:hAnsi="Times New Roman" w:cs="Times New Roman"/>
                <w:sz w:val="24"/>
                <w:szCs w:val="24"/>
                <w:lang w:val="tt-RU" w:eastAsia="ru-RU"/>
              </w:rPr>
              <w:t>сочинение язу.</w:t>
            </w:r>
          </w:p>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tc>
        <w:tc>
          <w:tcPr>
            <w:tcW w:w="850"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jc w:val="center"/>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Сөйләм үстерү дәресе</w:t>
            </w:r>
          </w:p>
        </w:tc>
        <w:tc>
          <w:tcPr>
            <w:tcW w:w="2410" w:type="dxa"/>
            <w:tcBorders>
              <w:top w:val="single" w:sz="4" w:space="0" w:color="auto"/>
              <w:left w:val="single" w:sz="4" w:space="0" w:color="auto"/>
              <w:bottom w:val="single" w:sz="4" w:space="0" w:color="auto"/>
              <w:right w:val="single" w:sz="4" w:space="0" w:color="auto"/>
            </w:tcBorders>
          </w:tcPr>
          <w:p w:rsidR="001E3343" w:rsidRPr="00F5726C" w:rsidRDefault="001E3343" w:rsidP="003C3653">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сочинение</w:t>
            </w:r>
          </w:p>
        </w:tc>
        <w:tc>
          <w:tcPr>
            <w:tcW w:w="5103"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Бәйләнешле фикерли белү сәләтен,</w:t>
            </w:r>
            <w:r>
              <w:rPr>
                <w:rFonts w:ascii="Times New Roman" w:eastAsia="Times New Roman" w:hAnsi="Times New Roman" w:cs="Times New Roman"/>
                <w:sz w:val="24"/>
                <w:szCs w:val="24"/>
                <w:lang w:val="tt-RU" w:eastAsia="ru-RU"/>
              </w:rPr>
              <w:t xml:space="preserve"> </w:t>
            </w:r>
            <w:r w:rsidRPr="00F5726C">
              <w:rPr>
                <w:rFonts w:ascii="Times New Roman" w:eastAsia="Times New Roman" w:hAnsi="Times New Roman" w:cs="Times New Roman"/>
                <w:sz w:val="24"/>
                <w:szCs w:val="24"/>
                <w:lang w:val="tt-RU" w:eastAsia="ru-RU"/>
              </w:rPr>
              <w:t>дөрес җөмләләр төзү осталыгын үстерү.</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26.12</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tc>
      </w:tr>
      <w:tr w:rsidR="001E3343"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33</w:t>
            </w:r>
            <w:r w:rsidR="00FE5BF5">
              <w:rPr>
                <w:rFonts w:ascii="Times New Roman" w:eastAsia="Times New Roman" w:hAnsi="Times New Roman" w:cs="Times New Roman"/>
                <w:sz w:val="24"/>
                <w:szCs w:val="24"/>
                <w:lang w:val="tt-RU" w:eastAsia="ru-RU"/>
              </w:rPr>
              <w:t>-34</w:t>
            </w:r>
            <w:r>
              <w:rPr>
                <w:rFonts w:ascii="Times New Roman" w:eastAsia="Times New Roman" w:hAnsi="Times New Roman" w:cs="Times New Roman"/>
                <w:sz w:val="24"/>
                <w:szCs w:val="24"/>
                <w:lang w:val="tt-RU" w:eastAsia="ru-RU"/>
              </w:rPr>
              <w:t>.</w:t>
            </w:r>
          </w:p>
        </w:tc>
        <w:tc>
          <w:tcPr>
            <w:tcW w:w="2694"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tabs>
                <w:tab w:val="left" w:pos="1800"/>
              </w:tabs>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Халык артистлары Ф.Халитов һәм Ш.Биктимиров иҗатлары белән таныштыру.</w:t>
            </w:r>
          </w:p>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tc>
        <w:tc>
          <w:tcPr>
            <w:tcW w:w="850"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2</w:t>
            </w:r>
          </w:p>
        </w:tc>
        <w:tc>
          <w:tcPr>
            <w:tcW w:w="1417"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Теория һәм тән</w:t>
            </w:r>
            <w:r w:rsidRPr="00F5726C">
              <w:rPr>
                <w:rFonts w:ascii="Times New Roman" w:eastAsia="Times New Roman" w:hAnsi="Times New Roman" w:cs="Times New Roman"/>
                <w:sz w:val="24"/>
                <w:szCs w:val="24"/>
                <w:lang w:val="tt-RU" w:eastAsia="ru-RU"/>
              </w:rPr>
              <w:t>кыйтьне өйрәнү дәресе</w:t>
            </w:r>
          </w:p>
        </w:tc>
        <w:tc>
          <w:tcPr>
            <w:tcW w:w="2410"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tabs>
                <w:tab w:val="left" w:pos="1800"/>
              </w:tabs>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телдән җавап</w:t>
            </w:r>
          </w:p>
        </w:tc>
        <w:tc>
          <w:tcPr>
            <w:tcW w:w="5103"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tabs>
                <w:tab w:val="left" w:pos="1800"/>
              </w:tabs>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Актерлык хезмәте,</w:t>
            </w:r>
            <w:r>
              <w:rPr>
                <w:rFonts w:ascii="Times New Roman" w:eastAsia="Times New Roman" w:hAnsi="Times New Roman" w:cs="Times New Roman"/>
                <w:sz w:val="24"/>
                <w:szCs w:val="24"/>
                <w:lang w:val="tt-RU" w:eastAsia="ru-RU"/>
              </w:rPr>
              <w:t xml:space="preserve"> </w:t>
            </w:r>
            <w:r w:rsidRPr="00F5726C">
              <w:rPr>
                <w:rFonts w:ascii="Times New Roman" w:eastAsia="Times New Roman" w:hAnsi="Times New Roman" w:cs="Times New Roman"/>
                <w:sz w:val="24"/>
                <w:szCs w:val="24"/>
                <w:lang w:val="tt-RU" w:eastAsia="ru-RU"/>
              </w:rPr>
              <w:t>театр сәнгатенең асылы,</w:t>
            </w:r>
            <w:r w:rsidRPr="00F5726C">
              <w:rPr>
                <w:rFonts w:ascii="Times New Roman" w:eastAsia="Times New Roman" w:hAnsi="Times New Roman" w:cs="Times New Roman"/>
                <w:sz w:val="20"/>
                <w:szCs w:val="20"/>
                <w:lang w:val="tt-RU" w:eastAsia="ru-RU"/>
              </w:rPr>
              <w:t xml:space="preserve"> </w:t>
            </w:r>
            <w:r w:rsidRPr="00F5726C">
              <w:rPr>
                <w:rFonts w:ascii="Times New Roman" w:eastAsia="Times New Roman" w:hAnsi="Times New Roman" w:cs="Times New Roman"/>
                <w:sz w:val="24"/>
                <w:szCs w:val="24"/>
                <w:lang w:val="tt-RU" w:eastAsia="ru-RU"/>
              </w:rPr>
              <w:t>үзенчәлекләрен тирәнрәк аңлату. Халык артистлары Ф.Халитов һәм Ш.Биктимиров иҗатлары белән таныштыру.</w:t>
            </w:r>
          </w:p>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11.01 14.01</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tc>
      </w:tr>
      <w:tr w:rsidR="001E3343" w:rsidRPr="00B54877"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1E3343"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35</w:t>
            </w:r>
            <w:r w:rsidR="001E3343">
              <w:rPr>
                <w:rFonts w:ascii="Times New Roman" w:eastAsia="Times New Roman" w:hAnsi="Times New Roman" w:cs="Times New Roman"/>
                <w:sz w:val="24"/>
                <w:szCs w:val="24"/>
                <w:lang w:val="tt-RU"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З.Нуринең тормышы, иҗаты.</w:t>
            </w:r>
          </w:p>
        </w:tc>
        <w:tc>
          <w:tcPr>
            <w:tcW w:w="850"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Әсәрне анализ</w:t>
            </w:r>
            <w:r w:rsidRPr="00F5726C">
              <w:rPr>
                <w:rFonts w:ascii="Times New Roman" w:eastAsia="Times New Roman" w:hAnsi="Times New Roman" w:cs="Times New Roman"/>
                <w:sz w:val="24"/>
                <w:szCs w:val="24"/>
                <w:lang w:val="tt-RU" w:eastAsia="ru-RU"/>
              </w:rPr>
              <w:t>лау дәресе</w:t>
            </w:r>
          </w:p>
        </w:tc>
        <w:tc>
          <w:tcPr>
            <w:tcW w:w="2410"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телдән җавап</w:t>
            </w:r>
          </w:p>
        </w:tc>
        <w:tc>
          <w:tcPr>
            <w:tcW w:w="5103"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З.Нуриның тормышы һәм иҗаты турында сөйләү. Шигырьнең идея-тематикасын ачыклау, сәнгатьле уку</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18.01</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tc>
      </w:tr>
      <w:tr w:rsidR="001E3343" w:rsidRPr="00D61379" w:rsidTr="00B54877">
        <w:trPr>
          <w:trHeight w:val="135"/>
        </w:trPr>
        <w:tc>
          <w:tcPr>
            <w:tcW w:w="568" w:type="dxa"/>
            <w:tcBorders>
              <w:top w:val="single" w:sz="4" w:space="0" w:color="auto"/>
              <w:left w:val="single" w:sz="4" w:space="0" w:color="auto"/>
              <w:bottom w:val="single" w:sz="4" w:space="0" w:color="auto"/>
              <w:right w:val="single" w:sz="4" w:space="0" w:color="auto"/>
            </w:tcBorders>
          </w:tcPr>
          <w:p w:rsidR="001E3343"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36</w:t>
            </w:r>
            <w:r w:rsidR="001E3343">
              <w:rPr>
                <w:rFonts w:ascii="Times New Roman" w:eastAsia="Times New Roman" w:hAnsi="Times New Roman" w:cs="Times New Roman"/>
                <w:sz w:val="24"/>
                <w:szCs w:val="24"/>
                <w:lang w:val="tt-RU" w:eastAsia="ru-RU"/>
              </w:rPr>
              <w:t>.</w:t>
            </w:r>
          </w:p>
        </w:tc>
        <w:tc>
          <w:tcPr>
            <w:tcW w:w="2694"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З.Нури “Яңа шәһәр” шигыре.</w:t>
            </w:r>
          </w:p>
        </w:tc>
        <w:tc>
          <w:tcPr>
            <w:tcW w:w="850" w:type="dxa"/>
            <w:tcBorders>
              <w:top w:val="single" w:sz="4" w:space="0" w:color="auto"/>
              <w:left w:val="single" w:sz="4" w:space="0" w:color="auto"/>
              <w:bottom w:val="single" w:sz="4" w:space="0" w:color="auto"/>
              <w:right w:val="single" w:sz="4" w:space="0" w:color="auto"/>
            </w:tcBorders>
          </w:tcPr>
          <w:p w:rsidR="001E3343" w:rsidRPr="00F5726C" w:rsidRDefault="001E3343" w:rsidP="008F74AE">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tcPr>
          <w:p w:rsidR="001E3343" w:rsidRPr="00F5726C" w:rsidRDefault="001E3343" w:rsidP="00FF6BA3">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 анализлау</w:t>
            </w:r>
            <w:r w:rsidRPr="00F5726C">
              <w:rPr>
                <w:rFonts w:ascii="Times New Roman" w:eastAsia="Times New Roman" w:hAnsi="Times New Roman" w:cs="Times New Roman"/>
                <w:sz w:val="24"/>
                <w:szCs w:val="24"/>
                <w:lang w:val="tt-RU" w:eastAsia="ru-RU"/>
              </w:rPr>
              <w:t xml:space="preserve"> дәресе</w:t>
            </w:r>
            <w:r>
              <w:rPr>
                <w:rFonts w:ascii="Times New Roman" w:eastAsia="Times New Roman" w:hAnsi="Times New Roman" w:cs="Times New Roman"/>
                <w:sz w:val="24"/>
                <w:szCs w:val="24"/>
                <w:lang w:val="tt-RU" w:eastAsia="ru-RU"/>
              </w:rPr>
              <w:t>.</w:t>
            </w:r>
          </w:p>
        </w:tc>
        <w:tc>
          <w:tcPr>
            <w:tcW w:w="2410" w:type="dxa"/>
            <w:tcBorders>
              <w:top w:val="single" w:sz="4" w:space="0" w:color="auto"/>
              <w:left w:val="single" w:sz="4" w:space="0" w:color="auto"/>
              <w:bottom w:val="single" w:sz="4" w:space="0" w:color="auto"/>
              <w:right w:val="single" w:sz="4" w:space="0" w:color="auto"/>
            </w:tcBorders>
          </w:tcPr>
          <w:p w:rsidR="001E3343" w:rsidRPr="001E3343"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шигыр</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val="tt-RU" w:eastAsia="ru-RU"/>
              </w:rPr>
              <w:t>не ятлау</w:t>
            </w:r>
          </w:p>
        </w:tc>
        <w:tc>
          <w:tcPr>
            <w:tcW w:w="5103"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1E3343" w:rsidRPr="00F72A9A"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21.01</w:t>
            </w:r>
          </w:p>
        </w:tc>
        <w:tc>
          <w:tcPr>
            <w:tcW w:w="992" w:type="dxa"/>
            <w:tcBorders>
              <w:top w:val="single" w:sz="4" w:space="0" w:color="auto"/>
              <w:left w:val="single" w:sz="4" w:space="0" w:color="auto"/>
              <w:bottom w:val="single" w:sz="4" w:space="0" w:color="auto"/>
              <w:right w:val="single" w:sz="4" w:space="0" w:color="auto"/>
            </w:tcBorders>
          </w:tcPr>
          <w:p w:rsidR="001E3343" w:rsidRPr="00F72A9A" w:rsidRDefault="001E3343" w:rsidP="00F5726C">
            <w:pPr>
              <w:spacing w:after="0" w:line="240" w:lineRule="auto"/>
              <w:rPr>
                <w:rFonts w:ascii="Times New Roman" w:eastAsia="Times New Roman" w:hAnsi="Times New Roman" w:cs="Times New Roman"/>
                <w:sz w:val="24"/>
                <w:szCs w:val="24"/>
                <w:lang w:val="tt-RU" w:eastAsia="ru-RU"/>
              </w:rPr>
            </w:pPr>
          </w:p>
        </w:tc>
      </w:tr>
      <w:tr w:rsidR="001E3343"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1E3343"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37</w:t>
            </w:r>
            <w:r w:rsidR="001E3343">
              <w:rPr>
                <w:rFonts w:ascii="Times New Roman" w:eastAsia="Times New Roman" w:hAnsi="Times New Roman" w:cs="Times New Roman"/>
                <w:sz w:val="24"/>
                <w:szCs w:val="24"/>
                <w:lang w:val="tt-RU"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Б.с.ү.”Казаным-башкалам”</w:t>
            </w:r>
          </w:p>
        </w:tc>
        <w:tc>
          <w:tcPr>
            <w:tcW w:w="850"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eastAsia="ru-RU"/>
              </w:rPr>
            </w:pPr>
            <w:r w:rsidRPr="00F5726C">
              <w:rPr>
                <w:rFonts w:ascii="Times New Roman" w:eastAsia="Times New Roman" w:hAnsi="Times New Roman" w:cs="Times New Roman"/>
                <w:sz w:val="24"/>
                <w:szCs w:val="24"/>
                <w:lang w:val="tt-RU" w:eastAsia="ru-RU"/>
              </w:rPr>
              <w:t>Сөйләм үстерү дәресе</w:t>
            </w:r>
          </w:p>
        </w:tc>
        <w:tc>
          <w:tcPr>
            <w:tcW w:w="2410" w:type="dxa"/>
            <w:tcBorders>
              <w:top w:val="single" w:sz="4" w:space="0" w:color="auto"/>
              <w:left w:val="single" w:sz="4" w:space="0" w:color="auto"/>
              <w:bottom w:val="single" w:sz="4" w:space="0" w:color="auto"/>
              <w:right w:val="single" w:sz="4" w:space="0" w:color="auto"/>
            </w:tcBorders>
          </w:tcPr>
          <w:p w:rsidR="001E3343" w:rsidRPr="00F5726C" w:rsidRDefault="001E3343" w:rsidP="003C3653">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сочинение</w:t>
            </w:r>
          </w:p>
        </w:tc>
        <w:tc>
          <w:tcPr>
            <w:tcW w:w="5103"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Бәйләнешле фикерли белү сәләтен,</w:t>
            </w:r>
            <w:r w:rsidRPr="00F5726C">
              <w:rPr>
                <w:rFonts w:ascii="Times New Roman" w:eastAsia="Times New Roman" w:hAnsi="Times New Roman" w:cs="Times New Roman"/>
                <w:sz w:val="20"/>
                <w:szCs w:val="20"/>
                <w:lang w:val="tt-RU" w:eastAsia="ru-RU"/>
              </w:rPr>
              <w:t xml:space="preserve"> </w:t>
            </w:r>
            <w:r w:rsidRPr="00F5726C">
              <w:rPr>
                <w:rFonts w:ascii="Times New Roman" w:eastAsia="Times New Roman" w:hAnsi="Times New Roman" w:cs="Times New Roman"/>
                <w:sz w:val="24"/>
                <w:szCs w:val="24"/>
                <w:lang w:val="tt-RU" w:eastAsia="ru-RU"/>
              </w:rPr>
              <w:t>дөрес җөмләләр төзү осталыгын үстерү.</w:t>
            </w:r>
          </w:p>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Интернет материалларыннан файдалану,  хикәя язарга әзерлек</w:t>
            </w:r>
          </w:p>
        </w:tc>
        <w:tc>
          <w:tcPr>
            <w:tcW w:w="992" w:type="dxa"/>
            <w:tcBorders>
              <w:top w:val="single" w:sz="4" w:space="0" w:color="auto"/>
              <w:left w:val="single" w:sz="4" w:space="0" w:color="auto"/>
              <w:bottom w:val="single" w:sz="4" w:space="0" w:color="auto"/>
              <w:right w:val="single" w:sz="4" w:space="0" w:color="auto"/>
            </w:tcBorders>
          </w:tcPr>
          <w:p w:rsidR="001E3343" w:rsidRPr="008C481A"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25.01</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rPr>
                <w:rFonts w:ascii="Times New Roman" w:eastAsia="Times New Roman" w:hAnsi="Times New Roman" w:cs="Times New Roman"/>
                <w:sz w:val="24"/>
                <w:szCs w:val="24"/>
                <w:lang w:eastAsia="ru-RU"/>
              </w:rPr>
            </w:pPr>
          </w:p>
        </w:tc>
      </w:tr>
      <w:tr w:rsidR="001E3343"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tcPr>
          <w:p w:rsidR="001E3343"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38</w:t>
            </w:r>
            <w:r w:rsidR="001E3343">
              <w:rPr>
                <w:rFonts w:ascii="Times New Roman" w:eastAsia="Times New Roman" w:hAnsi="Times New Roman" w:cs="Times New Roman"/>
                <w:sz w:val="24"/>
                <w:szCs w:val="24"/>
                <w:lang w:val="tt-RU" w:eastAsia="ru-RU"/>
              </w:rPr>
              <w:t>.</w:t>
            </w:r>
          </w:p>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tc>
        <w:tc>
          <w:tcPr>
            <w:tcW w:w="2694"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С.Хәкимнең тормышы һәм иҗаты. </w:t>
            </w:r>
          </w:p>
        </w:tc>
        <w:tc>
          <w:tcPr>
            <w:tcW w:w="850"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1E3343" w:rsidRPr="003C3653"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Теория һәм тән</w:t>
            </w:r>
            <w:r w:rsidRPr="00F5726C">
              <w:rPr>
                <w:rFonts w:ascii="Times New Roman" w:eastAsia="Times New Roman" w:hAnsi="Times New Roman" w:cs="Times New Roman"/>
                <w:sz w:val="24"/>
                <w:szCs w:val="24"/>
                <w:lang w:val="tt-RU" w:eastAsia="ru-RU"/>
              </w:rPr>
              <w:t>кыйтьне өйрәнү дәресе</w:t>
            </w:r>
          </w:p>
        </w:tc>
        <w:tc>
          <w:tcPr>
            <w:tcW w:w="2410"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телдән җавап</w:t>
            </w:r>
          </w:p>
        </w:tc>
        <w:tc>
          <w:tcPr>
            <w:tcW w:w="5103"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Шагыйр</w:t>
            </w:r>
            <w:r w:rsidRPr="003C3653">
              <w:rPr>
                <w:rFonts w:ascii="Times New Roman" w:eastAsia="Times New Roman" w:hAnsi="Times New Roman" w:cs="Times New Roman"/>
                <w:sz w:val="24"/>
                <w:szCs w:val="24"/>
                <w:lang w:val="tt-RU" w:eastAsia="ru-RU"/>
              </w:rPr>
              <w:t>ь</w:t>
            </w:r>
            <w:r w:rsidRPr="00F5726C">
              <w:rPr>
                <w:rFonts w:ascii="Times New Roman" w:eastAsia="Times New Roman" w:hAnsi="Times New Roman" w:cs="Times New Roman"/>
                <w:sz w:val="24"/>
                <w:szCs w:val="24"/>
                <w:lang w:val="tt-RU" w:eastAsia="ru-RU"/>
              </w:rPr>
              <w:t>нең  тормыш һәм иҗат юлы белән танышу.</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28.01</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tc>
      </w:tr>
      <w:tr w:rsidR="001E3343" w:rsidRPr="0064132F"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1E3343"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39</w:t>
            </w:r>
            <w:r w:rsidR="001E3343">
              <w:rPr>
                <w:rFonts w:ascii="Times New Roman" w:eastAsia="Times New Roman" w:hAnsi="Times New Roman" w:cs="Times New Roman"/>
                <w:sz w:val="24"/>
                <w:szCs w:val="24"/>
                <w:lang w:val="tt-RU"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“Җырларымда телим” шигырен уку.</w:t>
            </w:r>
          </w:p>
        </w:tc>
        <w:tc>
          <w:tcPr>
            <w:tcW w:w="850"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jc w:val="center"/>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 анализ</w:t>
            </w:r>
            <w:r w:rsidRPr="00F5726C">
              <w:rPr>
                <w:rFonts w:ascii="Times New Roman" w:eastAsia="Times New Roman" w:hAnsi="Times New Roman" w:cs="Times New Roman"/>
                <w:sz w:val="24"/>
                <w:szCs w:val="24"/>
                <w:lang w:val="tt-RU" w:eastAsia="ru-RU"/>
              </w:rPr>
              <w:t>лау дәресе</w:t>
            </w:r>
          </w:p>
        </w:tc>
        <w:tc>
          <w:tcPr>
            <w:tcW w:w="2410" w:type="dxa"/>
            <w:tcBorders>
              <w:top w:val="single" w:sz="4" w:space="0" w:color="auto"/>
              <w:left w:val="single" w:sz="4" w:space="0" w:color="auto"/>
              <w:bottom w:val="single" w:sz="4" w:space="0" w:color="auto"/>
              <w:right w:val="single" w:sz="4" w:space="0" w:color="auto"/>
            </w:tcBorders>
          </w:tcPr>
          <w:p w:rsidR="001E3343" w:rsidRPr="00F5726C" w:rsidRDefault="001E3343" w:rsidP="003C3653">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Ятлау </w:t>
            </w:r>
          </w:p>
        </w:tc>
        <w:tc>
          <w:tcPr>
            <w:tcW w:w="5103"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Әсәрне сәнгатьле уку.</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01.02</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tc>
      </w:tr>
      <w:tr w:rsidR="001E3343" w:rsidRPr="00B54877"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1E3343"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40</w:t>
            </w:r>
            <w:r w:rsidR="001E3343">
              <w:rPr>
                <w:rFonts w:ascii="Times New Roman" w:eastAsia="Times New Roman" w:hAnsi="Times New Roman" w:cs="Times New Roman"/>
                <w:sz w:val="24"/>
                <w:szCs w:val="24"/>
                <w:lang w:val="tt-RU"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”Бакчачылар” поэмасы</w:t>
            </w:r>
          </w:p>
        </w:tc>
        <w:tc>
          <w:tcPr>
            <w:tcW w:w="850"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jc w:val="center"/>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 анализ</w:t>
            </w:r>
            <w:r w:rsidRPr="00F5726C">
              <w:rPr>
                <w:rFonts w:ascii="Times New Roman" w:eastAsia="Times New Roman" w:hAnsi="Times New Roman" w:cs="Times New Roman"/>
                <w:sz w:val="24"/>
                <w:szCs w:val="24"/>
                <w:lang w:val="tt-RU" w:eastAsia="ru-RU"/>
              </w:rPr>
              <w:t>лау дәресе</w:t>
            </w:r>
          </w:p>
        </w:tc>
        <w:tc>
          <w:tcPr>
            <w:tcW w:w="2410" w:type="dxa"/>
            <w:tcBorders>
              <w:top w:val="single" w:sz="4" w:space="0" w:color="auto"/>
              <w:left w:val="single" w:sz="4" w:space="0" w:color="auto"/>
              <w:bottom w:val="single" w:sz="4" w:space="0" w:color="auto"/>
              <w:right w:val="single" w:sz="4" w:space="0" w:color="auto"/>
            </w:tcBorders>
          </w:tcPr>
          <w:p w:rsidR="001E3343" w:rsidRPr="001E3343"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сәнгат</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val="tt-RU" w:eastAsia="ru-RU"/>
              </w:rPr>
              <w:t>ле уку</w:t>
            </w:r>
          </w:p>
        </w:tc>
        <w:tc>
          <w:tcPr>
            <w:tcW w:w="5103"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Поэманы аңлатмалы уку.</w:t>
            </w:r>
            <w:r w:rsidRPr="00F5726C">
              <w:rPr>
                <w:rFonts w:ascii="Times New Roman" w:eastAsia="Times New Roman" w:hAnsi="Times New Roman" w:cs="Times New Roman"/>
                <w:sz w:val="20"/>
                <w:szCs w:val="20"/>
                <w:lang w:val="tt-RU" w:eastAsia="ru-RU"/>
              </w:rPr>
              <w:t xml:space="preserve"> </w:t>
            </w:r>
            <w:r w:rsidRPr="00F5726C">
              <w:rPr>
                <w:rFonts w:ascii="Times New Roman" w:eastAsia="Times New Roman" w:hAnsi="Times New Roman" w:cs="Times New Roman"/>
                <w:sz w:val="24"/>
                <w:szCs w:val="24"/>
                <w:lang w:val="tt-RU" w:eastAsia="ru-RU"/>
              </w:rPr>
              <w:t>Эчтәлекне үзләштерү. Хезмәт кешесенә ихтирам тәрбияләү.</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04.02</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tc>
      </w:tr>
      <w:tr w:rsidR="001E3343" w:rsidRPr="00B54877"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1E3343"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41</w:t>
            </w:r>
            <w:r w:rsidR="001E3343">
              <w:rPr>
                <w:rFonts w:ascii="Times New Roman" w:eastAsia="Times New Roman" w:hAnsi="Times New Roman" w:cs="Times New Roman"/>
                <w:sz w:val="24"/>
                <w:szCs w:val="24"/>
                <w:lang w:val="tt-RU"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Б.с.ү. “Һөнәрле үлмәс, Һөнәрсез көн күрмәс”</w:t>
            </w:r>
          </w:p>
        </w:tc>
        <w:tc>
          <w:tcPr>
            <w:tcW w:w="850"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Сөйләм үстерү </w:t>
            </w:r>
            <w:r w:rsidRPr="00F5726C">
              <w:rPr>
                <w:rFonts w:ascii="Times New Roman" w:eastAsia="Times New Roman" w:hAnsi="Times New Roman" w:cs="Times New Roman"/>
                <w:sz w:val="24"/>
                <w:szCs w:val="24"/>
                <w:lang w:val="tt-RU" w:eastAsia="ru-RU"/>
              </w:rPr>
              <w:lastRenderedPageBreak/>
              <w:t>дәресе</w:t>
            </w:r>
          </w:p>
        </w:tc>
        <w:tc>
          <w:tcPr>
            <w:tcW w:w="2410"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lastRenderedPageBreak/>
              <w:t>диалогик сөйләм</w:t>
            </w:r>
          </w:p>
        </w:tc>
        <w:tc>
          <w:tcPr>
            <w:tcW w:w="5103"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Тематика буенча мәкальләр туплау, һөнәрләр турында әңгәмә кору. “Һөнәрле ү</w:t>
            </w:r>
            <w:r w:rsidR="00FE5BF5">
              <w:rPr>
                <w:rFonts w:ascii="Times New Roman" w:eastAsia="Times New Roman" w:hAnsi="Times New Roman" w:cs="Times New Roman"/>
                <w:sz w:val="24"/>
                <w:szCs w:val="24"/>
                <w:lang w:val="tt-RU" w:eastAsia="ru-RU"/>
              </w:rPr>
              <w:t xml:space="preserve">лмәс, </w:t>
            </w:r>
            <w:r w:rsidR="00FE5BF5">
              <w:rPr>
                <w:rFonts w:ascii="Times New Roman" w:eastAsia="Times New Roman" w:hAnsi="Times New Roman" w:cs="Times New Roman"/>
                <w:sz w:val="24"/>
                <w:szCs w:val="24"/>
                <w:lang w:val="tt-RU" w:eastAsia="ru-RU"/>
              </w:rPr>
              <w:lastRenderedPageBreak/>
              <w:t>һөнәрсез көн күрмәс” мәка</w:t>
            </w:r>
            <w:r w:rsidRPr="00F5726C">
              <w:rPr>
                <w:rFonts w:ascii="Times New Roman" w:eastAsia="Times New Roman" w:hAnsi="Times New Roman" w:cs="Times New Roman"/>
                <w:sz w:val="24"/>
                <w:szCs w:val="24"/>
                <w:lang w:val="tt-RU" w:eastAsia="ru-RU"/>
              </w:rPr>
              <w:t>ленең эчтәлеген, мәгънәсен ачыклау. Хезмәт һәм һөнәр сүзләре арасындагы охшаш һәм аермалы мәгънә төсмерләренә төшенү.</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lastRenderedPageBreak/>
              <w:t>08.02</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tc>
      </w:tr>
      <w:tr w:rsidR="001E3343" w:rsidRPr="00B54877"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1E3343"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lastRenderedPageBreak/>
              <w:t>42</w:t>
            </w:r>
            <w:r w:rsidR="001E3343">
              <w:rPr>
                <w:rFonts w:ascii="Times New Roman" w:eastAsia="Times New Roman" w:hAnsi="Times New Roman" w:cs="Times New Roman"/>
                <w:sz w:val="24"/>
                <w:szCs w:val="24"/>
                <w:lang w:val="tt-RU"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Л.Ихсанова. Язучы турында белешмә</w:t>
            </w:r>
          </w:p>
        </w:tc>
        <w:tc>
          <w:tcPr>
            <w:tcW w:w="850"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Теория һәм тән</w:t>
            </w:r>
            <w:r w:rsidRPr="00F5726C">
              <w:rPr>
                <w:rFonts w:ascii="Times New Roman" w:eastAsia="Times New Roman" w:hAnsi="Times New Roman" w:cs="Times New Roman"/>
                <w:sz w:val="24"/>
                <w:szCs w:val="24"/>
                <w:lang w:val="tt-RU" w:eastAsia="ru-RU"/>
              </w:rPr>
              <w:t>кыйтьне өйрәнү дәресе</w:t>
            </w:r>
          </w:p>
        </w:tc>
        <w:tc>
          <w:tcPr>
            <w:tcW w:w="2410" w:type="dxa"/>
            <w:tcBorders>
              <w:top w:val="single" w:sz="4" w:space="0" w:color="auto"/>
              <w:left w:val="single" w:sz="4" w:space="0" w:color="auto"/>
              <w:bottom w:val="single" w:sz="4" w:space="0" w:color="auto"/>
              <w:right w:val="single" w:sz="4" w:space="0" w:color="auto"/>
            </w:tcBorders>
          </w:tcPr>
          <w:p w:rsidR="001E3343"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телдән җавап</w:t>
            </w:r>
          </w:p>
        </w:tc>
        <w:tc>
          <w:tcPr>
            <w:tcW w:w="5103"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Авторның төп фикерен билгеләү, әсәрләрнең эчтәлеген сөйләү.</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11.02</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tc>
      </w:tr>
      <w:tr w:rsidR="001E3343" w:rsidRPr="00B54877"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1E3343"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43</w:t>
            </w:r>
            <w:r w:rsidR="001E3343">
              <w:rPr>
                <w:rFonts w:ascii="Times New Roman" w:eastAsia="Times New Roman" w:hAnsi="Times New Roman" w:cs="Times New Roman"/>
                <w:sz w:val="24"/>
                <w:szCs w:val="24"/>
                <w:lang w:val="tt-RU"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“Лачын кыз” әсәре</w:t>
            </w:r>
          </w:p>
        </w:tc>
        <w:tc>
          <w:tcPr>
            <w:tcW w:w="850"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jc w:val="center"/>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Әдәби әсәрне өйрәнү дәресе</w:t>
            </w:r>
          </w:p>
        </w:tc>
        <w:tc>
          <w:tcPr>
            <w:tcW w:w="2410" w:type="dxa"/>
            <w:tcBorders>
              <w:top w:val="single" w:sz="4" w:space="0" w:color="auto"/>
              <w:left w:val="single" w:sz="4" w:space="0" w:color="auto"/>
              <w:bottom w:val="single" w:sz="4" w:space="0" w:color="auto"/>
              <w:right w:val="single" w:sz="4" w:space="0" w:color="auto"/>
            </w:tcBorders>
          </w:tcPr>
          <w:p w:rsidR="001E3343"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әсәрнең эчтәлеген аңлау</w:t>
            </w:r>
          </w:p>
        </w:tc>
        <w:tc>
          <w:tcPr>
            <w:tcW w:w="5103"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Мәгүбә Сыртланова батырлыгы турында сөйләү, яшьләрне аның үрнәгендә тәрбияләү.</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15.02</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tc>
      </w:tr>
      <w:tr w:rsidR="001E3343"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1E3343"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44-45</w:t>
            </w:r>
            <w:r w:rsidR="001E3343">
              <w:rPr>
                <w:rFonts w:ascii="Times New Roman" w:eastAsia="Times New Roman" w:hAnsi="Times New Roman" w:cs="Times New Roman"/>
                <w:sz w:val="24"/>
                <w:szCs w:val="24"/>
                <w:lang w:val="tt-RU"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“Бүләк” әсәре</w:t>
            </w:r>
          </w:p>
        </w:tc>
        <w:tc>
          <w:tcPr>
            <w:tcW w:w="850"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Әдәби әсәрне өйрәнү дәресе</w:t>
            </w:r>
          </w:p>
        </w:tc>
        <w:tc>
          <w:tcPr>
            <w:tcW w:w="2410" w:type="dxa"/>
            <w:tcBorders>
              <w:top w:val="single" w:sz="4" w:space="0" w:color="auto"/>
              <w:left w:val="single" w:sz="4" w:space="0" w:color="auto"/>
              <w:bottom w:val="single" w:sz="4" w:space="0" w:color="auto"/>
              <w:right w:val="single" w:sz="4" w:space="0" w:color="auto"/>
            </w:tcBorders>
          </w:tcPr>
          <w:p w:rsidR="001E3343" w:rsidRPr="00F5726C" w:rsidRDefault="001E3343" w:rsidP="003C3653">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Тест </w:t>
            </w:r>
          </w:p>
        </w:tc>
        <w:tc>
          <w:tcPr>
            <w:tcW w:w="5103"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Хикәяне аңлатмалы уку. Эчтәлекне үзләштерү. Кабат хезмәт темасын күтәрү.</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18.02 22.02</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tc>
      </w:tr>
      <w:tr w:rsidR="001E3343"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1E3343"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46</w:t>
            </w:r>
            <w:r w:rsidR="001E3343">
              <w:rPr>
                <w:rFonts w:ascii="Times New Roman" w:eastAsia="Times New Roman" w:hAnsi="Times New Roman" w:cs="Times New Roman"/>
                <w:sz w:val="24"/>
                <w:szCs w:val="24"/>
                <w:lang w:val="tt-RU"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 xml:space="preserve"> Л.Ихсанованың “Шомырт чәчәкләре ак кына”</w:t>
            </w:r>
          </w:p>
        </w:tc>
        <w:tc>
          <w:tcPr>
            <w:tcW w:w="850"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Дәрестән тыш уку дәресе.</w:t>
            </w:r>
          </w:p>
        </w:tc>
        <w:tc>
          <w:tcPr>
            <w:tcW w:w="2410" w:type="dxa"/>
            <w:tcBorders>
              <w:top w:val="single" w:sz="4" w:space="0" w:color="auto"/>
              <w:left w:val="single" w:sz="4" w:space="0" w:color="auto"/>
              <w:bottom w:val="single" w:sz="4" w:space="0" w:color="auto"/>
              <w:right w:val="single" w:sz="4" w:space="0" w:color="auto"/>
            </w:tcBorders>
          </w:tcPr>
          <w:p w:rsidR="001E3343"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әсәрнең эчтәлеген аңлау</w:t>
            </w:r>
          </w:p>
        </w:tc>
        <w:tc>
          <w:tcPr>
            <w:tcW w:w="5103"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Укучыларның мөстәкыйль  эшчәнлеге, сорауларга җавап бирү. Эчтәлек сөйләү. Образ-ларга характеристика бирү, аермалы якларын күрсәтү. </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 xml:space="preserve">25.02 </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tc>
      </w:tr>
      <w:tr w:rsidR="001E3343"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1E3343"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47</w:t>
            </w:r>
            <w:r w:rsidR="001E3343">
              <w:rPr>
                <w:rFonts w:ascii="Times New Roman" w:eastAsia="Times New Roman" w:hAnsi="Times New Roman" w:cs="Times New Roman"/>
                <w:sz w:val="24"/>
                <w:szCs w:val="24"/>
                <w:lang w:val="tt-RU"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Р.Фәйзуллинның тормыш юлы һәм иҗаты.</w:t>
            </w:r>
          </w:p>
        </w:tc>
        <w:tc>
          <w:tcPr>
            <w:tcW w:w="850"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1E3343" w:rsidRPr="003C3653"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Теория һәм тән</w:t>
            </w:r>
            <w:r w:rsidRPr="00F5726C">
              <w:rPr>
                <w:rFonts w:ascii="Times New Roman" w:eastAsia="Times New Roman" w:hAnsi="Times New Roman" w:cs="Times New Roman"/>
                <w:sz w:val="24"/>
                <w:szCs w:val="24"/>
                <w:lang w:val="tt-RU" w:eastAsia="ru-RU"/>
              </w:rPr>
              <w:t>кыйтьне өйрәнү дәресе</w:t>
            </w:r>
          </w:p>
        </w:tc>
        <w:tc>
          <w:tcPr>
            <w:tcW w:w="2410" w:type="dxa"/>
            <w:tcBorders>
              <w:top w:val="single" w:sz="4" w:space="0" w:color="auto"/>
              <w:left w:val="single" w:sz="4" w:space="0" w:color="auto"/>
              <w:bottom w:val="single" w:sz="4" w:space="0" w:color="auto"/>
              <w:right w:val="single" w:sz="4" w:space="0" w:color="auto"/>
            </w:tcBorders>
          </w:tcPr>
          <w:p w:rsidR="001E3343"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телдән җавап</w:t>
            </w:r>
          </w:p>
        </w:tc>
        <w:tc>
          <w:tcPr>
            <w:tcW w:w="5103"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Шагыйр</w:t>
            </w:r>
            <w:r w:rsidRPr="003C3653">
              <w:rPr>
                <w:rFonts w:ascii="Times New Roman" w:eastAsia="Times New Roman" w:hAnsi="Times New Roman" w:cs="Times New Roman"/>
                <w:sz w:val="24"/>
                <w:szCs w:val="24"/>
                <w:lang w:val="tt-RU" w:eastAsia="ru-RU"/>
              </w:rPr>
              <w:t>ь</w:t>
            </w:r>
            <w:r w:rsidRPr="00F5726C">
              <w:rPr>
                <w:rFonts w:ascii="Times New Roman" w:eastAsia="Times New Roman" w:hAnsi="Times New Roman" w:cs="Times New Roman"/>
                <w:sz w:val="24"/>
                <w:szCs w:val="24"/>
                <w:lang w:val="tt-RU" w:eastAsia="ru-RU"/>
              </w:rPr>
              <w:t xml:space="preserve"> иҗатының үзенчәлеген билгеләү, сәнгат</w:t>
            </w:r>
            <w:r w:rsidRPr="003C3653">
              <w:rPr>
                <w:rFonts w:ascii="Times New Roman" w:eastAsia="Times New Roman" w:hAnsi="Times New Roman" w:cs="Times New Roman"/>
                <w:sz w:val="24"/>
                <w:szCs w:val="24"/>
                <w:lang w:val="tt-RU" w:eastAsia="ru-RU"/>
              </w:rPr>
              <w:t>ь</w:t>
            </w:r>
            <w:r w:rsidRPr="00F5726C">
              <w:rPr>
                <w:rFonts w:ascii="Times New Roman" w:eastAsia="Times New Roman" w:hAnsi="Times New Roman" w:cs="Times New Roman"/>
                <w:sz w:val="24"/>
                <w:szCs w:val="24"/>
                <w:lang w:val="tt-RU" w:eastAsia="ru-RU"/>
              </w:rPr>
              <w:t>ле уку</w:t>
            </w:r>
          </w:p>
        </w:tc>
        <w:tc>
          <w:tcPr>
            <w:tcW w:w="992" w:type="dxa"/>
            <w:tcBorders>
              <w:top w:val="single" w:sz="4" w:space="0" w:color="auto"/>
              <w:left w:val="single" w:sz="4" w:space="0" w:color="auto"/>
              <w:bottom w:val="single" w:sz="4" w:space="0" w:color="auto"/>
              <w:right w:val="single" w:sz="4" w:space="0" w:color="auto"/>
            </w:tcBorders>
          </w:tcPr>
          <w:p w:rsidR="001E3343" w:rsidRPr="008C481A"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01.03</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rPr>
                <w:rFonts w:ascii="Times New Roman" w:eastAsia="Times New Roman" w:hAnsi="Times New Roman" w:cs="Times New Roman"/>
                <w:sz w:val="24"/>
                <w:szCs w:val="24"/>
                <w:lang w:eastAsia="ru-RU"/>
              </w:rPr>
            </w:pPr>
          </w:p>
        </w:tc>
      </w:tr>
      <w:tr w:rsidR="001E3343"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1E3343"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48</w:t>
            </w:r>
            <w:r w:rsidR="001E3343">
              <w:rPr>
                <w:rFonts w:ascii="Times New Roman" w:eastAsia="Times New Roman" w:hAnsi="Times New Roman" w:cs="Times New Roman"/>
                <w:sz w:val="24"/>
                <w:szCs w:val="24"/>
                <w:lang w:val="tt-RU" w:eastAsia="ru-RU"/>
              </w:rPr>
              <w:t>.</w:t>
            </w:r>
          </w:p>
        </w:tc>
        <w:tc>
          <w:tcPr>
            <w:tcW w:w="2694"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tabs>
                <w:tab w:val="left" w:pos="1800"/>
              </w:tabs>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“Күмәч пешерүчеләр җыры” шигыре.</w:t>
            </w:r>
          </w:p>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tc>
        <w:tc>
          <w:tcPr>
            <w:tcW w:w="850"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jc w:val="center"/>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Әдәби әсәрне өйрәнү дәресе</w:t>
            </w:r>
          </w:p>
        </w:tc>
        <w:tc>
          <w:tcPr>
            <w:tcW w:w="2410" w:type="dxa"/>
            <w:tcBorders>
              <w:top w:val="single" w:sz="4" w:space="0" w:color="auto"/>
              <w:left w:val="single" w:sz="4" w:space="0" w:color="auto"/>
              <w:bottom w:val="single" w:sz="4" w:space="0" w:color="auto"/>
              <w:right w:val="single" w:sz="4" w:space="0" w:color="auto"/>
            </w:tcBorders>
          </w:tcPr>
          <w:p w:rsidR="001E3343" w:rsidRPr="00FE5BF5" w:rsidRDefault="00FE5BF5" w:rsidP="00F5726C">
            <w:pPr>
              <w:tabs>
                <w:tab w:val="left" w:pos="1800"/>
              </w:tabs>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сәнгат</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val="tt-RU" w:eastAsia="ru-RU"/>
              </w:rPr>
              <w:t>ле уку</w:t>
            </w:r>
          </w:p>
        </w:tc>
        <w:tc>
          <w:tcPr>
            <w:tcW w:w="5103"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tabs>
                <w:tab w:val="left" w:pos="1800"/>
              </w:tabs>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“Икмәк  пешерүчеләр җыры” шигырен өйрәнү,</w:t>
            </w:r>
            <w:r>
              <w:rPr>
                <w:rFonts w:ascii="Times New Roman" w:eastAsia="Times New Roman" w:hAnsi="Times New Roman" w:cs="Times New Roman"/>
                <w:sz w:val="24"/>
                <w:szCs w:val="24"/>
                <w:lang w:val="tt-RU" w:eastAsia="ru-RU"/>
              </w:rPr>
              <w:t xml:space="preserve"> </w:t>
            </w:r>
            <w:r w:rsidRPr="00F5726C">
              <w:rPr>
                <w:rFonts w:ascii="Times New Roman" w:eastAsia="Times New Roman" w:hAnsi="Times New Roman" w:cs="Times New Roman"/>
                <w:sz w:val="24"/>
                <w:szCs w:val="24"/>
                <w:lang w:val="tt-RU" w:eastAsia="ru-RU"/>
              </w:rPr>
              <w:t>икмәккә ихтирам,</w:t>
            </w:r>
            <w:r>
              <w:rPr>
                <w:rFonts w:ascii="Times New Roman" w:eastAsia="Times New Roman" w:hAnsi="Times New Roman" w:cs="Times New Roman"/>
                <w:sz w:val="24"/>
                <w:szCs w:val="24"/>
                <w:lang w:val="tt-RU" w:eastAsia="ru-RU"/>
              </w:rPr>
              <w:t xml:space="preserve"> </w:t>
            </w:r>
            <w:r w:rsidRPr="00F5726C">
              <w:rPr>
                <w:rFonts w:ascii="Times New Roman" w:eastAsia="Times New Roman" w:hAnsi="Times New Roman" w:cs="Times New Roman"/>
                <w:sz w:val="24"/>
                <w:szCs w:val="24"/>
                <w:lang w:val="tt-RU" w:eastAsia="ru-RU"/>
              </w:rPr>
              <w:t>хезмәт кешесенә карата хөрмәт тәрбияләү.</w:t>
            </w:r>
          </w:p>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8C481A" w:rsidP="00F5726C">
            <w:pPr>
              <w:spacing w:after="0" w:line="240" w:lineRule="auto"/>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04.03</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jc w:val="both"/>
              <w:rPr>
                <w:rFonts w:ascii="Times New Roman" w:eastAsia="Times New Roman" w:hAnsi="Times New Roman" w:cs="Times New Roman"/>
                <w:sz w:val="24"/>
                <w:szCs w:val="24"/>
                <w:lang w:val="tt-RU" w:eastAsia="ru-RU"/>
              </w:rPr>
            </w:pPr>
          </w:p>
        </w:tc>
      </w:tr>
      <w:tr w:rsidR="001E3343"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1E3343"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49</w:t>
            </w:r>
            <w:r w:rsidR="001E3343">
              <w:rPr>
                <w:rFonts w:ascii="Times New Roman" w:eastAsia="Times New Roman" w:hAnsi="Times New Roman" w:cs="Times New Roman"/>
                <w:sz w:val="24"/>
                <w:szCs w:val="24"/>
                <w:lang w:val="tt-RU"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tabs>
                <w:tab w:val="left" w:pos="1800"/>
              </w:tabs>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Б.с.ү.</w:t>
            </w:r>
            <w:r w:rsidRPr="00F5726C">
              <w:rPr>
                <w:rFonts w:ascii="Times New Roman" w:eastAsia="Times New Roman" w:hAnsi="Times New Roman" w:cs="Times New Roman"/>
                <w:sz w:val="24"/>
                <w:szCs w:val="24"/>
                <w:lang w:val="tt-RU" w:eastAsia="ru-RU"/>
              </w:rPr>
              <w:t xml:space="preserve"> “Икмәк йөзе”</w:t>
            </w:r>
          </w:p>
        </w:tc>
        <w:tc>
          <w:tcPr>
            <w:tcW w:w="850"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jc w:val="center"/>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Сөйләм үстерү дәресе</w:t>
            </w:r>
          </w:p>
        </w:tc>
        <w:tc>
          <w:tcPr>
            <w:tcW w:w="2410" w:type="dxa"/>
            <w:tcBorders>
              <w:top w:val="single" w:sz="4" w:space="0" w:color="auto"/>
              <w:left w:val="single" w:sz="4" w:space="0" w:color="auto"/>
              <w:bottom w:val="single" w:sz="4" w:space="0" w:color="auto"/>
              <w:right w:val="single" w:sz="4" w:space="0" w:color="auto"/>
            </w:tcBorders>
          </w:tcPr>
          <w:p w:rsidR="001E3343" w:rsidRPr="00F5726C" w:rsidRDefault="00FE5BF5" w:rsidP="00F5726C">
            <w:pPr>
              <w:tabs>
                <w:tab w:val="left" w:pos="1800"/>
              </w:tabs>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диалогик сөйләм</w:t>
            </w:r>
          </w:p>
        </w:tc>
        <w:tc>
          <w:tcPr>
            <w:tcW w:w="5103"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tabs>
                <w:tab w:val="left" w:pos="1800"/>
              </w:tabs>
              <w:spacing w:after="0" w:line="240" w:lineRule="auto"/>
              <w:rPr>
                <w:rFonts w:ascii="Times New Roman" w:eastAsia="Times New Roman" w:hAnsi="Times New Roman" w:cs="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8C481A" w:rsidP="00F5726C">
            <w:pPr>
              <w:spacing w:after="0" w:line="240" w:lineRule="auto"/>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11.03</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jc w:val="both"/>
              <w:rPr>
                <w:rFonts w:ascii="Times New Roman" w:eastAsia="Times New Roman" w:hAnsi="Times New Roman" w:cs="Times New Roman"/>
                <w:sz w:val="24"/>
                <w:szCs w:val="24"/>
                <w:lang w:val="tt-RU" w:eastAsia="ru-RU"/>
              </w:rPr>
            </w:pPr>
          </w:p>
        </w:tc>
      </w:tr>
      <w:tr w:rsidR="001E3343"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1E3343"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50-51</w:t>
            </w:r>
            <w:r w:rsidR="001E3343">
              <w:rPr>
                <w:rFonts w:ascii="Times New Roman" w:eastAsia="Times New Roman" w:hAnsi="Times New Roman" w:cs="Times New Roman"/>
                <w:sz w:val="24"/>
                <w:szCs w:val="24"/>
                <w:lang w:val="tt-RU"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tabs>
                <w:tab w:val="left" w:pos="1800"/>
              </w:tabs>
              <w:spacing w:after="0" w:line="240" w:lineRule="auto"/>
              <w:jc w:val="both"/>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Ф.Хөсни. “Сөйләнмәгән хикәя”. Хикәя турында </w:t>
            </w:r>
          </w:p>
          <w:p w:rsidR="001E3343" w:rsidRPr="00F5726C" w:rsidRDefault="001E3343" w:rsidP="00F5726C">
            <w:pPr>
              <w:tabs>
                <w:tab w:val="left" w:pos="1800"/>
              </w:tabs>
              <w:spacing w:after="0" w:line="240" w:lineRule="auto"/>
              <w:jc w:val="both"/>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төшенчә.</w:t>
            </w:r>
          </w:p>
        </w:tc>
        <w:tc>
          <w:tcPr>
            <w:tcW w:w="850"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 анализ</w:t>
            </w:r>
            <w:r w:rsidRPr="00F5726C">
              <w:rPr>
                <w:rFonts w:ascii="Times New Roman" w:eastAsia="Times New Roman" w:hAnsi="Times New Roman" w:cs="Times New Roman"/>
                <w:sz w:val="24"/>
                <w:szCs w:val="24"/>
                <w:lang w:val="tt-RU" w:eastAsia="ru-RU"/>
              </w:rPr>
              <w:t>лау дәресе</w:t>
            </w:r>
          </w:p>
        </w:tc>
        <w:tc>
          <w:tcPr>
            <w:tcW w:w="2410" w:type="dxa"/>
            <w:tcBorders>
              <w:top w:val="single" w:sz="4" w:space="0" w:color="auto"/>
              <w:left w:val="single" w:sz="4" w:space="0" w:color="auto"/>
              <w:bottom w:val="single" w:sz="4" w:space="0" w:color="auto"/>
              <w:right w:val="single" w:sz="4" w:space="0" w:color="auto"/>
            </w:tcBorders>
          </w:tcPr>
          <w:p w:rsidR="001E3343" w:rsidRPr="00F5726C" w:rsidRDefault="00FE5BF5" w:rsidP="00F5726C">
            <w:pPr>
              <w:tabs>
                <w:tab w:val="left" w:pos="1800"/>
              </w:tabs>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әсәрнең эчтәлеген аңлау</w:t>
            </w:r>
          </w:p>
        </w:tc>
        <w:tc>
          <w:tcPr>
            <w:tcW w:w="5103" w:type="dxa"/>
            <w:tcBorders>
              <w:top w:val="single" w:sz="4" w:space="0" w:color="auto"/>
              <w:left w:val="single" w:sz="4" w:space="0" w:color="auto"/>
              <w:bottom w:val="single" w:sz="4" w:space="0" w:color="auto"/>
              <w:right w:val="single" w:sz="4" w:space="0" w:color="auto"/>
            </w:tcBorders>
            <w:hideMark/>
          </w:tcPr>
          <w:p w:rsidR="001E3343" w:rsidRPr="00F5726C" w:rsidRDefault="001E3343" w:rsidP="00F5726C">
            <w:pPr>
              <w:tabs>
                <w:tab w:val="left" w:pos="1800"/>
              </w:tabs>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Язучы иҗаты белән танышу, хикәянең эчтәлеген сөйләү. Хикәя турында төшенчә. Биктимернең уңай һәм тискәре сыйфатларын таптыру.</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15.03 18.03</w:t>
            </w:r>
          </w:p>
        </w:tc>
        <w:tc>
          <w:tcPr>
            <w:tcW w:w="992" w:type="dxa"/>
            <w:tcBorders>
              <w:top w:val="single" w:sz="4" w:space="0" w:color="auto"/>
              <w:left w:val="single" w:sz="4" w:space="0" w:color="auto"/>
              <w:bottom w:val="single" w:sz="4" w:space="0" w:color="auto"/>
              <w:right w:val="single" w:sz="4" w:space="0" w:color="auto"/>
            </w:tcBorders>
          </w:tcPr>
          <w:p w:rsidR="001E3343" w:rsidRPr="00F5726C" w:rsidRDefault="001E3343" w:rsidP="00F5726C">
            <w:pPr>
              <w:spacing w:after="0" w:line="240" w:lineRule="auto"/>
              <w:rPr>
                <w:rFonts w:ascii="Times New Roman" w:eastAsia="Times New Roman" w:hAnsi="Times New Roman" w:cs="Times New Roman"/>
                <w:sz w:val="24"/>
                <w:szCs w:val="24"/>
                <w:lang w:val="tt-RU" w:eastAsia="ru-RU"/>
              </w:rPr>
            </w:pPr>
          </w:p>
        </w:tc>
      </w:tr>
      <w:tr w:rsidR="00FE5BF5" w:rsidRPr="00B54877"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lastRenderedPageBreak/>
              <w:t>52.</w:t>
            </w:r>
          </w:p>
        </w:tc>
        <w:tc>
          <w:tcPr>
            <w:tcW w:w="2694" w:type="dxa"/>
            <w:tcBorders>
              <w:top w:val="single" w:sz="4" w:space="0" w:color="auto"/>
              <w:left w:val="single" w:sz="4" w:space="0" w:color="auto"/>
              <w:bottom w:val="single" w:sz="4" w:space="0" w:color="auto"/>
              <w:right w:val="single" w:sz="4" w:space="0" w:color="auto"/>
            </w:tcBorders>
            <w:hideMark/>
          </w:tcPr>
          <w:p w:rsidR="00FE5BF5" w:rsidRPr="00464CF7"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Шәүкәт Галиев. “Саумысыз, арышларым!”</w:t>
            </w:r>
          </w:p>
        </w:tc>
        <w:tc>
          <w:tcPr>
            <w:tcW w:w="850"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FE5BF5" w:rsidRPr="00464CF7"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 анализ</w:t>
            </w:r>
            <w:r w:rsidRPr="00F5726C">
              <w:rPr>
                <w:rFonts w:ascii="Times New Roman" w:eastAsia="Times New Roman" w:hAnsi="Times New Roman" w:cs="Times New Roman"/>
                <w:sz w:val="24"/>
                <w:szCs w:val="24"/>
                <w:lang w:val="tt-RU" w:eastAsia="ru-RU"/>
              </w:rPr>
              <w:t>лау дәресе</w:t>
            </w:r>
          </w:p>
        </w:tc>
        <w:tc>
          <w:tcPr>
            <w:tcW w:w="2410" w:type="dxa"/>
            <w:tcBorders>
              <w:top w:val="single" w:sz="4" w:space="0" w:color="auto"/>
              <w:left w:val="single" w:sz="4" w:space="0" w:color="auto"/>
              <w:bottom w:val="single" w:sz="4" w:space="0" w:color="auto"/>
              <w:right w:val="single" w:sz="4" w:space="0" w:color="auto"/>
            </w:tcBorders>
          </w:tcPr>
          <w:p w:rsidR="00FE5BF5" w:rsidRPr="00FE5BF5" w:rsidRDefault="00FE5BF5" w:rsidP="0092695E">
            <w:pPr>
              <w:tabs>
                <w:tab w:val="left" w:pos="1800"/>
              </w:tabs>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сәнгат</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val="tt-RU" w:eastAsia="ru-RU"/>
              </w:rPr>
              <w:t>ле уку</w:t>
            </w:r>
          </w:p>
        </w:tc>
        <w:tc>
          <w:tcPr>
            <w:tcW w:w="5103"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Шигыр</w:t>
            </w:r>
            <w:r w:rsidRPr="00464CF7">
              <w:rPr>
                <w:rFonts w:ascii="Times New Roman" w:eastAsia="Times New Roman" w:hAnsi="Times New Roman" w:cs="Times New Roman"/>
                <w:sz w:val="24"/>
                <w:szCs w:val="24"/>
                <w:lang w:val="tt-RU" w:eastAsia="ru-RU"/>
              </w:rPr>
              <w:t>ь</w:t>
            </w:r>
            <w:r w:rsidRPr="00F5726C">
              <w:rPr>
                <w:rFonts w:ascii="Times New Roman" w:eastAsia="Times New Roman" w:hAnsi="Times New Roman" w:cs="Times New Roman"/>
                <w:sz w:val="24"/>
                <w:szCs w:val="24"/>
                <w:lang w:val="tt-RU" w:eastAsia="ru-RU"/>
              </w:rPr>
              <w:t>ләрне тел-сурәтләү чаралары ягыннан анализлау, сорауларга җавап бирү</w:t>
            </w:r>
          </w:p>
        </w:tc>
        <w:tc>
          <w:tcPr>
            <w:tcW w:w="992" w:type="dxa"/>
            <w:tcBorders>
              <w:top w:val="single" w:sz="4" w:space="0" w:color="auto"/>
              <w:left w:val="single" w:sz="4" w:space="0" w:color="auto"/>
              <w:bottom w:val="single" w:sz="4" w:space="0" w:color="auto"/>
              <w:right w:val="single" w:sz="4" w:space="0" w:color="auto"/>
            </w:tcBorders>
          </w:tcPr>
          <w:p w:rsidR="00FE5BF5" w:rsidRPr="00FB2694"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22.03</w:t>
            </w:r>
          </w:p>
        </w:tc>
        <w:tc>
          <w:tcPr>
            <w:tcW w:w="992" w:type="dxa"/>
            <w:tcBorders>
              <w:top w:val="single" w:sz="4" w:space="0" w:color="auto"/>
              <w:left w:val="single" w:sz="4" w:space="0" w:color="auto"/>
              <w:bottom w:val="single" w:sz="4" w:space="0" w:color="auto"/>
              <w:right w:val="single" w:sz="4" w:space="0" w:color="auto"/>
            </w:tcBorders>
          </w:tcPr>
          <w:p w:rsidR="00FE5BF5" w:rsidRPr="00FB2694" w:rsidRDefault="00FE5BF5" w:rsidP="00F5726C">
            <w:pPr>
              <w:spacing w:after="0" w:line="240" w:lineRule="auto"/>
              <w:rPr>
                <w:rFonts w:ascii="Times New Roman" w:eastAsia="Times New Roman" w:hAnsi="Times New Roman" w:cs="Times New Roman"/>
                <w:sz w:val="24"/>
                <w:szCs w:val="24"/>
                <w:lang w:val="tt-RU" w:eastAsia="ru-RU"/>
              </w:rPr>
            </w:pPr>
          </w:p>
        </w:tc>
      </w:tr>
      <w:tr w:rsidR="00FE5BF5"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53.</w:t>
            </w:r>
          </w:p>
        </w:tc>
        <w:tc>
          <w:tcPr>
            <w:tcW w:w="2694"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Б.с.ү.”Игенчегә дан”</w:t>
            </w:r>
          </w:p>
        </w:tc>
        <w:tc>
          <w:tcPr>
            <w:tcW w:w="850"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eastAsia="ru-RU"/>
              </w:rPr>
            </w:pPr>
            <w:r w:rsidRPr="00F5726C">
              <w:rPr>
                <w:rFonts w:ascii="Times New Roman" w:eastAsia="Times New Roman" w:hAnsi="Times New Roman" w:cs="Times New Roman"/>
                <w:sz w:val="24"/>
                <w:szCs w:val="24"/>
                <w:lang w:val="tt-RU" w:eastAsia="ru-RU"/>
              </w:rPr>
              <w:t>Сөйләм үстерү дәресе</w:t>
            </w:r>
          </w:p>
        </w:tc>
        <w:tc>
          <w:tcPr>
            <w:tcW w:w="2410" w:type="dxa"/>
            <w:tcBorders>
              <w:top w:val="single" w:sz="4" w:space="0" w:color="auto"/>
              <w:left w:val="single" w:sz="4" w:space="0" w:color="auto"/>
              <w:bottom w:val="single" w:sz="4" w:space="0" w:color="auto"/>
              <w:right w:val="single" w:sz="4" w:space="0" w:color="auto"/>
            </w:tcBorders>
          </w:tcPr>
          <w:p w:rsidR="00FE5BF5" w:rsidRPr="00F5726C" w:rsidRDefault="00FE5BF5" w:rsidP="003C3653">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ятлау</w:t>
            </w:r>
          </w:p>
        </w:tc>
        <w:tc>
          <w:tcPr>
            <w:tcW w:w="5103"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Сораулар ярдәмендә тема буенча фикер алышу</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01.04</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p>
        </w:tc>
      </w:tr>
      <w:tr w:rsidR="00FE5BF5"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54.</w:t>
            </w:r>
          </w:p>
        </w:tc>
        <w:tc>
          <w:tcPr>
            <w:tcW w:w="2694"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Р.Фәизов.  “Ә җирдә тереклек бармы?”</w:t>
            </w:r>
          </w:p>
        </w:tc>
        <w:tc>
          <w:tcPr>
            <w:tcW w:w="850"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jc w:val="center"/>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Әдәби әсәрне өйрәнү дәресе</w:t>
            </w:r>
          </w:p>
        </w:tc>
        <w:tc>
          <w:tcPr>
            <w:tcW w:w="2410"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 уку, эчтәлеген аңлау</w:t>
            </w:r>
          </w:p>
        </w:tc>
        <w:tc>
          <w:tcPr>
            <w:tcW w:w="5103"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Р.Фәйзовның иҗаты белән таныштыру.  “Ә җирдә тереклек бармы?” әсәренең беренче бүлеген уку,</w:t>
            </w:r>
            <w:r w:rsidR="00BF076F">
              <w:rPr>
                <w:rFonts w:ascii="Times New Roman" w:eastAsia="Times New Roman" w:hAnsi="Times New Roman" w:cs="Times New Roman"/>
                <w:sz w:val="24"/>
                <w:szCs w:val="24"/>
                <w:lang w:val="tt-RU" w:eastAsia="ru-RU"/>
              </w:rPr>
              <w:t xml:space="preserve"> Рифнең хыяллары, фәнгә омтылышлары белән танышу. Эчтәле</w:t>
            </w:r>
            <w:r w:rsidRPr="00F5726C">
              <w:rPr>
                <w:rFonts w:ascii="Times New Roman" w:eastAsia="Times New Roman" w:hAnsi="Times New Roman" w:cs="Times New Roman"/>
                <w:sz w:val="24"/>
                <w:szCs w:val="24"/>
                <w:lang w:val="tt-RU" w:eastAsia="ru-RU"/>
              </w:rPr>
              <w:t xml:space="preserve">ген </w:t>
            </w:r>
            <w:r w:rsidR="00BF076F">
              <w:rPr>
                <w:rFonts w:ascii="Times New Roman" w:eastAsia="Times New Roman" w:hAnsi="Times New Roman" w:cs="Times New Roman"/>
                <w:sz w:val="24"/>
                <w:szCs w:val="24"/>
                <w:lang w:val="tt-RU" w:eastAsia="ru-RU"/>
              </w:rPr>
              <w:t>сөйләү, бу жанр әсәрләре</w:t>
            </w:r>
            <w:r w:rsidRPr="00F5726C">
              <w:rPr>
                <w:rFonts w:ascii="Times New Roman" w:eastAsia="Times New Roman" w:hAnsi="Times New Roman" w:cs="Times New Roman"/>
                <w:sz w:val="24"/>
                <w:szCs w:val="24"/>
                <w:lang w:val="tt-RU" w:eastAsia="ru-RU"/>
              </w:rPr>
              <w:t>нең үзенчәлеген  билгеләү</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05.04</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p>
        </w:tc>
      </w:tr>
      <w:tr w:rsidR="00FE5BF5" w:rsidRPr="00FE5BF5"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55.</w:t>
            </w:r>
          </w:p>
        </w:tc>
        <w:tc>
          <w:tcPr>
            <w:tcW w:w="2694"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Р.Фәизов.  “Ә җирдә тереклек бармы?”</w:t>
            </w:r>
          </w:p>
        </w:tc>
        <w:tc>
          <w:tcPr>
            <w:tcW w:w="850"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jc w:val="center"/>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Әдәби әсәрне өйрәнү дәресе</w:t>
            </w:r>
          </w:p>
        </w:tc>
        <w:tc>
          <w:tcPr>
            <w:tcW w:w="2410" w:type="dxa"/>
            <w:tcBorders>
              <w:top w:val="single" w:sz="4" w:space="0" w:color="auto"/>
              <w:left w:val="single" w:sz="4" w:space="0" w:color="auto"/>
              <w:bottom w:val="single" w:sz="4" w:space="0" w:color="auto"/>
              <w:right w:val="single" w:sz="4" w:space="0" w:color="auto"/>
            </w:tcBorders>
          </w:tcPr>
          <w:p w:rsidR="00FE5BF5" w:rsidRPr="00F5726C" w:rsidRDefault="00FE5BF5" w:rsidP="0092695E">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 уку, эчтәлеген аңлау</w:t>
            </w:r>
          </w:p>
        </w:tc>
        <w:tc>
          <w:tcPr>
            <w:tcW w:w="5103"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“Ә җирдә тереклек бармы?”әсәрен өйрәнү аркылы фантастик әсәр төшенчәсен аңлату.</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08.04</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p>
        </w:tc>
      </w:tr>
      <w:tr w:rsidR="00FE5BF5" w:rsidRPr="00B54877"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56.</w:t>
            </w:r>
          </w:p>
        </w:tc>
        <w:tc>
          <w:tcPr>
            <w:tcW w:w="2694"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Р.Фәизов.  “Ә җирдә тереклек бармы?”</w:t>
            </w:r>
          </w:p>
        </w:tc>
        <w:tc>
          <w:tcPr>
            <w:tcW w:w="850"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jc w:val="center"/>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Әдәби әсәрне өйрәнү дәресе</w:t>
            </w:r>
          </w:p>
        </w:tc>
        <w:tc>
          <w:tcPr>
            <w:tcW w:w="2410" w:type="dxa"/>
            <w:tcBorders>
              <w:top w:val="single" w:sz="4" w:space="0" w:color="auto"/>
              <w:left w:val="single" w:sz="4" w:space="0" w:color="auto"/>
              <w:bottom w:val="single" w:sz="4" w:space="0" w:color="auto"/>
              <w:right w:val="single" w:sz="4" w:space="0" w:color="auto"/>
            </w:tcBorders>
          </w:tcPr>
          <w:p w:rsidR="00FE5BF5" w:rsidRPr="00F5726C" w:rsidRDefault="00FE5BF5" w:rsidP="0092695E">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 уку, эчтәлеген аңлау</w:t>
            </w:r>
          </w:p>
        </w:tc>
        <w:tc>
          <w:tcPr>
            <w:tcW w:w="5103"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“Китап-белем чишмәсе”, “Китап-белем ачкычы” дигән гыйбәрәләрнең мәгънәсен төшендерү,белем алу теләген үстерү.</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12.04</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p>
        </w:tc>
      </w:tr>
      <w:tr w:rsidR="00FE5BF5" w:rsidRPr="00FF6BA3" w:rsidTr="00B54877">
        <w:trPr>
          <w:trHeight w:val="135"/>
        </w:trPr>
        <w:tc>
          <w:tcPr>
            <w:tcW w:w="568"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57.</w:t>
            </w:r>
          </w:p>
        </w:tc>
        <w:tc>
          <w:tcPr>
            <w:tcW w:w="2694" w:type="dxa"/>
            <w:tcBorders>
              <w:top w:val="single" w:sz="4" w:space="0" w:color="auto"/>
              <w:left w:val="single" w:sz="4" w:space="0" w:color="auto"/>
              <w:bottom w:val="single" w:sz="4" w:space="0" w:color="auto"/>
              <w:right w:val="single" w:sz="4" w:space="0" w:color="auto"/>
            </w:tcBorders>
          </w:tcPr>
          <w:p w:rsidR="00FE5BF5" w:rsidRPr="005C1974"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Г.Нәбиуллин. “Урман заты”. “Фантастик повест</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val="tt-RU" w:eastAsia="ru-RU"/>
              </w:rPr>
              <w:t>”</w:t>
            </w:r>
          </w:p>
        </w:tc>
        <w:tc>
          <w:tcPr>
            <w:tcW w:w="850"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Дәрестән тыш уку дәресе.</w:t>
            </w:r>
          </w:p>
        </w:tc>
        <w:tc>
          <w:tcPr>
            <w:tcW w:w="2410" w:type="dxa"/>
            <w:tcBorders>
              <w:top w:val="single" w:sz="4" w:space="0" w:color="auto"/>
              <w:left w:val="single" w:sz="4" w:space="0" w:color="auto"/>
              <w:bottom w:val="single" w:sz="4" w:space="0" w:color="auto"/>
              <w:right w:val="single" w:sz="4" w:space="0" w:color="auto"/>
            </w:tcBorders>
          </w:tcPr>
          <w:p w:rsidR="00FE5BF5" w:rsidRPr="00F91377" w:rsidRDefault="00FE5BF5" w:rsidP="0092695E">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мөстәкыйл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val="tt-RU" w:eastAsia="ru-RU"/>
              </w:rPr>
              <w:t xml:space="preserve"> уку</w:t>
            </w:r>
          </w:p>
        </w:tc>
        <w:tc>
          <w:tcPr>
            <w:tcW w:w="5103"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15.04</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p>
        </w:tc>
      </w:tr>
      <w:tr w:rsidR="00FE5BF5"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58-60.</w:t>
            </w:r>
          </w:p>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p>
        </w:tc>
        <w:tc>
          <w:tcPr>
            <w:tcW w:w="2694"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Н.Әхмәдиев</w:t>
            </w:r>
            <w:r>
              <w:rPr>
                <w:rFonts w:ascii="Times New Roman" w:eastAsia="Times New Roman" w:hAnsi="Times New Roman" w:cs="Times New Roman"/>
                <w:sz w:val="24"/>
                <w:szCs w:val="24"/>
                <w:lang w:val="tt-RU" w:eastAsia="ru-RU"/>
              </w:rPr>
              <w:t>.</w:t>
            </w:r>
            <w:r w:rsidRPr="00F5726C">
              <w:rPr>
                <w:rFonts w:ascii="Times New Roman" w:eastAsia="Times New Roman" w:hAnsi="Times New Roman" w:cs="Times New Roman"/>
                <w:sz w:val="24"/>
                <w:szCs w:val="24"/>
                <w:lang w:val="tt-RU" w:eastAsia="ru-RU"/>
              </w:rPr>
              <w:t xml:space="preserve"> “Минем туган көнем” хикәясе</w:t>
            </w:r>
          </w:p>
        </w:tc>
        <w:tc>
          <w:tcPr>
            <w:tcW w:w="850"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3</w:t>
            </w:r>
          </w:p>
        </w:tc>
        <w:tc>
          <w:tcPr>
            <w:tcW w:w="1417" w:type="dxa"/>
            <w:tcBorders>
              <w:top w:val="single" w:sz="4" w:space="0" w:color="auto"/>
              <w:left w:val="single" w:sz="4" w:space="0" w:color="auto"/>
              <w:bottom w:val="single" w:sz="4" w:space="0" w:color="auto"/>
              <w:right w:val="single" w:sz="4" w:space="0" w:color="auto"/>
            </w:tcBorders>
            <w:hideMark/>
          </w:tcPr>
          <w:p w:rsidR="00FE5BF5" w:rsidRPr="00862C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Әдәби әсәрне өйрәнү дәресе</w:t>
            </w:r>
          </w:p>
        </w:tc>
        <w:tc>
          <w:tcPr>
            <w:tcW w:w="2410" w:type="dxa"/>
            <w:tcBorders>
              <w:top w:val="single" w:sz="4" w:space="0" w:color="auto"/>
              <w:left w:val="single" w:sz="4" w:space="0" w:color="auto"/>
              <w:bottom w:val="single" w:sz="4" w:space="0" w:color="auto"/>
              <w:right w:val="single" w:sz="4" w:space="0" w:color="auto"/>
            </w:tcBorders>
          </w:tcPr>
          <w:p w:rsidR="00FE5BF5" w:rsidRPr="00F5726C" w:rsidRDefault="00FE5BF5" w:rsidP="0092695E">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әсәрне уку, эчтәлеген аңлау</w:t>
            </w:r>
          </w:p>
        </w:tc>
        <w:tc>
          <w:tcPr>
            <w:tcW w:w="5103"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Әсәрне сәнгатьле уку һәм әсәрдәге вакыйгалар аша ата-анага ихтирам тәрбияләү. Хикәядә сурәтләнгән балаларның кимчелекле һәм уңай якларын таптыру. Әдип әнисенең олы җанлылыгы, кешелекле сыйфатларына игътибар юнәлтү.</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19.04 22.04 26.04</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p>
        </w:tc>
      </w:tr>
      <w:tr w:rsidR="00FE5BF5"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61.</w:t>
            </w:r>
          </w:p>
        </w:tc>
        <w:tc>
          <w:tcPr>
            <w:tcW w:w="2694"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Илгизәр Солтан шигырьләре. “Туган якта кунакта”</w:t>
            </w:r>
          </w:p>
        </w:tc>
        <w:tc>
          <w:tcPr>
            <w:tcW w:w="850"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Әдәби әсәрне өйрәнү дәресе</w:t>
            </w:r>
          </w:p>
        </w:tc>
        <w:tc>
          <w:tcPr>
            <w:tcW w:w="2410" w:type="dxa"/>
            <w:tcBorders>
              <w:top w:val="single" w:sz="4" w:space="0" w:color="auto"/>
              <w:left w:val="single" w:sz="4" w:space="0" w:color="auto"/>
              <w:bottom w:val="single" w:sz="4" w:space="0" w:color="auto"/>
              <w:right w:val="single" w:sz="4" w:space="0" w:color="auto"/>
            </w:tcBorders>
          </w:tcPr>
          <w:p w:rsidR="00FE5BF5" w:rsidRPr="00F5726C" w:rsidRDefault="00FE5BF5" w:rsidP="003C3653">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Сүзлек өстендә эш</w:t>
            </w:r>
          </w:p>
        </w:tc>
        <w:tc>
          <w:tcPr>
            <w:tcW w:w="5103"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Шигырьләрнең тематикасын билгеләү, сәнгатьле уку</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29.04</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p>
        </w:tc>
      </w:tr>
      <w:tr w:rsidR="00FE5BF5"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62.</w:t>
            </w:r>
          </w:p>
        </w:tc>
        <w:tc>
          <w:tcPr>
            <w:tcW w:w="2694"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 xml:space="preserve">Илгизәр Солтан. </w:t>
            </w:r>
            <w:r w:rsidRPr="00F5726C">
              <w:rPr>
                <w:rFonts w:ascii="Times New Roman" w:eastAsia="Times New Roman" w:hAnsi="Times New Roman" w:cs="Times New Roman"/>
                <w:sz w:val="24"/>
                <w:szCs w:val="24"/>
                <w:lang w:val="tt-RU" w:eastAsia="ru-RU"/>
              </w:rPr>
              <w:t>“Илнар теләге”</w:t>
            </w:r>
          </w:p>
        </w:tc>
        <w:tc>
          <w:tcPr>
            <w:tcW w:w="850"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jc w:val="center"/>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Әдәби әсәрне </w:t>
            </w:r>
            <w:r w:rsidRPr="00F5726C">
              <w:rPr>
                <w:rFonts w:ascii="Times New Roman" w:eastAsia="Times New Roman" w:hAnsi="Times New Roman" w:cs="Times New Roman"/>
                <w:sz w:val="24"/>
                <w:szCs w:val="24"/>
                <w:lang w:val="tt-RU" w:eastAsia="ru-RU"/>
              </w:rPr>
              <w:lastRenderedPageBreak/>
              <w:t>өйрәнү дәресе</w:t>
            </w:r>
          </w:p>
        </w:tc>
        <w:tc>
          <w:tcPr>
            <w:tcW w:w="2410" w:type="dxa"/>
            <w:tcBorders>
              <w:top w:val="single" w:sz="4" w:space="0" w:color="auto"/>
              <w:left w:val="single" w:sz="4" w:space="0" w:color="auto"/>
              <w:bottom w:val="single" w:sz="4" w:space="0" w:color="auto"/>
              <w:right w:val="single" w:sz="4" w:space="0" w:color="auto"/>
            </w:tcBorders>
          </w:tcPr>
          <w:p w:rsidR="00FE5BF5" w:rsidRPr="00F5726C" w:rsidRDefault="00FE5BF5" w:rsidP="003C3653">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lastRenderedPageBreak/>
              <w:t>Сүзлек өстендә эш</w:t>
            </w:r>
          </w:p>
        </w:tc>
        <w:tc>
          <w:tcPr>
            <w:tcW w:w="5103"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Шигырьне сәнгатьле уку, рольләргә бүлеп уку, туган телгә ихтирам тәрбияләү.</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03.05</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p>
        </w:tc>
      </w:tr>
      <w:tr w:rsidR="00FE5BF5"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lastRenderedPageBreak/>
              <w:t>63.</w:t>
            </w:r>
          </w:p>
        </w:tc>
        <w:tc>
          <w:tcPr>
            <w:tcW w:w="2694"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Б.с.ү. “Туган телем-иркә гөлем”</w:t>
            </w:r>
          </w:p>
        </w:tc>
        <w:tc>
          <w:tcPr>
            <w:tcW w:w="850"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eastAsia="ru-RU"/>
              </w:rPr>
            </w:pPr>
            <w:r w:rsidRPr="00F5726C">
              <w:rPr>
                <w:rFonts w:ascii="Times New Roman" w:eastAsia="Times New Roman" w:hAnsi="Times New Roman" w:cs="Times New Roman"/>
                <w:sz w:val="24"/>
                <w:szCs w:val="24"/>
                <w:lang w:val="tt-RU" w:eastAsia="ru-RU"/>
              </w:rPr>
              <w:t>Сөйләм үстерү дәресе</w:t>
            </w:r>
          </w:p>
        </w:tc>
        <w:tc>
          <w:tcPr>
            <w:tcW w:w="2410" w:type="dxa"/>
            <w:tcBorders>
              <w:top w:val="single" w:sz="4" w:space="0" w:color="auto"/>
              <w:left w:val="single" w:sz="4" w:space="0" w:color="auto"/>
              <w:bottom w:val="single" w:sz="4" w:space="0" w:color="auto"/>
              <w:right w:val="single" w:sz="4" w:space="0" w:color="auto"/>
            </w:tcBorders>
          </w:tcPr>
          <w:p w:rsidR="00FE5BF5" w:rsidRPr="00F5726C" w:rsidRDefault="00FE5BF5" w:rsidP="003C3653">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ятлау</w:t>
            </w:r>
          </w:p>
        </w:tc>
        <w:tc>
          <w:tcPr>
            <w:tcW w:w="5103"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“Туган телем”шигырен уку , фикер алышу, сәнгатьле уку күнекмәләрен ныгыту. Тел турында  мәкал</w:t>
            </w:r>
            <w:r w:rsidRPr="003C3653">
              <w:rPr>
                <w:rFonts w:ascii="Times New Roman" w:eastAsia="Times New Roman" w:hAnsi="Times New Roman" w:cs="Times New Roman"/>
                <w:sz w:val="24"/>
                <w:szCs w:val="24"/>
                <w:lang w:val="tt-RU" w:eastAsia="ru-RU"/>
              </w:rPr>
              <w:t>ь</w:t>
            </w:r>
            <w:r w:rsidRPr="00F5726C">
              <w:rPr>
                <w:rFonts w:ascii="Times New Roman" w:eastAsia="Times New Roman" w:hAnsi="Times New Roman" w:cs="Times New Roman"/>
                <w:sz w:val="24"/>
                <w:szCs w:val="24"/>
                <w:lang w:val="tt-RU" w:eastAsia="ru-RU"/>
              </w:rPr>
              <w:t>ләр туплау.</w:t>
            </w:r>
          </w:p>
        </w:tc>
        <w:tc>
          <w:tcPr>
            <w:tcW w:w="992" w:type="dxa"/>
            <w:tcBorders>
              <w:top w:val="single" w:sz="4" w:space="0" w:color="auto"/>
              <w:left w:val="single" w:sz="4" w:space="0" w:color="auto"/>
              <w:bottom w:val="single" w:sz="4" w:space="0" w:color="auto"/>
              <w:right w:val="single" w:sz="4" w:space="0" w:color="auto"/>
            </w:tcBorders>
          </w:tcPr>
          <w:p w:rsidR="00FE5BF5" w:rsidRPr="008C481A"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06.05</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eastAsia="ru-RU"/>
              </w:rPr>
            </w:pPr>
          </w:p>
        </w:tc>
      </w:tr>
      <w:tr w:rsidR="00FE5BF5" w:rsidRPr="00B54877"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64.</w:t>
            </w:r>
          </w:p>
        </w:tc>
        <w:tc>
          <w:tcPr>
            <w:tcW w:w="2694"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Милли йолалар</w:t>
            </w:r>
            <w:r>
              <w:rPr>
                <w:rFonts w:ascii="Times New Roman" w:eastAsia="Times New Roman" w:hAnsi="Times New Roman" w:cs="Times New Roman"/>
                <w:sz w:val="24"/>
                <w:szCs w:val="24"/>
                <w:lang w:val="tt-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FE5BF5" w:rsidRPr="003C3653"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Теория һәм тән</w:t>
            </w:r>
            <w:r w:rsidRPr="00F5726C">
              <w:rPr>
                <w:rFonts w:ascii="Times New Roman" w:eastAsia="Times New Roman" w:hAnsi="Times New Roman" w:cs="Times New Roman"/>
                <w:sz w:val="24"/>
                <w:szCs w:val="24"/>
                <w:lang w:val="tt-RU" w:eastAsia="ru-RU"/>
              </w:rPr>
              <w:t>кыйт</w:t>
            </w:r>
            <w:r w:rsidRPr="003C3653">
              <w:rPr>
                <w:rFonts w:ascii="Times New Roman" w:eastAsia="Times New Roman" w:hAnsi="Times New Roman" w:cs="Times New Roman"/>
                <w:sz w:val="24"/>
                <w:szCs w:val="24"/>
                <w:lang w:val="tt-RU" w:eastAsia="ru-RU"/>
              </w:rPr>
              <w:t>ь</w:t>
            </w:r>
            <w:r w:rsidRPr="00F5726C">
              <w:rPr>
                <w:rFonts w:ascii="Times New Roman" w:eastAsia="Times New Roman" w:hAnsi="Times New Roman" w:cs="Times New Roman"/>
                <w:sz w:val="24"/>
                <w:szCs w:val="24"/>
                <w:lang w:val="tt-RU" w:eastAsia="ru-RU"/>
              </w:rPr>
              <w:t>не өйрәнү дәресе</w:t>
            </w:r>
          </w:p>
        </w:tc>
        <w:tc>
          <w:tcPr>
            <w:tcW w:w="2410" w:type="dxa"/>
            <w:tcBorders>
              <w:top w:val="single" w:sz="4" w:space="0" w:color="auto"/>
              <w:left w:val="single" w:sz="4" w:space="0" w:color="auto"/>
              <w:bottom w:val="single" w:sz="4" w:space="0" w:color="auto"/>
              <w:right w:val="single" w:sz="4" w:space="0" w:color="auto"/>
            </w:tcBorders>
          </w:tcPr>
          <w:p w:rsidR="00FE5BF5" w:rsidRPr="00F5726C" w:rsidRDefault="00FE5BF5" w:rsidP="003C3653">
            <w:pPr>
              <w:spacing w:after="0" w:line="240" w:lineRule="auto"/>
              <w:rPr>
                <w:rFonts w:ascii="Times New Roman" w:eastAsia="Times New Roman" w:hAnsi="Times New Roman" w:cs="Times New Roman"/>
                <w:sz w:val="24"/>
                <w:szCs w:val="24"/>
                <w:lang w:eastAsia="ru-RU"/>
              </w:rPr>
            </w:pPr>
            <w:r w:rsidRPr="00F5726C">
              <w:rPr>
                <w:rFonts w:ascii="Times New Roman" w:eastAsia="Times New Roman" w:hAnsi="Times New Roman" w:cs="Times New Roman"/>
                <w:sz w:val="24"/>
                <w:szCs w:val="24"/>
                <w:lang w:val="tt-RU" w:eastAsia="ru-RU"/>
              </w:rPr>
              <w:t>Сүзлек өстендә эш</w:t>
            </w:r>
          </w:p>
        </w:tc>
        <w:tc>
          <w:tcPr>
            <w:tcW w:w="5103"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Татар халкының гореф – гадәтләре, милли йолалар турында гомуми  мәг</w:t>
            </w:r>
            <w:r w:rsidRPr="003C3653">
              <w:rPr>
                <w:rFonts w:ascii="Times New Roman" w:eastAsia="Times New Roman" w:hAnsi="Times New Roman" w:cs="Times New Roman"/>
                <w:sz w:val="24"/>
                <w:szCs w:val="24"/>
                <w:lang w:val="tt-RU" w:eastAsia="ru-RU"/>
              </w:rPr>
              <w:t>ъ</w:t>
            </w:r>
            <w:r w:rsidRPr="00F5726C">
              <w:rPr>
                <w:rFonts w:ascii="Times New Roman" w:eastAsia="Times New Roman" w:hAnsi="Times New Roman" w:cs="Times New Roman"/>
                <w:sz w:val="24"/>
                <w:szCs w:val="24"/>
                <w:lang w:val="tt-RU" w:eastAsia="ru-RU"/>
              </w:rPr>
              <w:t xml:space="preserve">лүмат бирү, эчтәлек. </w:t>
            </w:r>
          </w:p>
        </w:tc>
        <w:tc>
          <w:tcPr>
            <w:tcW w:w="992" w:type="dxa"/>
            <w:tcBorders>
              <w:top w:val="single" w:sz="4" w:space="0" w:color="auto"/>
              <w:left w:val="single" w:sz="4" w:space="0" w:color="auto"/>
              <w:bottom w:val="single" w:sz="4" w:space="0" w:color="auto"/>
              <w:right w:val="single" w:sz="4" w:space="0" w:color="auto"/>
            </w:tcBorders>
          </w:tcPr>
          <w:p w:rsidR="00FE5BF5" w:rsidRPr="00B54877"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10.05</w:t>
            </w:r>
          </w:p>
        </w:tc>
        <w:tc>
          <w:tcPr>
            <w:tcW w:w="992" w:type="dxa"/>
            <w:tcBorders>
              <w:top w:val="single" w:sz="4" w:space="0" w:color="auto"/>
              <w:left w:val="single" w:sz="4" w:space="0" w:color="auto"/>
              <w:bottom w:val="single" w:sz="4" w:space="0" w:color="auto"/>
              <w:right w:val="single" w:sz="4" w:space="0" w:color="auto"/>
            </w:tcBorders>
          </w:tcPr>
          <w:p w:rsidR="00FE5BF5" w:rsidRPr="00B54877" w:rsidRDefault="00FE5BF5" w:rsidP="00F5726C">
            <w:pPr>
              <w:spacing w:after="0" w:line="240" w:lineRule="auto"/>
              <w:rPr>
                <w:rFonts w:ascii="Times New Roman" w:eastAsia="Times New Roman" w:hAnsi="Times New Roman" w:cs="Times New Roman"/>
                <w:sz w:val="24"/>
                <w:szCs w:val="24"/>
                <w:lang w:val="tt-RU" w:eastAsia="ru-RU"/>
              </w:rPr>
            </w:pPr>
          </w:p>
        </w:tc>
      </w:tr>
      <w:tr w:rsidR="00FE5BF5" w:rsidRPr="00B54877" w:rsidTr="00B54877">
        <w:trPr>
          <w:trHeight w:val="135"/>
        </w:trPr>
        <w:tc>
          <w:tcPr>
            <w:tcW w:w="568"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65.</w:t>
            </w:r>
          </w:p>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p>
        </w:tc>
        <w:tc>
          <w:tcPr>
            <w:tcW w:w="2694"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Милли бәйрәмнәр. Сабантуй.</w:t>
            </w:r>
          </w:p>
        </w:tc>
        <w:tc>
          <w:tcPr>
            <w:tcW w:w="850"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FE5BF5" w:rsidRPr="003C3653"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Теория һәм тән</w:t>
            </w:r>
            <w:r w:rsidRPr="00F5726C">
              <w:rPr>
                <w:rFonts w:ascii="Times New Roman" w:eastAsia="Times New Roman" w:hAnsi="Times New Roman" w:cs="Times New Roman"/>
                <w:sz w:val="24"/>
                <w:szCs w:val="24"/>
                <w:lang w:val="tt-RU" w:eastAsia="ru-RU"/>
              </w:rPr>
              <w:t>кыйт</w:t>
            </w:r>
            <w:r w:rsidRPr="003C3653">
              <w:rPr>
                <w:rFonts w:ascii="Times New Roman" w:eastAsia="Times New Roman" w:hAnsi="Times New Roman" w:cs="Times New Roman"/>
                <w:sz w:val="24"/>
                <w:szCs w:val="24"/>
                <w:lang w:val="tt-RU" w:eastAsia="ru-RU"/>
              </w:rPr>
              <w:t>ь</w:t>
            </w:r>
            <w:r w:rsidRPr="00F5726C">
              <w:rPr>
                <w:rFonts w:ascii="Times New Roman" w:eastAsia="Times New Roman" w:hAnsi="Times New Roman" w:cs="Times New Roman"/>
                <w:sz w:val="24"/>
                <w:szCs w:val="24"/>
                <w:lang w:val="tt-RU" w:eastAsia="ru-RU"/>
              </w:rPr>
              <w:t>не өйрәнү дәресе</w:t>
            </w:r>
          </w:p>
        </w:tc>
        <w:tc>
          <w:tcPr>
            <w:tcW w:w="2410" w:type="dxa"/>
            <w:tcBorders>
              <w:top w:val="single" w:sz="4" w:space="0" w:color="auto"/>
              <w:left w:val="single" w:sz="4" w:space="0" w:color="auto"/>
              <w:bottom w:val="single" w:sz="4" w:space="0" w:color="auto"/>
              <w:right w:val="single" w:sz="4" w:space="0" w:color="auto"/>
            </w:tcBorders>
          </w:tcPr>
          <w:p w:rsidR="00FE5BF5" w:rsidRPr="00F5726C" w:rsidRDefault="00FE5BF5" w:rsidP="003C3653">
            <w:pPr>
              <w:spacing w:after="0" w:line="240" w:lineRule="auto"/>
              <w:rPr>
                <w:rFonts w:ascii="Times New Roman" w:eastAsia="Times New Roman" w:hAnsi="Times New Roman" w:cs="Times New Roman"/>
                <w:sz w:val="24"/>
                <w:szCs w:val="24"/>
                <w:lang w:eastAsia="ru-RU"/>
              </w:rPr>
            </w:pPr>
            <w:r w:rsidRPr="00F5726C">
              <w:rPr>
                <w:rFonts w:ascii="Times New Roman" w:eastAsia="Times New Roman" w:hAnsi="Times New Roman" w:cs="Times New Roman"/>
                <w:sz w:val="24"/>
                <w:szCs w:val="24"/>
                <w:lang w:val="tt-RU" w:eastAsia="ru-RU"/>
              </w:rPr>
              <w:t>Сүзлек өстендә эш</w:t>
            </w:r>
          </w:p>
        </w:tc>
        <w:tc>
          <w:tcPr>
            <w:tcW w:w="5103"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Милли бәйрәмнәр турында сөйләү,бәйрәмнәрнең төрләрен аеру. Сабан туе бәйрәме турында сөйләү, сәнгатьле уку күнек</w:t>
            </w:r>
            <w:r w:rsidR="00BF076F">
              <w:rPr>
                <w:rFonts w:ascii="Times New Roman" w:eastAsia="Times New Roman" w:hAnsi="Times New Roman" w:cs="Times New Roman"/>
                <w:sz w:val="24"/>
                <w:szCs w:val="24"/>
                <w:lang w:val="tt-RU" w:eastAsia="ru-RU"/>
              </w:rPr>
              <w:t>мәләрен ныгыту. Милли бәйрәмнәр</w:t>
            </w:r>
            <w:r w:rsidRPr="00F5726C">
              <w:rPr>
                <w:rFonts w:ascii="Times New Roman" w:eastAsia="Times New Roman" w:hAnsi="Times New Roman" w:cs="Times New Roman"/>
                <w:sz w:val="24"/>
                <w:szCs w:val="24"/>
                <w:lang w:val="tt-RU" w:eastAsia="ru-RU"/>
              </w:rPr>
              <w:t>нең  үзенчәлеген билгеләү, фикер алышу</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8C481A" w:rsidP="00F5726C">
            <w:pPr>
              <w:spacing w:after="0" w:line="240" w:lineRule="auto"/>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13.05</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jc w:val="both"/>
              <w:rPr>
                <w:rFonts w:ascii="Times New Roman" w:eastAsia="Times New Roman" w:hAnsi="Times New Roman" w:cs="Times New Roman"/>
                <w:sz w:val="24"/>
                <w:szCs w:val="24"/>
                <w:lang w:val="tt-RU" w:eastAsia="ru-RU"/>
              </w:rPr>
            </w:pPr>
          </w:p>
        </w:tc>
      </w:tr>
      <w:tr w:rsidR="00FE5BF5"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66.</w:t>
            </w:r>
          </w:p>
        </w:tc>
        <w:tc>
          <w:tcPr>
            <w:tcW w:w="2694"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tabs>
                <w:tab w:val="left" w:pos="1800"/>
              </w:tabs>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Милли киемнәр. Галимнәр һәм язучылар милли киемнәребез турында.</w:t>
            </w:r>
          </w:p>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p>
        </w:tc>
        <w:tc>
          <w:tcPr>
            <w:tcW w:w="850" w:type="dxa"/>
            <w:tcBorders>
              <w:top w:val="single" w:sz="4" w:space="0" w:color="auto"/>
              <w:left w:val="single" w:sz="4" w:space="0" w:color="auto"/>
              <w:bottom w:val="single" w:sz="4" w:space="0" w:color="auto"/>
              <w:right w:val="single" w:sz="4" w:space="0" w:color="auto"/>
            </w:tcBorders>
            <w:hideMark/>
          </w:tcPr>
          <w:p w:rsidR="00FE5BF5" w:rsidRPr="00F5726C" w:rsidRDefault="00FE5BF5" w:rsidP="005C1974">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Теория һәм тән</w:t>
            </w:r>
            <w:r w:rsidRPr="00F5726C">
              <w:rPr>
                <w:rFonts w:ascii="Times New Roman" w:eastAsia="Times New Roman" w:hAnsi="Times New Roman" w:cs="Times New Roman"/>
                <w:sz w:val="24"/>
                <w:szCs w:val="24"/>
                <w:lang w:val="tt-RU" w:eastAsia="ru-RU"/>
              </w:rPr>
              <w:t>кыйтьне өйрәнү дәресе</w:t>
            </w:r>
          </w:p>
        </w:tc>
        <w:tc>
          <w:tcPr>
            <w:tcW w:w="2410" w:type="dxa"/>
            <w:tcBorders>
              <w:top w:val="single" w:sz="4" w:space="0" w:color="auto"/>
              <w:left w:val="single" w:sz="4" w:space="0" w:color="auto"/>
              <w:bottom w:val="single" w:sz="4" w:space="0" w:color="auto"/>
              <w:right w:val="single" w:sz="4" w:space="0" w:color="auto"/>
            </w:tcBorders>
          </w:tcPr>
          <w:p w:rsidR="00FE5BF5" w:rsidRPr="00F5726C" w:rsidRDefault="00FE5BF5" w:rsidP="003C3653">
            <w:pPr>
              <w:spacing w:after="0" w:line="240" w:lineRule="auto"/>
              <w:rPr>
                <w:rFonts w:ascii="Times New Roman" w:eastAsia="Times New Roman" w:hAnsi="Times New Roman" w:cs="Times New Roman"/>
                <w:sz w:val="24"/>
                <w:szCs w:val="24"/>
                <w:lang w:eastAsia="ru-RU"/>
              </w:rPr>
            </w:pPr>
            <w:r w:rsidRPr="00F5726C">
              <w:rPr>
                <w:rFonts w:ascii="Times New Roman" w:eastAsia="Times New Roman" w:hAnsi="Times New Roman" w:cs="Times New Roman"/>
                <w:sz w:val="24"/>
                <w:szCs w:val="24"/>
                <w:lang w:val="tt-RU" w:eastAsia="ru-RU"/>
              </w:rPr>
              <w:t>Сүзлек өстендә эш</w:t>
            </w:r>
          </w:p>
        </w:tc>
        <w:tc>
          <w:tcPr>
            <w:tcW w:w="5103"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Милли киемнәрнең  үзенчәлекләрен ачыклау,  язучы, галим фикерләре белән танышу</w:t>
            </w:r>
          </w:p>
        </w:tc>
        <w:tc>
          <w:tcPr>
            <w:tcW w:w="992" w:type="dxa"/>
            <w:tcBorders>
              <w:top w:val="single" w:sz="4" w:space="0" w:color="auto"/>
              <w:left w:val="single" w:sz="4" w:space="0" w:color="auto"/>
              <w:bottom w:val="single" w:sz="4" w:space="0" w:color="auto"/>
              <w:right w:val="single" w:sz="4" w:space="0" w:color="auto"/>
            </w:tcBorders>
          </w:tcPr>
          <w:p w:rsidR="00FE5BF5" w:rsidRPr="008C481A"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17.05</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eastAsia="ru-RU"/>
              </w:rPr>
            </w:pPr>
          </w:p>
        </w:tc>
      </w:tr>
      <w:tr w:rsidR="00FE5BF5"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67.</w:t>
            </w:r>
          </w:p>
        </w:tc>
        <w:tc>
          <w:tcPr>
            <w:tcW w:w="2694"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Милли орнаментлар</w:t>
            </w:r>
          </w:p>
        </w:tc>
        <w:tc>
          <w:tcPr>
            <w:tcW w:w="850"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FE5BF5" w:rsidRPr="003C3653"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Теория һәм тән</w:t>
            </w:r>
            <w:r w:rsidRPr="00F5726C">
              <w:rPr>
                <w:rFonts w:ascii="Times New Roman" w:eastAsia="Times New Roman" w:hAnsi="Times New Roman" w:cs="Times New Roman"/>
                <w:sz w:val="24"/>
                <w:szCs w:val="24"/>
                <w:lang w:val="tt-RU" w:eastAsia="ru-RU"/>
              </w:rPr>
              <w:t>кыйт</w:t>
            </w:r>
            <w:r w:rsidRPr="003C3653">
              <w:rPr>
                <w:rFonts w:ascii="Times New Roman" w:eastAsia="Times New Roman" w:hAnsi="Times New Roman" w:cs="Times New Roman"/>
                <w:sz w:val="24"/>
                <w:szCs w:val="24"/>
                <w:lang w:val="tt-RU" w:eastAsia="ru-RU"/>
              </w:rPr>
              <w:t>ь</w:t>
            </w:r>
            <w:r w:rsidRPr="00F5726C">
              <w:rPr>
                <w:rFonts w:ascii="Times New Roman" w:eastAsia="Times New Roman" w:hAnsi="Times New Roman" w:cs="Times New Roman"/>
                <w:sz w:val="24"/>
                <w:szCs w:val="24"/>
                <w:lang w:val="tt-RU" w:eastAsia="ru-RU"/>
              </w:rPr>
              <w:t>не өйрәнү дәресе</w:t>
            </w:r>
          </w:p>
        </w:tc>
        <w:tc>
          <w:tcPr>
            <w:tcW w:w="2410" w:type="dxa"/>
            <w:tcBorders>
              <w:top w:val="single" w:sz="4" w:space="0" w:color="auto"/>
              <w:left w:val="single" w:sz="4" w:space="0" w:color="auto"/>
              <w:bottom w:val="single" w:sz="4" w:space="0" w:color="auto"/>
              <w:right w:val="single" w:sz="4" w:space="0" w:color="auto"/>
            </w:tcBorders>
          </w:tcPr>
          <w:p w:rsidR="00FE5BF5" w:rsidRPr="00F5726C" w:rsidRDefault="00FE5BF5" w:rsidP="003C3653">
            <w:pPr>
              <w:spacing w:after="0" w:line="240" w:lineRule="auto"/>
              <w:rPr>
                <w:rFonts w:ascii="Times New Roman" w:eastAsia="Times New Roman" w:hAnsi="Times New Roman" w:cs="Times New Roman"/>
                <w:sz w:val="24"/>
                <w:szCs w:val="24"/>
                <w:lang w:eastAsia="ru-RU"/>
              </w:rPr>
            </w:pPr>
            <w:r w:rsidRPr="00F5726C">
              <w:rPr>
                <w:rFonts w:ascii="Times New Roman" w:eastAsia="Times New Roman" w:hAnsi="Times New Roman" w:cs="Times New Roman"/>
                <w:sz w:val="24"/>
                <w:szCs w:val="24"/>
                <w:lang w:val="tt-RU" w:eastAsia="ru-RU"/>
              </w:rPr>
              <w:t>Сүзлек өстендә эш</w:t>
            </w:r>
          </w:p>
        </w:tc>
        <w:tc>
          <w:tcPr>
            <w:tcW w:w="5103"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Татар халкының орнамент сәнгате турында, аларның төрле әйберләрне бизәүдә куллану үзенчәлекләре, орнаментларда кулланылган сурәтләр. Төсләр турында сөйләшү.</w:t>
            </w:r>
          </w:p>
        </w:tc>
        <w:tc>
          <w:tcPr>
            <w:tcW w:w="992" w:type="dxa"/>
            <w:tcBorders>
              <w:top w:val="single" w:sz="4" w:space="0" w:color="auto"/>
              <w:left w:val="single" w:sz="4" w:space="0" w:color="auto"/>
              <w:bottom w:val="single" w:sz="4" w:space="0" w:color="auto"/>
              <w:right w:val="single" w:sz="4" w:space="0" w:color="auto"/>
            </w:tcBorders>
          </w:tcPr>
          <w:p w:rsidR="00FE5BF5" w:rsidRPr="008C481A"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20.05</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eastAsia="ru-RU"/>
              </w:rPr>
            </w:pPr>
          </w:p>
        </w:tc>
      </w:tr>
      <w:tr w:rsidR="00FE5BF5" w:rsidRPr="00105F2D" w:rsidTr="00B54877">
        <w:trPr>
          <w:trHeight w:val="135"/>
        </w:trPr>
        <w:tc>
          <w:tcPr>
            <w:tcW w:w="568" w:type="dxa"/>
            <w:tcBorders>
              <w:top w:val="single" w:sz="4" w:space="0" w:color="auto"/>
              <w:left w:val="single" w:sz="4" w:space="0" w:color="auto"/>
              <w:bottom w:val="single" w:sz="4" w:space="0" w:color="auto"/>
              <w:right w:val="single" w:sz="4" w:space="0" w:color="auto"/>
            </w:tcBorders>
          </w:tcPr>
          <w:p w:rsidR="00FE5BF5"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68.</w:t>
            </w:r>
          </w:p>
        </w:tc>
        <w:tc>
          <w:tcPr>
            <w:tcW w:w="2694"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Б.с.ү. Минем яраткан әсәрем.</w:t>
            </w:r>
          </w:p>
        </w:tc>
        <w:tc>
          <w:tcPr>
            <w:tcW w:w="850" w:type="dxa"/>
            <w:tcBorders>
              <w:top w:val="single" w:sz="4" w:space="0" w:color="auto"/>
              <w:left w:val="single" w:sz="4" w:space="0" w:color="auto"/>
              <w:bottom w:val="single" w:sz="4" w:space="0" w:color="auto"/>
              <w:right w:val="single" w:sz="4" w:space="0" w:color="auto"/>
            </w:tcBorders>
          </w:tcPr>
          <w:p w:rsidR="00FE5BF5" w:rsidRPr="00F5726C" w:rsidRDefault="00FE5BF5" w:rsidP="00105F2D">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w:t>
            </w:r>
          </w:p>
        </w:tc>
        <w:tc>
          <w:tcPr>
            <w:tcW w:w="1417"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Сөйләм үстерү дәресе.</w:t>
            </w:r>
          </w:p>
        </w:tc>
        <w:tc>
          <w:tcPr>
            <w:tcW w:w="2410"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телдән җавап</w:t>
            </w:r>
          </w:p>
        </w:tc>
        <w:tc>
          <w:tcPr>
            <w:tcW w:w="5103"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24.05</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p>
        </w:tc>
      </w:tr>
      <w:tr w:rsidR="00FE5BF5" w:rsidRPr="00F5726C" w:rsidTr="00B54877">
        <w:trPr>
          <w:trHeight w:val="135"/>
        </w:trPr>
        <w:tc>
          <w:tcPr>
            <w:tcW w:w="568"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69-70.</w:t>
            </w:r>
          </w:p>
        </w:tc>
        <w:tc>
          <w:tcPr>
            <w:tcW w:w="2694"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Йомгаклау дәресе</w:t>
            </w:r>
          </w:p>
        </w:tc>
        <w:tc>
          <w:tcPr>
            <w:tcW w:w="850" w:type="dxa"/>
            <w:tcBorders>
              <w:top w:val="single" w:sz="4" w:space="0" w:color="auto"/>
              <w:left w:val="single" w:sz="4" w:space="0" w:color="auto"/>
              <w:bottom w:val="single" w:sz="4" w:space="0" w:color="auto"/>
              <w:right w:val="single" w:sz="4" w:space="0" w:color="auto"/>
            </w:tcBorders>
            <w:hideMark/>
          </w:tcPr>
          <w:p w:rsidR="00FE5BF5" w:rsidRPr="00F5726C" w:rsidRDefault="00FE5BF5" w:rsidP="00105F2D">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Йомгак</w:t>
            </w:r>
            <w:r w:rsidRPr="00F5726C">
              <w:rPr>
                <w:rFonts w:ascii="Times New Roman" w:eastAsia="Times New Roman" w:hAnsi="Times New Roman" w:cs="Times New Roman"/>
                <w:sz w:val="24"/>
                <w:szCs w:val="24"/>
                <w:lang w:val="tt-RU" w:eastAsia="ru-RU"/>
              </w:rPr>
              <w:t>лау дәресе</w:t>
            </w:r>
          </w:p>
        </w:tc>
        <w:tc>
          <w:tcPr>
            <w:tcW w:w="2410"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p>
        </w:tc>
        <w:tc>
          <w:tcPr>
            <w:tcW w:w="5103" w:type="dxa"/>
            <w:tcBorders>
              <w:top w:val="single" w:sz="4" w:space="0" w:color="auto"/>
              <w:left w:val="single" w:sz="4" w:space="0" w:color="auto"/>
              <w:bottom w:val="single" w:sz="4" w:space="0" w:color="auto"/>
              <w:right w:val="single" w:sz="4" w:space="0" w:color="auto"/>
            </w:tcBorders>
            <w:hideMark/>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r w:rsidRPr="00F5726C">
              <w:rPr>
                <w:rFonts w:ascii="Times New Roman" w:eastAsia="Times New Roman" w:hAnsi="Times New Roman" w:cs="Times New Roman"/>
                <w:sz w:val="24"/>
                <w:szCs w:val="24"/>
                <w:lang w:val="tt-RU" w:eastAsia="ru-RU"/>
              </w:rPr>
              <w:t>Үткәннәрне гомумиләштереп кабатлау</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8C481A" w:rsidP="00F5726C">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27.05 31.05</w:t>
            </w:r>
          </w:p>
        </w:tc>
        <w:tc>
          <w:tcPr>
            <w:tcW w:w="992" w:type="dxa"/>
            <w:tcBorders>
              <w:top w:val="single" w:sz="4" w:space="0" w:color="auto"/>
              <w:left w:val="single" w:sz="4" w:space="0" w:color="auto"/>
              <w:bottom w:val="single" w:sz="4" w:space="0" w:color="auto"/>
              <w:right w:val="single" w:sz="4" w:space="0" w:color="auto"/>
            </w:tcBorders>
          </w:tcPr>
          <w:p w:rsidR="00FE5BF5" w:rsidRPr="00F5726C" w:rsidRDefault="00FE5BF5" w:rsidP="00F5726C">
            <w:pPr>
              <w:spacing w:after="0" w:line="240" w:lineRule="auto"/>
              <w:rPr>
                <w:rFonts w:ascii="Times New Roman" w:eastAsia="Times New Roman" w:hAnsi="Times New Roman" w:cs="Times New Roman"/>
                <w:sz w:val="24"/>
                <w:szCs w:val="24"/>
                <w:lang w:val="tt-RU" w:eastAsia="ru-RU"/>
              </w:rPr>
            </w:pPr>
          </w:p>
        </w:tc>
      </w:tr>
    </w:tbl>
    <w:p w:rsidR="00F5726C" w:rsidRPr="00F5726C" w:rsidRDefault="00F5726C" w:rsidP="00F5726C">
      <w:pPr>
        <w:spacing w:after="0" w:line="240" w:lineRule="auto"/>
        <w:rPr>
          <w:rFonts w:ascii="Times New Roman" w:eastAsia="Times New Roman" w:hAnsi="Times New Roman" w:cs="Times New Roman"/>
          <w:sz w:val="24"/>
          <w:szCs w:val="24"/>
          <w:lang w:eastAsia="ru-RU"/>
        </w:rPr>
      </w:pPr>
    </w:p>
    <w:p w:rsidR="00F5726C" w:rsidRPr="00F5726C" w:rsidRDefault="00F5726C" w:rsidP="00F5726C">
      <w:pPr>
        <w:spacing w:after="0" w:line="240" w:lineRule="auto"/>
        <w:jc w:val="center"/>
        <w:rPr>
          <w:rFonts w:ascii="Times New Roman" w:eastAsia="Times New Roman" w:hAnsi="Times New Roman" w:cs="Times New Roman"/>
          <w:b/>
          <w:sz w:val="28"/>
          <w:szCs w:val="28"/>
          <w:lang w:val="tt-RU" w:eastAsia="ru-RU"/>
        </w:rPr>
      </w:pPr>
    </w:p>
    <w:p w:rsidR="00F5726C" w:rsidRPr="00F5726C" w:rsidRDefault="00F5726C" w:rsidP="00F5726C">
      <w:pPr>
        <w:spacing w:after="0" w:line="240" w:lineRule="auto"/>
        <w:rPr>
          <w:rFonts w:ascii="Times New Roman" w:eastAsia="Times New Roman" w:hAnsi="Times New Roman" w:cs="Times New Roman"/>
          <w:b/>
          <w:sz w:val="28"/>
          <w:szCs w:val="28"/>
          <w:lang w:val="tt-RU" w:eastAsia="ru-RU"/>
        </w:rPr>
      </w:pPr>
    </w:p>
    <w:p w:rsidR="00F5726C" w:rsidRPr="00F5726C" w:rsidRDefault="00F5726C" w:rsidP="00F5726C">
      <w:pPr>
        <w:spacing w:after="0" w:line="240" w:lineRule="auto"/>
        <w:jc w:val="center"/>
        <w:rPr>
          <w:rFonts w:ascii="Times New Roman" w:eastAsia="Times New Roman" w:hAnsi="Times New Roman" w:cs="Times New Roman"/>
          <w:b/>
          <w:sz w:val="28"/>
          <w:szCs w:val="28"/>
          <w:lang w:val="tt-RU" w:eastAsia="ru-RU"/>
        </w:rPr>
      </w:pPr>
    </w:p>
    <w:p w:rsidR="00FB2694" w:rsidRDefault="00FB2694" w:rsidP="00BF076F">
      <w:pPr>
        <w:spacing w:after="0" w:line="240" w:lineRule="auto"/>
        <w:rPr>
          <w:rFonts w:ascii="Times New Roman" w:eastAsia="Times New Roman" w:hAnsi="Times New Roman" w:cs="Times New Roman"/>
          <w:sz w:val="28"/>
          <w:szCs w:val="28"/>
          <w:lang w:val="tt-RU" w:eastAsia="ru-RU"/>
        </w:rPr>
      </w:pPr>
    </w:p>
    <w:p w:rsidR="00BF076F" w:rsidRPr="00FB2694" w:rsidRDefault="00BF076F" w:rsidP="00BF076F">
      <w:pPr>
        <w:spacing w:after="0" w:line="240" w:lineRule="auto"/>
        <w:rPr>
          <w:rFonts w:ascii="Times New Roman" w:eastAsia="Times New Roman" w:hAnsi="Times New Roman" w:cs="Times New Roman"/>
          <w:b/>
          <w:sz w:val="32"/>
          <w:szCs w:val="32"/>
          <w:lang w:val="tt-RU" w:eastAsia="ru-RU"/>
        </w:rPr>
      </w:pPr>
    </w:p>
    <w:p w:rsidR="00FB2694" w:rsidRPr="00BF076F" w:rsidRDefault="00FB2694" w:rsidP="00FB2694">
      <w:pPr>
        <w:spacing w:after="0" w:line="240" w:lineRule="auto"/>
        <w:jc w:val="center"/>
        <w:rPr>
          <w:rFonts w:ascii="Times New Roman" w:eastAsia="Times New Roman" w:hAnsi="Times New Roman" w:cs="Times New Roman"/>
          <w:b/>
          <w:sz w:val="24"/>
          <w:szCs w:val="24"/>
          <w:lang w:val="tt-RU" w:eastAsia="ru-RU"/>
        </w:rPr>
      </w:pPr>
      <w:r w:rsidRPr="00BF076F">
        <w:rPr>
          <w:rFonts w:ascii="Times New Roman" w:eastAsia="Times New Roman" w:hAnsi="Times New Roman" w:cs="Times New Roman"/>
          <w:b/>
          <w:sz w:val="24"/>
          <w:szCs w:val="24"/>
          <w:lang w:val="tt-RU" w:eastAsia="ru-RU"/>
        </w:rPr>
        <w:lastRenderedPageBreak/>
        <w:t>Аңлатма язуы</w:t>
      </w:r>
    </w:p>
    <w:p w:rsidR="00FB2694" w:rsidRDefault="00FB2694" w:rsidP="00FB2694">
      <w:pPr>
        <w:spacing w:after="0" w:line="240" w:lineRule="auto"/>
        <w:rPr>
          <w:rFonts w:ascii="Times New Roman" w:eastAsia="Times New Roman" w:hAnsi="Times New Roman" w:cs="Times New Roman"/>
          <w:b/>
          <w:i/>
          <w:lang w:val="tt-RU" w:eastAsia="ru-RU"/>
        </w:rPr>
      </w:pPr>
      <w:r w:rsidRPr="00FB2694">
        <w:rPr>
          <w:rFonts w:ascii="Times New Roman" w:eastAsia="Times New Roman" w:hAnsi="Times New Roman" w:cs="Times New Roman"/>
          <w:b/>
          <w:i/>
          <w:lang w:val="tt-RU" w:eastAsia="ru-RU"/>
        </w:rPr>
        <w:t>Эш программасы статусы.</w:t>
      </w:r>
    </w:p>
    <w:p w:rsidR="00BF076F" w:rsidRDefault="00BF076F" w:rsidP="00FB2694">
      <w:pPr>
        <w:spacing w:after="0" w:line="240" w:lineRule="auto"/>
        <w:rPr>
          <w:rFonts w:ascii="Times New Roman" w:eastAsia="Times New Roman" w:hAnsi="Times New Roman" w:cs="Times New Roman"/>
          <w:b/>
          <w:i/>
          <w:lang w:val="tt-RU" w:eastAsia="ru-RU"/>
        </w:rPr>
      </w:pPr>
    </w:p>
    <w:p w:rsidR="00BF076F" w:rsidRPr="001B0BB4" w:rsidRDefault="00BF076F" w:rsidP="00BF076F">
      <w:pPr>
        <w:spacing w:line="240" w:lineRule="auto"/>
        <w:ind w:firstLine="708"/>
        <w:rPr>
          <w:rFonts w:ascii="Times New Roman" w:hAnsi="Times New Roman" w:cs="Times New Roman"/>
          <w:sz w:val="24"/>
          <w:szCs w:val="24"/>
          <w:lang w:val="tt-RU"/>
        </w:rPr>
      </w:pPr>
      <w:r w:rsidRPr="001B0BB4">
        <w:rPr>
          <w:rFonts w:ascii="Times New Roman" w:hAnsi="Times New Roman" w:cs="Times New Roman"/>
          <w:sz w:val="24"/>
          <w:szCs w:val="24"/>
          <w:lang w:val="tt-RU"/>
        </w:rPr>
        <w:t>Эш программасы түбәндәге документларга  таянып төзелде:</w:t>
      </w:r>
    </w:p>
    <w:p w:rsidR="00BF076F" w:rsidRDefault="00BF076F" w:rsidP="00BF076F">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Pr="001B0BB4">
        <w:rPr>
          <w:rFonts w:ascii="Times New Roman" w:hAnsi="Times New Roman" w:cs="Times New Roman"/>
          <w:sz w:val="24"/>
          <w:szCs w:val="24"/>
          <w:lang w:val="tt-RU"/>
        </w:rPr>
        <w:t>1. Россия Федера</w:t>
      </w:r>
      <w:proofErr w:type="spellStart"/>
      <w:r w:rsidRPr="001B0BB4">
        <w:rPr>
          <w:rFonts w:ascii="Times New Roman" w:hAnsi="Times New Roman" w:cs="Times New Roman"/>
          <w:sz w:val="24"/>
          <w:szCs w:val="24"/>
        </w:rPr>
        <w:t>циясене</w:t>
      </w:r>
      <w:proofErr w:type="spellEnd"/>
      <w:r w:rsidRPr="001B0BB4">
        <w:rPr>
          <w:rFonts w:ascii="Times New Roman" w:hAnsi="Times New Roman" w:cs="Times New Roman"/>
          <w:sz w:val="24"/>
          <w:szCs w:val="24"/>
          <w:lang w:val="tt-RU"/>
        </w:rPr>
        <w:t xml:space="preserve">ң </w:t>
      </w:r>
      <w:r>
        <w:rPr>
          <w:rFonts w:ascii="Times New Roman" w:hAnsi="Times New Roman" w:cs="Times New Roman"/>
          <w:sz w:val="24"/>
          <w:szCs w:val="24"/>
          <w:lang w:val="tt-RU"/>
        </w:rPr>
        <w:t>”Мәгариф турында” законы.</w:t>
      </w:r>
    </w:p>
    <w:p w:rsidR="00BF076F" w:rsidRPr="001B0BB4" w:rsidRDefault="00BF076F" w:rsidP="00BF076F">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Pr="001B0BB4">
        <w:rPr>
          <w:rFonts w:ascii="Times New Roman" w:hAnsi="Times New Roman" w:cs="Times New Roman"/>
          <w:sz w:val="24"/>
          <w:szCs w:val="24"/>
          <w:lang w:val="tt-RU"/>
        </w:rPr>
        <w:t>2. Татарстан Республикасының ”Мәгариф турында” законы.</w:t>
      </w:r>
    </w:p>
    <w:p w:rsidR="00BF076F" w:rsidRPr="001B0BB4" w:rsidRDefault="00BF076F" w:rsidP="00BF076F">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Pr="001B0BB4">
        <w:rPr>
          <w:rFonts w:ascii="Times New Roman" w:hAnsi="Times New Roman" w:cs="Times New Roman"/>
          <w:sz w:val="24"/>
          <w:szCs w:val="24"/>
          <w:lang w:val="tt-RU"/>
        </w:rPr>
        <w:t xml:space="preserve">3. “Татарстан Республикасы дәүләт телләре һәм Татарстан Республикасында башка телләр турында” Татарстан Республикасы Законы </w:t>
      </w:r>
      <w:r>
        <w:rPr>
          <w:rFonts w:ascii="Times New Roman" w:hAnsi="Times New Roman" w:cs="Times New Roman"/>
          <w:sz w:val="24"/>
          <w:szCs w:val="24"/>
          <w:lang w:val="tt-RU"/>
        </w:rPr>
        <w:t xml:space="preserve">    </w:t>
      </w:r>
      <w:r w:rsidRPr="001B0BB4">
        <w:rPr>
          <w:rFonts w:ascii="Times New Roman" w:hAnsi="Times New Roman" w:cs="Times New Roman"/>
          <w:sz w:val="24"/>
          <w:szCs w:val="24"/>
          <w:lang w:val="tt-RU"/>
        </w:rPr>
        <w:t>(2004ел, 1 июл</w:t>
      </w:r>
      <w:r w:rsidRPr="001B0BB4">
        <w:rPr>
          <w:rFonts w:ascii="Times New Roman" w:hAnsi="Times New Roman" w:cs="Times New Roman"/>
          <w:sz w:val="24"/>
          <w:szCs w:val="24"/>
        </w:rPr>
        <w:t>ь</w:t>
      </w:r>
      <w:r w:rsidRPr="001B0BB4">
        <w:rPr>
          <w:rFonts w:ascii="Times New Roman" w:hAnsi="Times New Roman" w:cs="Times New Roman"/>
          <w:sz w:val="24"/>
          <w:szCs w:val="24"/>
          <w:lang w:val="tt-RU"/>
        </w:rPr>
        <w:t>)</w:t>
      </w:r>
    </w:p>
    <w:p w:rsidR="00BF076F" w:rsidRPr="001B0BB4" w:rsidRDefault="00BF076F" w:rsidP="00BF076F">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Pr="001B0BB4">
        <w:rPr>
          <w:rFonts w:ascii="Times New Roman" w:hAnsi="Times New Roman" w:cs="Times New Roman"/>
          <w:sz w:val="24"/>
          <w:szCs w:val="24"/>
          <w:lang w:val="tt-RU"/>
        </w:rPr>
        <w:t>4. Татар теленнән белем бирүнең дәүләт стандарты. ТР Мәгариф һәм фән министрлыгы, Казан 2008.</w:t>
      </w:r>
    </w:p>
    <w:p w:rsidR="00BF076F" w:rsidRPr="001B0BB4" w:rsidRDefault="00BF076F" w:rsidP="00BF076F">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Pr="001B0BB4">
        <w:rPr>
          <w:rFonts w:ascii="Times New Roman" w:hAnsi="Times New Roman" w:cs="Times New Roman"/>
          <w:sz w:val="24"/>
          <w:szCs w:val="24"/>
          <w:lang w:val="tt-RU"/>
        </w:rPr>
        <w:t>5. Россия Федера</w:t>
      </w:r>
      <w:r w:rsidRPr="001B0BB4">
        <w:rPr>
          <w:rFonts w:ascii="Times New Roman" w:hAnsi="Times New Roman" w:cs="Times New Roman"/>
          <w:sz w:val="24"/>
          <w:szCs w:val="24"/>
        </w:rPr>
        <w:t>ц</w:t>
      </w:r>
      <w:r w:rsidRPr="001B0BB4">
        <w:rPr>
          <w:rFonts w:ascii="Times New Roman" w:hAnsi="Times New Roman" w:cs="Times New Roman"/>
          <w:sz w:val="24"/>
          <w:szCs w:val="24"/>
          <w:lang w:val="tt-RU"/>
        </w:rPr>
        <w:t>иясенең 309-ФЗ номерлы Законы (2007 ел,1декабр</w:t>
      </w:r>
      <w:r w:rsidRPr="001B0BB4">
        <w:rPr>
          <w:rFonts w:ascii="Times New Roman" w:hAnsi="Times New Roman" w:cs="Times New Roman"/>
          <w:sz w:val="24"/>
          <w:szCs w:val="24"/>
        </w:rPr>
        <w:t>ь).</w:t>
      </w:r>
    </w:p>
    <w:p w:rsidR="00BF076F" w:rsidRPr="001E73C2" w:rsidRDefault="00BF076F" w:rsidP="00BF076F">
      <w:pPr>
        <w:pStyle w:val="a7"/>
        <w:numPr>
          <w:ilvl w:val="0"/>
          <w:numId w:val="5"/>
        </w:numPr>
        <w:rPr>
          <w:rFonts w:ascii="Times New Roman" w:hAnsi="Times New Roman"/>
          <w:sz w:val="24"/>
          <w:szCs w:val="24"/>
          <w:lang w:val="tt-RU"/>
        </w:rPr>
      </w:pPr>
      <w:r w:rsidRPr="001E73C2">
        <w:rPr>
          <w:rFonts w:ascii="Times New Roman" w:hAnsi="Times New Roman"/>
          <w:sz w:val="24"/>
          <w:szCs w:val="24"/>
          <w:lang w:val="tt-RU"/>
        </w:rPr>
        <w:t>“Рус телендә урта (тулы) гомуми белем бирү мәктәбендә татар теле һәм</w:t>
      </w:r>
      <w:r>
        <w:rPr>
          <w:rFonts w:ascii="Times New Roman" w:hAnsi="Times New Roman"/>
          <w:sz w:val="24"/>
          <w:szCs w:val="24"/>
          <w:lang w:val="tt-RU"/>
        </w:rPr>
        <w:t xml:space="preserve"> әдәбиятын укыту программасы”</w:t>
      </w:r>
      <w:r w:rsidRPr="001E73C2">
        <w:rPr>
          <w:rFonts w:ascii="Times New Roman" w:hAnsi="Times New Roman"/>
          <w:sz w:val="24"/>
          <w:szCs w:val="24"/>
          <w:lang w:val="tt-RU"/>
        </w:rPr>
        <w:t xml:space="preserve"> (Ф.Ф.Харисов, Ч.М. Харисова,</w:t>
      </w:r>
      <w:r>
        <w:rPr>
          <w:rFonts w:ascii="Times New Roman" w:hAnsi="Times New Roman"/>
          <w:sz w:val="24"/>
          <w:szCs w:val="24"/>
          <w:lang w:val="tt-RU"/>
        </w:rPr>
        <w:t xml:space="preserve"> </w:t>
      </w:r>
      <w:r w:rsidRPr="001E73C2">
        <w:rPr>
          <w:rFonts w:ascii="Times New Roman" w:hAnsi="Times New Roman"/>
          <w:sz w:val="24"/>
          <w:szCs w:val="24"/>
          <w:lang w:val="tt-RU"/>
        </w:rPr>
        <w:t>В.А. Гарипова, Р.Р. Җамалетдинов, Р.Ф.Җамалетдинова. Казан. “Мәгариф” нәшрияты, 2010)</w:t>
      </w:r>
    </w:p>
    <w:p w:rsidR="00BF076F" w:rsidRPr="001E73C2" w:rsidRDefault="00BF076F" w:rsidP="00BF076F">
      <w:pPr>
        <w:pStyle w:val="a7"/>
        <w:numPr>
          <w:ilvl w:val="0"/>
          <w:numId w:val="5"/>
        </w:numPr>
        <w:rPr>
          <w:rFonts w:ascii="Times New Roman" w:hAnsi="Times New Roman"/>
          <w:sz w:val="24"/>
          <w:szCs w:val="24"/>
          <w:lang w:val="tt-RU"/>
        </w:rPr>
      </w:pPr>
      <w:r w:rsidRPr="001E73C2">
        <w:rPr>
          <w:rFonts w:ascii="Times New Roman" w:hAnsi="Times New Roman"/>
          <w:sz w:val="24"/>
          <w:szCs w:val="24"/>
          <w:lang w:val="tt-RU"/>
        </w:rPr>
        <w:t>Рус мәктәпләрендәге татар балаларына татар теленнән  гомуми белем бирүнең дәүләт стандарты.(Харисов Ф.Ф., Харисова Ч.М.,</w:t>
      </w:r>
      <w:r>
        <w:rPr>
          <w:rFonts w:ascii="Times New Roman" w:hAnsi="Times New Roman"/>
          <w:sz w:val="24"/>
          <w:szCs w:val="24"/>
          <w:lang w:val="tt-RU"/>
        </w:rPr>
        <w:t xml:space="preserve"> </w:t>
      </w:r>
      <w:r w:rsidRPr="001E73C2">
        <w:rPr>
          <w:rFonts w:ascii="Times New Roman" w:hAnsi="Times New Roman"/>
          <w:sz w:val="24"/>
          <w:szCs w:val="24"/>
          <w:lang w:val="tt-RU"/>
        </w:rPr>
        <w:t>Хаков В.Х., Измайлова Г.Г., Хәмидуллина Э.Х.</w:t>
      </w:r>
      <w:r>
        <w:rPr>
          <w:rFonts w:ascii="Times New Roman" w:hAnsi="Times New Roman"/>
          <w:sz w:val="24"/>
          <w:szCs w:val="24"/>
          <w:lang w:val="tt-RU"/>
        </w:rPr>
        <w:t xml:space="preserve"> </w:t>
      </w:r>
      <w:r w:rsidRPr="001E73C2">
        <w:rPr>
          <w:rFonts w:ascii="Times New Roman" w:hAnsi="Times New Roman"/>
          <w:sz w:val="24"/>
          <w:szCs w:val="24"/>
          <w:lang w:val="tt-RU"/>
        </w:rPr>
        <w:t>Казан, 2008</w:t>
      </w:r>
      <w:r w:rsidRPr="001E73C2">
        <w:rPr>
          <w:rFonts w:ascii="Times New Roman" w:hAnsi="Times New Roman"/>
          <w:b/>
          <w:sz w:val="24"/>
          <w:szCs w:val="24"/>
          <w:lang w:val="tt-RU"/>
        </w:rPr>
        <w:t>.)</w:t>
      </w:r>
    </w:p>
    <w:p w:rsidR="00BF076F" w:rsidRPr="001B0BB4" w:rsidRDefault="00BF076F" w:rsidP="00BF076F">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Pr="001B0BB4">
        <w:rPr>
          <w:rFonts w:ascii="Times New Roman" w:hAnsi="Times New Roman" w:cs="Times New Roman"/>
          <w:sz w:val="24"/>
          <w:szCs w:val="24"/>
          <w:lang w:val="tt-RU"/>
        </w:rPr>
        <w:t>8. Лаеш муниципаль районы муниципаль белем бирү учреждениесе «Комлы Кавал гомуми урта белем бирү мәктәбе”</w:t>
      </w:r>
      <w:r>
        <w:rPr>
          <w:rFonts w:ascii="Times New Roman" w:hAnsi="Times New Roman" w:cs="Times New Roman"/>
          <w:sz w:val="24"/>
          <w:szCs w:val="24"/>
          <w:lang w:val="tt-RU"/>
        </w:rPr>
        <w:t xml:space="preserve"> </w:t>
      </w:r>
      <w:r w:rsidRPr="001B0BB4">
        <w:rPr>
          <w:rFonts w:ascii="Times New Roman" w:hAnsi="Times New Roman" w:cs="Times New Roman"/>
          <w:sz w:val="24"/>
          <w:szCs w:val="24"/>
          <w:lang w:val="tt-RU"/>
        </w:rPr>
        <w:t xml:space="preserve">2012/13 уку елына </w:t>
      </w:r>
      <w:r>
        <w:rPr>
          <w:rFonts w:ascii="Times New Roman" w:hAnsi="Times New Roman" w:cs="Times New Roman"/>
          <w:sz w:val="24"/>
          <w:szCs w:val="24"/>
          <w:lang w:val="tt-RU"/>
        </w:rPr>
        <w:t xml:space="preserve">  </w:t>
      </w:r>
      <w:r w:rsidRPr="001B0BB4">
        <w:rPr>
          <w:rFonts w:ascii="Times New Roman" w:hAnsi="Times New Roman" w:cs="Times New Roman"/>
          <w:sz w:val="24"/>
          <w:szCs w:val="24"/>
          <w:lang w:val="tt-RU"/>
        </w:rPr>
        <w:t>Татарстан Республикасы Лаеш муниципаль районы муниципаль бюджет  белем учреждениесе”Комлы Кавал урта гомуми белем бирү мәктәбе” укыту планы (2012 елның 29 августында үткәрелгән педагогик киңәшмәнең №1 беркетмә нигезендә расланган, приказ № __    §       29.08.2012)</w:t>
      </w:r>
    </w:p>
    <w:p w:rsidR="00BF076F" w:rsidRPr="001B0BB4" w:rsidRDefault="00BF076F" w:rsidP="00BF076F">
      <w:pPr>
        <w:spacing w:line="240" w:lineRule="auto"/>
        <w:rPr>
          <w:rFonts w:ascii="Times New Roman" w:hAnsi="Times New Roman" w:cs="Times New Roman"/>
          <w:sz w:val="24"/>
          <w:szCs w:val="24"/>
          <w:lang w:val="tt-RU"/>
        </w:rPr>
      </w:pPr>
    </w:p>
    <w:p w:rsidR="00BF076F" w:rsidRPr="001B0BB4" w:rsidRDefault="00BF076F" w:rsidP="00BF076F">
      <w:pPr>
        <w:spacing w:line="240" w:lineRule="auto"/>
        <w:ind w:firstLine="708"/>
        <w:rPr>
          <w:rFonts w:ascii="Times New Roman" w:hAnsi="Times New Roman" w:cs="Times New Roman"/>
          <w:sz w:val="24"/>
          <w:szCs w:val="24"/>
          <w:lang w:val="tt-RU"/>
        </w:rPr>
      </w:pPr>
      <w:r w:rsidRPr="001B0BB4">
        <w:rPr>
          <w:rFonts w:ascii="Times New Roman" w:hAnsi="Times New Roman" w:cs="Times New Roman"/>
          <w:sz w:val="24"/>
          <w:szCs w:val="24"/>
          <w:lang w:val="tt-RU"/>
        </w:rPr>
        <w:t>Татарстан Республикасы Конституциясенең 4 нче маддәсе һәм “Татарстан Республикасы халыкларының телләре турындагы” Закон нигезендә татар һәм рус телләре- тигез хокуклы дәүләт телләре булып тора.Татар телен дәүләт теле буларак өйрәнү телне аралашу чарасы,шулай ук укучыларны рухи һәм әхлакый яктан тәрбияләү,аларның аралашу куль- турасын формалаштыру ысулы буларак үзләштерүдән гыйбарәт.Татар телен аралашу чарасы буларак үзләштерү нәтиҗәсендә укучылар көндәлек тормышта, полиэтник җәмгыятьтә үзара аңлашу һәм хезмәттәшлек итү күнекмәләренә ия булалар.</w:t>
      </w:r>
    </w:p>
    <w:p w:rsidR="00BF076F" w:rsidRPr="00AF3EEC" w:rsidRDefault="00BF076F" w:rsidP="00BF076F">
      <w:pPr>
        <w:spacing w:line="240" w:lineRule="auto"/>
        <w:ind w:firstLine="708"/>
        <w:rPr>
          <w:rFonts w:ascii="Times New Roman" w:hAnsi="Times New Roman" w:cs="Times New Roman"/>
          <w:sz w:val="24"/>
          <w:szCs w:val="24"/>
          <w:lang w:val="tt-RU"/>
        </w:rPr>
      </w:pPr>
      <w:r w:rsidRPr="001B0BB4">
        <w:rPr>
          <w:rFonts w:ascii="Times New Roman" w:hAnsi="Times New Roman" w:cs="Times New Roman"/>
          <w:sz w:val="24"/>
          <w:szCs w:val="24"/>
          <w:lang w:val="tt-RU"/>
        </w:rPr>
        <w:t>Татар теле, танып белү чарасы буларак,укучыларның фикер йөртү, интеллектуаль һәм иҗади сәләтләрен үстерүгә хезмәт итә, шулай ук рус телле укучыларны татар халкының мәдәнияты һәм милли үзенчәлекләренә якынайта, башка халыкларга карата хөрмәт хисе, толерантлык,мәдәниара диалогка осталык кебек универсаль күнекмәләр булдыруга этәрә.</w:t>
      </w:r>
    </w:p>
    <w:p w:rsidR="00FB2694" w:rsidRPr="00FB2694" w:rsidRDefault="00FB2694" w:rsidP="00BF076F">
      <w:pPr>
        <w:spacing w:after="0" w:line="240" w:lineRule="auto"/>
        <w:rPr>
          <w:rFonts w:ascii="Times New Roman" w:eastAsia="Times New Roman" w:hAnsi="Times New Roman" w:cs="Times New Roman"/>
          <w:lang w:val="tt-RU" w:eastAsia="ru-RU"/>
        </w:rPr>
      </w:pPr>
    </w:p>
    <w:p w:rsidR="00FB2694" w:rsidRPr="00FB2694" w:rsidRDefault="00FB2694" w:rsidP="00FB2694">
      <w:pPr>
        <w:spacing w:after="0" w:line="240" w:lineRule="auto"/>
        <w:rPr>
          <w:rFonts w:ascii="Times New Roman" w:eastAsia="Times New Roman" w:hAnsi="Times New Roman" w:cs="Times New Roman"/>
          <w:lang w:val="tt-RU" w:eastAsia="ru-RU"/>
        </w:rPr>
      </w:pPr>
    </w:p>
    <w:p w:rsidR="00FB2694" w:rsidRPr="00FB2694" w:rsidRDefault="00FB2694" w:rsidP="00FB2694">
      <w:pPr>
        <w:spacing w:after="0" w:line="240" w:lineRule="auto"/>
        <w:rPr>
          <w:rFonts w:ascii="Times New Roman" w:eastAsia="Times New Roman" w:hAnsi="Times New Roman" w:cs="Times New Roman"/>
          <w:b/>
          <w:i/>
          <w:lang w:val="tt-RU" w:eastAsia="ru-RU"/>
        </w:rPr>
      </w:pPr>
      <w:r w:rsidRPr="00FB2694">
        <w:rPr>
          <w:rFonts w:ascii="Times New Roman" w:eastAsia="Times New Roman" w:hAnsi="Times New Roman" w:cs="Times New Roman"/>
          <w:b/>
          <w:i/>
          <w:lang w:val="tt-RU" w:eastAsia="ru-RU"/>
        </w:rPr>
        <w:lastRenderedPageBreak/>
        <w:t>Эш программасының эчтәлеге.</w:t>
      </w:r>
    </w:p>
    <w:p w:rsidR="00FB2694" w:rsidRPr="00FB2694" w:rsidRDefault="00FB2694" w:rsidP="00BF076F">
      <w:pPr>
        <w:spacing w:after="0" w:line="240" w:lineRule="auto"/>
        <w:ind w:firstLine="708"/>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Яңа стандарттагы иң мөһим таләп мондый: мәктәпне тәмамлаганда, «укучы үз алдына максат куярга һәм аны тормышка ашыру юлларын үзе таба алу дәрәҗәсенә күтәрелергә тиеш”. Бу – яңа стандартта эшлекле белем дип атала. Эшлекле белем – стандарт керткән яңалыкның әһәмиятле эчтәлеген ачып бирүче иң гомуми төшенчә. Белем алу гамәлләренең структурасын һәм принцибын стандарт үзе аңлата:</w:t>
      </w:r>
    </w:p>
    <w:p w:rsidR="00FB2694" w:rsidRPr="00FB2694" w:rsidRDefault="00FB2694" w:rsidP="00BF076F">
      <w:pPr>
        <w:spacing w:after="0" w:line="240" w:lineRule="auto"/>
        <w:ind w:firstLine="708"/>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 xml:space="preserve">Структурасы – теория ярдәме белән, әдәби әсәрләргә анализ ясап, эчтәлек табу. Белем компонентлары өчәү: теория, өйрәнелә торган объект һәм алар арасындагы бәйләнеш – анализ гамәле. </w:t>
      </w:r>
    </w:p>
    <w:p w:rsidR="00FB2694" w:rsidRPr="00FB2694" w:rsidRDefault="00FB2694" w:rsidP="00BF076F">
      <w:pPr>
        <w:spacing w:after="0" w:line="240" w:lineRule="auto"/>
        <w:ind w:firstLine="708"/>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Татар әдәбиятын укытуның максатлары:</w:t>
      </w:r>
    </w:p>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матур әдәбият текстларын форма һәм эчтәлек берлегендә аңлап кабул итү, төп әдәби-тарихи мәгълүматларны һәм әдәби-теоретик төшенчәләрне белү;</w:t>
      </w:r>
    </w:p>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дөньяга гуманлы караш, гражданлык тойгысы, патриотизм хисләре, әдәбиятка һәм халыкның мәдәни кыйммәтләренә ярату һәм хөрмәт булдыру, ягъни рухи дөньясы бай булган шәхес тәрбияләү;</w:t>
      </w:r>
    </w:p>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әдәби текстны эмоциональ кабул итүне, образлы һәм аналитик фикерләүне, иҗади күзаллауны, китап укучы культурасын һәм автор позициясен аңлауны, сәнгать төрләре белән берлектә әдәбиятның сүз сәнгате буларак үзенчәлеге турында карашны; матур әдәбият әсәрләрен мөстәкыйль уку ихтыяҗын; укучыларның телдән һәм язма сөйләмен үстерү;</w:t>
      </w:r>
    </w:p>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әдәбият белеменең нигез төшенчәләренә һәм әдәбият тарихының төп факторларына нигезләнеп, әдәби әсәрне уку һәм анализлау; әсәрләрдәге конкрет-тарихи һәм гомумкешелек эчтәлекне аерып ала белү; телдән һәм язма чыгышларда әдәби тел байлыгыннан дөрес файдалана белү</w:t>
      </w:r>
      <w:r w:rsidRPr="00FB2694">
        <w:rPr>
          <w:rFonts w:ascii="Times New Roman" w:eastAsia="Times New Roman" w:hAnsi="Times New Roman" w:cs="Times New Roman"/>
          <w:b/>
          <w:lang w:val="tt-RU" w:eastAsia="ru-RU"/>
        </w:rPr>
        <w:t xml:space="preserve"> </w:t>
      </w:r>
      <w:r w:rsidRPr="00FB2694">
        <w:rPr>
          <w:rFonts w:ascii="Times New Roman" w:eastAsia="Times New Roman" w:hAnsi="Times New Roman" w:cs="Times New Roman"/>
          <w:lang w:val="tt-RU" w:eastAsia="ru-RU"/>
        </w:rPr>
        <w:t>күнекмәләре булдыру.</w:t>
      </w:r>
    </w:p>
    <w:p w:rsidR="00FB2694" w:rsidRPr="00FB2694" w:rsidRDefault="00FB2694" w:rsidP="00FB2694">
      <w:pPr>
        <w:spacing w:after="0" w:line="240" w:lineRule="auto"/>
        <w:rPr>
          <w:rFonts w:ascii="Times New Roman" w:eastAsia="Times New Roman" w:hAnsi="Times New Roman" w:cs="Times New Roman"/>
          <w:lang w:val="tt-RU" w:eastAsia="ru-RU"/>
        </w:rPr>
      </w:pPr>
    </w:p>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ab/>
        <w:t>Укыту планында 6 нчы сыйныфта татар әдәбиятыннан атнага 2 сәгать вакыт бирелә. Планны “Рус телендә урта (тулы) гомуми белем бирү мәктәбендә татар теле һәм әдәбиятын укыту программасы”   (Ә.Н. Хуҗиәхмәтов,Ф.Г. Галимуллин, З.Н. Хәбибуллина, Х.Г. Фәрдиева . Казан. “Мәгариф 2010) нигезләнеп төзедем..  Программада 68 сәгать каралган: язучы иҗаты – 52 сәгать. Класстан тыш уку – 4 сәгать, бәйләнешле сөйләм үстерү – 12 сәгать.</w:t>
      </w:r>
    </w:p>
    <w:p w:rsidR="00FB2694" w:rsidRDefault="00B46B41" w:rsidP="00B46B41">
      <w:pPr>
        <w:spacing w:after="0" w:line="240" w:lineRule="auto"/>
        <w:jc w:val="center"/>
        <w:rPr>
          <w:rFonts w:ascii="Times New Roman" w:eastAsia="Times New Roman" w:hAnsi="Times New Roman" w:cs="Times New Roman"/>
          <w:b/>
          <w:lang w:val="tt-RU" w:eastAsia="ru-RU"/>
        </w:rPr>
      </w:pPr>
      <w:r>
        <w:rPr>
          <w:rFonts w:ascii="Times New Roman" w:eastAsia="Times New Roman" w:hAnsi="Times New Roman" w:cs="Times New Roman"/>
          <w:b/>
          <w:lang w:val="tt-RU" w:eastAsia="ru-RU"/>
        </w:rPr>
        <w:t xml:space="preserve">Укыту – тематик план </w:t>
      </w:r>
    </w:p>
    <w:p w:rsidR="00B46B41" w:rsidRPr="00B46B41" w:rsidRDefault="00B46B41" w:rsidP="00B46B41">
      <w:pPr>
        <w:spacing w:after="0" w:line="240" w:lineRule="auto"/>
        <w:jc w:val="center"/>
        <w:rPr>
          <w:rFonts w:ascii="Times New Roman" w:eastAsia="Times New Roman" w:hAnsi="Times New Roman" w:cs="Times New Roman"/>
          <w:b/>
          <w:lang w:val="tt-RU" w:eastAsia="ru-RU"/>
        </w:rPr>
      </w:pPr>
      <w:bookmarkStart w:id="0" w:name="_GoBack"/>
      <w:bookmarkEnd w:id="0"/>
    </w:p>
    <w:tbl>
      <w:tblPr>
        <w:tblW w:w="0" w:type="auto"/>
        <w:tblLook w:val="01E0" w:firstRow="1" w:lastRow="1" w:firstColumn="1" w:lastColumn="1" w:noHBand="0" w:noVBand="0"/>
      </w:tblPr>
      <w:tblGrid>
        <w:gridCol w:w="675"/>
        <w:gridCol w:w="4246"/>
        <w:gridCol w:w="1208"/>
        <w:gridCol w:w="8657"/>
      </w:tblGrid>
      <w:tr w:rsidR="00FB2694" w:rsidRPr="00FB2694"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jc w:val="center"/>
              <w:rPr>
                <w:rFonts w:ascii="Times New Roman" w:eastAsia="Times New Roman" w:hAnsi="Times New Roman" w:cs="Times New Roman"/>
                <w:b/>
                <w:lang w:val="tt-RU" w:eastAsia="ru-RU"/>
              </w:rPr>
            </w:pPr>
            <w:r w:rsidRPr="00FB2694">
              <w:rPr>
                <w:rFonts w:ascii="Times New Roman" w:eastAsia="Times New Roman" w:hAnsi="Times New Roman" w:cs="Times New Roman"/>
                <w:b/>
                <w:lang w:val="tt-RU" w:eastAsia="ru-RU"/>
              </w:rPr>
              <w:t>№</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jc w:val="center"/>
              <w:rPr>
                <w:rFonts w:ascii="Times New Roman" w:eastAsia="Times New Roman" w:hAnsi="Times New Roman" w:cs="Times New Roman"/>
                <w:b/>
                <w:lang w:val="tt-RU" w:eastAsia="ru-RU"/>
              </w:rPr>
            </w:pPr>
            <w:r w:rsidRPr="00FB2694">
              <w:rPr>
                <w:rFonts w:ascii="Times New Roman" w:eastAsia="Times New Roman" w:hAnsi="Times New Roman" w:cs="Times New Roman"/>
                <w:b/>
                <w:lang w:val="tt-RU" w:eastAsia="ru-RU"/>
              </w:rPr>
              <w:t>Төп темалар</w:t>
            </w: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jc w:val="center"/>
              <w:rPr>
                <w:rFonts w:ascii="Times New Roman" w:eastAsia="Times New Roman" w:hAnsi="Times New Roman" w:cs="Times New Roman"/>
                <w:b/>
                <w:lang w:val="tt-RU" w:eastAsia="ru-RU"/>
              </w:rPr>
            </w:pPr>
            <w:r w:rsidRPr="00FB2694">
              <w:rPr>
                <w:rFonts w:ascii="Times New Roman" w:eastAsia="Times New Roman" w:hAnsi="Times New Roman" w:cs="Times New Roman"/>
                <w:b/>
                <w:lang w:val="tt-RU" w:eastAsia="ru-RU"/>
              </w:rPr>
              <w:t>Сәгать</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jc w:val="center"/>
              <w:rPr>
                <w:rFonts w:ascii="Times New Roman" w:eastAsia="Times New Roman" w:hAnsi="Times New Roman" w:cs="Times New Roman"/>
                <w:b/>
                <w:lang w:val="tt-RU" w:eastAsia="ru-RU"/>
              </w:rPr>
            </w:pPr>
            <w:r w:rsidRPr="00FB2694">
              <w:rPr>
                <w:rFonts w:ascii="Times New Roman" w:eastAsia="Times New Roman" w:hAnsi="Times New Roman" w:cs="Times New Roman"/>
                <w:b/>
                <w:lang w:val="tt-RU" w:eastAsia="ru-RU"/>
              </w:rPr>
              <w:t>Белем һәм күнекмәләр</w:t>
            </w:r>
          </w:p>
        </w:tc>
      </w:tr>
      <w:tr w:rsidR="00FB2694" w:rsidRPr="00FB2694" w:rsidTr="003C3653">
        <w:trPr>
          <w:trHeight w:val="260"/>
        </w:trPr>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Татар халык авыз иҗаты.</w:t>
            </w: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Җырлар турында төшенчә. “Яшә, Республикам җыры!”. Кеше тормышында җырның әһәмияте.</w:t>
            </w:r>
          </w:p>
        </w:tc>
      </w:tr>
      <w:tr w:rsidR="00FB2694" w:rsidRPr="00B54877" w:rsidTr="003C3653">
        <w:trPr>
          <w:trHeight w:val="777"/>
        </w:trPr>
        <w:tc>
          <w:tcPr>
            <w:tcW w:w="675" w:type="dxa"/>
            <w:tcBorders>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p>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2</w:t>
            </w:r>
          </w:p>
        </w:tc>
        <w:tc>
          <w:tcPr>
            <w:tcW w:w="4246" w:type="dxa"/>
            <w:tcBorders>
              <w:left w:val="single" w:sz="4" w:space="0" w:color="auto"/>
              <w:bottom w:val="single" w:sz="4" w:space="0" w:color="auto"/>
              <w:right w:val="single" w:sz="4" w:space="0" w:color="auto"/>
            </w:tcBorders>
          </w:tcPr>
          <w:p w:rsidR="00FB2694" w:rsidRPr="00FB2694" w:rsidRDefault="00FB2694" w:rsidP="00FB2694">
            <w:pPr>
              <w:spacing w:after="0" w:line="240" w:lineRule="auto"/>
              <w:jc w:val="both"/>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 xml:space="preserve">Казан кремле, Сөембикә манарасы һәм аларның архитектурасы. </w:t>
            </w:r>
          </w:p>
          <w:p w:rsidR="00FB2694" w:rsidRPr="00FB2694" w:rsidRDefault="00FB2694" w:rsidP="00FB2694">
            <w:pPr>
              <w:spacing w:after="0" w:line="240" w:lineRule="auto"/>
              <w:rPr>
                <w:rFonts w:ascii="Times New Roman" w:eastAsia="Times New Roman" w:hAnsi="Times New Roman" w:cs="Times New Roman"/>
                <w:lang w:val="tt-RU" w:eastAsia="ru-RU"/>
              </w:rPr>
            </w:pPr>
          </w:p>
          <w:p w:rsidR="00FB2694" w:rsidRPr="00FB2694" w:rsidRDefault="00FB2694" w:rsidP="00FB2694">
            <w:pPr>
              <w:spacing w:after="0" w:line="240" w:lineRule="auto"/>
              <w:rPr>
                <w:rFonts w:ascii="Times New Roman" w:eastAsia="Times New Roman" w:hAnsi="Times New Roman" w:cs="Times New Roman"/>
                <w:lang w:val="tt-RU" w:eastAsia="ru-RU"/>
              </w:rPr>
            </w:pPr>
          </w:p>
        </w:tc>
        <w:tc>
          <w:tcPr>
            <w:tcW w:w="1208" w:type="dxa"/>
            <w:tcBorders>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w:t>
            </w:r>
          </w:p>
        </w:tc>
        <w:tc>
          <w:tcPr>
            <w:tcW w:w="8657" w:type="dxa"/>
            <w:tcBorders>
              <w:left w:val="single" w:sz="4" w:space="0" w:color="auto"/>
              <w:bottom w:val="single" w:sz="4" w:space="0" w:color="auto"/>
              <w:right w:val="single" w:sz="4" w:space="0" w:color="auto"/>
            </w:tcBorders>
          </w:tcPr>
          <w:p w:rsidR="00FB2694" w:rsidRPr="00FB2694" w:rsidRDefault="00FB2694" w:rsidP="00FB2694">
            <w:pPr>
              <w:spacing w:after="0" w:line="240" w:lineRule="auto"/>
              <w:jc w:val="both"/>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 xml:space="preserve">Казан кремле, Сөембикә манарасының архитектурасы турында мәълүмат бирү </w:t>
            </w:r>
          </w:p>
        </w:tc>
      </w:tr>
      <w:tr w:rsidR="00FB2694" w:rsidRPr="00FB2694" w:rsidTr="003C3653">
        <w:tc>
          <w:tcPr>
            <w:tcW w:w="675" w:type="dxa"/>
            <w:tcBorders>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3</w:t>
            </w:r>
          </w:p>
        </w:tc>
        <w:tc>
          <w:tcPr>
            <w:tcW w:w="4246" w:type="dxa"/>
            <w:tcBorders>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Абдулла Әхмәт</w:t>
            </w:r>
          </w:p>
        </w:tc>
        <w:tc>
          <w:tcPr>
            <w:tcW w:w="1208" w:type="dxa"/>
            <w:tcBorders>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4</w:t>
            </w:r>
          </w:p>
        </w:tc>
        <w:tc>
          <w:tcPr>
            <w:tcW w:w="8657" w:type="dxa"/>
            <w:tcBorders>
              <w:left w:val="single" w:sz="4" w:space="0" w:color="auto"/>
              <w:bottom w:val="single" w:sz="4" w:space="0" w:color="auto"/>
              <w:right w:val="single" w:sz="4" w:space="0" w:color="auto"/>
            </w:tcBorders>
          </w:tcPr>
          <w:p w:rsidR="00FB2694" w:rsidRPr="00FB2694" w:rsidRDefault="00FB2694" w:rsidP="00FB2694">
            <w:pPr>
              <w:spacing w:after="0" w:line="240" w:lineRule="auto"/>
              <w:jc w:val="both"/>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Тормыш юлы һәм иҗаты турында кыскача белешмә. “Үги кыз ” пьесасы. Әсәрдә халык әкиятенең үзенчәлеге, аның үткен эчтәлеге, җанлы формасы саклану, андагы халыкчан образлылык, чиксез садәлек. Пьеса аша яшь буынны намуслылыкка, хезмәт сөюгә, булдыклылыкка, тырышлыкка һәм һөнәрле булырга өйрәтү.</w:t>
            </w:r>
          </w:p>
          <w:p w:rsidR="00FB2694" w:rsidRPr="00FB2694" w:rsidRDefault="00FB2694" w:rsidP="00FB2694">
            <w:pPr>
              <w:spacing w:after="0" w:line="240" w:lineRule="auto"/>
              <w:jc w:val="both"/>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 xml:space="preserve"> Әдәбият теориясеннән (драма әсәре, портрет, характеристика) мәгълүмат бирү  </w:t>
            </w:r>
          </w:p>
          <w:p w:rsidR="00FB2694" w:rsidRPr="00FB2694" w:rsidRDefault="00FB2694" w:rsidP="00FB2694">
            <w:pPr>
              <w:spacing w:after="0" w:line="240" w:lineRule="auto"/>
              <w:rPr>
                <w:rFonts w:ascii="Times New Roman" w:eastAsia="Times New Roman" w:hAnsi="Times New Roman" w:cs="Times New Roman"/>
                <w:lang w:val="tt-RU" w:eastAsia="ru-RU"/>
              </w:rPr>
            </w:pPr>
          </w:p>
        </w:tc>
      </w:tr>
      <w:tr w:rsidR="00FB2694" w:rsidRPr="00FB2694"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4</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Муса Җәлил.</w:t>
            </w: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4</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jc w:val="both"/>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 xml:space="preserve">Шагыйрьнең тормыш юлы һәм иҗаты турында белешмә. “Кызыл ромашка”, “Чәчәкләр” шигырьләре. Шигырьләрнең язылу тарихы, эчтәлектәге күчерелмә </w:t>
            </w:r>
            <w:r w:rsidRPr="00FB2694">
              <w:rPr>
                <w:rFonts w:ascii="Times New Roman" w:eastAsia="Times New Roman" w:hAnsi="Times New Roman" w:cs="Times New Roman"/>
                <w:sz w:val="24"/>
                <w:szCs w:val="24"/>
                <w:lang w:val="tt-RU" w:eastAsia="ru-RU"/>
              </w:rPr>
              <w:lastRenderedPageBreak/>
              <w:t xml:space="preserve">мәгънә. Батырлык турында мәкальләр. Әдәбият теориясеннән (чагыштыру, сынландыру) төшенчә. </w:t>
            </w:r>
          </w:p>
          <w:p w:rsidR="00FB2694" w:rsidRPr="00FB2694" w:rsidRDefault="00FB2694" w:rsidP="00FB2694">
            <w:pPr>
              <w:spacing w:after="0" w:line="240" w:lineRule="auto"/>
              <w:rPr>
                <w:rFonts w:ascii="Times New Roman" w:eastAsia="Times New Roman" w:hAnsi="Times New Roman" w:cs="Times New Roman"/>
                <w:lang w:val="tt-RU" w:eastAsia="ru-RU"/>
              </w:rPr>
            </w:pPr>
          </w:p>
        </w:tc>
      </w:tr>
      <w:tr w:rsidR="00FB2694" w:rsidRPr="00FB2694"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lastRenderedPageBreak/>
              <w:t>5</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Габдрахман Әпсәләмов</w:t>
            </w: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4</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 xml:space="preserve">Тормыш юлы. Иҗаты. “ Миңа 19 яшь иде” повестен өйрәнү, анализ; </w:t>
            </w:r>
          </w:p>
        </w:tc>
      </w:tr>
      <w:tr w:rsidR="00FB2694" w:rsidRPr="00B54877"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6</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Абдулла Алиш</w:t>
            </w:r>
          </w:p>
          <w:p w:rsidR="00FB2694" w:rsidRPr="00FB2694" w:rsidRDefault="00FB2694" w:rsidP="00FB2694">
            <w:pPr>
              <w:spacing w:after="0" w:line="240" w:lineRule="auto"/>
              <w:rPr>
                <w:rFonts w:ascii="Times New Roman" w:eastAsia="Times New Roman" w:hAnsi="Times New Roman" w:cs="Times New Roman"/>
                <w:lang w:val="tt-RU" w:eastAsia="ru-RU"/>
              </w:rPr>
            </w:pP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2</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 xml:space="preserve">Тормыш юлы. Иҗаты. Ялкаулык-хурлык, тырышлык -зурлык” әсәрен өйрәнү, анализ; </w:t>
            </w:r>
          </w:p>
        </w:tc>
      </w:tr>
      <w:tr w:rsidR="00FB2694" w:rsidRPr="00B54877" w:rsidTr="003C3653">
        <w:trPr>
          <w:trHeight w:val="222"/>
        </w:trPr>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7</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Җырчы Зөләйха Хисмәтуллина</w:t>
            </w: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 xml:space="preserve">Тормыш юлы, иҗады турында белешмә. Аның җыр сәнгатен үстерүгә керткән өлеше. </w:t>
            </w:r>
          </w:p>
        </w:tc>
      </w:tr>
      <w:tr w:rsidR="00FB2694" w:rsidRPr="00B54877"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8</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Җырчы Азат Аббасов</w:t>
            </w:r>
          </w:p>
          <w:p w:rsidR="00FB2694" w:rsidRPr="00FB2694" w:rsidRDefault="00FB2694" w:rsidP="00FB2694">
            <w:pPr>
              <w:spacing w:after="0" w:line="240" w:lineRule="auto"/>
              <w:rPr>
                <w:rFonts w:ascii="Times New Roman" w:eastAsia="Times New Roman" w:hAnsi="Times New Roman" w:cs="Times New Roman"/>
                <w:lang w:val="tt-RU" w:eastAsia="ru-RU"/>
              </w:rPr>
            </w:pP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Тормыш юлы, иҗады турында белешмә. Аның татар опера сәнгатен үстерүдәге хезмәте.</w:t>
            </w:r>
          </w:p>
        </w:tc>
      </w:tr>
      <w:tr w:rsidR="00FB2694" w:rsidRPr="00FB2694"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9</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Композитор Рөстәм Яхин</w:t>
            </w:r>
          </w:p>
          <w:p w:rsidR="00FB2694" w:rsidRPr="00FB2694" w:rsidRDefault="00FB2694" w:rsidP="00FB2694">
            <w:pPr>
              <w:spacing w:after="0" w:line="240" w:lineRule="auto"/>
              <w:rPr>
                <w:rFonts w:ascii="Times New Roman" w:eastAsia="Times New Roman" w:hAnsi="Times New Roman" w:cs="Times New Roman"/>
                <w:lang w:val="tt-RU" w:eastAsia="ru-RU"/>
              </w:rPr>
            </w:pP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Тормыш юлы, иҗаты турында белешмә. Татарстан Республикасы гимнының авторы булуы, иҗатының классик музыка белән нык бәйләнеше</w:t>
            </w:r>
          </w:p>
        </w:tc>
      </w:tr>
      <w:tr w:rsidR="00FB2694" w:rsidRPr="00FB2694"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10</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jc w:val="both"/>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 xml:space="preserve">Һади Такташ.  </w:t>
            </w: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w:t>
            </w:r>
          </w:p>
          <w:p w:rsidR="00FB2694" w:rsidRPr="00FB2694" w:rsidRDefault="00FB2694" w:rsidP="00FB2694">
            <w:pPr>
              <w:spacing w:after="0" w:line="240" w:lineRule="auto"/>
              <w:rPr>
                <w:rFonts w:ascii="Times New Roman" w:eastAsia="Times New Roman" w:hAnsi="Times New Roman" w:cs="Times New Roman"/>
                <w:lang w:val="tt-RU" w:eastAsia="ru-RU"/>
              </w:rPr>
            </w:pP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jc w:val="both"/>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Шагыйрьнең тормыш юлы һәм иҗаты турында белешмә. “Иптәшләр” шигыре. Шигырьнең темасын билгеләү. Милләтләр арасындагы дуслыкны Туган илне сакларга әзер тору аша күрсәтү.”Караборынның дусты” хикәясе. Кешеләр арасындагы мөнәсәбәтләр. Әйдүк белән Караборынның дуслыгы.</w:t>
            </w:r>
          </w:p>
        </w:tc>
      </w:tr>
      <w:tr w:rsidR="00FB2694" w:rsidRPr="00FB2694"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11</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Җәүдәт Фәйзи</w:t>
            </w: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 xml:space="preserve">Тормыш юлы. Иҗаты. Татар музыка сәнгатендә тоткан урыны.  </w:t>
            </w:r>
          </w:p>
        </w:tc>
      </w:tr>
      <w:tr w:rsidR="00FB2694" w:rsidRPr="00B54877"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12</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jc w:val="both"/>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 xml:space="preserve">Ибраһим Гази. </w:t>
            </w: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3</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Әдипнең</w:t>
            </w:r>
            <w:r w:rsidRPr="00FB2694">
              <w:rPr>
                <w:rFonts w:ascii="Times New Roman" w:eastAsia="Times New Roman" w:hAnsi="Times New Roman" w:cs="Times New Roman"/>
                <w:b/>
                <w:lang w:val="tt-RU" w:eastAsia="ru-RU"/>
              </w:rPr>
              <w:t xml:space="preserve"> </w:t>
            </w:r>
            <w:r w:rsidRPr="00FB2694">
              <w:rPr>
                <w:rFonts w:ascii="Times New Roman" w:eastAsia="Times New Roman" w:hAnsi="Times New Roman" w:cs="Times New Roman"/>
                <w:lang w:val="tt-RU" w:eastAsia="ru-RU"/>
              </w:rPr>
              <w:t>тормыш юлы һәм иҗаты турында кыскача белешмә. “Йолдызлы малай” хикәясе. Әсәрдә сугышның ачы фаҗигасы тасвирлану.</w:t>
            </w:r>
          </w:p>
        </w:tc>
      </w:tr>
      <w:tr w:rsidR="00FB2694" w:rsidRPr="00FB2694"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13</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Халык артистлары Фуат Халитов һәм Шәүкәт Биктимеров иҗатлары</w:t>
            </w: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2</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Артистларның татар театрын үстерүгә керткән өлеше. Алар башкарган рольләр турында фикер алышу.</w:t>
            </w:r>
          </w:p>
        </w:tc>
      </w:tr>
      <w:tr w:rsidR="00FB2694" w:rsidRPr="00FB2694"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14</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jc w:val="both"/>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Зәки Нури.</w:t>
            </w:r>
          </w:p>
          <w:p w:rsidR="00FB2694" w:rsidRPr="00FB2694" w:rsidRDefault="00FB2694" w:rsidP="00FB2694">
            <w:pPr>
              <w:spacing w:after="0" w:line="240" w:lineRule="auto"/>
              <w:rPr>
                <w:rFonts w:ascii="Times New Roman" w:eastAsia="Times New Roman" w:hAnsi="Times New Roman" w:cs="Times New Roman"/>
                <w:lang w:val="tt-RU" w:eastAsia="ru-RU"/>
              </w:rPr>
            </w:pP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2</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Тормыш юлы , иҗаты   турында кыскача белешмә. “Яңа шәһәр ” шигыре. Илдәге үзгәрешләр, аларның үсеше. Шигырьнең төзелеше</w:t>
            </w:r>
          </w:p>
        </w:tc>
      </w:tr>
      <w:tr w:rsidR="00FB2694" w:rsidRPr="00FB2694" w:rsidTr="003C3653">
        <w:trPr>
          <w:trHeight w:val="70"/>
        </w:trPr>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15</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jc w:val="both"/>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 xml:space="preserve">Сибгат Хәким. </w:t>
            </w: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3</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jc w:val="both"/>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 xml:space="preserve">Тормыш юлы, иҗаты   турында кыскача белешмә. “Җырларымда телим” шигыре. “Бакчачылар” поэмасы. Шагыйрь әсәрләрендә тирән лиризм, сәнгатьчә гадилек, сугышчан патриотизм </w:t>
            </w:r>
          </w:p>
        </w:tc>
      </w:tr>
      <w:tr w:rsidR="00FB2694" w:rsidRPr="00FB2694"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16</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jc w:val="both"/>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 xml:space="preserve">Ләбибә Ихсанова. </w:t>
            </w: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3</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jc w:val="both"/>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Тормыш юлы , иҗаты   турында кыскача белешмә. “Лачын кыз”, “Бүләк” хикәяләре. (</w:t>
            </w:r>
            <w:r w:rsidRPr="00FB2694">
              <w:rPr>
                <w:rFonts w:ascii="Times New Roman" w:eastAsia="Times New Roman" w:hAnsi="Times New Roman" w:cs="Times New Roman"/>
                <w:i/>
                <w:sz w:val="24"/>
                <w:szCs w:val="24"/>
                <w:lang w:val="tt-RU" w:eastAsia="ru-RU"/>
              </w:rPr>
              <w:t>өзекләр</w:t>
            </w:r>
            <w:r w:rsidRPr="00FB2694">
              <w:rPr>
                <w:rFonts w:ascii="Times New Roman" w:eastAsia="Times New Roman" w:hAnsi="Times New Roman" w:cs="Times New Roman"/>
                <w:sz w:val="24"/>
                <w:szCs w:val="24"/>
                <w:lang w:val="tt-RU" w:eastAsia="ru-RU"/>
              </w:rPr>
              <w:t xml:space="preserve">). Хатын-кызларның кыюлыгы, фидакарьлеге, яшьләр арасындагы дуслык һәм мәхәббәт мәсьәләләре </w:t>
            </w:r>
          </w:p>
          <w:p w:rsidR="00FB2694" w:rsidRPr="00FB2694" w:rsidRDefault="00FB2694" w:rsidP="00FB2694">
            <w:pPr>
              <w:spacing w:after="0" w:line="240" w:lineRule="auto"/>
              <w:rPr>
                <w:rFonts w:ascii="Times New Roman" w:eastAsia="Times New Roman" w:hAnsi="Times New Roman" w:cs="Times New Roman"/>
                <w:lang w:val="tt-RU" w:eastAsia="ru-RU"/>
              </w:rPr>
            </w:pPr>
          </w:p>
        </w:tc>
      </w:tr>
      <w:tr w:rsidR="00FB2694" w:rsidRPr="00B54877"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17</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jc w:val="both"/>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 xml:space="preserve">Равил Фәйзуллин. </w:t>
            </w: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2</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jc w:val="both"/>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Тормыш юлы , иҗаты   турында кыскача белешмә. “Күмәч пешерүчеләр җыры” шигыре. Игенчеләргә хөрмәт, икмәкне кадерләргә өйрәтү, һәр һөнәрнең үзенчәлеге турында фикер алышу</w:t>
            </w:r>
          </w:p>
          <w:p w:rsidR="00FB2694" w:rsidRPr="00FB2694" w:rsidRDefault="00FB2694" w:rsidP="00FB2694">
            <w:pPr>
              <w:spacing w:after="0" w:line="240" w:lineRule="auto"/>
              <w:rPr>
                <w:rFonts w:ascii="Times New Roman" w:eastAsia="Times New Roman" w:hAnsi="Times New Roman" w:cs="Times New Roman"/>
                <w:lang w:val="tt-RU" w:eastAsia="ru-RU"/>
              </w:rPr>
            </w:pPr>
          </w:p>
        </w:tc>
      </w:tr>
      <w:tr w:rsidR="00FB2694" w:rsidRPr="00B54877"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18</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 xml:space="preserve">Фатих Хөсни </w:t>
            </w: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2</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 xml:space="preserve"> “Сөйләнмәгән хикәя” әсәрен өйрәнү, анализ.</w:t>
            </w:r>
          </w:p>
        </w:tc>
      </w:tr>
      <w:tr w:rsidR="00FB2694" w:rsidRPr="00FB2694"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19</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Шәүкәт Галиев</w:t>
            </w: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“Саумысез, арышларым” шигырен өйрәнү</w:t>
            </w:r>
          </w:p>
        </w:tc>
      </w:tr>
      <w:tr w:rsidR="00FB2694" w:rsidRPr="00FB2694"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20</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jc w:val="both"/>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Радик Фәизов</w:t>
            </w:r>
            <w:r w:rsidRPr="00FB2694">
              <w:rPr>
                <w:rFonts w:ascii="Times New Roman" w:eastAsia="Times New Roman" w:hAnsi="Times New Roman" w:cs="Times New Roman"/>
                <w:b/>
                <w:sz w:val="24"/>
                <w:szCs w:val="24"/>
                <w:lang w:val="tt-RU" w:eastAsia="ru-RU"/>
              </w:rPr>
              <w:t xml:space="preserve">. </w:t>
            </w:r>
            <w:r w:rsidRPr="00FB2694">
              <w:rPr>
                <w:rFonts w:ascii="Times New Roman" w:eastAsia="Times New Roman" w:hAnsi="Times New Roman" w:cs="Times New Roman"/>
                <w:sz w:val="24"/>
                <w:szCs w:val="24"/>
                <w:lang w:val="tt-RU" w:eastAsia="ru-RU"/>
              </w:rPr>
              <w:t xml:space="preserve">“Ә җирдә тереклек </w:t>
            </w:r>
            <w:r w:rsidRPr="00FB2694">
              <w:rPr>
                <w:rFonts w:ascii="Times New Roman" w:eastAsia="Times New Roman" w:hAnsi="Times New Roman" w:cs="Times New Roman"/>
                <w:sz w:val="24"/>
                <w:szCs w:val="24"/>
                <w:lang w:val="tt-RU" w:eastAsia="ru-RU"/>
              </w:rPr>
              <w:lastRenderedPageBreak/>
              <w:t>бармы?” фантастик хикәя турында төшенчә.</w:t>
            </w:r>
          </w:p>
          <w:p w:rsidR="00FB2694" w:rsidRPr="00FB2694" w:rsidRDefault="00FB2694" w:rsidP="00FB2694">
            <w:pPr>
              <w:spacing w:after="0" w:line="240" w:lineRule="auto"/>
              <w:rPr>
                <w:rFonts w:ascii="Times New Roman" w:eastAsia="Times New Roman" w:hAnsi="Times New Roman" w:cs="Times New Roman"/>
                <w:lang w:val="tt-RU" w:eastAsia="ru-RU"/>
              </w:rPr>
            </w:pP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lastRenderedPageBreak/>
              <w:t>3</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jc w:val="both"/>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b/>
                <w:sz w:val="24"/>
                <w:szCs w:val="24"/>
                <w:lang w:val="tt-RU" w:eastAsia="ru-RU"/>
              </w:rPr>
              <w:t xml:space="preserve"> </w:t>
            </w:r>
            <w:r w:rsidRPr="00FB2694">
              <w:rPr>
                <w:rFonts w:ascii="Times New Roman" w:eastAsia="Times New Roman" w:hAnsi="Times New Roman" w:cs="Times New Roman"/>
                <w:sz w:val="24"/>
                <w:szCs w:val="24"/>
                <w:lang w:val="tt-RU" w:eastAsia="ru-RU"/>
              </w:rPr>
              <w:t xml:space="preserve">“Ә җирдә тереклке бармы?”  хикәясе. Малайның Җир патриоты булуы. </w:t>
            </w:r>
            <w:r w:rsidRPr="00FB2694">
              <w:rPr>
                <w:rFonts w:ascii="Times New Roman" w:eastAsia="Times New Roman" w:hAnsi="Times New Roman" w:cs="Times New Roman"/>
                <w:sz w:val="24"/>
                <w:szCs w:val="24"/>
                <w:lang w:val="tt-RU" w:eastAsia="ru-RU"/>
              </w:rPr>
              <w:lastRenderedPageBreak/>
              <w:t>Фантастик хикәя турында төшенчә.</w:t>
            </w:r>
          </w:p>
          <w:p w:rsidR="00FB2694" w:rsidRPr="00FB2694" w:rsidRDefault="00FB2694" w:rsidP="00FB2694">
            <w:pPr>
              <w:spacing w:after="0" w:line="240" w:lineRule="auto"/>
              <w:rPr>
                <w:rFonts w:ascii="Times New Roman" w:eastAsia="Times New Roman" w:hAnsi="Times New Roman" w:cs="Times New Roman"/>
                <w:lang w:val="tt-RU" w:eastAsia="ru-RU"/>
              </w:rPr>
            </w:pPr>
          </w:p>
        </w:tc>
      </w:tr>
      <w:tr w:rsidR="00FB2694" w:rsidRPr="00B54877"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lastRenderedPageBreak/>
              <w:t>21</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jc w:val="both"/>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 xml:space="preserve">Нур Әхмәдиев. </w:t>
            </w:r>
          </w:p>
          <w:p w:rsidR="00FB2694" w:rsidRPr="00FB2694" w:rsidRDefault="00FB2694" w:rsidP="00FB2694">
            <w:pPr>
              <w:spacing w:after="0" w:line="240" w:lineRule="auto"/>
              <w:rPr>
                <w:rFonts w:ascii="Times New Roman" w:eastAsia="Times New Roman" w:hAnsi="Times New Roman" w:cs="Times New Roman"/>
                <w:lang w:val="tt-RU" w:eastAsia="ru-RU"/>
              </w:rPr>
            </w:pP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3</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jc w:val="both"/>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b/>
                <w:sz w:val="24"/>
                <w:szCs w:val="24"/>
                <w:lang w:val="tt-RU" w:eastAsia="ru-RU"/>
              </w:rPr>
              <w:t xml:space="preserve"> </w:t>
            </w:r>
            <w:r w:rsidRPr="00FB2694">
              <w:rPr>
                <w:rFonts w:ascii="Times New Roman" w:eastAsia="Times New Roman" w:hAnsi="Times New Roman" w:cs="Times New Roman"/>
                <w:sz w:val="24"/>
                <w:szCs w:val="24"/>
                <w:lang w:val="tt-RU" w:eastAsia="ru-RU"/>
              </w:rPr>
              <w:t xml:space="preserve">“Минем беренче туган көнем” хикәясе. Кешеләрдә шәфкатьлелек, михербанлылык хисләре тәрбияләү </w:t>
            </w:r>
          </w:p>
        </w:tc>
      </w:tr>
      <w:tr w:rsidR="00FB2694" w:rsidRPr="00B54877"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22</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Милли киемнәр</w:t>
            </w: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 xml:space="preserve">Мили киемнәрнең үзенчәлеге, тарихның төрле чорларында киемнәрнең үзенчәлеге. Аларның милләт яшәеше, әхлакый нигезе, көнкүреше белән бәйләнеше, кешенең яңалыкка һәм камиллеккә табигый омтылыш белән ярашуы чагылу </w:t>
            </w:r>
          </w:p>
        </w:tc>
      </w:tr>
      <w:tr w:rsidR="00FB2694" w:rsidRPr="00FB2694"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23</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Милли традицияләр, орнаментлар</w:t>
            </w: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p>
        </w:tc>
      </w:tr>
      <w:tr w:rsidR="00FB2694" w:rsidRPr="00FB2694"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24</w:t>
            </w: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 xml:space="preserve">Милли бәйрәмнәр. Сабантуй </w:t>
            </w: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2</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p>
        </w:tc>
      </w:tr>
      <w:tr w:rsidR="00FB2694" w:rsidRPr="00FB2694"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 xml:space="preserve">Класстан тыш уку </w:t>
            </w: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4</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numPr>
                <w:ilvl w:val="0"/>
                <w:numId w:val="3"/>
              </w:num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Хәдичә Җәлилова. Абыем турында.</w:t>
            </w:r>
          </w:p>
          <w:p w:rsidR="00FB2694" w:rsidRPr="00FB2694" w:rsidRDefault="00FB2694" w:rsidP="00FB2694">
            <w:pPr>
              <w:numPr>
                <w:ilvl w:val="0"/>
                <w:numId w:val="3"/>
              </w:num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Һади Такташ. Караборынның дусты.</w:t>
            </w:r>
          </w:p>
          <w:p w:rsidR="00FB2694" w:rsidRPr="00FB2694" w:rsidRDefault="00FB2694" w:rsidP="00FB2694">
            <w:pPr>
              <w:numPr>
                <w:ilvl w:val="0"/>
                <w:numId w:val="3"/>
              </w:num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Ләбибә Ихсанова. Шомырт чәчәкләре ак кына.</w:t>
            </w:r>
          </w:p>
          <w:p w:rsidR="00FB2694" w:rsidRPr="00FB2694" w:rsidRDefault="00FB2694" w:rsidP="00FB2694">
            <w:pPr>
              <w:numPr>
                <w:ilvl w:val="0"/>
                <w:numId w:val="3"/>
              </w:num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Газиз Нәбиуллин. Урман заты</w:t>
            </w:r>
          </w:p>
        </w:tc>
      </w:tr>
      <w:tr w:rsidR="00FB2694" w:rsidRPr="00FB2694"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 xml:space="preserve">Бәйләнешле сөйләм үстерү </w:t>
            </w: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12</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numPr>
                <w:ilvl w:val="0"/>
                <w:numId w:val="4"/>
              </w:num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Муса Җәлилнең музей-фатирында.</w:t>
            </w:r>
          </w:p>
          <w:p w:rsidR="00FB2694" w:rsidRPr="00FB2694" w:rsidRDefault="00FB2694" w:rsidP="00FB2694">
            <w:pPr>
              <w:numPr>
                <w:ilvl w:val="0"/>
                <w:numId w:val="4"/>
              </w:num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Һөнәрле үлмәс, һөнәрсез көн күрмәс.</w:t>
            </w:r>
          </w:p>
          <w:p w:rsidR="00FB2694" w:rsidRPr="00FB2694" w:rsidRDefault="00FB2694" w:rsidP="00FB2694">
            <w:pPr>
              <w:numPr>
                <w:ilvl w:val="0"/>
                <w:numId w:val="4"/>
              </w:num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Концерт тыңлагач.</w:t>
            </w:r>
          </w:p>
          <w:p w:rsidR="00FB2694" w:rsidRPr="00FB2694" w:rsidRDefault="00FB2694" w:rsidP="00FB2694">
            <w:pPr>
              <w:numPr>
                <w:ilvl w:val="0"/>
                <w:numId w:val="4"/>
              </w:num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Батыр егет – ил күрке.</w:t>
            </w:r>
          </w:p>
          <w:p w:rsidR="00FB2694" w:rsidRPr="00FB2694" w:rsidRDefault="00FB2694" w:rsidP="00FB2694">
            <w:pPr>
              <w:numPr>
                <w:ilvl w:val="0"/>
                <w:numId w:val="4"/>
              </w:num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Казаным – башкалам.</w:t>
            </w:r>
          </w:p>
          <w:p w:rsidR="00FB2694" w:rsidRPr="00FB2694" w:rsidRDefault="00FB2694" w:rsidP="00FB2694">
            <w:pPr>
              <w:numPr>
                <w:ilvl w:val="0"/>
                <w:numId w:val="4"/>
              </w:num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Хезмәт төбе – хөрмәт.</w:t>
            </w:r>
          </w:p>
          <w:p w:rsidR="00FB2694" w:rsidRPr="00FB2694" w:rsidRDefault="00FB2694" w:rsidP="00FB2694">
            <w:pPr>
              <w:numPr>
                <w:ilvl w:val="0"/>
                <w:numId w:val="4"/>
              </w:num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Кош – канаты белән, кеше дуслык белән көчле.</w:t>
            </w:r>
          </w:p>
          <w:p w:rsidR="00FB2694" w:rsidRPr="00FB2694" w:rsidRDefault="00FB2694" w:rsidP="00FB2694">
            <w:pPr>
              <w:numPr>
                <w:ilvl w:val="0"/>
                <w:numId w:val="4"/>
              </w:num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Илгизәр – батыр рухлы малай.</w:t>
            </w:r>
          </w:p>
          <w:p w:rsidR="00FB2694" w:rsidRPr="00FB2694" w:rsidRDefault="00FB2694" w:rsidP="00FB2694">
            <w:pPr>
              <w:numPr>
                <w:ilvl w:val="0"/>
                <w:numId w:val="4"/>
              </w:num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Икмәк йөзе.</w:t>
            </w:r>
          </w:p>
          <w:p w:rsidR="00FB2694" w:rsidRPr="00FB2694" w:rsidRDefault="00FB2694" w:rsidP="00FB2694">
            <w:pPr>
              <w:numPr>
                <w:ilvl w:val="0"/>
                <w:numId w:val="4"/>
              </w:num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Игенчегә дан!</w:t>
            </w:r>
          </w:p>
          <w:p w:rsidR="00FB2694" w:rsidRPr="00FB2694" w:rsidRDefault="00FB2694" w:rsidP="00FB2694">
            <w:pPr>
              <w:numPr>
                <w:ilvl w:val="0"/>
                <w:numId w:val="4"/>
              </w:num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Туган телем – иркә гөлем.</w:t>
            </w:r>
          </w:p>
          <w:p w:rsidR="00FB2694" w:rsidRPr="00FB2694" w:rsidRDefault="00FB2694" w:rsidP="00FB2694">
            <w:pPr>
              <w:numPr>
                <w:ilvl w:val="0"/>
                <w:numId w:val="4"/>
              </w:numPr>
              <w:spacing w:after="0" w:line="240" w:lineRule="auto"/>
              <w:rPr>
                <w:rFonts w:ascii="Times New Roman" w:eastAsia="Times New Roman" w:hAnsi="Times New Roman" w:cs="Times New Roman"/>
                <w:lang w:val="tt-RU" w:eastAsia="ru-RU"/>
              </w:rPr>
            </w:pPr>
            <w:r w:rsidRPr="00FB2694">
              <w:rPr>
                <w:rFonts w:ascii="Times New Roman" w:eastAsia="Times New Roman" w:hAnsi="Times New Roman" w:cs="Times New Roman"/>
                <w:lang w:val="tt-RU" w:eastAsia="ru-RU"/>
              </w:rPr>
              <w:t>Минем яраткан әсәрем.</w:t>
            </w:r>
          </w:p>
        </w:tc>
      </w:tr>
      <w:tr w:rsidR="00FB2694" w:rsidRPr="00FB2694" w:rsidTr="003C3653">
        <w:tc>
          <w:tcPr>
            <w:tcW w:w="675"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p>
        </w:tc>
        <w:tc>
          <w:tcPr>
            <w:tcW w:w="4246" w:type="dxa"/>
            <w:tcBorders>
              <w:top w:val="single" w:sz="4" w:space="0" w:color="auto"/>
              <w:left w:val="single" w:sz="4" w:space="0" w:color="auto"/>
              <w:bottom w:val="single" w:sz="4" w:space="0" w:color="auto"/>
              <w:right w:val="single" w:sz="4" w:space="0" w:color="auto"/>
            </w:tcBorders>
          </w:tcPr>
          <w:p w:rsidR="00FB2694" w:rsidRPr="00FB2694" w:rsidRDefault="00BF076F" w:rsidP="00FB2694">
            <w:pPr>
              <w:spacing w:after="0" w:line="240" w:lineRule="auto"/>
              <w:rPr>
                <w:rFonts w:ascii="Times New Roman" w:eastAsia="Times New Roman" w:hAnsi="Times New Roman" w:cs="Times New Roman"/>
                <w:lang w:val="tt-RU" w:eastAsia="ru-RU"/>
              </w:rPr>
            </w:pPr>
            <w:r>
              <w:rPr>
                <w:rFonts w:ascii="Times New Roman" w:eastAsia="Times New Roman" w:hAnsi="Times New Roman" w:cs="Times New Roman"/>
                <w:lang w:val="tt-RU" w:eastAsia="ru-RU"/>
              </w:rPr>
              <w:t>БАРЛЫГЫ</w:t>
            </w:r>
          </w:p>
        </w:tc>
        <w:tc>
          <w:tcPr>
            <w:tcW w:w="1208" w:type="dxa"/>
            <w:tcBorders>
              <w:top w:val="single" w:sz="4" w:space="0" w:color="auto"/>
              <w:left w:val="single" w:sz="4" w:space="0" w:color="auto"/>
              <w:bottom w:val="single" w:sz="4" w:space="0" w:color="auto"/>
              <w:right w:val="single" w:sz="4" w:space="0" w:color="auto"/>
            </w:tcBorders>
          </w:tcPr>
          <w:p w:rsidR="00FB2694" w:rsidRPr="00FB2694" w:rsidRDefault="00BF076F" w:rsidP="00FB2694">
            <w:pPr>
              <w:spacing w:after="0" w:line="240" w:lineRule="auto"/>
              <w:rPr>
                <w:rFonts w:ascii="Times New Roman" w:eastAsia="Times New Roman" w:hAnsi="Times New Roman" w:cs="Times New Roman"/>
                <w:lang w:val="tt-RU" w:eastAsia="ru-RU"/>
              </w:rPr>
            </w:pPr>
            <w:r>
              <w:rPr>
                <w:rFonts w:ascii="Times New Roman" w:eastAsia="Times New Roman" w:hAnsi="Times New Roman" w:cs="Times New Roman"/>
                <w:lang w:val="tt-RU" w:eastAsia="ru-RU"/>
              </w:rPr>
              <w:t>70</w:t>
            </w:r>
          </w:p>
        </w:tc>
        <w:tc>
          <w:tcPr>
            <w:tcW w:w="8657" w:type="dxa"/>
            <w:tcBorders>
              <w:top w:val="single" w:sz="4" w:space="0" w:color="auto"/>
              <w:left w:val="single" w:sz="4" w:space="0" w:color="auto"/>
              <w:bottom w:val="single" w:sz="4" w:space="0" w:color="auto"/>
              <w:right w:val="single" w:sz="4" w:space="0" w:color="auto"/>
            </w:tcBorders>
          </w:tcPr>
          <w:p w:rsidR="00FB2694" w:rsidRPr="00FB2694" w:rsidRDefault="00FB2694" w:rsidP="00FB2694">
            <w:pPr>
              <w:spacing w:after="0" w:line="240" w:lineRule="auto"/>
              <w:rPr>
                <w:rFonts w:ascii="Times New Roman" w:eastAsia="Times New Roman" w:hAnsi="Times New Roman" w:cs="Times New Roman"/>
                <w:lang w:val="tt-RU" w:eastAsia="ru-RU"/>
              </w:rPr>
            </w:pPr>
          </w:p>
        </w:tc>
      </w:tr>
    </w:tbl>
    <w:p w:rsidR="00FB2694" w:rsidRPr="00FB2694" w:rsidRDefault="00FB2694" w:rsidP="00FB2694">
      <w:pPr>
        <w:spacing w:after="0" w:line="240" w:lineRule="auto"/>
        <w:jc w:val="center"/>
        <w:rPr>
          <w:rFonts w:ascii="Times New Roman" w:eastAsia="Times New Roman" w:hAnsi="Times New Roman" w:cs="Times New Roman"/>
          <w:b/>
          <w:sz w:val="36"/>
          <w:szCs w:val="36"/>
          <w:lang w:val="tt-RU" w:eastAsia="ru-RU"/>
        </w:rPr>
      </w:pPr>
    </w:p>
    <w:p w:rsidR="00FB2694" w:rsidRPr="00FB2694" w:rsidRDefault="00FB2694" w:rsidP="00FB2694">
      <w:pPr>
        <w:spacing w:after="0" w:line="240" w:lineRule="auto"/>
        <w:jc w:val="center"/>
        <w:rPr>
          <w:rFonts w:ascii="Times New Roman" w:eastAsia="Times New Roman" w:hAnsi="Times New Roman" w:cs="Times New Roman"/>
          <w:b/>
          <w:sz w:val="24"/>
          <w:szCs w:val="24"/>
          <w:lang w:val="tt-RU" w:eastAsia="ru-RU"/>
        </w:rPr>
      </w:pPr>
    </w:p>
    <w:p w:rsidR="00FB2694" w:rsidRPr="00FB2694" w:rsidRDefault="00FB2694" w:rsidP="00FB2694">
      <w:pPr>
        <w:spacing w:after="0" w:line="240" w:lineRule="auto"/>
        <w:rPr>
          <w:rFonts w:ascii="Times New Roman" w:eastAsia="Times New Roman" w:hAnsi="Times New Roman" w:cs="Times New Roman"/>
          <w:b/>
          <w:i/>
          <w:sz w:val="24"/>
          <w:szCs w:val="24"/>
          <w:lang w:val="tt-RU" w:eastAsia="ru-RU"/>
        </w:rPr>
      </w:pPr>
      <w:r w:rsidRPr="00FB2694">
        <w:rPr>
          <w:rFonts w:ascii="Times New Roman" w:eastAsia="Times New Roman" w:hAnsi="Times New Roman" w:cs="Times New Roman"/>
          <w:b/>
          <w:i/>
          <w:sz w:val="24"/>
          <w:szCs w:val="24"/>
          <w:lang w:val="tt-RU" w:eastAsia="ru-RU"/>
        </w:rPr>
        <w:t>Укучыларның әзерлек дәрәҗәсенә таләпләр:</w:t>
      </w:r>
    </w:p>
    <w:p w:rsidR="00FB2694" w:rsidRPr="00FB2694" w:rsidRDefault="00FB2694" w:rsidP="00FB2694">
      <w:pPr>
        <w:numPr>
          <w:ilvl w:val="0"/>
          <w:numId w:val="1"/>
        </w:num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сүз сәнгатенең образлы табигате;</w:t>
      </w:r>
    </w:p>
    <w:p w:rsidR="00FB2694" w:rsidRPr="00FB2694" w:rsidRDefault="00FB2694" w:rsidP="00FB2694">
      <w:pPr>
        <w:numPr>
          <w:ilvl w:val="0"/>
          <w:numId w:val="1"/>
        </w:num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өйрәнгән әдәби әсәрнең эчтәлеге;</w:t>
      </w:r>
    </w:p>
    <w:p w:rsidR="00FB2694" w:rsidRPr="00FB2694" w:rsidRDefault="00FB2694" w:rsidP="00FB2694">
      <w:pPr>
        <w:numPr>
          <w:ilvl w:val="0"/>
          <w:numId w:val="1"/>
        </w:num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классик әдипләрнең тормыш һәм иҗат юлларының төп факторлары;</w:t>
      </w:r>
    </w:p>
    <w:p w:rsidR="00FB2694" w:rsidRPr="00FB2694" w:rsidRDefault="00FB2694" w:rsidP="00FB2694">
      <w:pPr>
        <w:numPr>
          <w:ilvl w:val="0"/>
          <w:numId w:val="1"/>
        </w:num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өйрәнгән әдәби-теоретик төшенчәләр;</w:t>
      </w:r>
    </w:p>
    <w:p w:rsidR="00FB2694" w:rsidRPr="00FB2694" w:rsidRDefault="00FB2694" w:rsidP="00FB2694">
      <w:pPr>
        <w:numPr>
          <w:ilvl w:val="0"/>
          <w:numId w:val="1"/>
        </w:num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әдәби текстны кабул итү һәм анализлау;</w:t>
      </w:r>
    </w:p>
    <w:p w:rsidR="00FB2694" w:rsidRPr="00FB2694" w:rsidRDefault="00FB2694" w:rsidP="00FB2694">
      <w:pPr>
        <w:numPr>
          <w:ilvl w:val="0"/>
          <w:numId w:val="1"/>
        </w:num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әдәби текстның мәгънәви өлешләрен аерып чыгару, укыган буенча тезислар һәм план төзү;</w:t>
      </w:r>
    </w:p>
    <w:p w:rsidR="00FB2694" w:rsidRPr="00FB2694" w:rsidRDefault="00FB2694" w:rsidP="00FB2694">
      <w:pPr>
        <w:numPr>
          <w:ilvl w:val="0"/>
          <w:numId w:val="1"/>
        </w:num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lastRenderedPageBreak/>
        <w:t>әдәби әсәрнең төрен һәм жанрын ачыклау;</w:t>
      </w:r>
    </w:p>
    <w:p w:rsidR="00FB2694" w:rsidRPr="00FB2694" w:rsidRDefault="00FB2694" w:rsidP="00FB2694">
      <w:pPr>
        <w:numPr>
          <w:ilvl w:val="0"/>
          <w:numId w:val="1"/>
        </w:num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укыган әсәрнең темасын, проблемасын, идеясын ачыклау;</w:t>
      </w:r>
    </w:p>
    <w:p w:rsidR="00FB2694" w:rsidRPr="00FB2694" w:rsidRDefault="00FB2694" w:rsidP="00FB2694">
      <w:pPr>
        <w:numPr>
          <w:ilvl w:val="0"/>
          <w:numId w:val="1"/>
        </w:num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геройларга характеристика бирү;</w:t>
      </w:r>
    </w:p>
    <w:p w:rsidR="00FB2694" w:rsidRPr="00FB2694" w:rsidRDefault="00FB2694" w:rsidP="00FB2694">
      <w:pPr>
        <w:numPr>
          <w:ilvl w:val="0"/>
          <w:numId w:val="1"/>
        </w:num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сюжет, композиция үзенчәлекләрен, махсус сурәтләү чараларының ролен ачу;</w:t>
      </w:r>
    </w:p>
    <w:p w:rsidR="00FB2694" w:rsidRPr="00FB2694" w:rsidRDefault="00FB2694" w:rsidP="00FB2694">
      <w:pPr>
        <w:numPr>
          <w:ilvl w:val="0"/>
          <w:numId w:val="1"/>
        </w:num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әдәби әсәрдәге эпизодларны һәм геройларны чагыштыру;</w:t>
      </w:r>
    </w:p>
    <w:p w:rsidR="00FB2694" w:rsidRPr="00FB2694" w:rsidRDefault="00FB2694" w:rsidP="00FB2694">
      <w:pPr>
        <w:numPr>
          <w:ilvl w:val="0"/>
          <w:numId w:val="1"/>
        </w:num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автор позициясен ачыклау;</w:t>
      </w:r>
    </w:p>
    <w:p w:rsidR="00FB2694" w:rsidRPr="00FB2694" w:rsidRDefault="00FB2694" w:rsidP="00FB2694">
      <w:pPr>
        <w:numPr>
          <w:ilvl w:val="0"/>
          <w:numId w:val="1"/>
        </w:num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укыганга үзеңнең мөнәсәбәтеңне белдерү;</w:t>
      </w:r>
    </w:p>
    <w:p w:rsidR="00FB2694" w:rsidRPr="00FB2694" w:rsidRDefault="00FB2694" w:rsidP="00FB2694">
      <w:pPr>
        <w:numPr>
          <w:ilvl w:val="0"/>
          <w:numId w:val="1"/>
        </w:num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әсәрне (өзекне) сәнгатьле итеп уку;</w:t>
      </w:r>
    </w:p>
    <w:p w:rsidR="00FB2694" w:rsidRPr="00FB2694" w:rsidRDefault="00FB2694" w:rsidP="00FB2694">
      <w:pPr>
        <w:numPr>
          <w:ilvl w:val="0"/>
          <w:numId w:val="1"/>
        </w:num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кабатлап сөйләүнең төрләреннән файдалану;</w:t>
      </w:r>
    </w:p>
    <w:p w:rsidR="00FB2694" w:rsidRPr="00FB2694" w:rsidRDefault="00FB2694" w:rsidP="00FB2694">
      <w:pPr>
        <w:numPr>
          <w:ilvl w:val="0"/>
          <w:numId w:val="1"/>
        </w:num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өйрәнелгән әсәргә бәйле телдән һәм язмача фикерне белдерү;</w:t>
      </w:r>
    </w:p>
    <w:p w:rsidR="00FB2694" w:rsidRPr="00FB2694" w:rsidRDefault="00FB2694" w:rsidP="00FB2694">
      <w:pPr>
        <w:numPr>
          <w:ilvl w:val="0"/>
          <w:numId w:val="1"/>
        </w:num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укыган әсәр буенча фикер алышуда катнашу, фикерләреңне дәлилли белү;</w:t>
      </w:r>
    </w:p>
    <w:p w:rsidR="00FB2694" w:rsidRPr="00FB2694" w:rsidRDefault="00FB2694" w:rsidP="00FB2694">
      <w:pPr>
        <w:numPr>
          <w:ilvl w:val="0"/>
          <w:numId w:val="1"/>
        </w:num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укыган әсәрләргә бәяләмә (отзыв) язу;</w:t>
      </w:r>
    </w:p>
    <w:p w:rsidR="00FB2694" w:rsidRPr="00FB2694" w:rsidRDefault="00FB2694" w:rsidP="00FB2694">
      <w:pPr>
        <w:numPr>
          <w:ilvl w:val="0"/>
          <w:numId w:val="1"/>
        </w:num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татар әдәби теленең нормаларына нигезләнеп, кирәкле темага телдән һәм язмача бәйләнешле текст төзү;</w:t>
      </w:r>
    </w:p>
    <w:p w:rsidR="00FB2694" w:rsidRPr="00FB2694" w:rsidRDefault="00FB2694" w:rsidP="00FB2694">
      <w:pPr>
        <w:numPr>
          <w:ilvl w:val="0"/>
          <w:numId w:val="1"/>
        </w:num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эстетик зәвыкка туры килә торган әдәби әсәрләрне сайлау һәм аларны бәяләү;</w:t>
      </w:r>
    </w:p>
    <w:p w:rsidR="00FB2694" w:rsidRPr="00FB2694" w:rsidRDefault="00FB2694" w:rsidP="00FB2694">
      <w:pPr>
        <w:numPr>
          <w:ilvl w:val="0"/>
          <w:numId w:val="1"/>
        </w:num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аерым автор, аның әсәре, гомумән әдәбият турында кирәкле белешмә әдәбият, вакытлы матбуга, Интернет чаралары һ.б. аша эзләү.</w:t>
      </w:r>
    </w:p>
    <w:p w:rsidR="00FB2694" w:rsidRPr="00FB2694" w:rsidRDefault="00FB2694" w:rsidP="00FB2694">
      <w:pPr>
        <w:spacing w:after="0" w:line="240" w:lineRule="auto"/>
        <w:jc w:val="center"/>
        <w:rPr>
          <w:rFonts w:ascii="Times New Roman" w:eastAsia="Times New Roman" w:hAnsi="Times New Roman" w:cs="Times New Roman"/>
          <w:b/>
          <w:sz w:val="24"/>
          <w:szCs w:val="24"/>
          <w:lang w:val="tt-RU" w:eastAsia="ru-RU"/>
        </w:rPr>
      </w:pPr>
    </w:p>
    <w:p w:rsidR="00FB2694" w:rsidRPr="00FB2694" w:rsidRDefault="00FB2694" w:rsidP="00FB2694">
      <w:pPr>
        <w:spacing w:after="0" w:line="240" w:lineRule="auto"/>
        <w:jc w:val="center"/>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b/>
          <w:sz w:val="24"/>
          <w:szCs w:val="24"/>
          <w:lang w:val="tt-RU" w:eastAsia="ru-RU"/>
        </w:rPr>
        <w:t>Укыту – методик комплекты</w:t>
      </w:r>
    </w:p>
    <w:p w:rsidR="00FB2694" w:rsidRPr="00FB2694" w:rsidRDefault="00FB2694" w:rsidP="00FB2694">
      <w:p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 xml:space="preserve">     1.  “Рус телендә урта (тулы) гомуми белем бирү мәктәбендә татар теле һәм әдәбиятын укыту программасы”   (Ә.Н. Хуҗиәхмәтов,Ф.Г. Галимуллин, З.Н. Хәбибуллина, Х.Г. Фәрдиева . Казан. “Мәгариф, 2010)</w:t>
      </w:r>
    </w:p>
    <w:p w:rsidR="00FB2694" w:rsidRPr="00FB2694" w:rsidRDefault="00FB2694" w:rsidP="00FB2694">
      <w:p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 xml:space="preserve">     2. Рус мәктәпләрендәге татар балаларына татар теленнән  гомуми белем </w:t>
      </w:r>
      <w:r w:rsidR="00B46B41">
        <w:rPr>
          <w:rFonts w:ascii="Times New Roman" w:eastAsia="Times New Roman" w:hAnsi="Times New Roman" w:cs="Times New Roman"/>
          <w:sz w:val="24"/>
          <w:szCs w:val="24"/>
          <w:lang w:val="tt-RU" w:eastAsia="ru-RU"/>
        </w:rPr>
        <w:t>бирүнең дәүләт стандарты.(Казан, 2008</w:t>
      </w:r>
      <w:r w:rsidRPr="00FB2694">
        <w:rPr>
          <w:rFonts w:ascii="Times New Roman" w:eastAsia="Times New Roman" w:hAnsi="Times New Roman" w:cs="Times New Roman"/>
          <w:b/>
          <w:sz w:val="24"/>
          <w:szCs w:val="24"/>
          <w:lang w:val="tt-RU" w:eastAsia="ru-RU"/>
        </w:rPr>
        <w:t>.)</w:t>
      </w:r>
    </w:p>
    <w:p w:rsidR="00FB2694" w:rsidRPr="00FB2694" w:rsidRDefault="00FB2694" w:rsidP="00FB2694">
      <w:pPr>
        <w:numPr>
          <w:ilvl w:val="0"/>
          <w:numId w:val="2"/>
        </w:numPr>
        <w:spacing w:after="0" w:line="240" w:lineRule="auto"/>
        <w:rPr>
          <w:rFonts w:ascii="Times New Roman" w:eastAsia="Times New Roman" w:hAnsi="Times New Roman" w:cs="Times New Roman"/>
          <w:b/>
          <w:sz w:val="24"/>
          <w:szCs w:val="24"/>
          <w:lang w:val="tt-RU" w:eastAsia="ru-RU"/>
        </w:rPr>
      </w:pPr>
      <w:r w:rsidRPr="00FB2694">
        <w:rPr>
          <w:rFonts w:ascii="Times New Roman" w:eastAsia="Times New Roman" w:hAnsi="Times New Roman" w:cs="Times New Roman"/>
          <w:sz w:val="24"/>
          <w:szCs w:val="24"/>
          <w:lang w:val="tt-RU" w:eastAsia="ru-RU"/>
        </w:rPr>
        <w:t>6 нчы сыйныфта татар әдәбияты  дәреслеге. (Ф.Г. Галимуллин, Ф.К. Мифтиева,  И.Г.Гыйлаҗев.) - Казан, “Мәгариф”, 2010.</w:t>
      </w:r>
      <w:r w:rsidRPr="00FB2694">
        <w:rPr>
          <w:rFonts w:ascii="Times New Roman" w:eastAsia="Times New Roman" w:hAnsi="Times New Roman" w:cs="Times New Roman"/>
          <w:b/>
          <w:sz w:val="24"/>
          <w:szCs w:val="24"/>
          <w:lang w:val="tt-RU" w:eastAsia="ru-RU"/>
        </w:rPr>
        <w:t xml:space="preserve">       </w:t>
      </w:r>
    </w:p>
    <w:p w:rsidR="00FB2694" w:rsidRPr="00FB2694" w:rsidRDefault="00FB2694" w:rsidP="00FB2694">
      <w:p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 xml:space="preserve">     4.   Әдәби әсәргә анализ ясау: Урта гомуми белем бирү мәктәбе укучылары, укытучылар, педагогика колледжлары һәм югары уку йортлары студентлары өчен кулланма. Д.Ф.Заһидуллина, М.И.Ибраһимов, В.Р.Әминева.-Казан:Мәгариф, 2005</w:t>
      </w:r>
    </w:p>
    <w:p w:rsidR="00FB2694" w:rsidRPr="00FB2694" w:rsidRDefault="00FB2694" w:rsidP="00FB2694">
      <w:p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 xml:space="preserve">   5.  Әдәбият дәресләрендә бәйләнешле сөйләм үстерү: Татар урта гомуми белем бирү мәктәбенең 5-6нчы   сыйныфларында эшләүче укытучылар өчен кулланма. Я.Х.Абдрәхимова.-Казан, “ Мәгариф”, 2007</w:t>
      </w:r>
    </w:p>
    <w:p w:rsidR="00FB2694" w:rsidRPr="00FB2694" w:rsidRDefault="00FB2694" w:rsidP="00FB2694">
      <w:pPr>
        <w:spacing w:after="0" w:line="240" w:lineRule="auto"/>
        <w:rPr>
          <w:rFonts w:ascii="Times New Roman" w:eastAsia="Times New Roman" w:hAnsi="Times New Roman" w:cs="Times New Roman"/>
          <w:sz w:val="24"/>
          <w:szCs w:val="24"/>
          <w:lang w:val="tt-RU" w:eastAsia="ru-RU"/>
        </w:rPr>
      </w:pPr>
      <w:r w:rsidRPr="00FB2694">
        <w:rPr>
          <w:rFonts w:ascii="Times New Roman" w:eastAsia="Times New Roman" w:hAnsi="Times New Roman" w:cs="Times New Roman"/>
          <w:sz w:val="24"/>
          <w:szCs w:val="24"/>
          <w:lang w:val="tt-RU" w:eastAsia="ru-RU"/>
        </w:rPr>
        <w:t xml:space="preserve">     6. Урта мәктәптә татар әдәбиятын укыту методикасы. Д.Ф. Заһидуллина. – Казан. “Мәгариф”, 2000.</w:t>
      </w:r>
    </w:p>
    <w:p w:rsidR="00FB2694" w:rsidRPr="00FB2694" w:rsidRDefault="00FB2694" w:rsidP="00FB2694">
      <w:pPr>
        <w:spacing w:after="0" w:line="240" w:lineRule="auto"/>
        <w:rPr>
          <w:rFonts w:ascii="Times New Roman" w:eastAsia="Times New Roman" w:hAnsi="Times New Roman" w:cs="Times New Roman"/>
          <w:sz w:val="28"/>
          <w:szCs w:val="28"/>
          <w:lang w:val="tt-RU" w:eastAsia="ru-RU"/>
        </w:rPr>
      </w:pPr>
    </w:p>
    <w:p w:rsidR="00F5726C" w:rsidRPr="00F5726C" w:rsidRDefault="00F5726C" w:rsidP="00F5726C">
      <w:pPr>
        <w:spacing w:after="0" w:line="240" w:lineRule="auto"/>
        <w:jc w:val="center"/>
        <w:rPr>
          <w:rFonts w:ascii="Times New Roman" w:eastAsia="Times New Roman" w:hAnsi="Times New Roman" w:cs="Times New Roman"/>
          <w:b/>
          <w:sz w:val="28"/>
          <w:szCs w:val="28"/>
          <w:lang w:val="tt-RU" w:eastAsia="ru-RU"/>
        </w:rPr>
      </w:pPr>
    </w:p>
    <w:p w:rsidR="00F07295" w:rsidRPr="00F5726C" w:rsidRDefault="00F07295">
      <w:pPr>
        <w:rPr>
          <w:lang w:val="tt-RU"/>
        </w:rPr>
      </w:pPr>
    </w:p>
    <w:sectPr w:rsidR="00F07295" w:rsidRPr="00F5726C" w:rsidSect="003C3653">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877" w:rsidRDefault="00B54877" w:rsidP="0076583C">
      <w:pPr>
        <w:spacing w:after="0" w:line="240" w:lineRule="auto"/>
      </w:pPr>
      <w:r>
        <w:separator/>
      </w:r>
    </w:p>
  </w:endnote>
  <w:endnote w:type="continuationSeparator" w:id="0">
    <w:p w:rsidR="00B54877" w:rsidRDefault="00B54877" w:rsidP="00765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877" w:rsidRDefault="00B54877" w:rsidP="0076583C">
      <w:pPr>
        <w:spacing w:after="0" w:line="240" w:lineRule="auto"/>
      </w:pPr>
      <w:r>
        <w:separator/>
      </w:r>
    </w:p>
  </w:footnote>
  <w:footnote w:type="continuationSeparator" w:id="0">
    <w:p w:rsidR="00B54877" w:rsidRDefault="00B54877" w:rsidP="007658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82F"/>
    <w:multiLevelType w:val="hybridMultilevel"/>
    <w:tmpl w:val="32FA27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8F0D29"/>
    <w:multiLevelType w:val="hybridMultilevel"/>
    <w:tmpl w:val="51664C8C"/>
    <w:lvl w:ilvl="0" w:tplc="04190001">
      <w:start w:val="1"/>
      <w:numFmt w:val="bullet"/>
      <w:lvlText w:val=""/>
      <w:lvlJc w:val="left"/>
      <w:pPr>
        <w:tabs>
          <w:tab w:val="num" w:pos="720"/>
        </w:tabs>
        <w:ind w:left="720" w:hanging="360"/>
      </w:pPr>
      <w:rPr>
        <w:rFonts w:ascii="Symbol" w:hAnsi="Symbol" w:hint="default"/>
      </w:rPr>
    </w:lvl>
    <w:lvl w:ilvl="1" w:tplc="F174A88C">
      <w:start w:val="1"/>
      <w:numFmt w:val="decimal"/>
      <w:lvlText w:val="%2."/>
      <w:lvlJc w:val="left"/>
      <w:pPr>
        <w:tabs>
          <w:tab w:val="num" w:pos="1260"/>
        </w:tabs>
        <w:ind w:left="126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9AB679A"/>
    <w:multiLevelType w:val="hybridMultilevel"/>
    <w:tmpl w:val="BC489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356790"/>
    <w:multiLevelType w:val="hybridMultilevel"/>
    <w:tmpl w:val="42DA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5062A2"/>
    <w:multiLevelType w:val="hybridMultilevel"/>
    <w:tmpl w:val="71F8B5CC"/>
    <w:lvl w:ilvl="0" w:tplc="0419000F">
      <w:start w:val="3"/>
      <w:numFmt w:val="decimal"/>
      <w:lvlText w:val="%1."/>
      <w:lvlJc w:val="left"/>
      <w:pPr>
        <w:tabs>
          <w:tab w:val="num" w:pos="720"/>
        </w:tabs>
        <w:ind w:left="720" w:hanging="360"/>
      </w:pPr>
      <w:rPr>
        <w:rFonts w:hint="default"/>
        <w:b w:val="0"/>
      </w:rPr>
    </w:lvl>
    <w:lvl w:ilvl="1" w:tplc="EB142330">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6C"/>
    <w:rsid w:val="000E267A"/>
    <w:rsid w:val="000E3D07"/>
    <w:rsid w:val="000F266C"/>
    <w:rsid w:val="00105F2D"/>
    <w:rsid w:val="001E00A8"/>
    <w:rsid w:val="001E3343"/>
    <w:rsid w:val="002D2FE6"/>
    <w:rsid w:val="003921BC"/>
    <w:rsid w:val="003C3653"/>
    <w:rsid w:val="00464CF7"/>
    <w:rsid w:val="005C1974"/>
    <w:rsid w:val="005E7F3B"/>
    <w:rsid w:val="0064132F"/>
    <w:rsid w:val="0076583C"/>
    <w:rsid w:val="00862C6C"/>
    <w:rsid w:val="008C481A"/>
    <w:rsid w:val="008F74AE"/>
    <w:rsid w:val="00A815CE"/>
    <w:rsid w:val="00B46B41"/>
    <w:rsid w:val="00B54877"/>
    <w:rsid w:val="00BF076F"/>
    <w:rsid w:val="00CE3963"/>
    <w:rsid w:val="00D318BD"/>
    <w:rsid w:val="00D61379"/>
    <w:rsid w:val="00DB5485"/>
    <w:rsid w:val="00EF1127"/>
    <w:rsid w:val="00F07295"/>
    <w:rsid w:val="00F5726C"/>
    <w:rsid w:val="00F72A9A"/>
    <w:rsid w:val="00F91377"/>
    <w:rsid w:val="00FA2C5A"/>
    <w:rsid w:val="00FB2694"/>
    <w:rsid w:val="00FE4F9C"/>
    <w:rsid w:val="00FE5BF5"/>
    <w:rsid w:val="00FF6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8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583C"/>
  </w:style>
  <w:style w:type="paragraph" w:styleId="a5">
    <w:name w:val="footer"/>
    <w:basedOn w:val="a"/>
    <w:link w:val="a6"/>
    <w:uiPriority w:val="99"/>
    <w:unhideWhenUsed/>
    <w:rsid w:val="007658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583C"/>
  </w:style>
  <w:style w:type="paragraph" w:styleId="a7">
    <w:name w:val="No Spacing"/>
    <w:uiPriority w:val="1"/>
    <w:qFormat/>
    <w:rsid w:val="00BF076F"/>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8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583C"/>
  </w:style>
  <w:style w:type="paragraph" w:styleId="a5">
    <w:name w:val="footer"/>
    <w:basedOn w:val="a"/>
    <w:link w:val="a6"/>
    <w:uiPriority w:val="99"/>
    <w:unhideWhenUsed/>
    <w:rsid w:val="007658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583C"/>
  </w:style>
  <w:style w:type="paragraph" w:styleId="a7">
    <w:name w:val="No Spacing"/>
    <w:uiPriority w:val="1"/>
    <w:qFormat/>
    <w:rsid w:val="00BF076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28821">
      <w:bodyDiv w:val="1"/>
      <w:marLeft w:val="0"/>
      <w:marRight w:val="0"/>
      <w:marTop w:val="0"/>
      <w:marBottom w:val="0"/>
      <w:divBdr>
        <w:top w:val="none" w:sz="0" w:space="0" w:color="auto"/>
        <w:left w:val="none" w:sz="0" w:space="0" w:color="auto"/>
        <w:bottom w:val="none" w:sz="0" w:space="0" w:color="auto"/>
        <w:right w:val="none" w:sz="0" w:space="0" w:color="auto"/>
      </w:divBdr>
    </w:div>
    <w:div w:id="15099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13</Pages>
  <Words>3381</Words>
  <Characters>19277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Илюзя</dc:creator>
  <cp:lastModifiedBy>Илюзя</cp:lastModifiedBy>
  <cp:revision>14</cp:revision>
  <cp:lastPrinted>2013-01-21T15:22:00Z</cp:lastPrinted>
  <dcterms:created xsi:type="dcterms:W3CDTF">2012-09-14T12:33:00Z</dcterms:created>
  <dcterms:modified xsi:type="dcterms:W3CDTF">2013-01-21T15:32:00Z</dcterms:modified>
</cp:coreProperties>
</file>