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E03" w:rsidRPr="005A44A5" w:rsidRDefault="00E34E03" w:rsidP="00E34E03">
      <w:pPr>
        <w:jc w:val="center"/>
        <w:rPr>
          <w:b/>
          <w:sz w:val="28"/>
          <w:szCs w:val="28"/>
        </w:rPr>
      </w:pPr>
      <w:r w:rsidRPr="005A44A5">
        <w:rPr>
          <w:b/>
          <w:sz w:val="28"/>
          <w:szCs w:val="28"/>
        </w:rPr>
        <w:t>Календарно-тематическое планирование по русскому языку 8 класс</w:t>
      </w:r>
    </w:p>
    <w:p w:rsidR="00E34E03" w:rsidRDefault="00E34E03" w:rsidP="00E34E03">
      <w:pPr>
        <w:jc w:val="center"/>
        <w:rPr>
          <w:b/>
          <w:sz w:val="22"/>
          <w:szCs w:val="22"/>
        </w:rPr>
      </w:pPr>
    </w:p>
    <w:p w:rsidR="00E34E03" w:rsidRDefault="00E34E03" w:rsidP="00E34E03">
      <w:pPr>
        <w:jc w:val="center"/>
        <w:rPr>
          <w:b/>
          <w:sz w:val="22"/>
          <w:szCs w:val="22"/>
        </w:rPr>
      </w:pPr>
      <w:r w:rsidRPr="00992BCA">
        <w:rPr>
          <w:b/>
          <w:sz w:val="22"/>
          <w:szCs w:val="22"/>
        </w:rPr>
        <w:t xml:space="preserve">. </w:t>
      </w:r>
    </w:p>
    <w:tbl>
      <w:tblPr>
        <w:tblW w:w="1617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"/>
        <w:gridCol w:w="528"/>
        <w:gridCol w:w="39"/>
        <w:gridCol w:w="2552"/>
        <w:gridCol w:w="1701"/>
        <w:gridCol w:w="3969"/>
        <w:gridCol w:w="3827"/>
        <w:gridCol w:w="1985"/>
        <w:gridCol w:w="1559"/>
      </w:tblGrid>
      <w:tr w:rsidR="00E34E03" w:rsidRPr="00646341" w:rsidTr="0079221B">
        <w:trPr>
          <w:cantSplit/>
          <w:trHeight w:val="1134"/>
        </w:trPr>
        <w:tc>
          <w:tcPr>
            <w:tcW w:w="539" w:type="dxa"/>
            <w:gridSpan w:val="2"/>
          </w:tcPr>
          <w:p w:rsidR="00E34E03" w:rsidRPr="005A44A5" w:rsidRDefault="00E34E03" w:rsidP="0079221B">
            <w:pPr>
              <w:rPr>
                <w:b/>
                <w:sz w:val="28"/>
                <w:szCs w:val="28"/>
              </w:rPr>
            </w:pPr>
            <w:r w:rsidRPr="005A44A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591" w:type="dxa"/>
            <w:gridSpan w:val="2"/>
          </w:tcPr>
          <w:p w:rsidR="00E34E03" w:rsidRPr="005A44A5" w:rsidRDefault="00E34E03" w:rsidP="0079221B">
            <w:pPr>
              <w:jc w:val="center"/>
              <w:rPr>
                <w:b/>
                <w:sz w:val="28"/>
                <w:szCs w:val="28"/>
              </w:rPr>
            </w:pPr>
            <w:r w:rsidRPr="005A44A5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</w:tcPr>
          <w:p w:rsidR="00E34E03" w:rsidRPr="005A44A5" w:rsidRDefault="00E34E03" w:rsidP="0079221B">
            <w:pPr>
              <w:jc w:val="center"/>
              <w:rPr>
                <w:b/>
                <w:sz w:val="28"/>
                <w:szCs w:val="28"/>
              </w:rPr>
            </w:pPr>
            <w:r w:rsidRPr="005A44A5">
              <w:rPr>
                <w:b/>
                <w:sz w:val="28"/>
                <w:szCs w:val="28"/>
              </w:rPr>
              <w:t>Тип урока</w:t>
            </w:r>
          </w:p>
        </w:tc>
        <w:tc>
          <w:tcPr>
            <w:tcW w:w="3969" w:type="dxa"/>
          </w:tcPr>
          <w:p w:rsidR="00E34E03" w:rsidRPr="005A44A5" w:rsidRDefault="00E34E03" w:rsidP="0079221B">
            <w:pPr>
              <w:jc w:val="center"/>
              <w:rPr>
                <w:b/>
                <w:sz w:val="28"/>
                <w:szCs w:val="28"/>
              </w:rPr>
            </w:pPr>
            <w:r w:rsidRPr="005A44A5">
              <w:rPr>
                <w:b/>
                <w:sz w:val="28"/>
                <w:szCs w:val="28"/>
              </w:rPr>
              <w:t>Элементы содержания</w:t>
            </w:r>
          </w:p>
        </w:tc>
        <w:tc>
          <w:tcPr>
            <w:tcW w:w="3827" w:type="dxa"/>
          </w:tcPr>
          <w:p w:rsidR="00E34E03" w:rsidRPr="005A44A5" w:rsidRDefault="00E34E03" w:rsidP="0079221B">
            <w:pPr>
              <w:jc w:val="center"/>
              <w:rPr>
                <w:b/>
                <w:sz w:val="28"/>
                <w:szCs w:val="28"/>
              </w:rPr>
            </w:pPr>
            <w:r w:rsidRPr="005A44A5">
              <w:rPr>
                <w:b/>
                <w:sz w:val="28"/>
                <w:szCs w:val="28"/>
              </w:rPr>
              <w:t>ЗУН</w:t>
            </w:r>
          </w:p>
        </w:tc>
        <w:tc>
          <w:tcPr>
            <w:tcW w:w="1985" w:type="dxa"/>
          </w:tcPr>
          <w:p w:rsidR="00E34E03" w:rsidRPr="005A44A5" w:rsidRDefault="00E34E03" w:rsidP="0079221B">
            <w:pPr>
              <w:jc w:val="center"/>
              <w:rPr>
                <w:b/>
                <w:sz w:val="28"/>
                <w:szCs w:val="28"/>
              </w:rPr>
            </w:pPr>
            <w:r w:rsidRPr="005A44A5">
              <w:rPr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1559" w:type="dxa"/>
          </w:tcPr>
          <w:p w:rsidR="00E34E03" w:rsidRPr="005A44A5" w:rsidRDefault="00E34E03" w:rsidP="0079221B">
            <w:pPr>
              <w:jc w:val="center"/>
              <w:rPr>
                <w:b/>
                <w:sz w:val="28"/>
                <w:szCs w:val="28"/>
              </w:rPr>
            </w:pPr>
            <w:r w:rsidRPr="005A44A5">
              <w:rPr>
                <w:b/>
                <w:sz w:val="28"/>
                <w:szCs w:val="28"/>
              </w:rPr>
              <w:t>Дата</w:t>
            </w:r>
          </w:p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 w:rsidRPr="00646341">
              <w:t>1.</w:t>
            </w:r>
          </w:p>
          <w:p w:rsidR="00E34E03" w:rsidRPr="00646341" w:rsidRDefault="00E34E03" w:rsidP="0079221B"/>
          <w:p w:rsidR="00E34E03" w:rsidRPr="00646341" w:rsidRDefault="00E34E03" w:rsidP="0079221B"/>
          <w:p w:rsidR="00E34E03" w:rsidRPr="00646341" w:rsidRDefault="00E34E03" w:rsidP="0079221B"/>
          <w:p w:rsidR="00E34E03" w:rsidRPr="00646341" w:rsidRDefault="00E34E03" w:rsidP="0079221B"/>
          <w:p w:rsidR="00E34E03" w:rsidRPr="00646341" w:rsidRDefault="00E34E03" w:rsidP="0079221B"/>
          <w:p w:rsidR="00E34E03" w:rsidRPr="00646341" w:rsidRDefault="00E34E03" w:rsidP="0079221B"/>
          <w:p w:rsidR="00E34E03" w:rsidRPr="00646341" w:rsidRDefault="00E34E03" w:rsidP="0079221B"/>
          <w:p w:rsidR="00E34E03" w:rsidRPr="00646341" w:rsidRDefault="00E34E03" w:rsidP="0079221B"/>
        </w:tc>
        <w:tc>
          <w:tcPr>
            <w:tcW w:w="2591" w:type="dxa"/>
            <w:gridSpan w:val="2"/>
          </w:tcPr>
          <w:p w:rsidR="00E34E03" w:rsidRPr="00646341" w:rsidRDefault="00E34E03" w:rsidP="0079221B">
            <w:r w:rsidRPr="00646341">
              <w:t>Функции русского языка в современном мире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Уроки усвоения новых знаний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Понятие «государственный язык». Особый политико-правовой статус РЯ как гос-ого языка РФ.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Понимать статус РЯ как гос-ого, знать, что РЯ используется в среде официального общения внутри РФ, понимать его функции интеграции (объединения) народов России, причины потребности в общении на РЯ.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 w:rsidRPr="00646341">
              <w:t>2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pPr>
              <w:ind w:right="-279"/>
              <w:rPr>
                <w:b/>
              </w:rPr>
            </w:pPr>
            <w:r w:rsidRPr="00646341">
              <w:t xml:space="preserve">Повторение изученного. Фонетика и графика. Орфография. </w:t>
            </w:r>
          </w:p>
        </w:tc>
        <w:tc>
          <w:tcPr>
            <w:tcW w:w="1701" w:type="dxa"/>
          </w:tcPr>
          <w:p w:rsidR="00E34E03" w:rsidRPr="00646341" w:rsidRDefault="00E34E03" w:rsidP="0079221B">
            <w:pPr>
              <w:rPr>
                <w:b/>
              </w:rPr>
            </w:pPr>
            <w:r w:rsidRPr="00646341">
              <w:t>Систематизация и обобщение ЗУН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Трудные вопросы темы (роль букв е,ё,ю,я), порядок и особенности фонетического разбора, соотнесенность произношения и написания слов в русском языке.</w:t>
            </w:r>
          </w:p>
        </w:tc>
        <w:tc>
          <w:tcPr>
            <w:tcW w:w="3827" w:type="dxa"/>
          </w:tcPr>
          <w:p w:rsidR="00E34E03" w:rsidRPr="00646341" w:rsidRDefault="00E34E03" w:rsidP="0079221B">
            <w:pPr>
              <w:rPr>
                <w:b/>
              </w:rPr>
            </w:pPr>
            <w:r w:rsidRPr="00646341">
              <w:t>Знать о роли букв е,ё,ю,я, порядок и особенности фонетического разбора, соотнесенность произношения слов в русском языке. Знать орфографическое правописание Ъ и Ь.</w:t>
            </w:r>
          </w:p>
        </w:tc>
        <w:tc>
          <w:tcPr>
            <w:tcW w:w="1985" w:type="dxa"/>
          </w:tcPr>
          <w:p w:rsidR="00E34E03" w:rsidRPr="00646341" w:rsidRDefault="00E34E03" w:rsidP="0079221B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pPr>
              <w:rPr>
                <w:lang w:val="en-US"/>
              </w:rPr>
            </w:pPr>
            <w:r w:rsidRPr="00646341">
              <w:rPr>
                <w:lang w:val="en-US"/>
              </w:rPr>
              <w:t>3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pPr>
              <w:rPr>
                <w:b/>
              </w:rPr>
            </w:pPr>
            <w:r w:rsidRPr="00646341">
              <w:t xml:space="preserve">Морфемика и словообразование. </w:t>
            </w:r>
          </w:p>
        </w:tc>
        <w:tc>
          <w:tcPr>
            <w:tcW w:w="1701" w:type="dxa"/>
          </w:tcPr>
          <w:p w:rsidR="00E34E03" w:rsidRPr="00646341" w:rsidRDefault="00E34E03" w:rsidP="0079221B">
            <w:pPr>
              <w:rPr>
                <w:b/>
              </w:rPr>
            </w:pPr>
            <w:r w:rsidRPr="00646341">
              <w:t>Систематизация и обобщение ЗУН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Морфемный и словообразовательный разбор. Безударные гласные, чередующиеся гласные, гласные после шипящих, правописание приставок и суффиксов.</w:t>
            </w:r>
          </w:p>
        </w:tc>
        <w:tc>
          <w:tcPr>
            <w:tcW w:w="3827" w:type="dxa"/>
          </w:tcPr>
          <w:p w:rsidR="00E34E03" w:rsidRPr="00646341" w:rsidRDefault="00E34E03" w:rsidP="0079221B">
            <w:pPr>
              <w:rPr>
                <w:b/>
              </w:rPr>
            </w:pPr>
            <w:r w:rsidRPr="00646341">
              <w:t xml:space="preserve">Знать порядок морфемного и словообразовательного разбора. Уметь правильно производить морфемный и словообразовательный разбор. 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 w:rsidRPr="00646341">
              <w:t>4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pPr>
              <w:rPr>
                <w:b/>
              </w:rPr>
            </w:pPr>
            <w:r w:rsidRPr="00646341">
              <w:t xml:space="preserve">Лексика и фразеология. </w:t>
            </w:r>
          </w:p>
        </w:tc>
        <w:tc>
          <w:tcPr>
            <w:tcW w:w="1701" w:type="dxa"/>
          </w:tcPr>
          <w:p w:rsidR="00E34E03" w:rsidRPr="00646341" w:rsidRDefault="00E34E03" w:rsidP="0079221B">
            <w:pPr>
              <w:rPr>
                <w:b/>
              </w:rPr>
            </w:pPr>
            <w:r w:rsidRPr="00646341">
              <w:t>Систематизация и обобщение ЗУН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Основные сведения о лексике и фразеологии, изученные уч-ся в 5-7 классах</w:t>
            </w:r>
          </w:p>
        </w:tc>
        <w:tc>
          <w:tcPr>
            <w:tcW w:w="3827" w:type="dxa"/>
          </w:tcPr>
          <w:p w:rsidR="00E34E03" w:rsidRPr="00646341" w:rsidRDefault="00E34E03" w:rsidP="0079221B">
            <w:pPr>
              <w:rPr>
                <w:b/>
              </w:rPr>
            </w:pPr>
            <w:r w:rsidRPr="00646341">
              <w:t xml:space="preserve">Знать основные понятия по лексике, прямое и переносное значение слов, синонимы, антонимы, омонимы, устаревшие, заимствованные слова, диалектизмы. 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8E3E83" w:rsidRDefault="008E3E83" w:rsidP="0079221B"/>
          <w:p w:rsidR="00E34E03" w:rsidRPr="00646341" w:rsidRDefault="00E34E03" w:rsidP="0079221B">
            <w:r w:rsidRPr="00646341">
              <w:lastRenderedPageBreak/>
              <w:t>5,6</w:t>
            </w:r>
          </w:p>
        </w:tc>
        <w:tc>
          <w:tcPr>
            <w:tcW w:w="2591" w:type="dxa"/>
            <w:gridSpan w:val="2"/>
          </w:tcPr>
          <w:p w:rsidR="008E3E83" w:rsidRDefault="008E3E83" w:rsidP="0079221B"/>
          <w:p w:rsidR="00E34E03" w:rsidRPr="00646341" w:rsidRDefault="00E34E03" w:rsidP="0079221B">
            <w:pPr>
              <w:rPr>
                <w:b/>
              </w:rPr>
            </w:pPr>
            <w:r w:rsidRPr="00646341">
              <w:lastRenderedPageBreak/>
              <w:t xml:space="preserve">Морфология. </w:t>
            </w:r>
          </w:p>
        </w:tc>
        <w:tc>
          <w:tcPr>
            <w:tcW w:w="1701" w:type="dxa"/>
          </w:tcPr>
          <w:p w:rsidR="008E3E83" w:rsidRDefault="008E3E83" w:rsidP="0079221B"/>
          <w:p w:rsidR="00E34E03" w:rsidRPr="00646341" w:rsidRDefault="00E34E03" w:rsidP="0079221B">
            <w:pPr>
              <w:rPr>
                <w:b/>
              </w:rPr>
            </w:pPr>
            <w:r w:rsidRPr="00646341">
              <w:lastRenderedPageBreak/>
              <w:t>Систематизация и обобщение ЗУН</w:t>
            </w:r>
          </w:p>
        </w:tc>
        <w:tc>
          <w:tcPr>
            <w:tcW w:w="3969" w:type="dxa"/>
          </w:tcPr>
          <w:p w:rsidR="008E3E83" w:rsidRDefault="008E3E83" w:rsidP="0079221B"/>
          <w:p w:rsidR="00E34E03" w:rsidRPr="00646341" w:rsidRDefault="00E34E03" w:rsidP="0079221B">
            <w:r w:rsidRPr="00646341">
              <w:lastRenderedPageBreak/>
              <w:t>Основные сведения по морфологии. Морфологический разбор разных частей речи.</w:t>
            </w:r>
          </w:p>
        </w:tc>
        <w:tc>
          <w:tcPr>
            <w:tcW w:w="3827" w:type="dxa"/>
          </w:tcPr>
          <w:p w:rsidR="008E3E83" w:rsidRDefault="008E3E83" w:rsidP="0079221B"/>
          <w:p w:rsidR="00E34E03" w:rsidRPr="00646341" w:rsidRDefault="00E34E03" w:rsidP="0079221B">
            <w:r w:rsidRPr="00646341">
              <w:lastRenderedPageBreak/>
              <w:t xml:space="preserve">Знать: основные сведения по морфологии. </w:t>
            </w:r>
          </w:p>
          <w:p w:rsidR="00E34E03" w:rsidRPr="00646341" w:rsidRDefault="00E34E03" w:rsidP="0079221B">
            <w:pPr>
              <w:rPr>
                <w:b/>
              </w:rPr>
            </w:pPr>
            <w:r w:rsidRPr="00646341">
              <w:t xml:space="preserve">Уметь: разграничивать части речи по их морфологическим признакам. .уметь последовательно и грамотно производить морфологический разбор. 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pPr>
              <w:rPr>
                <w:b/>
              </w:rPr>
            </w:pPr>
            <w:r w:rsidRPr="00646341">
              <w:rPr>
                <w:b/>
              </w:rPr>
              <w:lastRenderedPageBreak/>
              <w:t>7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pPr>
              <w:rPr>
                <w:b/>
              </w:rPr>
            </w:pPr>
            <w:r w:rsidRPr="00646341">
              <w:rPr>
                <w:b/>
              </w:rPr>
              <w:t>Р/р   Строение текста. Стили речи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Уроки развития речи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Стили и типы речи, анализ содержания и языковых средств, использование просмотрового чтения по ключевым словам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Уметь пересказывать</w:t>
            </w:r>
            <w:r>
              <w:t xml:space="preserve"> </w:t>
            </w:r>
            <w:r w:rsidRPr="00646341">
              <w:t xml:space="preserve">текст, отражать свое понимание  проблематики и позиции автора исходного текста, производить частичный языковой анализ текста, применяя знания о частях речи, структуре предложения, синтаксических функциях частей речи, уметь подбирать однокоренные слова, пересказывать текст от 3 лица. 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pPr>
              <w:rPr>
                <w:b/>
              </w:rPr>
            </w:pPr>
            <w:r w:rsidRPr="00646341">
              <w:rPr>
                <w:b/>
              </w:rPr>
              <w:t>8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pPr>
              <w:rPr>
                <w:b/>
              </w:rPr>
            </w:pPr>
            <w:r w:rsidRPr="00E34E03">
              <w:rPr>
                <w:b/>
              </w:rPr>
              <w:t>Р/р</w:t>
            </w:r>
            <w:r w:rsidRPr="00646341">
              <w:t xml:space="preserve">  Устное сочинение по картине В.В. Мешкова «Золотая осень в Карелии». (Упр.54)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Уроки развития речи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Написание сочинения по картине. Повторение основных художественно-выразительных средств.</w:t>
            </w:r>
          </w:p>
        </w:tc>
        <w:tc>
          <w:tcPr>
            <w:tcW w:w="3827" w:type="dxa"/>
          </w:tcPr>
          <w:p w:rsidR="00E34E03" w:rsidRPr="00646341" w:rsidRDefault="00E34E03" w:rsidP="0079221B">
            <w:pPr>
              <w:rPr>
                <w:b/>
              </w:rPr>
            </w:pPr>
            <w:r w:rsidRPr="00646341">
              <w:t xml:space="preserve">Уметь последовательно, логически излагать свои мысли. 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 w:rsidRPr="00646341">
              <w:t>9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 w:rsidRPr="00646341">
              <w:t>Контрольный диктант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Уроки контроля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Правописание Н и НН, слитное и раздельное написание НЕ, дефис в разных частях речи, НЕ и НИ в местоимениях и наречиях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Уметь на письме соблюдать орфографические и пунктуационные нормы, опознавать части речи, определять в них морфемы, постоянные и непостоянные признаки, выявлять смысловые отношения между словами в предложениях, подбирать синонимы и антонимы к указанным словам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8E3E83" w:rsidRDefault="008E3E83" w:rsidP="0079221B"/>
          <w:p w:rsidR="00E34E03" w:rsidRPr="00646341" w:rsidRDefault="00E34E03" w:rsidP="0079221B">
            <w:r w:rsidRPr="00646341">
              <w:lastRenderedPageBreak/>
              <w:t>10</w:t>
            </w:r>
          </w:p>
        </w:tc>
        <w:tc>
          <w:tcPr>
            <w:tcW w:w="2591" w:type="dxa"/>
            <w:gridSpan w:val="2"/>
          </w:tcPr>
          <w:p w:rsidR="008E3E83" w:rsidRDefault="008E3E83" w:rsidP="0079221B"/>
          <w:p w:rsidR="00E34E03" w:rsidRPr="00646341" w:rsidRDefault="00E34E03" w:rsidP="0079221B">
            <w:pPr>
              <w:rPr>
                <w:b/>
              </w:rPr>
            </w:pPr>
            <w:r w:rsidRPr="00646341">
              <w:lastRenderedPageBreak/>
              <w:t xml:space="preserve">Строение и грамматическое значение словосочетаний. </w:t>
            </w:r>
          </w:p>
          <w:p w:rsidR="00E34E03" w:rsidRPr="00646341" w:rsidRDefault="00E34E03" w:rsidP="0079221B">
            <w:pPr>
              <w:rPr>
                <w:b/>
              </w:rPr>
            </w:pPr>
          </w:p>
        </w:tc>
        <w:tc>
          <w:tcPr>
            <w:tcW w:w="1701" w:type="dxa"/>
          </w:tcPr>
          <w:p w:rsidR="008E3E83" w:rsidRDefault="008E3E83" w:rsidP="008E3E83">
            <w:pPr>
              <w:jc w:val="center"/>
            </w:pPr>
          </w:p>
          <w:p w:rsidR="00E34E03" w:rsidRPr="00646341" w:rsidRDefault="00E34E03" w:rsidP="008E3E83">
            <w:pPr>
              <w:jc w:val="center"/>
            </w:pPr>
            <w:r w:rsidRPr="00646341">
              <w:lastRenderedPageBreak/>
              <w:t>Урок усвоения новых знаний</w:t>
            </w:r>
          </w:p>
        </w:tc>
        <w:tc>
          <w:tcPr>
            <w:tcW w:w="3969" w:type="dxa"/>
          </w:tcPr>
          <w:p w:rsidR="008E3E83" w:rsidRDefault="008E3E83" w:rsidP="0079221B"/>
          <w:p w:rsidR="00E34E03" w:rsidRPr="00646341" w:rsidRDefault="00E34E03" w:rsidP="0079221B">
            <w:r w:rsidRPr="00646341">
              <w:lastRenderedPageBreak/>
              <w:t>Словосочетание и предложение как предмет изучения синтаксиса. Синтаксическая роль частей речи в предложении</w:t>
            </w:r>
          </w:p>
        </w:tc>
        <w:tc>
          <w:tcPr>
            <w:tcW w:w="3827" w:type="dxa"/>
          </w:tcPr>
          <w:p w:rsidR="008E3E83" w:rsidRDefault="008E3E83" w:rsidP="0079221B"/>
          <w:p w:rsidR="00E34E03" w:rsidRPr="00646341" w:rsidRDefault="00E34E03" w:rsidP="0079221B">
            <w:r w:rsidRPr="00646341">
              <w:lastRenderedPageBreak/>
              <w:t>Уметь определять границы предложения, выделять словосочетания, использовать смысловые и грамматические связи словосочетаний и предложений в составе синтаксиса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 w:rsidRPr="00646341">
              <w:lastRenderedPageBreak/>
              <w:t>11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pPr>
              <w:rPr>
                <w:b/>
              </w:rPr>
            </w:pPr>
            <w:r w:rsidRPr="00646341">
              <w:t>Связь слов в словосочетании</w:t>
            </w:r>
          </w:p>
          <w:p w:rsidR="00E34E03" w:rsidRPr="00646341" w:rsidRDefault="00E34E03" w:rsidP="0079221B">
            <w:r w:rsidRPr="00646341">
              <w:t>Синтаксический разбор СС.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Виды  средства синтаксической связи: интонация, окончание, предлоги, союзы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Уметь  правильно употреблять СС, связанные способом управления и согласования, использовать в речи СС – стилистические синонимы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 w:rsidRPr="00646341">
              <w:t>12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pPr>
              <w:rPr>
                <w:b/>
              </w:rPr>
            </w:pPr>
            <w:r w:rsidRPr="00646341">
              <w:t>Связь слов в словосочетании</w:t>
            </w:r>
          </w:p>
          <w:p w:rsidR="00E34E03" w:rsidRPr="00646341" w:rsidRDefault="00E34E03" w:rsidP="0079221B">
            <w:r w:rsidRPr="00646341">
              <w:t>Синтаксический разбор СС.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закрепление изученного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Умение определять способ связи слов в словосочетании, употребление словосочетания, связанные способом управления и согласования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Уметь  правильно употреблять СС, связанные способом управления и согласования, использовать в речи СС – стилистические синонимы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 w:rsidRPr="00646341">
              <w:t>13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 w:rsidRPr="00646341">
              <w:t>Предложение как основная единица синтаксиса и как минимальное речевое высказывание Строение и грамматическое значение предложений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Предложение как основная единица синтаксиса. Предложение как речевое высказывание, средство выражения мысли. Структурные, семантические, коммуникативные и интонационные признаки предложения. Предложения утвердительные и отрицательные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 xml:space="preserve">Знать основные признаки предложения и его отличие от других языковых единиц. Уметь опознавать и характеризовать предложения по эмоциональной окраске, по характеру выражения отношения к действительности, определять границы предложения и способы передачи их в устной (интонация) и письменной речи (ЗП конца предложения), использовать вопросительные слова и частицы в вопросительных предложениях для точного формулирования мысли и воздействия на собеседника, риторические вопросы и риторические восклицания как экспрессивно-стилистические средства, способы выражения </w:t>
            </w:r>
            <w:r w:rsidRPr="00646341">
              <w:lastRenderedPageBreak/>
              <w:t>разных смысловых оттенков побуждения, речевые этикетные формулы, средства выражения значения утверждения и отрицания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 w:rsidRPr="00646341">
              <w:lastRenderedPageBreak/>
              <w:t>14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 w:rsidRPr="00646341">
              <w:t>Повторим орфографию!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совершенствования ЗУН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Повторение знаний о правописании НЕ с различными частями речи,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Знать: правила правописания НЕ с различными частями речи</w:t>
            </w:r>
          </w:p>
          <w:p w:rsidR="00E34E03" w:rsidRPr="00646341" w:rsidRDefault="00E34E03" w:rsidP="0079221B">
            <w:r w:rsidRPr="00646341">
              <w:t>Уметь: применять правила при написании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 w:rsidRPr="00646341">
              <w:t>15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pPr>
              <w:rPr>
                <w:b/>
              </w:rPr>
            </w:pPr>
            <w:r w:rsidRPr="00646341">
              <w:t xml:space="preserve">Интонация предложения. 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Понятие об интонации.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Знать, что такое интонация, её роль в предложении.</w:t>
            </w:r>
          </w:p>
          <w:p w:rsidR="00E34E03" w:rsidRPr="00646341" w:rsidRDefault="00E34E03" w:rsidP="0079221B">
            <w:pPr>
              <w:rPr>
                <w:b/>
              </w:rPr>
            </w:pPr>
            <w:r w:rsidRPr="00646341">
              <w:t>Уметь: составлять характеристику человека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 w:rsidRPr="00646341">
              <w:t>16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pPr>
              <w:rPr>
                <w:b/>
              </w:rPr>
            </w:pPr>
            <w:r w:rsidRPr="00646341">
              <w:t>Простое предложение. Порядок слов в п</w:t>
            </w:r>
            <w:r>
              <w:t>редложении. Логическое ударение</w:t>
            </w:r>
            <w:r w:rsidRPr="00646341">
              <w:t xml:space="preserve">. 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Логическое ударение, порядок слов в предложении</w:t>
            </w:r>
          </w:p>
        </w:tc>
        <w:tc>
          <w:tcPr>
            <w:tcW w:w="3827" w:type="dxa"/>
          </w:tcPr>
          <w:p w:rsidR="00E34E03" w:rsidRPr="00646341" w:rsidRDefault="00E34E03" w:rsidP="0079221B">
            <w:pPr>
              <w:rPr>
                <w:b/>
              </w:rPr>
            </w:pPr>
            <w:r w:rsidRPr="00646341">
              <w:t xml:space="preserve">Уметь с помощью логического ударения и порядка слов выделять наиболее важное слово в П. уметь выразительно читать текст. Знать, что такое ударение. 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>
              <w:t>17</w:t>
            </w:r>
          </w:p>
        </w:tc>
        <w:tc>
          <w:tcPr>
            <w:tcW w:w="2591" w:type="dxa"/>
            <w:gridSpan w:val="2"/>
          </w:tcPr>
          <w:p w:rsidR="00E34E03" w:rsidRDefault="00E34E03" w:rsidP="0079221B">
            <w:r w:rsidRPr="00E34E03">
              <w:rPr>
                <w:b/>
              </w:rPr>
              <w:t>Р/р</w:t>
            </w:r>
            <w:r>
              <w:t xml:space="preserve"> Описание памятника архитектуры</w:t>
            </w:r>
          </w:p>
          <w:p w:rsidR="00E34E03" w:rsidRPr="00646341" w:rsidRDefault="00E34E03" w:rsidP="0079221B">
            <w:r>
              <w:t xml:space="preserve"> (Упр. 114)</w:t>
            </w:r>
          </w:p>
        </w:tc>
        <w:tc>
          <w:tcPr>
            <w:tcW w:w="1701" w:type="dxa"/>
          </w:tcPr>
          <w:p w:rsidR="00E34E03" w:rsidRPr="00646341" w:rsidRDefault="00E34E03" w:rsidP="0079221B">
            <w:r>
              <w:t>Урок развития речи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Сопоставительный анализ репродукций картин А.Баулина, С.В.Герасимова с изображением одного и того же памятника русской архитектуры. Жанровое разнообразие сочинений (дневниковая запись, письмо, рассказ). План сочинения.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Знать структуру теста-описания, его языковые особенности, уметь делать сравнительный анализ картин, составлять собственный текст на основе увиденного, выбирать жанры, уместно использовать изобразительно</w:t>
            </w:r>
            <w:r>
              <w:t xml:space="preserve"> - </w:t>
            </w:r>
            <w:r w:rsidRPr="00646341">
              <w:t>выразительные средства языка, соблюдать нормы русского языка на письме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>
              <w:t>18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>
              <w:t>Двусоставные предложения. Главные члены предложения. Подлежащее.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Уметь производить синтаксический разбор простого предложения, определять грамматические основы в простом и сложном предложении, интонацию для смысловой и грамматической связи слов в предложении</w:t>
            </w:r>
          </w:p>
        </w:tc>
        <w:tc>
          <w:tcPr>
            <w:tcW w:w="3827" w:type="dxa"/>
          </w:tcPr>
          <w:p w:rsidR="00E34E03" w:rsidRDefault="00E34E03" w:rsidP="0079221B">
            <w:r>
              <w:t>Знать:</w:t>
            </w:r>
            <w:r w:rsidRPr="00F82C67">
              <w:t xml:space="preserve"> что такое подлежащее. </w:t>
            </w:r>
          </w:p>
          <w:p w:rsidR="00E34E03" w:rsidRPr="00F82C67" w:rsidRDefault="00E34E03" w:rsidP="0079221B">
            <w:pPr>
              <w:rPr>
                <w:b/>
              </w:rPr>
            </w:pPr>
            <w:r w:rsidRPr="00F82C67">
              <w:t>Уметь</w:t>
            </w:r>
            <w:r>
              <w:t>:</w:t>
            </w:r>
            <w:r w:rsidRPr="00F82C67">
              <w:t xml:space="preserve"> выделять главные члены предложения и среди них подлежащее, определять способы его выражения, правильно согласовывать подлежащее со сказуемым. 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Default="00E34E03" w:rsidP="0079221B">
            <w:r>
              <w:lastRenderedPageBreak/>
              <w:t>19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 w:rsidRPr="00646341">
              <w:t>Виды сказуемого. Простое глагольное сказуемое и способы его выражения.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Виды сказуемого. Простое глагольное сказуемое и способы его выражения.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Знать виды сказуемого. Уметь находить и характеризовать сказуемое в предложении, согласовать подлежащее и сказуемое, применяя соответствующее правило, учитывая в ряде случаев составляющие в речи варианты согласования, определять морфологические способы выражения простого глагольного сказуемого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Default="00E34E03" w:rsidP="0079221B">
            <w:r>
              <w:t>20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>
              <w:t>Повторим орфографию! Тестирование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совершенствования ЗУН</w:t>
            </w:r>
          </w:p>
        </w:tc>
        <w:tc>
          <w:tcPr>
            <w:tcW w:w="3969" w:type="dxa"/>
          </w:tcPr>
          <w:p w:rsidR="00E34E03" w:rsidRPr="00646341" w:rsidRDefault="00E34E03" w:rsidP="0079221B">
            <w:r>
              <w:t>Правописание глаголов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 xml:space="preserve">Знать: правила правописания </w:t>
            </w:r>
            <w:r>
              <w:t>глаголов</w:t>
            </w:r>
          </w:p>
          <w:p w:rsidR="00E34E03" w:rsidRPr="00646341" w:rsidRDefault="00E34E03" w:rsidP="0079221B">
            <w:r w:rsidRPr="00646341">
              <w:t>Уметь: применять правила при написании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Default="00E34E03" w:rsidP="0079221B">
            <w:r>
              <w:t>21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 w:rsidRPr="00646341">
              <w:t>Составное глагольное сказуемое. Способы его выражения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Составное глагольное сказуемое, способы его выражения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Знать структуру составного глагольного сказуемого, опознавать его в тексте по составу слов, по способу выражения лексического и грамматического значения, различать простое и составное глагольное сказуемое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Default="00E34E03" w:rsidP="0079221B">
            <w:r>
              <w:t>22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 w:rsidRPr="00646341">
              <w:t>Составное именное сказуемое, способы его выражения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Составное именное сказуемое, способы его выражения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Знать структуру составного именного сказуемого, различать составные глагольные и составные именные сказуемые, определять способы выражения именной части составного именного сказуемого, сопоставлять предложения с синонимическими сказуемыми разных видов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Default="00E34E03" w:rsidP="0079221B">
            <w:r>
              <w:t>23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 w:rsidRPr="00646341">
              <w:t>Тире между подлежащим и сказуемым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Особенности связи подлежащих и сказуемых, постановка ЗП между подлежащим и сказуемым.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 xml:space="preserve">Определять способы выражения подлежащих и сказуемых, знать условия постановки тире между </w:t>
            </w:r>
            <w:r w:rsidRPr="00646341">
              <w:lastRenderedPageBreak/>
              <w:t>подлежащим и сказуемым, применять правило на практике, интонационно правильно произносить предложения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Default="00E34E03" w:rsidP="0079221B">
            <w:r>
              <w:lastRenderedPageBreak/>
              <w:t>24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 w:rsidRPr="00646341">
              <w:t>Виды сказуемых. Тире между подлежащим и сказуемым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закрепления изученного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Виды сказуемых. Тире между подлежащим и сказуемыми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Уметь определять морфологические способы выражения способы выражения главных членов предложения, различать виды сказуемых, ставить тире между подлежащим и сказуемым, производить синонимическую замену разных видов сказуемого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Default="00E34E03" w:rsidP="0079221B">
            <w:r>
              <w:t>25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>
              <w:t>Контрольный диктант по теме «Главные члены предложения»</w:t>
            </w:r>
          </w:p>
        </w:tc>
        <w:tc>
          <w:tcPr>
            <w:tcW w:w="1701" w:type="dxa"/>
          </w:tcPr>
          <w:p w:rsidR="00E34E03" w:rsidRPr="00646341" w:rsidRDefault="00E34E03" w:rsidP="0079221B">
            <w:r>
              <w:t>Урок контроля</w:t>
            </w:r>
          </w:p>
        </w:tc>
        <w:tc>
          <w:tcPr>
            <w:tcW w:w="3969" w:type="dxa"/>
          </w:tcPr>
          <w:p w:rsidR="00E34E03" w:rsidRPr="00646341" w:rsidRDefault="00E34E03" w:rsidP="0079221B"/>
        </w:tc>
        <w:tc>
          <w:tcPr>
            <w:tcW w:w="3827" w:type="dxa"/>
          </w:tcPr>
          <w:p w:rsidR="00E34E03" w:rsidRPr="00646341" w:rsidRDefault="00E34E03" w:rsidP="0079221B"/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Default="00E34E03" w:rsidP="0079221B">
            <w:r>
              <w:t>26</w:t>
            </w:r>
          </w:p>
        </w:tc>
        <w:tc>
          <w:tcPr>
            <w:tcW w:w="2591" w:type="dxa"/>
            <w:gridSpan w:val="2"/>
          </w:tcPr>
          <w:p w:rsidR="00E34E03" w:rsidRPr="00F82C67" w:rsidRDefault="00E34E03" w:rsidP="0079221B">
            <w:pPr>
              <w:rPr>
                <w:b/>
              </w:rPr>
            </w:pPr>
            <w:r w:rsidRPr="00F82C67">
              <w:t xml:space="preserve">Второстепенные члены предложения. Дополнение. </w:t>
            </w:r>
            <w:r w:rsidRPr="00646341">
              <w:t>Способы выражения дополнения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Дополнение прямое и косвенное. Способы выражения дополнения</w:t>
            </w:r>
          </w:p>
        </w:tc>
        <w:tc>
          <w:tcPr>
            <w:tcW w:w="3827" w:type="dxa"/>
          </w:tcPr>
          <w:p w:rsidR="00E34E03" w:rsidRDefault="00E34E03" w:rsidP="0079221B">
            <w:r w:rsidRPr="00646341">
              <w:t>Знать определение дополнения, различать прямое и косвенное дополнение, способы их в</w:t>
            </w:r>
            <w:r>
              <w:t>ыражения.</w:t>
            </w:r>
          </w:p>
          <w:p w:rsidR="00E34E03" w:rsidRPr="00646341" w:rsidRDefault="00E34E03" w:rsidP="0079221B">
            <w:r>
              <w:t>У</w:t>
            </w:r>
            <w:r w:rsidRPr="00646341">
              <w:t>меть опознавать их в предложении, определяя смысловые отношения между словами, роль в предложении, не смешивать подлежащее и прямое дополнение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>
              <w:t>27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 w:rsidRPr="00646341">
              <w:t>Определение согласованное и несогласованное. Способы выражения определения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Согласованные и несогласованные. Способы выражения определения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Уметь различать определения согласованные и несогласованные, о</w:t>
            </w:r>
            <w:r>
              <w:t xml:space="preserve">пределять способы их выражения; </w:t>
            </w:r>
            <w:r w:rsidRPr="00646341">
              <w:t>уметь использовать определения для характеристики предмета, явления, а определения-эпитеты – как средства выразительности речи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8E3E83" w:rsidRDefault="008E3E83" w:rsidP="0079221B"/>
          <w:p w:rsidR="00E34E03" w:rsidRDefault="00E34E03" w:rsidP="0079221B">
            <w:r>
              <w:lastRenderedPageBreak/>
              <w:t>28</w:t>
            </w:r>
          </w:p>
        </w:tc>
        <w:tc>
          <w:tcPr>
            <w:tcW w:w="2591" w:type="dxa"/>
            <w:gridSpan w:val="2"/>
          </w:tcPr>
          <w:p w:rsidR="008E3E83" w:rsidRDefault="008E3E83" w:rsidP="0079221B">
            <w:pPr>
              <w:rPr>
                <w:b/>
              </w:rPr>
            </w:pPr>
          </w:p>
          <w:p w:rsidR="00E34E03" w:rsidRPr="00646341" w:rsidRDefault="00E34E03" w:rsidP="0079221B">
            <w:r w:rsidRPr="00E34E03">
              <w:rPr>
                <w:b/>
              </w:rPr>
              <w:lastRenderedPageBreak/>
              <w:t>Р/р</w:t>
            </w:r>
            <w:r>
              <w:t xml:space="preserve">   Изложение «Русский язык» (Упр.178)</w:t>
            </w:r>
          </w:p>
        </w:tc>
        <w:tc>
          <w:tcPr>
            <w:tcW w:w="1701" w:type="dxa"/>
          </w:tcPr>
          <w:p w:rsidR="008E3E83" w:rsidRDefault="008E3E83" w:rsidP="0079221B"/>
          <w:p w:rsidR="00E34E03" w:rsidRPr="00646341" w:rsidRDefault="00E34E03" w:rsidP="0079221B">
            <w:r>
              <w:lastRenderedPageBreak/>
              <w:t>Урок развития речи</w:t>
            </w:r>
          </w:p>
        </w:tc>
        <w:tc>
          <w:tcPr>
            <w:tcW w:w="3969" w:type="dxa"/>
          </w:tcPr>
          <w:p w:rsidR="00E34E03" w:rsidRPr="00646341" w:rsidRDefault="00E34E03" w:rsidP="0079221B"/>
        </w:tc>
        <w:tc>
          <w:tcPr>
            <w:tcW w:w="3827" w:type="dxa"/>
          </w:tcPr>
          <w:p w:rsidR="008E3E83" w:rsidRDefault="008E3E83" w:rsidP="0079221B"/>
          <w:p w:rsidR="00E34E03" w:rsidRPr="00646341" w:rsidRDefault="00E34E03" w:rsidP="0079221B">
            <w:r>
              <w:lastRenderedPageBreak/>
              <w:t>Уметь: письменно излагать прочитанный и услышанный текст.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Default="00E34E03" w:rsidP="0079221B">
            <w:r>
              <w:lastRenderedPageBreak/>
              <w:t>29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 w:rsidRPr="00646341">
              <w:t>Приложение как разновидность определения. ЗП при приложении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Приложение как разновидность определения. ЗП при приложении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Уметь распознавать приложения среди других второстепенных членов предложения, использовать приложения в качестве средства выразительности речи, правильно ставить знаки препинания при приложении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Default="00E34E03" w:rsidP="0079221B">
            <w:r>
              <w:t>30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 w:rsidRPr="00646341">
              <w:t>Обстоятельство.</w:t>
            </w:r>
            <w:r>
              <w:t xml:space="preserve"> Основные виды обстоятельств.</w:t>
            </w:r>
            <w:r w:rsidRPr="00646341">
              <w:t xml:space="preserve"> Способы выражения</w:t>
            </w:r>
            <w:r>
              <w:t xml:space="preserve"> обстоятельств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Виды обстоятельств по значению. Способы выражения обстоятельств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Уметь различать виды обстоятельств по значению, определять способы их выражения, использовать обстоятельства для придания речи точности, ясности, выразительности, использовать как средство связи предложений в повествовательных текстах</w:t>
            </w:r>
          </w:p>
        </w:tc>
        <w:tc>
          <w:tcPr>
            <w:tcW w:w="1985" w:type="dxa"/>
          </w:tcPr>
          <w:p w:rsidR="00E34E03" w:rsidRPr="00646341" w:rsidRDefault="00E34E03" w:rsidP="0079221B">
            <w:r>
              <w:t xml:space="preserve">Упр.201 </w:t>
            </w:r>
          </w:p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Default="00E34E03" w:rsidP="0079221B">
            <w:r>
              <w:t>31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>
              <w:t>Обстоятельства, выраженные сравнительными оборотами.</w:t>
            </w:r>
          </w:p>
        </w:tc>
        <w:tc>
          <w:tcPr>
            <w:tcW w:w="1701" w:type="dxa"/>
          </w:tcPr>
          <w:p w:rsidR="00E34E03" w:rsidRPr="00F82C67" w:rsidRDefault="00E34E03" w:rsidP="0079221B">
            <w:pPr>
              <w:rPr>
                <w:b/>
              </w:rPr>
            </w:pPr>
            <w:r w:rsidRPr="00F82C67">
              <w:t>Закрепление и совершенствование ЗУН</w:t>
            </w:r>
          </w:p>
        </w:tc>
        <w:tc>
          <w:tcPr>
            <w:tcW w:w="3969" w:type="dxa"/>
          </w:tcPr>
          <w:p w:rsidR="00E34E03" w:rsidRPr="00646341" w:rsidRDefault="00E34E03" w:rsidP="0079221B">
            <w:r>
              <w:t>Способы выражения обстоятельств.</w:t>
            </w:r>
          </w:p>
        </w:tc>
        <w:tc>
          <w:tcPr>
            <w:tcW w:w="3827" w:type="dxa"/>
          </w:tcPr>
          <w:p w:rsidR="00E34E03" w:rsidRDefault="00E34E03" w:rsidP="0079221B">
            <w:r>
              <w:t>Знать: обстоятельства, выраженный сравнительным оборотом.</w:t>
            </w:r>
          </w:p>
          <w:p w:rsidR="00E34E03" w:rsidRPr="00646341" w:rsidRDefault="00E34E03" w:rsidP="0079221B">
            <w:r>
              <w:t>Уметь: определять способы выражения обстоятельств.</w:t>
            </w:r>
          </w:p>
        </w:tc>
        <w:tc>
          <w:tcPr>
            <w:tcW w:w="1985" w:type="dxa"/>
          </w:tcPr>
          <w:p w:rsidR="00E34E03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Default="00E34E03" w:rsidP="0079221B">
            <w:r>
              <w:t>32</w:t>
            </w:r>
          </w:p>
        </w:tc>
        <w:tc>
          <w:tcPr>
            <w:tcW w:w="2591" w:type="dxa"/>
            <w:gridSpan w:val="2"/>
          </w:tcPr>
          <w:p w:rsidR="00E34E03" w:rsidRDefault="00E34E03" w:rsidP="0079221B">
            <w:r>
              <w:t>Ораторская речь. Основные приёмы ораторской речи</w:t>
            </w:r>
          </w:p>
        </w:tc>
        <w:tc>
          <w:tcPr>
            <w:tcW w:w="1701" w:type="dxa"/>
          </w:tcPr>
          <w:p w:rsidR="00E34E03" w:rsidRPr="00F82C67" w:rsidRDefault="00E34E03" w:rsidP="0079221B">
            <w:r>
              <w:t>Урок развития речи</w:t>
            </w:r>
          </w:p>
        </w:tc>
        <w:tc>
          <w:tcPr>
            <w:tcW w:w="3969" w:type="dxa"/>
          </w:tcPr>
          <w:p w:rsidR="00E34E03" w:rsidRPr="003B0895" w:rsidRDefault="00E34E03" w:rsidP="0079221B">
            <w:r w:rsidRPr="003B0895">
              <w:t>Особенности ораторской речи.  Составление текстов по заданной проблеме.</w:t>
            </w:r>
          </w:p>
        </w:tc>
        <w:tc>
          <w:tcPr>
            <w:tcW w:w="3827" w:type="dxa"/>
          </w:tcPr>
          <w:p w:rsidR="00E34E03" w:rsidRDefault="00E34E03" w:rsidP="0079221B">
            <w:r>
              <w:t>Знать: основные приёмы ораторской речи.</w:t>
            </w:r>
          </w:p>
          <w:p w:rsidR="00E34E03" w:rsidRDefault="00E34E03" w:rsidP="0079221B">
            <w:r>
              <w:t>Уметь: применять их при выступлении перед аудиторией.</w:t>
            </w:r>
          </w:p>
        </w:tc>
        <w:tc>
          <w:tcPr>
            <w:tcW w:w="1985" w:type="dxa"/>
          </w:tcPr>
          <w:p w:rsidR="00E34E03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Default="00E34E03" w:rsidP="0079221B">
            <w:r>
              <w:t>33</w:t>
            </w:r>
          </w:p>
        </w:tc>
        <w:tc>
          <w:tcPr>
            <w:tcW w:w="2591" w:type="dxa"/>
            <w:gridSpan w:val="2"/>
          </w:tcPr>
          <w:p w:rsidR="00E34E03" w:rsidRDefault="00E34E03" w:rsidP="0079221B">
            <w:r>
              <w:t>Контрольный тест по теме «Второстепенные члены предложения»</w:t>
            </w:r>
          </w:p>
        </w:tc>
        <w:tc>
          <w:tcPr>
            <w:tcW w:w="1701" w:type="dxa"/>
          </w:tcPr>
          <w:p w:rsidR="00E34E03" w:rsidRPr="00646341" w:rsidRDefault="00E34E03" w:rsidP="0079221B">
            <w:r>
              <w:t>Урок контроля</w:t>
            </w:r>
          </w:p>
        </w:tc>
        <w:tc>
          <w:tcPr>
            <w:tcW w:w="3969" w:type="dxa"/>
          </w:tcPr>
          <w:p w:rsidR="00E34E03" w:rsidRPr="003B0895" w:rsidRDefault="00E34E03" w:rsidP="0079221B">
            <w:r>
              <w:t xml:space="preserve"> В</w:t>
            </w:r>
            <w:r w:rsidRPr="00646341">
              <w:t xml:space="preserve">торостепенные ЧП. Способы их выражения. </w:t>
            </w:r>
          </w:p>
        </w:tc>
        <w:tc>
          <w:tcPr>
            <w:tcW w:w="3827" w:type="dxa"/>
          </w:tcPr>
          <w:p w:rsidR="00E34E03" w:rsidRDefault="00E34E03" w:rsidP="0079221B"/>
        </w:tc>
        <w:tc>
          <w:tcPr>
            <w:tcW w:w="1985" w:type="dxa"/>
          </w:tcPr>
          <w:p w:rsidR="00E34E03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B71191" w:rsidRDefault="00E34E03" w:rsidP="0079221B">
            <w:r w:rsidRPr="00B71191">
              <w:t>34</w:t>
            </w:r>
            <w:r>
              <w:t xml:space="preserve"> - 35</w:t>
            </w:r>
          </w:p>
        </w:tc>
        <w:tc>
          <w:tcPr>
            <w:tcW w:w="2591" w:type="dxa"/>
            <w:gridSpan w:val="2"/>
          </w:tcPr>
          <w:p w:rsidR="00E34E03" w:rsidRDefault="00E34E03" w:rsidP="0079221B">
            <w:pPr>
              <w:rPr>
                <w:b/>
              </w:rPr>
            </w:pPr>
            <w:r>
              <w:rPr>
                <w:b/>
              </w:rPr>
              <w:t>Р/р</w:t>
            </w:r>
          </w:p>
          <w:p w:rsidR="00E34E03" w:rsidRPr="00B71191" w:rsidRDefault="00E34E03" w:rsidP="0079221B">
            <w:r>
              <w:rPr>
                <w:b/>
              </w:rPr>
              <w:t xml:space="preserve"> </w:t>
            </w:r>
            <w:r>
              <w:t>Изложение с элементами сочинения</w:t>
            </w:r>
          </w:p>
        </w:tc>
        <w:tc>
          <w:tcPr>
            <w:tcW w:w="1701" w:type="dxa"/>
          </w:tcPr>
          <w:p w:rsidR="00E34E03" w:rsidRPr="00B71191" w:rsidRDefault="00E34E03" w:rsidP="0079221B">
            <w:r w:rsidRPr="00B71191">
              <w:t>Урок развития речи</w:t>
            </w:r>
          </w:p>
        </w:tc>
        <w:tc>
          <w:tcPr>
            <w:tcW w:w="3969" w:type="dxa"/>
          </w:tcPr>
          <w:p w:rsidR="00E34E03" w:rsidRPr="00646341" w:rsidRDefault="00E34E03" w:rsidP="0079221B">
            <w:r>
              <w:t>Сжатое изложение, основные способы сжатия текста, выделение микротем, составление плана.</w:t>
            </w:r>
          </w:p>
        </w:tc>
        <w:tc>
          <w:tcPr>
            <w:tcW w:w="3827" w:type="dxa"/>
          </w:tcPr>
          <w:p w:rsidR="00E34E03" w:rsidRPr="00646341" w:rsidRDefault="00E34E03" w:rsidP="0079221B">
            <w:r>
              <w:t xml:space="preserve">Уметь письменно сжато излагать прочитанный и услышанный текст, применять основные способы сжатия текста, </w:t>
            </w:r>
            <w:r>
              <w:lastRenderedPageBreak/>
              <w:t>высказывать свою точку зрения на прочитанное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8E3E83" w:rsidRDefault="008E3E83" w:rsidP="0079221B"/>
          <w:p w:rsidR="00E34E03" w:rsidRPr="00646341" w:rsidRDefault="00E34E03" w:rsidP="0079221B">
            <w:r>
              <w:t>36</w:t>
            </w:r>
          </w:p>
        </w:tc>
        <w:tc>
          <w:tcPr>
            <w:tcW w:w="2591" w:type="dxa"/>
            <w:gridSpan w:val="2"/>
          </w:tcPr>
          <w:p w:rsidR="008E3E83" w:rsidRDefault="008E3E83" w:rsidP="0079221B"/>
          <w:p w:rsidR="00E34E03" w:rsidRPr="00F82C67" w:rsidRDefault="00E34E03" w:rsidP="0079221B">
            <w:pPr>
              <w:rPr>
                <w:b/>
              </w:rPr>
            </w:pPr>
            <w:r w:rsidRPr="00F82C67">
              <w:t xml:space="preserve">Односоставные предложения с главным членов сказуемым. Предложения определенно-личные. </w:t>
            </w:r>
          </w:p>
        </w:tc>
        <w:tc>
          <w:tcPr>
            <w:tcW w:w="1701" w:type="dxa"/>
          </w:tcPr>
          <w:p w:rsidR="008E3E83" w:rsidRDefault="008E3E83" w:rsidP="0079221B"/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8E3E83" w:rsidRDefault="008E3E83" w:rsidP="0079221B"/>
          <w:p w:rsidR="00E34E03" w:rsidRDefault="00E34E03" w:rsidP="0079221B">
            <w:r w:rsidRPr="00646341">
              <w:t xml:space="preserve">Односоставные предложения, их основные группы. Главный ЧП односоставного </w:t>
            </w:r>
            <w:r>
              <w:t xml:space="preserve">предложения. </w:t>
            </w:r>
            <w:r w:rsidRPr="00646341">
              <w:t>Определенно-личные предложения. Их структурные и смысловые особенности</w:t>
            </w:r>
          </w:p>
          <w:p w:rsidR="00E34E03" w:rsidRPr="00646341" w:rsidRDefault="00E34E03" w:rsidP="0079221B">
            <w:r>
              <w:t>А.А.Шахматов – учёный – языковед.</w:t>
            </w:r>
          </w:p>
        </w:tc>
        <w:tc>
          <w:tcPr>
            <w:tcW w:w="3827" w:type="dxa"/>
          </w:tcPr>
          <w:p w:rsidR="008E3E83" w:rsidRDefault="008E3E83" w:rsidP="0079221B"/>
          <w:p w:rsidR="00E34E03" w:rsidRPr="00646341" w:rsidRDefault="00E34E03" w:rsidP="0079221B">
            <w:r w:rsidRPr="00646341">
              <w:t>Знать структурно</w:t>
            </w:r>
            <w:r>
              <w:t xml:space="preserve"> - </w:t>
            </w:r>
            <w:r w:rsidRPr="00646341">
              <w:t>грамматические особенности определенно-личных предложений. Уметь различать односоставные и двусоставные предложения, находить ОЛП по их значению, структурным особенностям, использовать ОЛП в разных стилях речи, пользоваться двусоставными и ОЛП как синтаксическими синонимами, правильно ставить ЗП в сложных предложениях, в состав которых входят ОЛП.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Default="00E34E03" w:rsidP="0079221B"/>
          <w:p w:rsidR="00E34E03" w:rsidRPr="00646341" w:rsidRDefault="00E34E03" w:rsidP="0079221B">
            <w:r>
              <w:t>37</w:t>
            </w:r>
          </w:p>
        </w:tc>
        <w:tc>
          <w:tcPr>
            <w:tcW w:w="2591" w:type="dxa"/>
            <w:gridSpan w:val="2"/>
          </w:tcPr>
          <w:p w:rsidR="00E34E03" w:rsidRDefault="00E34E03" w:rsidP="0079221B"/>
          <w:p w:rsidR="00E34E03" w:rsidRPr="00646341" w:rsidRDefault="00E34E03" w:rsidP="0079221B">
            <w:r w:rsidRPr="00646341">
              <w:t>Обобщенно-личные предложения</w:t>
            </w:r>
          </w:p>
        </w:tc>
        <w:tc>
          <w:tcPr>
            <w:tcW w:w="1701" w:type="dxa"/>
          </w:tcPr>
          <w:p w:rsidR="00E34E03" w:rsidRDefault="00E34E03" w:rsidP="0079221B"/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Default="00E34E03" w:rsidP="0079221B"/>
          <w:p w:rsidR="00E34E03" w:rsidRPr="00646341" w:rsidRDefault="00E34E03" w:rsidP="0079221B">
            <w:r>
              <w:t xml:space="preserve">Обобщённо </w:t>
            </w:r>
            <w:r w:rsidRPr="00646341">
              <w:t>-личные предложения. Их структурные и смысловые особенности Конструирование предложений</w:t>
            </w:r>
          </w:p>
        </w:tc>
        <w:tc>
          <w:tcPr>
            <w:tcW w:w="3827" w:type="dxa"/>
          </w:tcPr>
          <w:p w:rsidR="00E34E03" w:rsidRDefault="00E34E03" w:rsidP="0079221B"/>
          <w:p w:rsidR="00E34E03" w:rsidRPr="00646341" w:rsidRDefault="00E34E03" w:rsidP="0079221B">
            <w:r w:rsidRPr="00646341">
              <w:t>Знать структурно</w:t>
            </w:r>
            <w:r>
              <w:t xml:space="preserve"> - грамматические особенности Обобщ</w:t>
            </w:r>
            <w:r w:rsidRPr="00646341">
              <w:t xml:space="preserve">ЛП, сферу употребления, способы выражения сказуемого в этих предложениях, опознавать их в тексте и в структуре сложного предложения, уметь их использовать в собственных высказываниях, 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>
              <w:t>38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>
              <w:t>Неопределённо – личные предложения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Сопоставительный анализ определенно-личных и НЛП как семантически противоположных друг другу. Конструирование предложений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Знать структурно</w:t>
            </w:r>
            <w:r>
              <w:t xml:space="preserve"> - </w:t>
            </w:r>
            <w:r w:rsidRPr="00646341">
              <w:t xml:space="preserve">грамматические особенности НЛП, сферу употребления, способы выражения сказуемого в этих предложениях, опознавать их в тексте и в структуре сложного предложения, уметь их использовать в собственных </w:t>
            </w:r>
            <w:r w:rsidRPr="00646341">
              <w:lastRenderedPageBreak/>
              <w:t>высказываниях, заменять двусоставные предложе6ния синонимичными односоставными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8E3E83" w:rsidRDefault="008E3E83" w:rsidP="0079221B"/>
          <w:p w:rsidR="00E34E03" w:rsidRPr="00646341" w:rsidRDefault="00E34E03" w:rsidP="0079221B">
            <w:r>
              <w:t>39</w:t>
            </w:r>
          </w:p>
        </w:tc>
        <w:tc>
          <w:tcPr>
            <w:tcW w:w="2591" w:type="dxa"/>
            <w:gridSpan w:val="2"/>
          </w:tcPr>
          <w:p w:rsidR="008E3E83" w:rsidRDefault="008E3E83" w:rsidP="0079221B"/>
          <w:p w:rsidR="00E34E03" w:rsidRPr="00646341" w:rsidRDefault="00E34E03" w:rsidP="0079221B">
            <w:r w:rsidRPr="00646341">
              <w:t>Безличные предложения, их структурные и смысловые особенности</w:t>
            </w:r>
          </w:p>
        </w:tc>
        <w:tc>
          <w:tcPr>
            <w:tcW w:w="1701" w:type="dxa"/>
          </w:tcPr>
          <w:p w:rsidR="008E3E83" w:rsidRDefault="008E3E83" w:rsidP="0079221B"/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8E3E83" w:rsidRDefault="008E3E83" w:rsidP="0079221B"/>
          <w:p w:rsidR="00E34E03" w:rsidRPr="00646341" w:rsidRDefault="00E34E03" w:rsidP="0079221B">
            <w:r w:rsidRPr="00646341">
              <w:t>Безличные предложения, их структурные и смысловые особенности</w:t>
            </w:r>
          </w:p>
        </w:tc>
        <w:tc>
          <w:tcPr>
            <w:tcW w:w="3827" w:type="dxa"/>
          </w:tcPr>
          <w:p w:rsidR="008E3E83" w:rsidRDefault="008E3E83" w:rsidP="0079221B"/>
          <w:p w:rsidR="00E34E03" w:rsidRPr="00646341" w:rsidRDefault="00E34E03" w:rsidP="0079221B">
            <w:r w:rsidRPr="00646341">
              <w:t>Знать структурные особенности БП, способы выражения сказуемого, особенности употребления в речи, уметь опознавать БП в тексте, умело употреблять в собственной речи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135409" w:rsidRDefault="00E34E03" w:rsidP="0079221B">
            <w:r w:rsidRPr="00135409">
              <w:t>40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 w:rsidRPr="00646341">
              <w:t>Безличные предложения, их структурные и смысловые особенности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закрепления изученного</w:t>
            </w:r>
          </w:p>
        </w:tc>
        <w:tc>
          <w:tcPr>
            <w:tcW w:w="3969" w:type="dxa"/>
          </w:tcPr>
          <w:p w:rsidR="00E34E03" w:rsidRDefault="00E34E03" w:rsidP="0079221B">
            <w:r w:rsidRPr="00646341">
              <w:t>БП, их структурные и смысловые особенности</w:t>
            </w:r>
            <w:r>
              <w:t xml:space="preserve"> </w:t>
            </w:r>
          </w:p>
          <w:p w:rsidR="00E34E03" w:rsidRPr="00135409" w:rsidRDefault="00E34E03" w:rsidP="0079221B">
            <w:r w:rsidRPr="00135409">
              <w:t>Сочинение-миниатюра по данному началу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Уметь определять структурные типы БП, морфологические средства выражения сказуемого; различать односоставные и двусоставные предложения, использовать синонимические односоставные предложения, сопоставляя личные и безличные предложения, включать безличные предложения в текст, правильно ставить знаки препинания в сложных предложениях, в состав которых входят безличные предложения.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>
              <w:t>41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 w:rsidRPr="00E34E03">
              <w:rPr>
                <w:b/>
              </w:rPr>
              <w:t>Р/р</w:t>
            </w:r>
            <w:r>
              <w:rPr>
                <w:b/>
              </w:rPr>
              <w:t xml:space="preserve">  </w:t>
            </w:r>
            <w:r>
              <w:t xml:space="preserve"> Сочинение по картине К.Ф.Юона «Мартовское солнце»</w:t>
            </w:r>
          </w:p>
        </w:tc>
        <w:tc>
          <w:tcPr>
            <w:tcW w:w="1701" w:type="dxa"/>
          </w:tcPr>
          <w:p w:rsidR="00E34E03" w:rsidRPr="00646341" w:rsidRDefault="00E34E03" w:rsidP="0079221B">
            <w:r>
              <w:t>Урок развития речи</w:t>
            </w:r>
          </w:p>
        </w:tc>
        <w:tc>
          <w:tcPr>
            <w:tcW w:w="3969" w:type="dxa"/>
          </w:tcPr>
          <w:p w:rsidR="00E34E03" w:rsidRPr="00646341" w:rsidRDefault="00E34E03" w:rsidP="0079221B"/>
        </w:tc>
        <w:tc>
          <w:tcPr>
            <w:tcW w:w="3827" w:type="dxa"/>
          </w:tcPr>
          <w:p w:rsidR="00E34E03" w:rsidRPr="00646341" w:rsidRDefault="00E34E03" w:rsidP="0079221B">
            <w:r>
              <w:t>Уметь: описать картину, использовать односоставные предложения в творческих работах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>
              <w:t>42</w:t>
            </w:r>
          </w:p>
        </w:tc>
        <w:tc>
          <w:tcPr>
            <w:tcW w:w="2591" w:type="dxa"/>
            <w:gridSpan w:val="2"/>
          </w:tcPr>
          <w:p w:rsidR="00E34E03" w:rsidRPr="00F82C67" w:rsidRDefault="00E34E03" w:rsidP="0079221B">
            <w:pPr>
              <w:rPr>
                <w:b/>
              </w:rPr>
            </w:pPr>
            <w:r w:rsidRPr="00F82C67">
              <w:t xml:space="preserve">Односоставные с главным членом подлежащим. Назывные предложения. 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Назывные предложения. Их структурные и смысловые особенности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 xml:space="preserve">Знать структурные особенности и особенности употребления назывных предложений, уметь опознавать их в тексте, употреблять в собственных высказываниях как средство лаконичного изображения фактов окружающей действительности, </w:t>
            </w:r>
            <w:r w:rsidRPr="00646341">
              <w:lastRenderedPageBreak/>
              <w:t>характеризовать сферу употребления назывных предложений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>
              <w:lastRenderedPageBreak/>
              <w:t>43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 w:rsidRPr="00646341">
              <w:t>Неполные предложения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Неполные предложения. Предложения полные и неполные. Неполные предложения в диалоге и сложном предложении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Знать общее понятие неполных предложений, понимать назначение неполных предложений в общем, опознавать эти предложения в тексте и грамотно употреблять в собственных высказываниях, наблюдать за употреблением неполных предложений в разговорной речи и в письменном тексте, пунктуационно оформлять неполные предложения на письме, ограничивать структуру неполных предложений от односоставных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>
              <w:t>44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>
              <w:t>Закрепление по теме «Односоставные предложения»</w:t>
            </w:r>
          </w:p>
        </w:tc>
        <w:tc>
          <w:tcPr>
            <w:tcW w:w="1701" w:type="dxa"/>
          </w:tcPr>
          <w:p w:rsidR="00E34E03" w:rsidRPr="00F82C67" w:rsidRDefault="00E34E03" w:rsidP="0079221B">
            <w:pPr>
              <w:rPr>
                <w:b/>
              </w:rPr>
            </w:pPr>
            <w:r w:rsidRPr="00F82C67">
              <w:t>Закрепление и совершенствование ЗУН</w:t>
            </w:r>
          </w:p>
        </w:tc>
        <w:tc>
          <w:tcPr>
            <w:tcW w:w="3969" w:type="dxa"/>
          </w:tcPr>
          <w:p w:rsidR="00E34E03" w:rsidRPr="00F82C67" w:rsidRDefault="00E34E03" w:rsidP="0079221B">
            <w:pPr>
              <w:rPr>
                <w:b/>
              </w:rPr>
            </w:pPr>
            <w:r>
              <w:t>Обобщение полученных</w:t>
            </w:r>
            <w:r w:rsidRPr="00F82C67">
              <w:t xml:space="preserve"> ЗУН при изучении темы «Односоставные предложения». </w:t>
            </w:r>
            <w:r w:rsidRPr="00646341">
              <w:t>Употребление односоставных предложений в устной и письменной речи. Синтаксический разбор односоставных предложений.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Уметь проводить устный и письменный синтаксический разбор односоставных предложений, производить сопоставительный анализ и использовать синонимия двусоставных и односоставных предложений; односоставные предложения в обобщенном значении и в пословицах, афоризмах, крылатых выражениях</w:t>
            </w:r>
          </w:p>
        </w:tc>
        <w:tc>
          <w:tcPr>
            <w:tcW w:w="1985" w:type="dxa"/>
          </w:tcPr>
          <w:p w:rsidR="00E34E03" w:rsidRPr="00646341" w:rsidRDefault="00E34E03" w:rsidP="0079221B">
            <w:r>
              <w:t>Написать заметку в газету о бережном отношении к природе</w:t>
            </w:r>
          </w:p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>
              <w:t>45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>
              <w:t>Контрольный диктант по теме «Односоставные предложения»</w:t>
            </w:r>
          </w:p>
        </w:tc>
        <w:tc>
          <w:tcPr>
            <w:tcW w:w="1701" w:type="dxa"/>
          </w:tcPr>
          <w:p w:rsidR="00E34E03" w:rsidRPr="00646341" w:rsidRDefault="00E34E03" w:rsidP="0079221B">
            <w:r>
              <w:t>Урок контроля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Виды односоставных предложений. Употребление односоставных и неполных предложений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Уметь различать виды односоставных предложений, определять способы выражения главных ЧП в них,  различать разные типы сказуемых, правильно расставлять ЗП, выразительно читать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>
              <w:lastRenderedPageBreak/>
              <w:t>46</w:t>
            </w:r>
          </w:p>
        </w:tc>
        <w:tc>
          <w:tcPr>
            <w:tcW w:w="2591" w:type="dxa"/>
            <w:gridSpan w:val="2"/>
          </w:tcPr>
          <w:p w:rsidR="00E34E03" w:rsidRPr="001B063E" w:rsidRDefault="00E34E03" w:rsidP="0079221B">
            <w:r w:rsidRPr="001B063E">
              <w:t>Понятие об однородных членах предложения.</w:t>
            </w:r>
          </w:p>
          <w:p w:rsidR="00E34E03" w:rsidRPr="001B063E" w:rsidRDefault="00E34E03" w:rsidP="0079221B">
            <w:r w:rsidRPr="001B063E">
              <w:t>Средства связи ОЧП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Предложения с однородными членами. Средства связи однородных ЧП. Интонационные и пунктуационные особенности предложения с ОЧ.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Уметь опознавать ОЧ (распространенные, нераспространенные, выраженные различными частями речи, ряды однородных членов), соблюдать перечислительную интонацию в предложениях с однородными членами, строить предложения с несколькими рядами однородных членов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>
              <w:t>47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 w:rsidRPr="00646341">
              <w:t>Однородные и неоднородные определения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Однородные и неоднородные определения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Уметь различать однородные и неоднородные определения на основе смыслового, интонационного и грамматического анализа предложений, правильно ставить ЗП в предложениях с однородными и неоднородными определениями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>
              <w:t>48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 w:rsidRPr="00646341">
              <w:t>Однородные и неоднородные определения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закрепления изученного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Однородные и неоднородные определения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Уметь различать однородные и неоднородные определения, употреблять слова в прямом и переносном значении в качестве однородных (неоднородных) определений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>
              <w:t>49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 w:rsidRPr="00E34E03">
              <w:rPr>
                <w:b/>
              </w:rPr>
              <w:t>Р\Р</w:t>
            </w:r>
            <w:r>
              <w:t xml:space="preserve">   Изложение с элементами сочинения «На родине Ломоносова»</w:t>
            </w:r>
          </w:p>
        </w:tc>
        <w:tc>
          <w:tcPr>
            <w:tcW w:w="1701" w:type="dxa"/>
          </w:tcPr>
          <w:p w:rsidR="00E34E03" w:rsidRPr="00646341" w:rsidRDefault="00E34E03" w:rsidP="0079221B">
            <w:r>
              <w:t>Урок развития речи</w:t>
            </w:r>
          </w:p>
        </w:tc>
        <w:tc>
          <w:tcPr>
            <w:tcW w:w="3969" w:type="dxa"/>
          </w:tcPr>
          <w:p w:rsidR="00E34E03" w:rsidRPr="00646341" w:rsidRDefault="00E34E03" w:rsidP="0079221B"/>
        </w:tc>
        <w:tc>
          <w:tcPr>
            <w:tcW w:w="3827" w:type="dxa"/>
          </w:tcPr>
          <w:p w:rsidR="00E34E03" w:rsidRPr="006352D5" w:rsidRDefault="00E34E03" w:rsidP="0079221B">
            <w:pPr>
              <w:rPr>
                <w:b/>
              </w:rPr>
            </w:pPr>
            <w:r w:rsidRPr="006352D5">
              <w:t xml:space="preserve">Уметь писать изложения, логически правильно излагать свои мысли. 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>
              <w:t>5</w:t>
            </w:r>
            <w:r w:rsidRPr="00646341">
              <w:t>0</w:t>
            </w:r>
          </w:p>
        </w:tc>
        <w:tc>
          <w:tcPr>
            <w:tcW w:w="2591" w:type="dxa"/>
            <w:gridSpan w:val="2"/>
          </w:tcPr>
          <w:p w:rsidR="00E34E03" w:rsidRPr="00F82C67" w:rsidRDefault="00E34E03" w:rsidP="0079221B">
            <w:pPr>
              <w:rPr>
                <w:b/>
              </w:rPr>
            </w:pPr>
            <w:r w:rsidRPr="00F82C67">
              <w:t xml:space="preserve">Однородные члены, связанные сочинительными союзами, и пунктуация при них. 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Предложения с однородными членами. Средства связи однородных ЧП. Интонационные и пунктуационные особенности предложения с ОЧ.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 xml:space="preserve">Уметь опознавать ОЧ (распространенные, нераспространенные, выраженные различными частями речи, ряды однородных членов), соблюдать перечислительную интонацию в </w:t>
            </w:r>
            <w:r w:rsidRPr="00646341">
              <w:lastRenderedPageBreak/>
              <w:t>предложениях с однородными членами, строить предложения с несколькими рядами однородных членов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Default="00E34E03" w:rsidP="0079221B"/>
          <w:p w:rsidR="00E34E03" w:rsidRPr="00646341" w:rsidRDefault="00E34E03" w:rsidP="0079221B">
            <w:r>
              <w:t>5</w:t>
            </w:r>
            <w:r w:rsidRPr="00646341">
              <w:t>1</w:t>
            </w:r>
          </w:p>
        </w:tc>
        <w:tc>
          <w:tcPr>
            <w:tcW w:w="2591" w:type="dxa"/>
            <w:gridSpan w:val="2"/>
          </w:tcPr>
          <w:p w:rsidR="00E34E03" w:rsidRDefault="00E34E03" w:rsidP="0079221B"/>
          <w:p w:rsidR="00E34E03" w:rsidRPr="00F82C67" w:rsidRDefault="00E34E03" w:rsidP="0079221B">
            <w:pPr>
              <w:rPr>
                <w:b/>
              </w:rPr>
            </w:pPr>
            <w:r w:rsidRPr="00F82C67">
              <w:t xml:space="preserve">Однородные члены, связанные сочинительными союзами, и пунктуация при них. </w:t>
            </w:r>
          </w:p>
        </w:tc>
        <w:tc>
          <w:tcPr>
            <w:tcW w:w="1701" w:type="dxa"/>
          </w:tcPr>
          <w:p w:rsidR="008E3E83" w:rsidRDefault="008E3E83" w:rsidP="0079221B"/>
          <w:p w:rsidR="00E34E03" w:rsidRPr="00646341" w:rsidRDefault="00E34E03" w:rsidP="0079221B">
            <w:r w:rsidRPr="00646341">
              <w:t>Урок закрепления изученного</w:t>
            </w:r>
          </w:p>
        </w:tc>
        <w:tc>
          <w:tcPr>
            <w:tcW w:w="3969" w:type="dxa"/>
          </w:tcPr>
          <w:p w:rsidR="008E3E83" w:rsidRDefault="008E3E83" w:rsidP="0079221B"/>
          <w:p w:rsidR="00E34E03" w:rsidRPr="00646341" w:rsidRDefault="00E34E03" w:rsidP="0079221B">
            <w:r w:rsidRPr="00646341">
              <w:t>Предложения с однородными членами. Средства связи однородных ЧП. Интонационные и пунктуационные особенности предложения с ОЧ.</w:t>
            </w:r>
          </w:p>
        </w:tc>
        <w:tc>
          <w:tcPr>
            <w:tcW w:w="3827" w:type="dxa"/>
          </w:tcPr>
          <w:p w:rsidR="008E3E83" w:rsidRDefault="008E3E83" w:rsidP="0079221B"/>
          <w:p w:rsidR="00E34E03" w:rsidRPr="00646341" w:rsidRDefault="00E34E03" w:rsidP="0079221B">
            <w:r w:rsidRPr="00646341">
              <w:t>Уметь правильно ставить знаки препинания при ОЧ, связанных сочинительными союзами, составлять схемы предложений с однородными членами, определять оттенки противопоставления, контрастности, уступительности и несоответствия, выражаемые противительными союзами; чередование или неопределенность оценки явлений, выражаемые разделительными союзами, расставлять знаки препинания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>
              <w:t>5</w:t>
            </w:r>
            <w:r w:rsidRPr="00646341">
              <w:t>2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>
              <w:t>Обобщающие слова при однородных членах предложения и знаки препинания</w:t>
            </w:r>
            <w:r w:rsidRPr="00646341">
              <w:t xml:space="preserve"> при них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Pr="00646341" w:rsidRDefault="00E34E03" w:rsidP="0079221B">
            <w:r w:rsidRPr="00646341">
              <w:t>Обобщающие слова при однородных членах и знаки препинания при них</w:t>
            </w:r>
          </w:p>
        </w:tc>
        <w:tc>
          <w:tcPr>
            <w:tcW w:w="3827" w:type="dxa"/>
          </w:tcPr>
          <w:p w:rsidR="00E34E03" w:rsidRPr="00646341" w:rsidRDefault="00E34E03" w:rsidP="0079221B">
            <w:r w:rsidRPr="00646341">
              <w:t>Уметь находить обобщающие слова при однородных членах, определять место их по отношению к ОЧП, правильно ставить ЗП, составлять схемы предложений с обобщающими словами при ОЧП.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Default="00E34E03" w:rsidP="0079221B"/>
          <w:p w:rsidR="00E34E03" w:rsidRPr="00646341" w:rsidRDefault="00E34E03" w:rsidP="0079221B">
            <w:r>
              <w:t xml:space="preserve">53 </w:t>
            </w:r>
          </w:p>
        </w:tc>
        <w:tc>
          <w:tcPr>
            <w:tcW w:w="2591" w:type="dxa"/>
            <w:gridSpan w:val="2"/>
          </w:tcPr>
          <w:p w:rsidR="00E34E03" w:rsidRDefault="00E34E03" w:rsidP="0079221B"/>
          <w:p w:rsidR="00E34E03" w:rsidRPr="00646341" w:rsidRDefault="00E34E03" w:rsidP="0079221B">
            <w:r>
              <w:t>Обобщающие слова при однородных членах предложения и знаки препинания</w:t>
            </w:r>
            <w:r w:rsidRPr="00646341">
              <w:t xml:space="preserve"> при них</w:t>
            </w:r>
          </w:p>
        </w:tc>
        <w:tc>
          <w:tcPr>
            <w:tcW w:w="1701" w:type="dxa"/>
          </w:tcPr>
          <w:p w:rsidR="00E34E03" w:rsidRDefault="00E34E03" w:rsidP="0079221B"/>
          <w:p w:rsidR="00E34E03" w:rsidRPr="00646341" w:rsidRDefault="00E34E03" w:rsidP="0079221B">
            <w:r w:rsidRPr="00646341">
              <w:t>Урок закрепления изученного</w:t>
            </w:r>
          </w:p>
        </w:tc>
        <w:tc>
          <w:tcPr>
            <w:tcW w:w="3969" w:type="dxa"/>
          </w:tcPr>
          <w:p w:rsidR="00E34E03" w:rsidRDefault="00E34E03" w:rsidP="0079221B"/>
          <w:p w:rsidR="00E34E03" w:rsidRPr="00646341" w:rsidRDefault="00E34E03" w:rsidP="0079221B">
            <w:r w:rsidRPr="00646341">
              <w:t>Обобщающие слова при однородных членах и знаки препинания при них</w:t>
            </w:r>
          </w:p>
        </w:tc>
        <w:tc>
          <w:tcPr>
            <w:tcW w:w="3827" w:type="dxa"/>
          </w:tcPr>
          <w:p w:rsidR="00E34E03" w:rsidRDefault="00E34E03" w:rsidP="0079221B"/>
          <w:p w:rsidR="00E34E03" w:rsidRPr="00646341" w:rsidRDefault="00E34E03" w:rsidP="0079221B">
            <w:r w:rsidRPr="00646341">
              <w:t>Уметь находить обобщающие слова при однородных членах, определять место их по отношению к ОЧП, правильно ставить ЗП, составлять схемы предложений с обобщающими словами при ОЧП.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269B4" w:rsidRDefault="00E34E03" w:rsidP="0079221B">
            <w:r w:rsidRPr="006269B4">
              <w:lastRenderedPageBreak/>
              <w:t>54</w:t>
            </w:r>
          </w:p>
        </w:tc>
        <w:tc>
          <w:tcPr>
            <w:tcW w:w="2591" w:type="dxa"/>
            <w:gridSpan w:val="2"/>
          </w:tcPr>
          <w:p w:rsidR="00E34E03" w:rsidRPr="006269B4" w:rsidRDefault="00E34E03" w:rsidP="0079221B">
            <w:r w:rsidRPr="006269B4">
              <w:t>Повторим орфографию!</w:t>
            </w:r>
          </w:p>
        </w:tc>
        <w:tc>
          <w:tcPr>
            <w:tcW w:w="1701" w:type="dxa"/>
          </w:tcPr>
          <w:p w:rsidR="00E34E03" w:rsidRPr="00646341" w:rsidRDefault="00E34E03" w:rsidP="0079221B">
            <w:r>
              <w:t>Урок совершенствования ЗУН</w:t>
            </w:r>
          </w:p>
        </w:tc>
        <w:tc>
          <w:tcPr>
            <w:tcW w:w="3969" w:type="dxa"/>
          </w:tcPr>
          <w:p w:rsidR="00E34E03" w:rsidRPr="00646341" w:rsidRDefault="00E34E03" w:rsidP="0079221B">
            <w:r>
              <w:t>Правописание Н и НН в прилагательных, причастиях, наречиях</w:t>
            </w:r>
          </w:p>
        </w:tc>
        <w:tc>
          <w:tcPr>
            <w:tcW w:w="3827" w:type="dxa"/>
          </w:tcPr>
          <w:p w:rsidR="00E34E03" w:rsidRDefault="00E34E03" w:rsidP="0079221B">
            <w:r>
              <w:t>Знать правила правописания Н и НН в прилагательных, причастиях и наречиях.</w:t>
            </w:r>
          </w:p>
          <w:p w:rsidR="00E34E03" w:rsidRPr="00646341" w:rsidRDefault="00E34E03" w:rsidP="0079221B">
            <w:r>
              <w:t>Уметь применять правила при написании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Default="00E34E03" w:rsidP="0079221B"/>
          <w:p w:rsidR="00E34E03" w:rsidRPr="00646341" w:rsidRDefault="00E34E03" w:rsidP="0079221B">
            <w:r>
              <w:t>55</w:t>
            </w:r>
          </w:p>
        </w:tc>
        <w:tc>
          <w:tcPr>
            <w:tcW w:w="2591" w:type="dxa"/>
            <w:gridSpan w:val="2"/>
          </w:tcPr>
          <w:p w:rsidR="00E34E03" w:rsidRDefault="00E34E03" w:rsidP="0079221B"/>
          <w:p w:rsidR="00E34E03" w:rsidRPr="00646341" w:rsidRDefault="00E34E03" w:rsidP="0079221B">
            <w:r w:rsidRPr="00646341">
              <w:t>Систематизация и обобщение изучен</w:t>
            </w:r>
            <w:r>
              <w:t>ного по теме «Однородные члены предложения</w:t>
            </w:r>
            <w:r w:rsidRPr="00646341">
              <w:t>»</w:t>
            </w:r>
          </w:p>
        </w:tc>
        <w:tc>
          <w:tcPr>
            <w:tcW w:w="1701" w:type="dxa"/>
          </w:tcPr>
          <w:p w:rsidR="00E34E03" w:rsidRDefault="00E34E03" w:rsidP="0079221B"/>
          <w:p w:rsidR="00E34E03" w:rsidRPr="00F82C67" w:rsidRDefault="00E34E03" w:rsidP="0079221B">
            <w:pPr>
              <w:rPr>
                <w:b/>
              </w:rPr>
            </w:pPr>
            <w:r w:rsidRPr="00F82C67">
              <w:t>Закрепление и совершенствование ЗУН</w:t>
            </w:r>
          </w:p>
        </w:tc>
        <w:tc>
          <w:tcPr>
            <w:tcW w:w="3969" w:type="dxa"/>
          </w:tcPr>
          <w:p w:rsidR="00E34E03" w:rsidRDefault="00E34E03" w:rsidP="0079221B"/>
          <w:p w:rsidR="00E34E03" w:rsidRPr="00646341" w:rsidRDefault="00E34E03" w:rsidP="0079221B">
            <w:r w:rsidRPr="00646341">
              <w:t>Средства связи ОЧП. Знаки препинания при однородных членах. Интонационные и пунктуационные особенности предложений с однородными членами</w:t>
            </w:r>
            <w:r>
              <w:t>. Синтаксический разбор предложения с однородными членами.</w:t>
            </w:r>
          </w:p>
        </w:tc>
        <w:tc>
          <w:tcPr>
            <w:tcW w:w="3827" w:type="dxa"/>
          </w:tcPr>
          <w:p w:rsidR="00E34E03" w:rsidRDefault="00E34E03" w:rsidP="0079221B"/>
          <w:p w:rsidR="00E34E03" w:rsidRPr="00646341" w:rsidRDefault="00E34E03" w:rsidP="0079221B">
            <w:r w:rsidRPr="00646341">
              <w:t>Уметь опознавать, строить и читать предложения с однородными членами, правильно ставить ЗП, соблюдая интонационные особенности предложений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>
              <w:t>56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>
              <w:t>Контрольное тестирование по теме «Однородные члены предложения»</w:t>
            </w:r>
          </w:p>
        </w:tc>
        <w:tc>
          <w:tcPr>
            <w:tcW w:w="1701" w:type="dxa"/>
          </w:tcPr>
          <w:p w:rsidR="00E34E03" w:rsidRPr="00646341" w:rsidRDefault="00E34E03" w:rsidP="0079221B">
            <w:r>
              <w:t>Урок контроля</w:t>
            </w:r>
          </w:p>
        </w:tc>
        <w:tc>
          <w:tcPr>
            <w:tcW w:w="3969" w:type="dxa"/>
          </w:tcPr>
          <w:p w:rsidR="00E34E03" w:rsidRPr="00646341" w:rsidRDefault="00E34E03" w:rsidP="0079221B"/>
        </w:tc>
        <w:tc>
          <w:tcPr>
            <w:tcW w:w="3827" w:type="dxa"/>
          </w:tcPr>
          <w:p w:rsidR="00E34E03" w:rsidRPr="00646341" w:rsidRDefault="00E34E03" w:rsidP="0079221B"/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>
              <w:t>57 - 58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 w:rsidRPr="00E34E03">
              <w:rPr>
                <w:b/>
              </w:rPr>
              <w:t>Р/р</w:t>
            </w:r>
            <w:r>
              <w:rPr>
                <w:b/>
              </w:rPr>
              <w:t xml:space="preserve">   </w:t>
            </w:r>
            <w:r>
              <w:t xml:space="preserve"> Сочинение – рассуждение на тему «Учение с увлечением» (Упр.295)</w:t>
            </w:r>
          </w:p>
        </w:tc>
        <w:tc>
          <w:tcPr>
            <w:tcW w:w="1701" w:type="dxa"/>
          </w:tcPr>
          <w:p w:rsidR="00E34E03" w:rsidRPr="00646341" w:rsidRDefault="00E34E03" w:rsidP="0079221B">
            <w:r>
              <w:t>Урок развития речи</w:t>
            </w:r>
          </w:p>
        </w:tc>
        <w:tc>
          <w:tcPr>
            <w:tcW w:w="3969" w:type="dxa"/>
          </w:tcPr>
          <w:p w:rsidR="00E34E03" w:rsidRPr="00646341" w:rsidRDefault="00E34E03" w:rsidP="0079221B"/>
        </w:tc>
        <w:tc>
          <w:tcPr>
            <w:tcW w:w="3827" w:type="dxa"/>
          </w:tcPr>
          <w:p w:rsidR="00E34E03" w:rsidRPr="00B05D39" w:rsidRDefault="00E34E03" w:rsidP="0079221B">
            <w:pPr>
              <w:rPr>
                <w:b/>
              </w:rPr>
            </w:pPr>
            <w:r w:rsidRPr="00B05D39">
              <w:t xml:space="preserve">Уметь писать изложения, логически правильно излагать свои мысли. 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>
              <w:t>59</w:t>
            </w:r>
          </w:p>
        </w:tc>
        <w:tc>
          <w:tcPr>
            <w:tcW w:w="2591" w:type="dxa"/>
            <w:gridSpan w:val="2"/>
          </w:tcPr>
          <w:p w:rsidR="00E34E03" w:rsidRPr="00646341" w:rsidRDefault="00E34E03" w:rsidP="0079221B">
            <w:r>
              <w:t>Предложения с обособленными членами.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Pr="00992BCA" w:rsidRDefault="00E34E03" w:rsidP="0079221B">
            <w:pPr>
              <w:shd w:val="clear" w:color="auto" w:fill="FFFFFF"/>
              <w:spacing w:line="226" w:lineRule="exact"/>
              <w:ind w:firstLine="5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Понятие об обо</w:t>
            </w:r>
            <w:r w:rsidRPr="00992BCA">
              <w:rPr>
                <w:color w:val="000000"/>
                <w:sz w:val="22"/>
                <w:szCs w:val="22"/>
              </w:rPr>
              <w:softHyphen/>
              <w:t>соблении второстепенных членов</w:t>
            </w:r>
          </w:p>
          <w:p w:rsidR="00E34E03" w:rsidRPr="00992BCA" w:rsidRDefault="00E34E03" w:rsidP="0079221B">
            <w:pPr>
              <w:shd w:val="clear" w:color="auto" w:fill="FFFFFF"/>
              <w:ind w:right="552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предложения</w:t>
            </w:r>
          </w:p>
        </w:tc>
        <w:tc>
          <w:tcPr>
            <w:tcW w:w="3827" w:type="dxa"/>
          </w:tcPr>
          <w:p w:rsidR="00E34E03" w:rsidRPr="00992BCA" w:rsidRDefault="00E34E03" w:rsidP="0079221B">
            <w:pPr>
              <w:shd w:val="clear" w:color="auto" w:fill="FFFFFF"/>
              <w:spacing w:line="226" w:lineRule="exact"/>
              <w:ind w:firstLine="10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Иметь представление об обо</w:t>
            </w:r>
            <w:r w:rsidRPr="00992BCA">
              <w:rPr>
                <w:color w:val="000000"/>
                <w:sz w:val="22"/>
                <w:szCs w:val="22"/>
              </w:rPr>
              <w:softHyphen/>
              <w:t>соблении как способе придать</w:t>
            </w:r>
          </w:p>
          <w:p w:rsidR="00E34E03" w:rsidRPr="00992BCA" w:rsidRDefault="00E34E03" w:rsidP="0079221B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второстепенным членам предложения относительную смысло</w:t>
            </w:r>
            <w:r w:rsidRPr="00992BCA">
              <w:rPr>
                <w:color w:val="000000"/>
                <w:sz w:val="22"/>
                <w:szCs w:val="22"/>
              </w:rPr>
              <w:softHyphen/>
              <w:t>вую самостоятельность, особую</w:t>
            </w:r>
            <w:r w:rsidRPr="00992BCA">
              <w:rPr>
                <w:sz w:val="22"/>
                <w:szCs w:val="22"/>
              </w:rPr>
              <w:t xml:space="preserve"> </w:t>
            </w:r>
            <w:r w:rsidRPr="00992BCA">
              <w:rPr>
                <w:color w:val="000000"/>
                <w:sz w:val="22"/>
                <w:szCs w:val="22"/>
              </w:rPr>
              <w:t>значимость в высказывании;</w:t>
            </w:r>
          </w:p>
          <w:p w:rsidR="00E34E03" w:rsidRPr="00992BCA" w:rsidRDefault="00E34E03" w:rsidP="0079221B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уметь характеризовать разные признаки обособления оборотов:</w:t>
            </w:r>
          </w:p>
          <w:p w:rsidR="00E34E03" w:rsidRPr="00992BCA" w:rsidRDefault="00E34E03" w:rsidP="0079221B">
            <w:pPr>
              <w:shd w:val="clear" w:color="auto" w:fill="FFFFFF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смысловые, грамматические, интонационные и пунктуационные; уметь опознавать обособленные</w:t>
            </w:r>
          </w:p>
          <w:p w:rsidR="00E34E03" w:rsidRPr="00992BCA" w:rsidRDefault="00E34E03" w:rsidP="0079221B">
            <w:pPr>
              <w:shd w:val="clear" w:color="auto" w:fill="FFFFFF"/>
              <w:spacing w:line="230" w:lineRule="exact"/>
              <w:ind w:left="5" w:firstLine="5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члены, выраженные причастны</w:t>
            </w:r>
            <w:r w:rsidRPr="00992BCA">
              <w:rPr>
                <w:color w:val="000000"/>
                <w:sz w:val="22"/>
                <w:szCs w:val="22"/>
              </w:rPr>
              <w:softHyphen/>
              <w:t>ми и деепричастными оборотами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8E3E83" w:rsidRDefault="008E3E83" w:rsidP="0079221B"/>
          <w:p w:rsidR="00E34E03" w:rsidRPr="00646341" w:rsidRDefault="00E34E03" w:rsidP="0079221B">
            <w:r>
              <w:lastRenderedPageBreak/>
              <w:t>60</w:t>
            </w:r>
          </w:p>
        </w:tc>
        <w:tc>
          <w:tcPr>
            <w:tcW w:w="2591" w:type="dxa"/>
            <w:gridSpan w:val="2"/>
          </w:tcPr>
          <w:p w:rsidR="008E3E83" w:rsidRDefault="008E3E83" w:rsidP="0079221B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  <w:p w:rsidR="00E34E03" w:rsidRPr="00992BCA" w:rsidRDefault="00E34E03" w:rsidP="0079221B">
            <w:pPr>
              <w:shd w:val="clear" w:color="auto" w:fill="FFFFFF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lastRenderedPageBreak/>
              <w:t>Обособле</w:t>
            </w:r>
            <w:r w:rsidRPr="00992BCA">
              <w:rPr>
                <w:color w:val="000000"/>
                <w:sz w:val="22"/>
                <w:szCs w:val="22"/>
              </w:rPr>
              <w:softHyphen/>
              <w:t>ние согла</w:t>
            </w:r>
            <w:r w:rsidRPr="00992BCA">
              <w:rPr>
                <w:color w:val="000000"/>
                <w:sz w:val="22"/>
                <w:szCs w:val="22"/>
              </w:rPr>
              <w:softHyphen/>
              <w:t>сованных распространенных и нераспространенных определений.</w:t>
            </w:r>
          </w:p>
          <w:p w:rsidR="00E34E03" w:rsidRPr="00992BCA" w:rsidRDefault="00E34E03" w:rsidP="0079221B">
            <w:pPr>
              <w:shd w:val="clear" w:color="auto" w:fill="FFFFFF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Выделительные</w:t>
            </w:r>
          </w:p>
          <w:p w:rsidR="00E34E03" w:rsidRPr="00992BCA" w:rsidRDefault="00E34E03" w:rsidP="0079221B">
            <w:pPr>
              <w:shd w:val="clear" w:color="auto" w:fill="FFFFFF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знаки препинания</w:t>
            </w:r>
          </w:p>
          <w:p w:rsidR="00E34E03" w:rsidRPr="00992BCA" w:rsidRDefault="00E34E03" w:rsidP="0079221B">
            <w:pPr>
              <w:shd w:val="clear" w:color="auto" w:fill="FFFFFF"/>
              <w:spacing w:line="221" w:lineRule="exact"/>
              <w:ind w:right="29" w:firstLine="5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при них</w:t>
            </w:r>
          </w:p>
        </w:tc>
        <w:tc>
          <w:tcPr>
            <w:tcW w:w="1701" w:type="dxa"/>
          </w:tcPr>
          <w:p w:rsidR="008E3E83" w:rsidRDefault="008E3E83" w:rsidP="0079221B"/>
          <w:p w:rsidR="00E34E03" w:rsidRPr="00646341" w:rsidRDefault="00E34E03" w:rsidP="0079221B">
            <w:r w:rsidRPr="00646341">
              <w:lastRenderedPageBreak/>
              <w:t>Урок усвоения новых знаний</w:t>
            </w:r>
          </w:p>
        </w:tc>
        <w:tc>
          <w:tcPr>
            <w:tcW w:w="3969" w:type="dxa"/>
          </w:tcPr>
          <w:p w:rsidR="008E3E83" w:rsidRDefault="008E3E83" w:rsidP="0079221B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  <w:p w:rsidR="00E34E03" w:rsidRPr="00992BCA" w:rsidRDefault="00E34E03" w:rsidP="0079221B">
            <w:pPr>
              <w:shd w:val="clear" w:color="auto" w:fill="FFFFFF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lastRenderedPageBreak/>
              <w:t>Обособление   со</w:t>
            </w:r>
            <w:r w:rsidRPr="00992BCA">
              <w:rPr>
                <w:color w:val="000000"/>
                <w:sz w:val="22"/>
                <w:szCs w:val="22"/>
              </w:rPr>
              <w:softHyphen/>
              <w:t>гласованных  рас</w:t>
            </w:r>
            <w:r w:rsidRPr="00992BCA">
              <w:rPr>
                <w:color w:val="000000"/>
                <w:sz w:val="22"/>
                <w:szCs w:val="22"/>
              </w:rPr>
              <w:softHyphen/>
              <w:t>пространенных   и нераспространен</w:t>
            </w:r>
            <w:r w:rsidRPr="00992BCA">
              <w:rPr>
                <w:color w:val="000000"/>
                <w:sz w:val="22"/>
                <w:szCs w:val="22"/>
              </w:rPr>
              <w:softHyphen/>
              <w:t>ных определений. Выделительные знаки  препинания</w:t>
            </w:r>
          </w:p>
          <w:p w:rsidR="00E34E03" w:rsidRPr="00992BCA" w:rsidRDefault="00E34E03" w:rsidP="0079221B">
            <w:pPr>
              <w:shd w:val="clear" w:color="auto" w:fill="FFFFFF"/>
              <w:spacing w:line="221" w:lineRule="exact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при них</w:t>
            </w:r>
          </w:p>
        </w:tc>
        <w:tc>
          <w:tcPr>
            <w:tcW w:w="3827" w:type="dxa"/>
          </w:tcPr>
          <w:p w:rsidR="008E3E83" w:rsidRDefault="008E3E83" w:rsidP="0079221B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  <w:p w:rsidR="00E34E03" w:rsidRPr="00992BCA" w:rsidRDefault="00E34E03" w:rsidP="0079221B">
            <w:pPr>
              <w:shd w:val="clear" w:color="auto" w:fill="FFFFFF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lastRenderedPageBreak/>
              <w:t>Уметь находить грамматические условия обособления определе</w:t>
            </w:r>
            <w:r w:rsidRPr="00992BCA">
              <w:rPr>
                <w:color w:val="000000"/>
                <w:sz w:val="22"/>
                <w:szCs w:val="22"/>
              </w:rPr>
              <w:softHyphen/>
              <w:t>ний, выраженных причастными оборотами и прилагательными с зависимыми словами, а также согласованные одиночные определения, относящиеся к существительным, интонационно правильно их произносить, ставить</w:t>
            </w:r>
          </w:p>
          <w:p w:rsidR="00E34E03" w:rsidRPr="00992BCA" w:rsidRDefault="00E34E03" w:rsidP="0079221B">
            <w:pPr>
              <w:shd w:val="clear" w:color="auto" w:fill="FFFFFF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знаки препинания при пунктуационном оформлении письменного</w:t>
            </w:r>
          </w:p>
          <w:p w:rsidR="00E34E03" w:rsidRPr="00992BCA" w:rsidRDefault="00E34E03" w:rsidP="0079221B">
            <w:pPr>
              <w:shd w:val="clear" w:color="auto" w:fill="FFFFFF"/>
              <w:spacing w:line="221" w:lineRule="exact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текста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>
              <w:lastRenderedPageBreak/>
              <w:t>61</w:t>
            </w:r>
          </w:p>
        </w:tc>
        <w:tc>
          <w:tcPr>
            <w:tcW w:w="2591" w:type="dxa"/>
            <w:gridSpan w:val="2"/>
          </w:tcPr>
          <w:p w:rsidR="00E34E03" w:rsidRPr="00992BCA" w:rsidRDefault="00E34E03" w:rsidP="0079221B">
            <w:pPr>
              <w:shd w:val="clear" w:color="auto" w:fill="FFFFFF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Обособление определений.</w:t>
            </w:r>
          </w:p>
          <w:p w:rsidR="00E34E03" w:rsidRPr="00992BCA" w:rsidRDefault="00E34E03" w:rsidP="0079221B">
            <w:pPr>
              <w:shd w:val="clear" w:color="auto" w:fill="FFFFFF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Выделительные</w:t>
            </w:r>
          </w:p>
          <w:p w:rsidR="00E34E03" w:rsidRPr="00992BCA" w:rsidRDefault="00E34E03" w:rsidP="0079221B">
            <w:pPr>
              <w:shd w:val="clear" w:color="auto" w:fill="FFFFFF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знаки препинания</w:t>
            </w:r>
          </w:p>
          <w:p w:rsidR="00E34E03" w:rsidRPr="00646341" w:rsidRDefault="00E34E03" w:rsidP="0079221B">
            <w:r w:rsidRPr="00992BCA">
              <w:rPr>
                <w:color w:val="000000"/>
                <w:sz w:val="22"/>
                <w:szCs w:val="22"/>
              </w:rPr>
              <w:t>при них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закрепления изученного</w:t>
            </w:r>
          </w:p>
        </w:tc>
        <w:tc>
          <w:tcPr>
            <w:tcW w:w="3969" w:type="dxa"/>
          </w:tcPr>
          <w:p w:rsidR="00E34E03" w:rsidRPr="00992BCA" w:rsidRDefault="00E34E03" w:rsidP="0079221B">
            <w:pPr>
              <w:shd w:val="clear" w:color="auto" w:fill="FFFFFF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Обособление   определений. Выделительные   знаки</w:t>
            </w:r>
          </w:p>
          <w:p w:rsidR="00E34E03" w:rsidRPr="00992BCA" w:rsidRDefault="00E34E03" w:rsidP="0079221B">
            <w:pPr>
              <w:shd w:val="clear" w:color="auto" w:fill="FFFFFF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препинания    при</w:t>
            </w:r>
          </w:p>
          <w:p w:rsidR="00E34E03" w:rsidRPr="00992BCA" w:rsidRDefault="00E34E03" w:rsidP="0079221B">
            <w:pPr>
              <w:shd w:val="clear" w:color="auto" w:fill="FFFFFF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них</w:t>
            </w:r>
          </w:p>
        </w:tc>
        <w:tc>
          <w:tcPr>
            <w:tcW w:w="3827" w:type="dxa"/>
          </w:tcPr>
          <w:p w:rsidR="00E34E03" w:rsidRPr="00992BCA" w:rsidRDefault="00E34E03" w:rsidP="0079221B">
            <w:pPr>
              <w:shd w:val="clear" w:color="auto" w:fill="FFFFFF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Уметь опознавать условия обособления определений, интонационно правильно произносить</w:t>
            </w:r>
          </w:p>
          <w:p w:rsidR="00E34E03" w:rsidRPr="00992BCA" w:rsidRDefault="00E34E03" w:rsidP="0079221B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предложения с обособленными</w:t>
            </w:r>
          </w:p>
          <w:p w:rsidR="00E34E03" w:rsidRPr="00992BCA" w:rsidRDefault="00E34E03" w:rsidP="0079221B">
            <w:pPr>
              <w:shd w:val="clear" w:color="auto" w:fill="FFFFFF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определениями, при пунктуационном оформлении письменного</w:t>
            </w:r>
          </w:p>
          <w:p w:rsidR="00E34E03" w:rsidRPr="00992BCA" w:rsidRDefault="00E34E03" w:rsidP="0079221B">
            <w:pPr>
              <w:shd w:val="clear" w:color="auto" w:fill="FFFFFF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текста правильно ставить знаки</w:t>
            </w:r>
          </w:p>
          <w:p w:rsidR="00E34E03" w:rsidRPr="00992BCA" w:rsidRDefault="00E34E03" w:rsidP="0079221B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препинания, использовать обособленные определения в текстах разных стилей и типов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39" w:type="dxa"/>
            <w:gridSpan w:val="2"/>
          </w:tcPr>
          <w:p w:rsidR="00E34E03" w:rsidRPr="00646341" w:rsidRDefault="00E34E03" w:rsidP="0079221B">
            <w:r>
              <w:t>62</w:t>
            </w:r>
          </w:p>
        </w:tc>
        <w:tc>
          <w:tcPr>
            <w:tcW w:w="2591" w:type="dxa"/>
            <w:gridSpan w:val="2"/>
          </w:tcPr>
          <w:p w:rsidR="00E34E03" w:rsidRPr="00992BCA" w:rsidRDefault="00E34E03" w:rsidP="0079221B">
            <w:pPr>
              <w:shd w:val="clear" w:color="auto" w:fill="FFFFFF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Обособление определений с</w:t>
            </w:r>
          </w:p>
          <w:p w:rsidR="00E34E03" w:rsidRPr="00992BCA" w:rsidRDefault="00E34E03" w:rsidP="0079221B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обстоятельственным оттенком значения, обособление</w:t>
            </w:r>
          </w:p>
          <w:p w:rsidR="00E34E03" w:rsidRPr="00992BCA" w:rsidRDefault="00E34E03" w:rsidP="0079221B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несогласованных определений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Pr="00992BCA" w:rsidRDefault="00E34E03" w:rsidP="0079221B">
            <w:pPr>
              <w:shd w:val="clear" w:color="auto" w:fill="FFFFFF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Обособление   определений  с обстоятельственным</w:t>
            </w:r>
          </w:p>
          <w:p w:rsidR="00E34E03" w:rsidRPr="00992BCA" w:rsidRDefault="00E34E03" w:rsidP="0079221B">
            <w:pPr>
              <w:shd w:val="clear" w:color="auto" w:fill="FFFFFF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оттенком, обособление   несогласованных определений</w:t>
            </w:r>
          </w:p>
        </w:tc>
        <w:tc>
          <w:tcPr>
            <w:tcW w:w="3827" w:type="dxa"/>
          </w:tcPr>
          <w:p w:rsidR="00E34E03" w:rsidRPr="00992BCA" w:rsidRDefault="00E34E03" w:rsidP="0079221B">
            <w:pPr>
              <w:shd w:val="clear" w:color="auto" w:fill="FFFFFF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Уметь выявлять грамматические</w:t>
            </w:r>
          </w:p>
          <w:p w:rsidR="00E34E03" w:rsidRPr="00992BCA" w:rsidRDefault="00E34E03" w:rsidP="0079221B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условия обособления определений с обстоятельственным оттенком значения, несогласованных определений, интонационно</w:t>
            </w:r>
          </w:p>
          <w:p w:rsidR="00E34E03" w:rsidRPr="00992BCA" w:rsidRDefault="00E34E03" w:rsidP="0079221B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правильно читать предложения с</w:t>
            </w:r>
            <w:r w:rsidRPr="00992BCA">
              <w:rPr>
                <w:sz w:val="22"/>
                <w:szCs w:val="22"/>
              </w:rPr>
              <w:t xml:space="preserve"> </w:t>
            </w:r>
            <w:r w:rsidRPr="00992BCA">
              <w:rPr>
                <w:color w:val="000000"/>
                <w:sz w:val="22"/>
                <w:szCs w:val="22"/>
              </w:rPr>
              <w:t>обособленными определениями,</w:t>
            </w:r>
          </w:p>
          <w:p w:rsidR="00E34E03" w:rsidRPr="00992BCA" w:rsidRDefault="00E34E03" w:rsidP="0079221B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понимать и определять изобразительно-выразительные   функции обособленных определений</w:t>
            </w:r>
          </w:p>
          <w:p w:rsidR="00E34E03" w:rsidRPr="00992BCA" w:rsidRDefault="00E34E03" w:rsidP="0079221B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92BCA">
              <w:rPr>
                <w:color w:val="000000"/>
                <w:sz w:val="22"/>
                <w:szCs w:val="22"/>
              </w:rPr>
              <w:t>в художественной речи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Default="00E34E03" w:rsidP="0079221B"/>
          <w:p w:rsidR="00E34E03" w:rsidRPr="00646341" w:rsidRDefault="00E34E03" w:rsidP="0079221B"/>
        </w:tc>
      </w:tr>
      <w:tr w:rsidR="00E34E03" w:rsidRPr="00646341" w:rsidTr="0079221B">
        <w:trPr>
          <w:gridBefore w:val="1"/>
          <w:wBefore w:w="11" w:type="dxa"/>
        </w:trPr>
        <w:tc>
          <w:tcPr>
            <w:tcW w:w="567" w:type="dxa"/>
            <w:gridSpan w:val="2"/>
          </w:tcPr>
          <w:p w:rsidR="00E34E03" w:rsidRDefault="00E34E03" w:rsidP="0079221B"/>
          <w:p w:rsidR="00E34E03" w:rsidRPr="00646341" w:rsidRDefault="00E34E03" w:rsidP="0079221B">
            <w:r>
              <w:t>63</w:t>
            </w:r>
          </w:p>
        </w:tc>
        <w:tc>
          <w:tcPr>
            <w:tcW w:w="2552" w:type="dxa"/>
          </w:tcPr>
          <w:p w:rsidR="00E34E03" w:rsidRDefault="00E34E03" w:rsidP="0079221B"/>
          <w:p w:rsidR="00E34E03" w:rsidRPr="00BC6D54" w:rsidRDefault="00E34E03" w:rsidP="0079221B">
            <w:r w:rsidRPr="00BC6D54">
              <w:t xml:space="preserve">Обособление согласованных </w:t>
            </w:r>
            <w:r w:rsidRPr="00BC6D54">
              <w:lastRenderedPageBreak/>
              <w:t>приложений. Выделительные знаки препинания при них</w:t>
            </w:r>
          </w:p>
        </w:tc>
        <w:tc>
          <w:tcPr>
            <w:tcW w:w="1701" w:type="dxa"/>
          </w:tcPr>
          <w:p w:rsidR="00E34E03" w:rsidRDefault="00E34E03" w:rsidP="0079221B">
            <w:pPr>
              <w:ind w:left="-108" w:firstLine="108"/>
            </w:pPr>
          </w:p>
          <w:p w:rsidR="00E34E03" w:rsidRPr="00646341" w:rsidRDefault="00E34E03" w:rsidP="0079221B">
            <w:pPr>
              <w:ind w:left="-108" w:firstLine="108"/>
            </w:pPr>
            <w:r w:rsidRPr="00646341">
              <w:t xml:space="preserve">Урок усвоения </w:t>
            </w:r>
            <w:r w:rsidRPr="00646341">
              <w:lastRenderedPageBreak/>
              <w:t>новых знаний</w:t>
            </w:r>
          </w:p>
        </w:tc>
        <w:tc>
          <w:tcPr>
            <w:tcW w:w="3969" w:type="dxa"/>
          </w:tcPr>
          <w:p w:rsidR="00E34E03" w:rsidRDefault="00E34E03" w:rsidP="0079221B"/>
          <w:p w:rsidR="00E34E03" w:rsidRPr="00BC6D54" w:rsidRDefault="00E34E03" w:rsidP="0079221B">
            <w:r w:rsidRPr="00BC6D54">
              <w:t xml:space="preserve">Обособление согласованных приложений. Выделительные знаки </w:t>
            </w:r>
            <w:r w:rsidRPr="00BC6D54">
              <w:lastRenderedPageBreak/>
              <w:t>препинания при них</w:t>
            </w:r>
          </w:p>
        </w:tc>
        <w:tc>
          <w:tcPr>
            <w:tcW w:w="3827" w:type="dxa"/>
          </w:tcPr>
          <w:p w:rsidR="00E34E03" w:rsidRDefault="00E34E03" w:rsidP="0079221B"/>
          <w:p w:rsidR="00E34E03" w:rsidRPr="00BC6D54" w:rsidRDefault="00E34E03" w:rsidP="0079221B">
            <w:r w:rsidRPr="00BC6D54">
              <w:t xml:space="preserve">Знать основные условия обособления приложений, </w:t>
            </w:r>
            <w:r w:rsidRPr="00BC6D54">
              <w:lastRenderedPageBreak/>
              <w:t>интонационно правильно произносить предложения с обособленными приложениями, правильно ставить знаки препинания при выделении обособленных приложений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Pr="00646341" w:rsidRDefault="00E34E03" w:rsidP="0079221B">
            <w:r>
              <w:lastRenderedPageBreak/>
              <w:t>64</w:t>
            </w:r>
          </w:p>
        </w:tc>
        <w:tc>
          <w:tcPr>
            <w:tcW w:w="2552" w:type="dxa"/>
          </w:tcPr>
          <w:p w:rsidR="00E34E03" w:rsidRPr="00BC6D54" w:rsidRDefault="00E34E03" w:rsidP="0079221B">
            <w:r w:rsidRPr="00BC6D54">
              <w:t>Обособление приложений. Выделительные знаки препинания при них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закрепления изученного</w:t>
            </w:r>
          </w:p>
        </w:tc>
        <w:tc>
          <w:tcPr>
            <w:tcW w:w="3969" w:type="dxa"/>
          </w:tcPr>
          <w:p w:rsidR="00E34E03" w:rsidRPr="00BC6D54" w:rsidRDefault="00E34E03" w:rsidP="0079221B">
            <w:r w:rsidRPr="00BC6D54">
              <w:t>Обособление приложений. Выделительные знаки препинания при них</w:t>
            </w:r>
          </w:p>
        </w:tc>
        <w:tc>
          <w:tcPr>
            <w:tcW w:w="3827" w:type="dxa"/>
          </w:tcPr>
          <w:p w:rsidR="00E34E03" w:rsidRPr="00BC6D54" w:rsidRDefault="00E34E03" w:rsidP="0079221B">
            <w:r w:rsidRPr="00BC6D54">
              <w:t>Уметь опознавать приложения в тексте на слух, правильно ставить знаки препинания, интонационно правильно произносить предложения с обособленными приложениями, использовать обособленные приложения в разных стилях и текстах речи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Pr="00646341" w:rsidRDefault="00E34E03" w:rsidP="0079221B">
            <w:r>
              <w:t>65</w:t>
            </w:r>
          </w:p>
        </w:tc>
        <w:tc>
          <w:tcPr>
            <w:tcW w:w="2552" w:type="dxa"/>
          </w:tcPr>
          <w:p w:rsidR="00E34E03" w:rsidRPr="00646341" w:rsidRDefault="00E34E03" w:rsidP="0079221B">
            <w:r>
              <w:t xml:space="preserve">Отсутствие или наличие запятой перед союзом </w:t>
            </w:r>
            <w:r w:rsidRPr="00941327">
              <w:rPr>
                <w:b/>
                <w:i/>
              </w:rPr>
              <w:t>как</w:t>
            </w:r>
          </w:p>
        </w:tc>
        <w:tc>
          <w:tcPr>
            <w:tcW w:w="1701" w:type="dxa"/>
          </w:tcPr>
          <w:p w:rsidR="00E34E03" w:rsidRPr="00646341" w:rsidRDefault="00E34E03" w:rsidP="0079221B">
            <w:pPr>
              <w:ind w:left="-108" w:firstLine="108"/>
            </w:pPr>
            <w:r w:rsidRPr="00646341">
              <w:t>Урок усвоения новых знаний</w:t>
            </w:r>
          </w:p>
        </w:tc>
        <w:tc>
          <w:tcPr>
            <w:tcW w:w="3969" w:type="dxa"/>
          </w:tcPr>
          <w:p w:rsidR="00E34E03" w:rsidRPr="00646341" w:rsidRDefault="00E34E03" w:rsidP="0079221B"/>
        </w:tc>
        <w:tc>
          <w:tcPr>
            <w:tcW w:w="3827" w:type="dxa"/>
          </w:tcPr>
          <w:p w:rsidR="00E34E03" w:rsidRDefault="00E34E03" w:rsidP="0079221B">
            <w:r>
              <w:t>Знать: в каких случаях перед союзом КАК ставится запятая</w:t>
            </w:r>
          </w:p>
          <w:p w:rsidR="00E34E03" w:rsidRPr="00646341" w:rsidRDefault="00E34E03" w:rsidP="0079221B">
            <w:r>
              <w:t>Уметь: применять знания на письме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Pr="00646341" w:rsidRDefault="00E34E03" w:rsidP="0079221B">
            <w:r>
              <w:t>66</w:t>
            </w:r>
          </w:p>
        </w:tc>
        <w:tc>
          <w:tcPr>
            <w:tcW w:w="2552" w:type="dxa"/>
          </w:tcPr>
          <w:p w:rsidR="00E34E03" w:rsidRPr="00646341" w:rsidRDefault="00E34E03" w:rsidP="0079221B">
            <w:r>
              <w:t xml:space="preserve">Отсутствие или наличие запятой перед союзом </w:t>
            </w:r>
            <w:r w:rsidRPr="00941327">
              <w:rPr>
                <w:b/>
                <w:i/>
              </w:rPr>
              <w:t>как</w:t>
            </w:r>
          </w:p>
        </w:tc>
        <w:tc>
          <w:tcPr>
            <w:tcW w:w="1701" w:type="dxa"/>
          </w:tcPr>
          <w:p w:rsidR="00E34E03" w:rsidRPr="00646341" w:rsidRDefault="00E34E03" w:rsidP="0079221B">
            <w:r w:rsidRPr="00646341">
              <w:t>Урок закрепления изученного</w:t>
            </w:r>
          </w:p>
        </w:tc>
        <w:tc>
          <w:tcPr>
            <w:tcW w:w="3969" w:type="dxa"/>
          </w:tcPr>
          <w:p w:rsidR="00E34E03" w:rsidRPr="00646341" w:rsidRDefault="00E34E03" w:rsidP="0079221B"/>
        </w:tc>
        <w:tc>
          <w:tcPr>
            <w:tcW w:w="3827" w:type="dxa"/>
          </w:tcPr>
          <w:p w:rsidR="00E34E03" w:rsidRPr="00BC6D54" w:rsidRDefault="00E34E03" w:rsidP="0079221B">
            <w:r w:rsidRPr="00BC6D54">
              <w:t xml:space="preserve">Уметь опознавать синтаксические конструкции с КАК, правильно ставить знаки препинания в предложении со сравнительным оборотом и синтаксическими конструкциями с КАК, использовать сравнительный оборот  в текстах разных стилей и типов речи 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Pr="00941327" w:rsidRDefault="00E34E03" w:rsidP="0079221B">
            <w:r w:rsidRPr="00941327">
              <w:t>67</w:t>
            </w:r>
          </w:p>
        </w:tc>
        <w:tc>
          <w:tcPr>
            <w:tcW w:w="2552" w:type="dxa"/>
          </w:tcPr>
          <w:p w:rsidR="00E34E03" w:rsidRPr="00941327" w:rsidRDefault="00E34E03" w:rsidP="0079221B">
            <w:r w:rsidRPr="00941327">
              <w:t>Обобщение изученного по теме «Обособленные определения и приложения»</w:t>
            </w:r>
          </w:p>
        </w:tc>
        <w:tc>
          <w:tcPr>
            <w:tcW w:w="1701" w:type="dxa"/>
          </w:tcPr>
          <w:p w:rsidR="00E34E03" w:rsidRPr="00F82C67" w:rsidRDefault="00E34E03" w:rsidP="0079221B">
            <w:pPr>
              <w:rPr>
                <w:b/>
              </w:rPr>
            </w:pPr>
            <w:r w:rsidRPr="00F82C67">
              <w:t>Закрепление и совершенствование ЗУН</w:t>
            </w:r>
          </w:p>
        </w:tc>
        <w:tc>
          <w:tcPr>
            <w:tcW w:w="3969" w:type="dxa"/>
          </w:tcPr>
          <w:p w:rsidR="00E34E03" w:rsidRPr="00646341" w:rsidRDefault="00E34E03" w:rsidP="0079221B">
            <w:r>
              <w:t>Обобщение изученного по теме. Систематизирование знаний о постановке знаков препинания</w:t>
            </w:r>
          </w:p>
        </w:tc>
        <w:tc>
          <w:tcPr>
            <w:tcW w:w="3827" w:type="dxa"/>
          </w:tcPr>
          <w:p w:rsidR="00E34E03" w:rsidRPr="00646341" w:rsidRDefault="00E34E03" w:rsidP="0079221B"/>
        </w:tc>
        <w:tc>
          <w:tcPr>
            <w:tcW w:w="1985" w:type="dxa"/>
          </w:tcPr>
          <w:p w:rsidR="00E34E03" w:rsidRPr="00646341" w:rsidRDefault="00E34E03" w:rsidP="0079221B">
            <w:pPr>
              <w:ind w:right="-107"/>
            </w:pPr>
          </w:p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Pr="00646341" w:rsidRDefault="00E34E03" w:rsidP="0079221B">
            <w:r>
              <w:t>68</w:t>
            </w:r>
          </w:p>
        </w:tc>
        <w:tc>
          <w:tcPr>
            <w:tcW w:w="2552" w:type="dxa"/>
          </w:tcPr>
          <w:p w:rsidR="00E34E03" w:rsidRPr="00646341" w:rsidRDefault="00E34E03" w:rsidP="0079221B">
            <w:r>
              <w:t xml:space="preserve">Контрольный диктант по теме «Обособленные </w:t>
            </w:r>
            <w:r>
              <w:lastRenderedPageBreak/>
              <w:t>определения и приложения»</w:t>
            </w:r>
          </w:p>
        </w:tc>
        <w:tc>
          <w:tcPr>
            <w:tcW w:w="1701" w:type="dxa"/>
          </w:tcPr>
          <w:p w:rsidR="00E34E03" w:rsidRPr="00646341" w:rsidRDefault="00E34E03" w:rsidP="0079221B">
            <w:r>
              <w:lastRenderedPageBreak/>
              <w:t>Урок контроля</w:t>
            </w:r>
          </w:p>
        </w:tc>
        <w:tc>
          <w:tcPr>
            <w:tcW w:w="3969" w:type="dxa"/>
          </w:tcPr>
          <w:p w:rsidR="00E34E03" w:rsidRPr="00646341" w:rsidRDefault="00E34E03" w:rsidP="0079221B"/>
        </w:tc>
        <w:tc>
          <w:tcPr>
            <w:tcW w:w="3827" w:type="dxa"/>
          </w:tcPr>
          <w:p w:rsidR="00E34E03" w:rsidRPr="00646341" w:rsidRDefault="00E34E03" w:rsidP="0079221B"/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Pr="00654D76" w:rsidRDefault="00E34E03" w:rsidP="0079221B">
            <w:r w:rsidRPr="00654D76">
              <w:lastRenderedPageBreak/>
              <w:t>69</w:t>
            </w:r>
          </w:p>
        </w:tc>
        <w:tc>
          <w:tcPr>
            <w:tcW w:w="2552" w:type="dxa"/>
          </w:tcPr>
          <w:p w:rsidR="00E34E03" w:rsidRPr="00BC6D54" w:rsidRDefault="00E34E03" w:rsidP="0079221B">
            <w:r w:rsidRPr="00BC6D54">
              <w:t>Обособление обстоятельств, выраженных деепричастным оборотом и одиночным деепричастием</w:t>
            </w:r>
          </w:p>
        </w:tc>
        <w:tc>
          <w:tcPr>
            <w:tcW w:w="1701" w:type="dxa"/>
          </w:tcPr>
          <w:p w:rsidR="00E34E03" w:rsidRPr="00BC6D54" w:rsidRDefault="00E34E03" w:rsidP="0079221B">
            <w:r w:rsidRPr="00BC6D54">
              <w:t>Урок усвоения новых знаний</w:t>
            </w:r>
          </w:p>
        </w:tc>
        <w:tc>
          <w:tcPr>
            <w:tcW w:w="3969" w:type="dxa"/>
          </w:tcPr>
          <w:p w:rsidR="00E34E03" w:rsidRPr="00646341" w:rsidRDefault="00E34E03" w:rsidP="0079221B">
            <w:r>
              <w:t>Обособление обстоятельств. Повторение материала за 7 класс о деепричастиях и деепричастных оборотах</w:t>
            </w:r>
          </w:p>
        </w:tc>
        <w:tc>
          <w:tcPr>
            <w:tcW w:w="3827" w:type="dxa"/>
          </w:tcPr>
          <w:p w:rsidR="00E34E03" w:rsidRPr="00BC6D54" w:rsidRDefault="00E34E03" w:rsidP="0079221B">
            <w:r w:rsidRPr="00BC6D54">
              <w:t>Уметь определять условия обособления обстоятельств, выраженных деепричастным оборотом и одиночным деепричастием, находить деепричастный оборот, определять его границы, правильно ставить знаки препинания при обособлении обстоятельств, использовать в речи деепричастный оборот, правильно строить предложения с ними, уметь заменять их синонимичными конструкциями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Pr="00654D76" w:rsidRDefault="00E34E03" w:rsidP="0079221B">
            <w:r>
              <w:t>70</w:t>
            </w:r>
          </w:p>
        </w:tc>
        <w:tc>
          <w:tcPr>
            <w:tcW w:w="2552" w:type="dxa"/>
          </w:tcPr>
          <w:p w:rsidR="00E34E03" w:rsidRPr="00BC6D54" w:rsidRDefault="00E34E03" w:rsidP="0079221B">
            <w:r w:rsidRPr="00BC6D54">
              <w:t>Обособление обстоятельств, выраженных деепричастным оборотом и одиночным деепричастием</w:t>
            </w:r>
          </w:p>
        </w:tc>
        <w:tc>
          <w:tcPr>
            <w:tcW w:w="1701" w:type="dxa"/>
          </w:tcPr>
          <w:p w:rsidR="00E34E03" w:rsidRPr="00BC6D54" w:rsidRDefault="00E34E03" w:rsidP="0079221B">
            <w:r w:rsidRPr="00BC6D54">
              <w:t>Урок закрепления изученного</w:t>
            </w:r>
          </w:p>
        </w:tc>
        <w:tc>
          <w:tcPr>
            <w:tcW w:w="3969" w:type="dxa"/>
          </w:tcPr>
          <w:p w:rsidR="00E34E03" w:rsidRPr="00646341" w:rsidRDefault="00E34E03" w:rsidP="0079221B">
            <w:r>
              <w:t>Конструирование и исправление ошибок в предложении</w:t>
            </w:r>
          </w:p>
        </w:tc>
        <w:tc>
          <w:tcPr>
            <w:tcW w:w="3827" w:type="dxa"/>
          </w:tcPr>
          <w:p w:rsidR="00E34E03" w:rsidRPr="00BC6D54" w:rsidRDefault="00E34E03" w:rsidP="0079221B">
            <w:r w:rsidRPr="00BC6D54">
              <w:t>Уметь определять  границы деепричастного оборота, правильно ставить знаки препинания при обособлении, конструировать предложения с деепричастным оборотом, исправлять ошибки в предложении, интонационно правильно произносить, опознавать обособленные обстоятельства как изобразительно -выразительные средства в художественной речи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t>71</w:t>
            </w:r>
          </w:p>
        </w:tc>
        <w:tc>
          <w:tcPr>
            <w:tcW w:w="2552" w:type="dxa"/>
          </w:tcPr>
          <w:p w:rsidR="00E34E03" w:rsidRPr="00BC6D54" w:rsidRDefault="00E34E03" w:rsidP="0079221B">
            <w:r>
              <w:t xml:space="preserve">Обобщение изученного по теме «Обособление обстоятельств, выраженных деепричастными </w:t>
            </w:r>
            <w:r>
              <w:lastRenderedPageBreak/>
              <w:t>оборотами и одиночными деепричастиями»</w:t>
            </w:r>
          </w:p>
        </w:tc>
        <w:tc>
          <w:tcPr>
            <w:tcW w:w="1701" w:type="dxa"/>
          </w:tcPr>
          <w:p w:rsidR="00E34E03" w:rsidRPr="00F82C67" w:rsidRDefault="00E34E03" w:rsidP="0079221B">
            <w:pPr>
              <w:rPr>
                <w:b/>
              </w:rPr>
            </w:pPr>
            <w:r w:rsidRPr="00F82C67">
              <w:lastRenderedPageBreak/>
              <w:t>Закрепление и совершенствование ЗУН</w:t>
            </w:r>
          </w:p>
        </w:tc>
        <w:tc>
          <w:tcPr>
            <w:tcW w:w="3969" w:type="dxa"/>
          </w:tcPr>
          <w:p w:rsidR="00E34E03" w:rsidRPr="00BC6D54" w:rsidRDefault="00E34E03" w:rsidP="0079221B">
            <w:r>
              <w:t>Обобщение изученного по теме «Обособление обстоятельств, выраженных деепричастными оборотами и одиночными деепричастиями»</w:t>
            </w:r>
          </w:p>
        </w:tc>
        <w:tc>
          <w:tcPr>
            <w:tcW w:w="3827" w:type="dxa"/>
          </w:tcPr>
          <w:p w:rsidR="00E34E03" w:rsidRPr="00836723" w:rsidRDefault="00E34E03" w:rsidP="0079221B">
            <w:pPr>
              <w:rPr>
                <w:color w:val="000000" w:themeColor="text1"/>
              </w:rPr>
            </w:pPr>
            <w:r w:rsidRPr="00836723">
              <w:rPr>
                <w:color w:val="000000" w:themeColor="text1"/>
              </w:rPr>
              <w:t>Знать: теорию. Уметь: 1) находить деепри</w:t>
            </w:r>
            <w:r w:rsidRPr="00836723">
              <w:rPr>
                <w:color w:val="000000" w:themeColor="text1"/>
              </w:rPr>
              <w:softHyphen/>
              <w:t>частный оборот, определять его границы; 2) правильно ставить знаки препинания при обособлении обстоя</w:t>
            </w:r>
            <w:r w:rsidRPr="00836723">
              <w:rPr>
                <w:color w:val="000000" w:themeColor="text1"/>
              </w:rPr>
              <w:softHyphen/>
              <w:t xml:space="preserve">тельств, выраженных одиночными </w:t>
            </w:r>
            <w:r w:rsidRPr="00836723">
              <w:rPr>
                <w:color w:val="000000" w:themeColor="text1"/>
              </w:rPr>
              <w:lastRenderedPageBreak/>
              <w:t>деепричастиями, дее</w:t>
            </w:r>
            <w:r w:rsidRPr="00836723">
              <w:rPr>
                <w:color w:val="000000" w:themeColor="text1"/>
              </w:rPr>
              <w:softHyphen/>
              <w:t>причастными оборотами; 3) правильно использовать в речи деепричастные обороты, уметь заменять их синони</w:t>
            </w:r>
            <w:r w:rsidRPr="00836723">
              <w:rPr>
                <w:color w:val="000000" w:themeColor="text1"/>
              </w:rPr>
              <w:softHyphen/>
              <w:t>мическими конструкциями.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lastRenderedPageBreak/>
              <w:t>72</w:t>
            </w:r>
          </w:p>
        </w:tc>
        <w:tc>
          <w:tcPr>
            <w:tcW w:w="2552" w:type="dxa"/>
          </w:tcPr>
          <w:p w:rsidR="00E34E03" w:rsidRPr="00BC6D54" w:rsidRDefault="00E34E03" w:rsidP="0079221B">
            <w:r w:rsidRPr="00BC6D54">
              <w:t>Обособление обстоятельств, выраженных существительными с предлогами</w:t>
            </w:r>
          </w:p>
        </w:tc>
        <w:tc>
          <w:tcPr>
            <w:tcW w:w="1701" w:type="dxa"/>
          </w:tcPr>
          <w:p w:rsidR="00E34E03" w:rsidRPr="00BC6D54" w:rsidRDefault="00E34E03" w:rsidP="0079221B">
            <w:r w:rsidRPr="00BC6D54">
              <w:t>Урок усвоения новых знаний</w:t>
            </w:r>
          </w:p>
        </w:tc>
        <w:tc>
          <w:tcPr>
            <w:tcW w:w="3969" w:type="dxa"/>
          </w:tcPr>
          <w:p w:rsidR="00E34E03" w:rsidRDefault="00E34E03" w:rsidP="0079221B">
            <w:r w:rsidRPr="00BC6D54">
              <w:t>Обособление обстоятельств, выраженных существительными с предлогами</w:t>
            </w:r>
          </w:p>
          <w:p w:rsidR="00E34E03" w:rsidRDefault="00E34E03" w:rsidP="0079221B">
            <w:r>
              <w:t>Синтаксический разбор предложения с обособленными членами.</w:t>
            </w:r>
          </w:p>
          <w:p w:rsidR="00E34E03" w:rsidRPr="00BC6D54" w:rsidRDefault="00E34E03" w:rsidP="0079221B">
            <w:r>
              <w:t>Яков Карлович Грот – учёный - языковед</w:t>
            </w:r>
          </w:p>
        </w:tc>
        <w:tc>
          <w:tcPr>
            <w:tcW w:w="3827" w:type="dxa"/>
          </w:tcPr>
          <w:p w:rsidR="00E34E03" w:rsidRDefault="00E34E03" w:rsidP="0079221B">
            <w:r w:rsidRPr="00BC6D54">
              <w:t>Знать</w:t>
            </w:r>
            <w:r>
              <w:t xml:space="preserve">: </w:t>
            </w:r>
            <w:r w:rsidRPr="00BC6D54">
              <w:t xml:space="preserve"> основные условия обособления обстоятельств, выраженных существительными в косвенных падежах,</w:t>
            </w:r>
          </w:p>
          <w:p w:rsidR="00E34E03" w:rsidRPr="00BC6D54" w:rsidRDefault="00E34E03" w:rsidP="0079221B">
            <w:r>
              <w:t xml:space="preserve">Уметь: </w:t>
            </w:r>
            <w:r w:rsidRPr="00BC6D54">
              <w:t xml:space="preserve"> интонационно правильно произносить предложения с обособленными обстоятельствами уступки и причины, выраженными существительными с предлогами, правильно расставлять знаки препинания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t>73</w:t>
            </w:r>
          </w:p>
        </w:tc>
        <w:tc>
          <w:tcPr>
            <w:tcW w:w="2552" w:type="dxa"/>
          </w:tcPr>
          <w:p w:rsidR="00E34E03" w:rsidRPr="00BC6D54" w:rsidRDefault="00E34E03" w:rsidP="0079221B">
            <w:r w:rsidRPr="00BC6D54"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1701" w:type="dxa"/>
          </w:tcPr>
          <w:p w:rsidR="00E34E03" w:rsidRPr="00BC6D54" w:rsidRDefault="00E34E03" w:rsidP="0079221B">
            <w:r w:rsidRPr="00BC6D54">
              <w:t>Урок усвоения новых знаний</w:t>
            </w:r>
          </w:p>
        </w:tc>
        <w:tc>
          <w:tcPr>
            <w:tcW w:w="3969" w:type="dxa"/>
          </w:tcPr>
          <w:p w:rsidR="00E34E03" w:rsidRDefault="00E34E03" w:rsidP="0079221B">
            <w:r>
              <w:t>Уточняющие члены предложения, знаки препинания при них</w:t>
            </w:r>
          </w:p>
        </w:tc>
        <w:tc>
          <w:tcPr>
            <w:tcW w:w="3827" w:type="dxa"/>
          </w:tcPr>
          <w:p w:rsidR="00E34E03" w:rsidRPr="00BC6D54" w:rsidRDefault="00E34E03" w:rsidP="0079221B">
            <w:r w:rsidRPr="00BC6D54">
              <w:t>Иметь представление об уточняющих членах предложения и  о свойствах, отличающих их от обособленных оборотов, уметь опознавать уточняющие члены на основе семантико-интонационного анализа высказывания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t>74</w:t>
            </w:r>
          </w:p>
        </w:tc>
        <w:tc>
          <w:tcPr>
            <w:tcW w:w="2552" w:type="dxa"/>
          </w:tcPr>
          <w:p w:rsidR="00E34E03" w:rsidRPr="00BC6D54" w:rsidRDefault="00E34E03" w:rsidP="0079221B">
            <w:r>
              <w:t>Урок – зачёт по теме «Обособление уточняющих членов предложения»</w:t>
            </w:r>
          </w:p>
        </w:tc>
        <w:tc>
          <w:tcPr>
            <w:tcW w:w="1701" w:type="dxa"/>
          </w:tcPr>
          <w:p w:rsidR="00E34E03" w:rsidRPr="00BC6D54" w:rsidRDefault="00E34E03" w:rsidP="0079221B">
            <w:r>
              <w:t>Урок контроля</w:t>
            </w:r>
          </w:p>
        </w:tc>
        <w:tc>
          <w:tcPr>
            <w:tcW w:w="3969" w:type="dxa"/>
          </w:tcPr>
          <w:p w:rsidR="00E34E03" w:rsidRPr="00BC6D54" w:rsidRDefault="00E34E03" w:rsidP="0079221B">
            <w:r>
              <w:t>Обособление второстепенных членов предложения. Постановка знаков препинания при обособлении. Наблюдение над употреблением предложений с обособленными членами  в устной и письменной речи</w:t>
            </w:r>
          </w:p>
        </w:tc>
        <w:tc>
          <w:tcPr>
            <w:tcW w:w="3827" w:type="dxa"/>
          </w:tcPr>
          <w:p w:rsidR="00E34E03" w:rsidRPr="00BC6D54" w:rsidRDefault="00E34E03" w:rsidP="0079221B">
            <w:r>
              <w:t xml:space="preserve">Уметь определять и выделять на письме обособленные второстепенные члены, создавать тексты с включением различных случаев обособления, обосновывать синтаксические нормы построения предложений с обособленными членами и выразительно читать их 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t>75</w:t>
            </w:r>
          </w:p>
        </w:tc>
        <w:tc>
          <w:tcPr>
            <w:tcW w:w="2552" w:type="dxa"/>
          </w:tcPr>
          <w:p w:rsidR="00E34E03" w:rsidRPr="00BC6D54" w:rsidRDefault="00E34E03" w:rsidP="0079221B">
            <w:r>
              <w:t xml:space="preserve">Контрольный диктант по теме </w:t>
            </w:r>
            <w:r>
              <w:lastRenderedPageBreak/>
              <w:t>«Обособленные члены предложения»</w:t>
            </w:r>
          </w:p>
        </w:tc>
        <w:tc>
          <w:tcPr>
            <w:tcW w:w="1701" w:type="dxa"/>
          </w:tcPr>
          <w:p w:rsidR="00E34E03" w:rsidRPr="00BC6D54" w:rsidRDefault="00E34E03" w:rsidP="0079221B">
            <w:r>
              <w:lastRenderedPageBreak/>
              <w:t>Урок контроля</w:t>
            </w:r>
          </w:p>
        </w:tc>
        <w:tc>
          <w:tcPr>
            <w:tcW w:w="3969" w:type="dxa"/>
          </w:tcPr>
          <w:p w:rsidR="00E34E03" w:rsidRDefault="00E34E03" w:rsidP="0079221B"/>
        </w:tc>
        <w:tc>
          <w:tcPr>
            <w:tcW w:w="3827" w:type="dxa"/>
          </w:tcPr>
          <w:p w:rsidR="00E34E03" w:rsidRPr="000E725D" w:rsidRDefault="00E34E03" w:rsidP="0079221B">
            <w:pPr>
              <w:rPr>
                <w:b/>
              </w:rPr>
            </w:pPr>
            <w:r w:rsidRPr="000E725D">
              <w:t>Проверить ЗУН уч-ся полученные по разделу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lastRenderedPageBreak/>
              <w:t>76</w:t>
            </w:r>
          </w:p>
        </w:tc>
        <w:tc>
          <w:tcPr>
            <w:tcW w:w="2552" w:type="dxa"/>
          </w:tcPr>
          <w:p w:rsidR="00E34E03" w:rsidRPr="00BC6D54" w:rsidRDefault="00E34E03" w:rsidP="0079221B">
            <w:r>
              <w:t>Повторим орфографию</w:t>
            </w:r>
          </w:p>
        </w:tc>
        <w:tc>
          <w:tcPr>
            <w:tcW w:w="1701" w:type="dxa"/>
          </w:tcPr>
          <w:p w:rsidR="00E34E03" w:rsidRPr="00646341" w:rsidRDefault="00E34E03" w:rsidP="0079221B">
            <w:r>
              <w:t>Урок совершенствования ЗУН</w:t>
            </w:r>
          </w:p>
        </w:tc>
        <w:tc>
          <w:tcPr>
            <w:tcW w:w="3969" w:type="dxa"/>
          </w:tcPr>
          <w:p w:rsidR="00E34E03" w:rsidRDefault="00E34E03" w:rsidP="0079221B">
            <w:r>
              <w:t>Правописание наречий</w:t>
            </w:r>
          </w:p>
        </w:tc>
        <w:tc>
          <w:tcPr>
            <w:tcW w:w="3827" w:type="dxa"/>
          </w:tcPr>
          <w:p w:rsidR="00E34E03" w:rsidRDefault="00E34E03" w:rsidP="0079221B">
            <w:r>
              <w:t>Знать: дефисное, слитное и раздельное написание наречий, НЕ с наречиями, О и А на конце наречий, Ь на конце наречий.</w:t>
            </w:r>
          </w:p>
          <w:p w:rsidR="00E34E03" w:rsidRPr="00BC6D54" w:rsidRDefault="00E34E03" w:rsidP="0079221B">
            <w:r>
              <w:t>Уметь: грамотно писать наречия, применяя изученные правила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/>
          <w:p w:rsidR="00E34E03" w:rsidRDefault="00E34E03" w:rsidP="0079221B">
            <w:r>
              <w:t>77 - 78</w:t>
            </w:r>
          </w:p>
        </w:tc>
        <w:tc>
          <w:tcPr>
            <w:tcW w:w="2552" w:type="dxa"/>
          </w:tcPr>
          <w:p w:rsidR="00E34E03" w:rsidRDefault="00E34E03" w:rsidP="0079221B">
            <w:pPr>
              <w:rPr>
                <w:b/>
              </w:rPr>
            </w:pPr>
          </w:p>
          <w:p w:rsidR="00E34E03" w:rsidRPr="00BC6D54" w:rsidRDefault="00E34E03" w:rsidP="0079221B">
            <w:r w:rsidRPr="00E34E03">
              <w:rPr>
                <w:b/>
              </w:rPr>
              <w:t xml:space="preserve">Р/р  </w:t>
            </w:r>
            <w:r>
              <w:t>Изложение с элементами сочинения «Суворов» (Упр.352)</w:t>
            </w:r>
          </w:p>
        </w:tc>
        <w:tc>
          <w:tcPr>
            <w:tcW w:w="1701" w:type="dxa"/>
          </w:tcPr>
          <w:p w:rsidR="00E34E03" w:rsidRDefault="00E34E03" w:rsidP="0079221B"/>
          <w:p w:rsidR="00E34E03" w:rsidRPr="00BC6D54" w:rsidRDefault="00E34E03" w:rsidP="0079221B">
            <w:r>
              <w:t>Урок развития речи</w:t>
            </w:r>
          </w:p>
        </w:tc>
        <w:tc>
          <w:tcPr>
            <w:tcW w:w="3969" w:type="dxa"/>
          </w:tcPr>
          <w:p w:rsidR="00E34E03" w:rsidRDefault="00E34E03" w:rsidP="0079221B"/>
        </w:tc>
        <w:tc>
          <w:tcPr>
            <w:tcW w:w="3827" w:type="dxa"/>
          </w:tcPr>
          <w:p w:rsidR="00E34E03" w:rsidRDefault="00E34E03" w:rsidP="0079221B"/>
          <w:p w:rsidR="00E34E03" w:rsidRPr="00BC6D54" w:rsidRDefault="00E34E03" w:rsidP="0079221B">
            <w:r w:rsidRPr="006352D5">
              <w:t>Уметь писать изложения, логически правильно излагать свои мысли.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t>79</w:t>
            </w:r>
          </w:p>
        </w:tc>
        <w:tc>
          <w:tcPr>
            <w:tcW w:w="2552" w:type="dxa"/>
          </w:tcPr>
          <w:p w:rsidR="00E34E03" w:rsidRDefault="00E34E03" w:rsidP="0079221B">
            <w:r>
              <w:t>Обращение и знаки препинания при нём</w:t>
            </w:r>
          </w:p>
        </w:tc>
        <w:tc>
          <w:tcPr>
            <w:tcW w:w="1701" w:type="dxa"/>
          </w:tcPr>
          <w:p w:rsidR="00E34E03" w:rsidRPr="00BC6D54" w:rsidRDefault="00E34E03" w:rsidP="0079221B">
            <w:r w:rsidRPr="00BC6D54">
              <w:t>Урок усвоения новых знаний</w:t>
            </w:r>
          </w:p>
        </w:tc>
        <w:tc>
          <w:tcPr>
            <w:tcW w:w="3969" w:type="dxa"/>
          </w:tcPr>
          <w:p w:rsidR="00E34E03" w:rsidRPr="00BC6D54" w:rsidRDefault="00E34E03" w:rsidP="0079221B">
            <w:r>
              <w:t>Обращение, его функции и способы выражения. Выделительные знаки при обращении</w:t>
            </w:r>
          </w:p>
        </w:tc>
        <w:tc>
          <w:tcPr>
            <w:tcW w:w="3827" w:type="dxa"/>
          </w:tcPr>
          <w:p w:rsidR="00E34E03" w:rsidRPr="00BC6D54" w:rsidRDefault="00E34E03" w:rsidP="0079221B">
            <w:r>
              <w:t>Иметь представление об обращении за счет осмысления основного назначения обращения в речи (звательная, оценочная и изобразительная функция обращения), уметь характеризовать синтаксические. Интонационные и пунктуационные особенности предложений с обращениями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t>80</w:t>
            </w:r>
          </w:p>
        </w:tc>
        <w:tc>
          <w:tcPr>
            <w:tcW w:w="2552" w:type="dxa"/>
          </w:tcPr>
          <w:p w:rsidR="00E34E03" w:rsidRDefault="00E34E03" w:rsidP="0079221B">
            <w:r>
              <w:t>Обращение и знаки препинания при нём</w:t>
            </w:r>
          </w:p>
        </w:tc>
        <w:tc>
          <w:tcPr>
            <w:tcW w:w="1701" w:type="dxa"/>
          </w:tcPr>
          <w:p w:rsidR="00E34E03" w:rsidRPr="00BC6D54" w:rsidRDefault="00E34E03" w:rsidP="0079221B">
            <w:r w:rsidRPr="00BC6D54">
              <w:t>Урок закрепления изученного</w:t>
            </w:r>
          </w:p>
        </w:tc>
        <w:tc>
          <w:tcPr>
            <w:tcW w:w="3969" w:type="dxa"/>
          </w:tcPr>
          <w:p w:rsidR="00E34E03" w:rsidRPr="00BC6D54" w:rsidRDefault="00E34E03" w:rsidP="0079221B">
            <w:r>
              <w:t>Обращение, знаки препинания при нём. Интонация предложения с обращениями. Наблюдение за употреблением обращений в разговорной речи, языке художественной литературы и официально- деловом стиле</w:t>
            </w:r>
          </w:p>
        </w:tc>
        <w:tc>
          <w:tcPr>
            <w:tcW w:w="3827" w:type="dxa"/>
          </w:tcPr>
          <w:p w:rsidR="00E34E03" w:rsidRPr="00BC6D54" w:rsidRDefault="00E34E03" w:rsidP="0079221B">
            <w:r>
              <w:t>Уметь интонационно правильно произносить предложения, употреблять формы обращений в различных речевых ситуациях, различать обращения и подлежащие двусоставного предложения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t>81</w:t>
            </w:r>
          </w:p>
        </w:tc>
        <w:tc>
          <w:tcPr>
            <w:tcW w:w="2552" w:type="dxa"/>
          </w:tcPr>
          <w:p w:rsidR="00E34E03" w:rsidRDefault="00E34E03" w:rsidP="0079221B">
            <w:r>
              <w:t>Вводные слова и вводные предложения. Знаки препинания при них</w:t>
            </w:r>
          </w:p>
        </w:tc>
        <w:tc>
          <w:tcPr>
            <w:tcW w:w="1701" w:type="dxa"/>
          </w:tcPr>
          <w:p w:rsidR="00E34E03" w:rsidRPr="00BC6D54" w:rsidRDefault="00E34E03" w:rsidP="0079221B">
            <w:r w:rsidRPr="00BC6D54">
              <w:t>Урок усвоения новых знаний</w:t>
            </w:r>
          </w:p>
        </w:tc>
        <w:tc>
          <w:tcPr>
            <w:tcW w:w="3969" w:type="dxa"/>
          </w:tcPr>
          <w:p w:rsidR="00E34E03" w:rsidRDefault="00E34E03" w:rsidP="0079221B">
            <w:r>
              <w:t>Вводные конструкции</w:t>
            </w:r>
          </w:p>
          <w:p w:rsidR="00E34E03" w:rsidRPr="00BC6D54" w:rsidRDefault="00E34E03" w:rsidP="0079221B">
            <w:r>
              <w:t xml:space="preserve">(слова, словосочетания, предложения). Группы вводных конструкций по значению. Выделительные знаки препинания </w:t>
            </w:r>
            <w:r>
              <w:lastRenderedPageBreak/>
              <w:t>при вводных словах, словосочетания</w:t>
            </w:r>
          </w:p>
        </w:tc>
        <w:tc>
          <w:tcPr>
            <w:tcW w:w="3827" w:type="dxa"/>
          </w:tcPr>
          <w:p w:rsidR="00E34E03" w:rsidRPr="00BC6D54" w:rsidRDefault="00E34E03" w:rsidP="0079221B">
            <w:r>
              <w:lastRenderedPageBreak/>
              <w:t xml:space="preserve">Знать группы вводных конструкций по значению, понимать роль вводных слов как средства выражения субъективной оценки высказывания, уметь </w:t>
            </w:r>
            <w:r>
              <w:lastRenderedPageBreak/>
              <w:t>выражать определённые отношения к высказыванию с помощью вводных слов, правильно ставить знаки препинания при вводных словах, различать вводные слова и члены предложения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lastRenderedPageBreak/>
              <w:t>82</w:t>
            </w:r>
          </w:p>
        </w:tc>
        <w:tc>
          <w:tcPr>
            <w:tcW w:w="2552" w:type="dxa"/>
          </w:tcPr>
          <w:p w:rsidR="00E34E03" w:rsidRDefault="00E34E03" w:rsidP="0079221B">
            <w:r>
              <w:t>Вводные слова и вводные предложения. Знаки препинания при них</w:t>
            </w:r>
          </w:p>
        </w:tc>
        <w:tc>
          <w:tcPr>
            <w:tcW w:w="1701" w:type="dxa"/>
          </w:tcPr>
          <w:p w:rsidR="00E34E03" w:rsidRPr="00BC6D54" w:rsidRDefault="00E34E03" w:rsidP="0079221B">
            <w:r w:rsidRPr="00BC6D54">
              <w:t>Урок закрепления изученного</w:t>
            </w:r>
          </w:p>
        </w:tc>
        <w:tc>
          <w:tcPr>
            <w:tcW w:w="3969" w:type="dxa"/>
          </w:tcPr>
          <w:p w:rsidR="00E34E03" w:rsidRPr="00BC6D54" w:rsidRDefault="00E34E03" w:rsidP="0079221B">
            <w:r>
              <w:t>Вводные слова, словосочетания и знаки препинания при них</w:t>
            </w:r>
          </w:p>
        </w:tc>
        <w:tc>
          <w:tcPr>
            <w:tcW w:w="3827" w:type="dxa"/>
          </w:tcPr>
          <w:p w:rsidR="00E34E03" w:rsidRPr="00BC6D54" w:rsidRDefault="00E34E03" w:rsidP="0079221B">
            <w:r>
              <w:t>Уметь употреблять в речи вводные слова с учетом речевой ситуации, правильно расставлять знаки препинания при вводных словах, соблюдать интонацию при чтении предложений, использовать вводные слова как средсво связи предложений и смысловых частей, производить синонимическую замену вводных слов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t>83</w:t>
            </w:r>
          </w:p>
        </w:tc>
        <w:tc>
          <w:tcPr>
            <w:tcW w:w="2552" w:type="dxa"/>
          </w:tcPr>
          <w:p w:rsidR="00E34E03" w:rsidRDefault="00E34E03" w:rsidP="0079221B">
            <w:r>
              <w:t>Вводные слова и вводные предложения. Знаки препинания при них</w:t>
            </w:r>
          </w:p>
        </w:tc>
        <w:tc>
          <w:tcPr>
            <w:tcW w:w="1701" w:type="dxa"/>
          </w:tcPr>
          <w:p w:rsidR="00E34E03" w:rsidRPr="00BC6D54" w:rsidRDefault="00E34E03" w:rsidP="0079221B">
            <w:r w:rsidRPr="00BC6D54">
              <w:t>Урок закрепления изученного</w:t>
            </w:r>
          </w:p>
        </w:tc>
        <w:tc>
          <w:tcPr>
            <w:tcW w:w="3969" w:type="dxa"/>
          </w:tcPr>
          <w:p w:rsidR="00E34E03" w:rsidRPr="00BC6D54" w:rsidRDefault="00E34E03" w:rsidP="0079221B">
            <w:r>
              <w:t>Вводные слова, словосочетания и знаки препинания при них</w:t>
            </w:r>
          </w:p>
        </w:tc>
        <w:tc>
          <w:tcPr>
            <w:tcW w:w="3827" w:type="dxa"/>
          </w:tcPr>
          <w:p w:rsidR="00E34E03" w:rsidRPr="00BC6D54" w:rsidRDefault="00E34E03" w:rsidP="0079221B">
            <w:r>
              <w:t>Уметь употреблять в речи вводные слова с учетом речевой ситуации, правильно расставлять знаки препинания при вводных словах, соблюдать интонацию при чтении предложений, использовать вводные слова как средсво связи предложений и смысловых частей, производить синонимическую замену вводных слов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t>84</w:t>
            </w:r>
          </w:p>
        </w:tc>
        <w:tc>
          <w:tcPr>
            <w:tcW w:w="2552" w:type="dxa"/>
          </w:tcPr>
          <w:p w:rsidR="00E34E03" w:rsidRDefault="00E34E03" w:rsidP="0079221B">
            <w:r>
              <w:t>Вставные конструкции</w:t>
            </w:r>
          </w:p>
        </w:tc>
        <w:tc>
          <w:tcPr>
            <w:tcW w:w="1701" w:type="dxa"/>
          </w:tcPr>
          <w:p w:rsidR="00E34E03" w:rsidRPr="00BC6D54" w:rsidRDefault="00E34E03" w:rsidP="0079221B">
            <w:r w:rsidRPr="00BC6D54">
              <w:t>Урок усвоения новых знаний</w:t>
            </w:r>
          </w:p>
        </w:tc>
        <w:tc>
          <w:tcPr>
            <w:tcW w:w="3969" w:type="dxa"/>
          </w:tcPr>
          <w:p w:rsidR="00E34E03" w:rsidRPr="00BC6D54" w:rsidRDefault="00E34E03" w:rsidP="0079221B">
            <w:r>
              <w:t>Вставные конструкции, особенности употребления вставных конструкций</w:t>
            </w:r>
          </w:p>
        </w:tc>
        <w:tc>
          <w:tcPr>
            <w:tcW w:w="3827" w:type="dxa"/>
          </w:tcPr>
          <w:p w:rsidR="00E34E03" w:rsidRPr="00BC6D54" w:rsidRDefault="00E34E03" w:rsidP="0079221B">
            <w:r>
              <w:t>Иметь представления о вставных конструкциях и их смысловых отличиях от вводных слов и предложений, уметь опознавать вставные конструкции, правильно читать предложения с ними, расставлять знаки препинания на письме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lastRenderedPageBreak/>
              <w:t>85</w:t>
            </w:r>
          </w:p>
        </w:tc>
        <w:tc>
          <w:tcPr>
            <w:tcW w:w="2552" w:type="dxa"/>
          </w:tcPr>
          <w:p w:rsidR="00E34E03" w:rsidRDefault="00E34E03" w:rsidP="0079221B">
            <w:r>
              <w:t>Вставные конструкции</w:t>
            </w:r>
          </w:p>
        </w:tc>
        <w:tc>
          <w:tcPr>
            <w:tcW w:w="1701" w:type="dxa"/>
          </w:tcPr>
          <w:p w:rsidR="00E34E03" w:rsidRPr="00BC6D54" w:rsidRDefault="00E34E03" w:rsidP="0079221B">
            <w:r w:rsidRPr="00BC6D54">
              <w:t>Урок закрепления изученного</w:t>
            </w:r>
          </w:p>
        </w:tc>
        <w:tc>
          <w:tcPr>
            <w:tcW w:w="3969" w:type="dxa"/>
          </w:tcPr>
          <w:p w:rsidR="00E34E03" w:rsidRDefault="00E34E03" w:rsidP="0079221B">
            <w:r>
              <w:t>Умение составлять предложения</w:t>
            </w:r>
            <w:r w:rsidRPr="00F82C67">
              <w:t xml:space="preserve"> со вставными конструкциями</w:t>
            </w:r>
            <w:r>
              <w:t>, расставлять знаки препинания</w:t>
            </w:r>
          </w:p>
        </w:tc>
        <w:tc>
          <w:tcPr>
            <w:tcW w:w="3827" w:type="dxa"/>
          </w:tcPr>
          <w:p w:rsidR="00E34E03" w:rsidRPr="00F82C67" w:rsidRDefault="00E34E03" w:rsidP="0079221B">
            <w:pPr>
              <w:rPr>
                <w:b/>
              </w:rPr>
            </w:pPr>
            <w:r w:rsidRPr="00F82C67">
              <w:t>Знать о  вставных конструкциях. Уметь  составлять П со вставными конструкциями.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t>86 - 87</w:t>
            </w:r>
          </w:p>
        </w:tc>
        <w:tc>
          <w:tcPr>
            <w:tcW w:w="2552" w:type="dxa"/>
          </w:tcPr>
          <w:p w:rsidR="00E34E03" w:rsidRDefault="00E34E03" w:rsidP="0079221B">
            <w:r w:rsidRPr="00E34E03">
              <w:rPr>
                <w:b/>
              </w:rPr>
              <w:t>Р/р</w:t>
            </w:r>
            <w:r>
              <w:t xml:space="preserve">  Сочинение – рассуждение публицистического характера о пользе чтения</w:t>
            </w:r>
          </w:p>
        </w:tc>
        <w:tc>
          <w:tcPr>
            <w:tcW w:w="1701" w:type="dxa"/>
          </w:tcPr>
          <w:p w:rsidR="00E34E03" w:rsidRDefault="00E34E03" w:rsidP="0079221B">
            <w:r>
              <w:t>Урок развития речи</w:t>
            </w:r>
          </w:p>
        </w:tc>
        <w:tc>
          <w:tcPr>
            <w:tcW w:w="3969" w:type="dxa"/>
          </w:tcPr>
          <w:p w:rsidR="00E34E03" w:rsidRDefault="00E34E03" w:rsidP="0079221B">
            <w:r>
              <w:t>Типы речи и стили речи. Особенности сочинения –рассуждения, публицистического стиля.</w:t>
            </w:r>
          </w:p>
        </w:tc>
        <w:tc>
          <w:tcPr>
            <w:tcW w:w="3827" w:type="dxa"/>
          </w:tcPr>
          <w:p w:rsidR="00E34E03" w:rsidRPr="006352D5" w:rsidRDefault="00E34E03" w:rsidP="0079221B">
            <w:r>
              <w:t>Уметь рассуждать, приводить аргументы и доказательства, высказывать свою точку зрения на поднятую проблему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t>88</w:t>
            </w:r>
          </w:p>
        </w:tc>
        <w:tc>
          <w:tcPr>
            <w:tcW w:w="2552" w:type="dxa"/>
          </w:tcPr>
          <w:p w:rsidR="00E34E03" w:rsidRDefault="00E34E03" w:rsidP="0079221B">
            <w:r>
              <w:t>Повторим орфографию!</w:t>
            </w:r>
          </w:p>
        </w:tc>
        <w:tc>
          <w:tcPr>
            <w:tcW w:w="1701" w:type="dxa"/>
          </w:tcPr>
          <w:p w:rsidR="00E34E03" w:rsidRPr="00646341" w:rsidRDefault="00E34E03" w:rsidP="0079221B">
            <w:r>
              <w:t>Урок совершенствования ЗУН</w:t>
            </w:r>
          </w:p>
        </w:tc>
        <w:tc>
          <w:tcPr>
            <w:tcW w:w="3969" w:type="dxa"/>
          </w:tcPr>
          <w:p w:rsidR="00E34E03" w:rsidRDefault="00E34E03" w:rsidP="0079221B">
            <w:r>
              <w:t>Правописание суффиксов и падежных окончаний прилагательных и причастий</w:t>
            </w:r>
          </w:p>
        </w:tc>
        <w:tc>
          <w:tcPr>
            <w:tcW w:w="3827" w:type="dxa"/>
          </w:tcPr>
          <w:p w:rsidR="00E34E03" w:rsidRDefault="00E34E03" w:rsidP="0079221B">
            <w:r>
              <w:t>Знать: правила правописания суффиксов и окончаний прилагательных и причастий</w:t>
            </w:r>
          </w:p>
          <w:p w:rsidR="00E34E03" w:rsidRPr="006352D5" w:rsidRDefault="00E34E03" w:rsidP="0079221B">
            <w:r>
              <w:t>Уметь применять при написании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t>89 - 90</w:t>
            </w:r>
          </w:p>
        </w:tc>
        <w:tc>
          <w:tcPr>
            <w:tcW w:w="2552" w:type="dxa"/>
          </w:tcPr>
          <w:p w:rsidR="00E34E03" w:rsidRPr="00CA5659" w:rsidRDefault="00E34E03" w:rsidP="0079221B">
            <w:r w:rsidRPr="00CA5659">
              <w:t>Контрольный диктант и его анализ по теме «Предложения с обращениями, вводными словами и</w:t>
            </w:r>
            <w:r>
              <w:t xml:space="preserve"> вставными конструкциями</w:t>
            </w:r>
          </w:p>
        </w:tc>
        <w:tc>
          <w:tcPr>
            <w:tcW w:w="1701" w:type="dxa"/>
          </w:tcPr>
          <w:p w:rsidR="00E34E03" w:rsidRDefault="00E34E03" w:rsidP="0079221B">
            <w:r>
              <w:t>Урок контроля</w:t>
            </w:r>
          </w:p>
        </w:tc>
        <w:tc>
          <w:tcPr>
            <w:tcW w:w="3969" w:type="dxa"/>
          </w:tcPr>
          <w:p w:rsidR="00E34E03" w:rsidRDefault="00E34E03" w:rsidP="0079221B"/>
        </w:tc>
        <w:tc>
          <w:tcPr>
            <w:tcW w:w="3827" w:type="dxa"/>
          </w:tcPr>
          <w:p w:rsidR="00E34E03" w:rsidRPr="006352D5" w:rsidRDefault="00E34E03" w:rsidP="0079221B"/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t>91</w:t>
            </w:r>
          </w:p>
        </w:tc>
        <w:tc>
          <w:tcPr>
            <w:tcW w:w="2552" w:type="dxa"/>
          </w:tcPr>
          <w:p w:rsidR="00E34E03" w:rsidRPr="00F82C67" w:rsidRDefault="00E34E03" w:rsidP="0079221B">
            <w:pPr>
              <w:rPr>
                <w:b/>
              </w:rPr>
            </w:pPr>
            <w:r w:rsidRPr="00F82C67">
              <w:t xml:space="preserve">Способы передачи чужой речи. Предложения с прямой речью. Знаки препинания при них. </w:t>
            </w:r>
          </w:p>
        </w:tc>
        <w:tc>
          <w:tcPr>
            <w:tcW w:w="1701" w:type="dxa"/>
          </w:tcPr>
          <w:p w:rsidR="00E34E03" w:rsidRPr="00BC6D54" w:rsidRDefault="00E34E03" w:rsidP="0079221B">
            <w:r w:rsidRPr="00BC6D54">
              <w:t>Урок усвоения новых знаний</w:t>
            </w:r>
          </w:p>
        </w:tc>
        <w:tc>
          <w:tcPr>
            <w:tcW w:w="3969" w:type="dxa"/>
          </w:tcPr>
          <w:p w:rsidR="00E34E03" w:rsidRDefault="00E34E03" w:rsidP="0079221B">
            <w:r>
              <w:t>Способы  передачи чужой речи. Предложения с прямой речью. Разделительные и выделительные знаки препинания в предложениях с прямой речью</w:t>
            </w:r>
          </w:p>
        </w:tc>
        <w:tc>
          <w:tcPr>
            <w:tcW w:w="3827" w:type="dxa"/>
          </w:tcPr>
          <w:p w:rsidR="00E34E03" w:rsidRDefault="00E34E03" w:rsidP="0079221B">
            <w:r>
              <w:t>Знать основные способы передачи чужой речи, уметь выразительно читать предложения с прямой речью, правильно ставить в них знаки препинания и обосновывать их постановку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t>92</w:t>
            </w:r>
          </w:p>
        </w:tc>
        <w:tc>
          <w:tcPr>
            <w:tcW w:w="2552" w:type="dxa"/>
          </w:tcPr>
          <w:p w:rsidR="00E34E03" w:rsidRDefault="00E34E03" w:rsidP="0079221B">
            <w:r>
              <w:t>Предложения с прямой речью. Знаки препинания</w:t>
            </w:r>
          </w:p>
        </w:tc>
        <w:tc>
          <w:tcPr>
            <w:tcW w:w="1701" w:type="dxa"/>
          </w:tcPr>
          <w:p w:rsidR="00E34E03" w:rsidRPr="00BC6D54" w:rsidRDefault="00E34E03" w:rsidP="0079221B">
            <w:r w:rsidRPr="00BC6D54">
              <w:t>Урок закрепления изученного</w:t>
            </w:r>
          </w:p>
        </w:tc>
        <w:tc>
          <w:tcPr>
            <w:tcW w:w="3969" w:type="dxa"/>
          </w:tcPr>
          <w:p w:rsidR="00E34E03" w:rsidRDefault="00E34E03" w:rsidP="0079221B">
            <w:r>
              <w:t>Предложения с прямой речью. Разделительные и выделительные знаки препинания в предложениях с прямой речью</w:t>
            </w:r>
          </w:p>
        </w:tc>
        <w:tc>
          <w:tcPr>
            <w:tcW w:w="3827" w:type="dxa"/>
          </w:tcPr>
          <w:p w:rsidR="00E34E03" w:rsidRPr="006352D5" w:rsidRDefault="00E34E03" w:rsidP="0079221B">
            <w:r w:rsidRPr="00F82C67">
              <w:t xml:space="preserve"> Уметь  выразительно читать предложения с прямой речью, правильно ставить знаки препинания в П с ПР и обосновывать их постановку.  Уметь составлять схемы с прямой речью.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t>93</w:t>
            </w:r>
          </w:p>
        </w:tc>
        <w:tc>
          <w:tcPr>
            <w:tcW w:w="2552" w:type="dxa"/>
          </w:tcPr>
          <w:p w:rsidR="00E34E03" w:rsidRDefault="00E34E03" w:rsidP="0079221B">
            <w:r>
              <w:t>Предложения с прямой речью. Знаки препинания</w:t>
            </w:r>
          </w:p>
        </w:tc>
        <w:tc>
          <w:tcPr>
            <w:tcW w:w="1701" w:type="dxa"/>
          </w:tcPr>
          <w:p w:rsidR="00E34E03" w:rsidRPr="00BC6D54" w:rsidRDefault="00E34E03" w:rsidP="0079221B">
            <w:r w:rsidRPr="00BC6D54">
              <w:t>Урок закрепления изученного</w:t>
            </w:r>
          </w:p>
        </w:tc>
        <w:tc>
          <w:tcPr>
            <w:tcW w:w="3969" w:type="dxa"/>
          </w:tcPr>
          <w:p w:rsidR="00E34E03" w:rsidRDefault="00E34E03" w:rsidP="0079221B">
            <w:r>
              <w:t xml:space="preserve">Предложения с прямой речью. Разделительные и выделительные знаки препинания в предложениях с </w:t>
            </w:r>
            <w:r>
              <w:lastRenderedPageBreak/>
              <w:t>прямой речью</w:t>
            </w:r>
          </w:p>
        </w:tc>
        <w:tc>
          <w:tcPr>
            <w:tcW w:w="3827" w:type="dxa"/>
          </w:tcPr>
          <w:p w:rsidR="00E34E03" w:rsidRPr="006352D5" w:rsidRDefault="00E34E03" w:rsidP="0079221B">
            <w:r w:rsidRPr="00F82C67">
              <w:lastRenderedPageBreak/>
              <w:t xml:space="preserve"> Уметь  выразительно читать предложения с прямой речью, правильно ставить знаки </w:t>
            </w:r>
            <w:r w:rsidRPr="00F82C67">
              <w:lastRenderedPageBreak/>
              <w:t>препинания в П с ПР и обосновывать их постановку.  Уметь составлять схемы с прямой речью.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lastRenderedPageBreak/>
              <w:t>94</w:t>
            </w:r>
          </w:p>
        </w:tc>
        <w:tc>
          <w:tcPr>
            <w:tcW w:w="2552" w:type="dxa"/>
          </w:tcPr>
          <w:p w:rsidR="00E34E03" w:rsidRDefault="00E34E03" w:rsidP="0079221B">
            <w:r>
              <w:t>Предложения с косвенной речью. Замена прямой речи косвенной</w:t>
            </w:r>
          </w:p>
        </w:tc>
        <w:tc>
          <w:tcPr>
            <w:tcW w:w="1701" w:type="dxa"/>
          </w:tcPr>
          <w:p w:rsidR="00E34E03" w:rsidRPr="00BC6D54" w:rsidRDefault="00E34E03" w:rsidP="0079221B">
            <w:r w:rsidRPr="00BC6D54">
              <w:t>Урок усвоения новых знаний</w:t>
            </w:r>
          </w:p>
        </w:tc>
        <w:tc>
          <w:tcPr>
            <w:tcW w:w="3969" w:type="dxa"/>
          </w:tcPr>
          <w:p w:rsidR="00E34E03" w:rsidRDefault="00E34E03" w:rsidP="0079221B">
            <w:r>
              <w:t>Предложения с косвенной речью. Замена прямой речи косвенной</w:t>
            </w:r>
          </w:p>
        </w:tc>
        <w:tc>
          <w:tcPr>
            <w:tcW w:w="3827" w:type="dxa"/>
          </w:tcPr>
          <w:p w:rsidR="00E34E03" w:rsidRDefault="00E34E03" w:rsidP="0079221B">
            <w:r>
              <w:t>Знать понятие «косвенная речь». Уметь различать прямую и косвенную речь, заменять прямую речь косвенной и наоборот, обосновывать постановку знаков препинания при косвенной речи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t>95</w:t>
            </w:r>
          </w:p>
        </w:tc>
        <w:tc>
          <w:tcPr>
            <w:tcW w:w="2552" w:type="dxa"/>
          </w:tcPr>
          <w:p w:rsidR="00E34E03" w:rsidRDefault="00E34E03" w:rsidP="0079221B">
            <w:r>
              <w:t>Цитаты и знаки препинания при них</w:t>
            </w:r>
          </w:p>
        </w:tc>
        <w:tc>
          <w:tcPr>
            <w:tcW w:w="1701" w:type="dxa"/>
          </w:tcPr>
          <w:p w:rsidR="00E34E03" w:rsidRPr="00BC6D54" w:rsidRDefault="00E34E03" w:rsidP="0079221B">
            <w:r w:rsidRPr="00BC6D54">
              <w:t>Урок усвоения новых знаний</w:t>
            </w:r>
          </w:p>
        </w:tc>
        <w:tc>
          <w:tcPr>
            <w:tcW w:w="3969" w:type="dxa"/>
          </w:tcPr>
          <w:p w:rsidR="00E34E03" w:rsidRDefault="00E34E03" w:rsidP="0079221B">
            <w:r>
              <w:t>Цитаты и знаки препинания при них</w:t>
            </w:r>
          </w:p>
        </w:tc>
        <w:tc>
          <w:tcPr>
            <w:tcW w:w="3827" w:type="dxa"/>
          </w:tcPr>
          <w:p w:rsidR="00E34E03" w:rsidRDefault="00E34E03" w:rsidP="0079221B">
            <w:r>
              <w:t xml:space="preserve">Знать правила оформления цитат, уметь вводить цитаты в речь, правильно ставить знаки препинания при цитировании 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t>96</w:t>
            </w:r>
          </w:p>
        </w:tc>
        <w:tc>
          <w:tcPr>
            <w:tcW w:w="2552" w:type="dxa"/>
          </w:tcPr>
          <w:p w:rsidR="00E34E03" w:rsidRDefault="00E34E03" w:rsidP="0079221B">
            <w:r w:rsidRPr="00E34E03">
              <w:rPr>
                <w:b/>
              </w:rPr>
              <w:t>Р/р</w:t>
            </w:r>
            <w:r>
              <w:t xml:space="preserve">  Сочинение на основе упр.411 Сравнительная характеристика двух знакомых лиц</w:t>
            </w:r>
          </w:p>
        </w:tc>
        <w:tc>
          <w:tcPr>
            <w:tcW w:w="1701" w:type="dxa"/>
          </w:tcPr>
          <w:p w:rsidR="00E34E03" w:rsidRDefault="00E34E03" w:rsidP="0079221B">
            <w:r>
              <w:t>Урок развития речи</w:t>
            </w:r>
          </w:p>
        </w:tc>
        <w:tc>
          <w:tcPr>
            <w:tcW w:w="3969" w:type="dxa"/>
          </w:tcPr>
          <w:p w:rsidR="00E34E03" w:rsidRDefault="00E34E03" w:rsidP="0079221B">
            <w:r>
              <w:t>Подготовка к сочинению</w:t>
            </w:r>
          </w:p>
        </w:tc>
        <w:tc>
          <w:tcPr>
            <w:tcW w:w="3827" w:type="dxa"/>
          </w:tcPr>
          <w:p w:rsidR="00E34E03" w:rsidRPr="006352D5" w:rsidRDefault="00E34E03" w:rsidP="0079221B">
            <w:r>
              <w:t>Уметь писать сравнительную характеристику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t>97</w:t>
            </w:r>
          </w:p>
        </w:tc>
        <w:tc>
          <w:tcPr>
            <w:tcW w:w="2552" w:type="dxa"/>
          </w:tcPr>
          <w:p w:rsidR="00E34E03" w:rsidRDefault="00E34E03" w:rsidP="0079221B">
            <w:r>
              <w:t>Контрольное тестирование по теме «Прямая и косвенная речь»</w:t>
            </w:r>
          </w:p>
        </w:tc>
        <w:tc>
          <w:tcPr>
            <w:tcW w:w="1701" w:type="dxa"/>
          </w:tcPr>
          <w:p w:rsidR="00E34E03" w:rsidRDefault="00E34E03" w:rsidP="0079221B">
            <w:r>
              <w:t>Урок контроля</w:t>
            </w:r>
          </w:p>
        </w:tc>
        <w:tc>
          <w:tcPr>
            <w:tcW w:w="3969" w:type="dxa"/>
          </w:tcPr>
          <w:p w:rsidR="00E34E03" w:rsidRDefault="00E34E03" w:rsidP="0079221B"/>
        </w:tc>
        <w:tc>
          <w:tcPr>
            <w:tcW w:w="3827" w:type="dxa"/>
          </w:tcPr>
          <w:p w:rsidR="00E34E03" w:rsidRDefault="00E34E03" w:rsidP="0079221B"/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t>98</w:t>
            </w:r>
          </w:p>
        </w:tc>
        <w:tc>
          <w:tcPr>
            <w:tcW w:w="2552" w:type="dxa"/>
          </w:tcPr>
          <w:p w:rsidR="00E34E03" w:rsidRPr="00E34E03" w:rsidRDefault="00E34E03" w:rsidP="0079221B">
            <w:pPr>
              <w:rPr>
                <w:b/>
              </w:rPr>
            </w:pPr>
            <w:r w:rsidRPr="00E34E03">
              <w:rPr>
                <w:b/>
              </w:rPr>
              <w:t>П/п за год.</w:t>
            </w:r>
          </w:p>
          <w:p w:rsidR="00E34E03" w:rsidRPr="00120734" w:rsidRDefault="00E34E03" w:rsidP="0079221B">
            <w:r w:rsidRPr="00120734">
              <w:t>Словосочетания и виды простых предложений</w:t>
            </w:r>
          </w:p>
        </w:tc>
        <w:tc>
          <w:tcPr>
            <w:tcW w:w="1701" w:type="dxa"/>
          </w:tcPr>
          <w:p w:rsidR="00E34E03" w:rsidRDefault="00E34E03" w:rsidP="0079221B">
            <w:r>
              <w:t>Урок систематизации и обобщение ЗУН</w:t>
            </w:r>
          </w:p>
        </w:tc>
        <w:tc>
          <w:tcPr>
            <w:tcW w:w="3969" w:type="dxa"/>
          </w:tcPr>
          <w:p w:rsidR="00E34E03" w:rsidRDefault="00E34E03" w:rsidP="0079221B">
            <w:r w:rsidRPr="00120734">
              <w:t>Сведения о словосочетании, видах связи в словосочетаниях, развивать умение отличать словосочетание от простого предложения</w:t>
            </w:r>
          </w:p>
          <w:p w:rsidR="00E34E03" w:rsidRPr="007923D4" w:rsidRDefault="00E34E03" w:rsidP="0079221B">
            <w:r>
              <w:t xml:space="preserve">А.М.Пешковский – лингвист </w:t>
            </w:r>
            <w:r>
              <w:rPr>
                <w:lang w:val="en-US"/>
              </w:rPr>
              <w:t>XX</w:t>
            </w:r>
            <w:r>
              <w:t xml:space="preserve"> века</w:t>
            </w:r>
          </w:p>
        </w:tc>
        <w:tc>
          <w:tcPr>
            <w:tcW w:w="3827" w:type="dxa"/>
          </w:tcPr>
          <w:p w:rsidR="00E34E03" w:rsidRPr="00120734" w:rsidRDefault="00E34E03" w:rsidP="0079221B">
            <w:r w:rsidRPr="00120734">
              <w:t>Знать: теорию. Уметь: применять на практике изученные правила.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t>99</w:t>
            </w:r>
          </w:p>
        </w:tc>
        <w:tc>
          <w:tcPr>
            <w:tcW w:w="2552" w:type="dxa"/>
          </w:tcPr>
          <w:p w:rsidR="00E34E03" w:rsidRPr="00E34E03" w:rsidRDefault="00E34E03" w:rsidP="0079221B">
            <w:pPr>
              <w:rPr>
                <w:b/>
              </w:rPr>
            </w:pPr>
            <w:r w:rsidRPr="00E34E03">
              <w:rPr>
                <w:b/>
              </w:rPr>
              <w:t>П/п за год</w:t>
            </w:r>
          </w:p>
          <w:p w:rsidR="00E34E03" w:rsidRPr="007923D4" w:rsidRDefault="00E34E03" w:rsidP="0079221B">
            <w:pPr>
              <w:jc w:val="both"/>
            </w:pPr>
            <w:r w:rsidRPr="007923D4">
              <w:t>Главные и второстепенные члены.</w:t>
            </w:r>
          </w:p>
          <w:p w:rsidR="00E34E03" w:rsidRPr="007923D4" w:rsidRDefault="00E34E03" w:rsidP="0079221B"/>
        </w:tc>
        <w:tc>
          <w:tcPr>
            <w:tcW w:w="1701" w:type="dxa"/>
          </w:tcPr>
          <w:p w:rsidR="00E34E03" w:rsidRDefault="00E34E03" w:rsidP="0079221B">
            <w:r>
              <w:t>Урок систематизации и обобщение ЗУН</w:t>
            </w:r>
          </w:p>
        </w:tc>
        <w:tc>
          <w:tcPr>
            <w:tcW w:w="3969" w:type="dxa"/>
          </w:tcPr>
          <w:p w:rsidR="00E34E03" w:rsidRPr="007923D4" w:rsidRDefault="00E34E03" w:rsidP="0079221B">
            <w:r w:rsidRPr="007923D4">
              <w:t>Сведения о главных и второстепенных членах предложения</w:t>
            </w:r>
          </w:p>
        </w:tc>
        <w:tc>
          <w:tcPr>
            <w:tcW w:w="3827" w:type="dxa"/>
          </w:tcPr>
          <w:p w:rsidR="00E34E03" w:rsidRPr="00120734" w:rsidRDefault="00E34E03" w:rsidP="0079221B">
            <w:r w:rsidRPr="00120734">
              <w:t>Знать: теорию. Уметь: применять на практике изученные правила.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8E3E83" w:rsidRDefault="008E3E83" w:rsidP="0079221B"/>
          <w:p w:rsidR="00E34E03" w:rsidRDefault="00E34E03" w:rsidP="0079221B">
            <w:r>
              <w:lastRenderedPageBreak/>
              <w:t>100</w:t>
            </w:r>
          </w:p>
        </w:tc>
        <w:tc>
          <w:tcPr>
            <w:tcW w:w="2552" w:type="dxa"/>
          </w:tcPr>
          <w:p w:rsidR="008E3E83" w:rsidRDefault="008E3E83" w:rsidP="0079221B">
            <w:pPr>
              <w:rPr>
                <w:b/>
              </w:rPr>
            </w:pPr>
          </w:p>
          <w:p w:rsidR="00E34E03" w:rsidRPr="00E34E03" w:rsidRDefault="00E34E03" w:rsidP="0079221B">
            <w:pPr>
              <w:rPr>
                <w:b/>
              </w:rPr>
            </w:pPr>
            <w:r w:rsidRPr="00E34E03">
              <w:rPr>
                <w:b/>
              </w:rPr>
              <w:lastRenderedPageBreak/>
              <w:t>П/п за год</w:t>
            </w:r>
          </w:p>
          <w:p w:rsidR="00E34E03" w:rsidRDefault="00E34E03" w:rsidP="0079221B">
            <w:r>
              <w:t>Осложнение простого предложения однородными членами предложения, обращениями, вводными словами и вставными конструкциями</w:t>
            </w:r>
          </w:p>
        </w:tc>
        <w:tc>
          <w:tcPr>
            <w:tcW w:w="1701" w:type="dxa"/>
          </w:tcPr>
          <w:p w:rsidR="008E3E83" w:rsidRDefault="008E3E83" w:rsidP="0079221B"/>
          <w:p w:rsidR="00E34E03" w:rsidRDefault="00E34E03" w:rsidP="0079221B">
            <w:r>
              <w:lastRenderedPageBreak/>
              <w:t>Урок систематизации и обобщение ЗУН</w:t>
            </w:r>
          </w:p>
        </w:tc>
        <w:tc>
          <w:tcPr>
            <w:tcW w:w="3969" w:type="dxa"/>
          </w:tcPr>
          <w:p w:rsidR="008E3E83" w:rsidRDefault="008E3E83" w:rsidP="0079221B"/>
          <w:p w:rsidR="00E34E03" w:rsidRPr="007923D4" w:rsidRDefault="00E34E03" w:rsidP="0079221B">
            <w:r>
              <w:lastRenderedPageBreak/>
              <w:t>С</w:t>
            </w:r>
            <w:r w:rsidRPr="007923D4">
              <w:t>ведения об осложнении простого предложения однородными членами, вводными словами, обращениями</w:t>
            </w:r>
          </w:p>
        </w:tc>
        <w:tc>
          <w:tcPr>
            <w:tcW w:w="3827" w:type="dxa"/>
          </w:tcPr>
          <w:p w:rsidR="008E3E83" w:rsidRDefault="008E3E83" w:rsidP="0079221B"/>
          <w:p w:rsidR="00E34E03" w:rsidRDefault="00E34E03" w:rsidP="0079221B">
            <w:r>
              <w:lastRenderedPageBreak/>
              <w:t>Уметь правильно расставлять знаки препинания при изученных пунктограммах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/>
          <w:p w:rsidR="00E34E03" w:rsidRDefault="00E34E03" w:rsidP="0079221B">
            <w:r>
              <w:t>101</w:t>
            </w:r>
          </w:p>
        </w:tc>
        <w:tc>
          <w:tcPr>
            <w:tcW w:w="2552" w:type="dxa"/>
          </w:tcPr>
          <w:p w:rsidR="00E34E03" w:rsidRDefault="00E34E03" w:rsidP="0079221B">
            <w:pPr>
              <w:rPr>
                <w:b/>
              </w:rPr>
            </w:pPr>
          </w:p>
          <w:p w:rsidR="00E34E03" w:rsidRPr="00E34E03" w:rsidRDefault="00E34E03" w:rsidP="0079221B">
            <w:pPr>
              <w:rPr>
                <w:b/>
              </w:rPr>
            </w:pPr>
            <w:r w:rsidRPr="00E34E03">
              <w:rPr>
                <w:b/>
              </w:rPr>
              <w:t>П/п за год</w:t>
            </w:r>
          </w:p>
          <w:p w:rsidR="00E34E03" w:rsidRPr="005A44A5" w:rsidRDefault="00E34E03" w:rsidP="0079221B">
            <w:pPr>
              <w:jc w:val="both"/>
            </w:pPr>
            <w:r w:rsidRPr="005A44A5">
              <w:t>Осложнение простого предложения обособленными членами.</w:t>
            </w:r>
          </w:p>
          <w:p w:rsidR="00E34E03" w:rsidRPr="005A44A5" w:rsidRDefault="00E34E03" w:rsidP="0079221B"/>
        </w:tc>
        <w:tc>
          <w:tcPr>
            <w:tcW w:w="1701" w:type="dxa"/>
          </w:tcPr>
          <w:p w:rsidR="00E34E03" w:rsidRDefault="00E34E03" w:rsidP="0079221B"/>
          <w:p w:rsidR="00E34E03" w:rsidRDefault="00E34E03" w:rsidP="0079221B">
            <w:r>
              <w:t>Урок систематизации и обобщение ЗУН</w:t>
            </w:r>
          </w:p>
        </w:tc>
        <w:tc>
          <w:tcPr>
            <w:tcW w:w="3969" w:type="dxa"/>
          </w:tcPr>
          <w:p w:rsidR="00E34E03" w:rsidRDefault="00E34E03" w:rsidP="0079221B"/>
          <w:p w:rsidR="00E34E03" w:rsidRPr="005A44A5" w:rsidRDefault="00E34E03" w:rsidP="0079221B">
            <w:r w:rsidRPr="005A44A5">
              <w:t>Сведения об осложнении простого предложения обособленными членами</w:t>
            </w:r>
          </w:p>
        </w:tc>
        <w:tc>
          <w:tcPr>
            <w:tcW w:w="3827" w:type="dxa"/>
          </w:tcPr>
          <w:p w:rsidR="00E34E03" w:rsidRDefault="00E34E03" w:rsidP="0079221B"/>
          <w:p w:rsidR="00E34E03" w:rsidRDefault="00E34E03" w:rsidP="0079221B">
            <w:r>
              <w:t>Уметь правильно расставлять знаки препинания при изученных пунктограммах</w:t>
            </w:r>
          </w:p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  <w:tr w:rsidR="00E34E03" w:rsidRPr="00646341" w:rsidTr="0079221B">
        <w:tc>
          <w:tcPr>
            <w:tcW w:w="578" w:type="dxa"/>
            <w:gridSpan w:val="3"/>
          </w:tcPr>
          <w:p w:rsidR="00E34E03" w:rsidRDefault="00E34E03" w:rsidP="0079221B">
            <w:r>
              <w:t>102</w:t>
            </w:r>
          </w:p>
        </w:tc>
        <w:tc>
          <w:tcPr>
            <w:tcW w:w="2552" w:type="dxa"/>
          </w:tcPr>
          <w:p w:rsidR="00E34E03" w:rsidRDefault="00E34E03" w:rsidP="0079221B">
            <w:r>
              <w:t>Административная итоговая контрольная работа в форме ГИА</w:t>
            </w:r>
          </w:p>
        </w:tc>
        <w:tc>
          <w:tcPr>
            <w:tcW w:w="1701" w:type="dxa"/>
          </w:tcPr>
          <w:p w:rsidR="00E34E03" w:rsidRDefault="00E34E03" w:rsidP="0079221B">
            <w:r>
              <w:t>Урок контроля</w:t>
            </w:r>
          </w:p>
        </w:tc>
        <w:tc>
          <w:tcPr>
            <w:tcW w:w="3969" w:type="dxa"/>
          </w:tcPr>
          <w:p w:rsidR="00E34E03" w:rsidRDefault="00E34E03" w:rsidP="0079221B"/>
        </w:tc>
        <w:tc>
          <w:tcPr>
            <w:tcW w:w="3827" w:type="dxa"/>
          </w:tcPr>
          <w:p w:rsidR="00E34E03" w:rsidRDefault="00E34E03" w:rsidP="0079221B"/>
        </w:tc>
        <w:tc>
          <w:tcPr>
            <w:tcW w:w="1985" w:type="dxa"/>
          </w:tcPr>
          <w:p w:rsidR="00E34E03" w:rsidRPr="00646341" w:rsidRDefault="00E34E03" w:rsidP="0079221B"/>
        </w:tc>
        <w:tc>
          <w:tcPr>
            <w:tcW w:w="1559" w:type="dxa"/>
          </w:tcPr>
          <w:p w:rsidR="00E34E03" w:rsidRPr="00646341" w:rsidRDefault="00E34E03" w:rsidP="0079221B"/>
        </w:tc>
      </w:tr>
    </w:tbl>
    <w:p w:rsidR="00E34E03" w:rsidRPr="00992BCA" w:rsidRDefault="00E34E03" w:rsidP="00E34E03">
      <w:pPr>
        <w:ind w:left="-142" w:firstLine="142"/>
        <w:rPr>
          <w:sz w:val="22"/>
          <w:szCs w:val="22"/>
        </w:rPr>
      </w:pPr>
    </w:p>
    <w:p w:rsidR="00E34E03" w:rsidRDefault="00E34E03" w:rsidP="00E34E03"/>
    <w:p w:rsidR="00992FF7" w:rsidRDefault="00992FF7"/>
    <w:sectPr w:rsidR="00992FF7" w:rsidSect="00133A77">
      <w:footerReference w:type="default" r:id="rId6"/>
      <w:pgSz w:w="16838" w:h="11906" w:orient="landscape"/>
      <w:pgMar w:top="709" w:right="1134" w:bottom="850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CE3" w:rsidRDefault="00E34CE3" w:rsidP="00E34E03">
      <w:r>
        <w:separator/>
      </w:r>
    </w:p>
  </w:endnote>
  <w:endnote w:type="continuationSeparator" w:id="1">
    <w:p w:rsidR="00E34CE3" w:rsidRDefault="00E34CE3" w:rsidP="00E34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65000"/>
      <w:docPartObj>
        <w:docPartGallery w:val="Page Numbers (Bottom of Page)"/>
        <w:docPartUnique/>
      </w:docPartObj>
    </w:sdtPr>
    <w:sdtContent>
      <w:p w:rsidR="00E34E03" w:rsidRDefault="00E34E03">
        <w:pPr>
          <w:pStyle w:val="a5"/>
          <w:jc w:val="right"/>
        </w:pPr>
        <w:fldSimple w:instr=" PAGE   \* MERGEFORMAT ">
          <w:r w:rsidR="008E3E83">
            <w:rPr>
              <w:noProof/>
            </w:rPr>
            <w:t>1</w:t>
          </w:r>
        </w:fldSimple>
      </w:p>
    </w:sdtContent>
  </w:sdt>
  <w:p w:rsidR="00E34E03" w:rsidRDefault="00E34E0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CE3" w:rsidRDefault="00E34CE3" w:rsidP="00E34E03">
      <w:r>
        <w:separator/>
      </w:r>
    </w:p>
  </w:footnote>
  <w:footnote w:type="continuationSeparator" w:id="1">
    <w:p w:rsidR="00E34CE3" w:rsidRDefault="00E34CE3" w:rsidP="00E34E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4E03"/>
    <w:rsid w:val="008E3E83"/>
    <w:rsid w:val="00992FF7"/>
    <w:rsid w:val="00E34CE3"/>
    <w:rsid w:val="00E34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34E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34E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34E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E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22</Pages>
  <Words>5082</Words>
  <Characters>28973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2014-09-01T16:01:00Z</dcterms:created>
  <dcterms:modified xsi:type="dcterms:W3CDTF">2014-09-01T16:21:00Z</dcterms:modified>
</cp:coreProperties>
</file>