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1" w:rsidRPr="00AA5F93" w:rsidRDefault="001079A1" w:rsidP="00107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tt-RU" w:eastAsia="ru-RU"/>
        </w:rPr>
      </w:pPr>
      <w:r w:rsidRPr="00AA5F93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Аңлатма язуы</w:t>
      </w:r>
    </w:p>
    <w:p w:rsidR="001079A1" w:rsidRPr="00EA6799" w:rsidRDefault="001079A1" w:rsidP="001079A1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EA6799">
        <w:rPr>
          <w:rFonts w:ascii="Times New Roman" w:eastAsia="Times New Roman" w:hAnsi="Times New Roman"/>
          <w:sz w:val="24"/>
          <w:szCs w:val="24"/>
          <w:lang w:val="tt-RU" w:eastAsia="ru-RU"/>
        </w:rPr>
        <w:t>Эш программасы түбәндәге документларга нигезләнеп төзелде:</w:t>
      </w:r>
    </w:p>
    <w:p w:rsidR="001079A1" w:rsidRPr="001D2767" w:rsidRDefault="001079A1" w:rsidP="00107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1D2767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</w:t>
      </w:r>
      <w:r w:rsidRPr="001D276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1. Рус мәктәпләрендәге рус төркеме укучыларына татар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теленнән </w:t>
      </w:r>
      <w:r w:rsidRPr="001D276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гомуми белем бирүнең дәүләт стандарты. -  ТР Мәгариф </w:t>
      </w:r>
      <w:r w:rsidR="00C97569">
        <w:rPr>
          <w:rFonts w:ascii="Times New Roman" w:eastAsia="Times New Roman" w:hAnsi="Times New Roman"/>
          <w:sz w:val="24"/>
          <w:szCs w:val="24"/>
          <w:lang w:val="tt-RU" w:eastAsia="ru-RU"/>
        </w:rPr>
        <w:t>һәм фән министрлыгы, Казан, 2010</w:t>
      </w:r>
      <w:r w:rsidRPr="001D2767">
        <w:rPr>
          <w:rFonts w:ascii="Times New Roman" w:eastAsia="Times New Roman" w:hAnsi="Times New Roman"/>
          <w:sz w:val="24"/>
          <w:szCs w:val="24"/>
          <w:lang w:val="tt-RU" w:eastAsia="ru-RU"/>
        </w:rPr>
        <w:t>.</w:t>
      </w:r>
    </w:p>
    <w:p w:rsidR="001079A1" w:rsidRPr="0041626D" w:rsidRDefault="001079A1" w:rsidP="00107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</w:t>
      </w:r>
      <w:r w:rsidRPr="001D2767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2</w:t>
      </w:r>
      <w:r w:rsidRPr="001D2767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0B1EEE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0B1EEE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</w:t>
      </w:r>
      <w:r w:rsidRPr="0041626D">
        <w:rPr>
          <w:rFonts w:ascii="Times New Roman" w:eastAsia="Times New Roman" w:hAnsi="Times New Roman"/>
          <w:sz w:val="24"/>
          <w:szCs w:val="24"/>
          <w:lang w:val="tt-RU" w:eastAsia="ru-RU"/>
        </w:rPr>
        <w:t>Рус телендә  урта гомуми белем бирүче мәктәпләрдә  татар теле  укыту программасы: 1-4 сыйныфлар (рус телендә сөйләшүче балалар өчен) / Төз. Р. З. Хәйдәрова, Н. Г. Галиева, Ә. Г. Әхәтова. -   Казан: Мәгариф,  2009. – 60 б.</w:t>
      </w:r>
    </w:p>
    <w:p w:rsidR="001079A1" w:rsidRPr="001D2767" w:rsidRDefault="001079A1" w:rsidP="00107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1D2767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</w:t>
      </w:r>
      <w:r w:rsidRPr="001D2767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3.</w:t>
      </w:r>
      <w:r w:rsidRPr="001D2767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1D2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Россия </w:t>
      </w:r>
      <w:proofErr w:type="spellStart"/>
      <w:r w:rsidRPr="001D276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Федерациясенең</w:t>
      </w:r>
      <w:proofErr w:type="spellEnd"/>
      <w:r w:rsidRPr="001D2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309-Ф3 </w:t>
      </w:r>
      <w:proofErr w:type="spellStart"/>
      <w:r w:rsidRPr="001D2767">
        <w:rPr>
          <w:rFonts w:ascii="Times New Roman" w:eastAsia="Times New Roman" w:hAnsi="Times New Roman"/>
          <w:bCs/>
          <w:sz w:val="24"/>
          <w:szCs w:val="24"/>
          <w:lang w:eastAsia="ru-RU"/>
        </w:rPr>
        <w:t>номерлы</w:t>
      </w:r>
      <w:proofErr w:type="spellEnd"/>
      <w:r w:rsidRPr="001D2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Законы «Закон об образовании» (2007 ел, 1 декабрь).</w:t>
      </w:r>
    </w:p>
    <w:p w:rsidR="001079A1" w:rsidRPr="001D2767" w:rsidRDefault="001079A1" w:rsidP="001079A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4. </w:t>
      </w:r>
      <w:r w:rsidRPr="001D2767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“Татарстан Республикасы дәүләт телләре һәм Татарстан Республикасында башка телләр турында” Татарстан Республикасы Законы (2004 ел, 1 июль).</w:t>
      </w:r>
    </w:p>
    <w:p w:rsidR="001079A1" w:rsidRDefault="001079A1" w:rsidP="001079A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5. М</w:t>
      </w:r>
      <w:r w:rsidRPr="001D2767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ОУ “Мало-Лызинской СОШ” эш программасы нигезләмәсе.</w:t>
      </w:r>
    </w:p>
    <w:p w:rsidR="001079A1" w:rsidRPr="001D2767" w:rsidRDefault="001079A1" w:rsidP="00107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1079A1" w:rsidRPr="00AA5F93" w:rsidRDefault="001079A1" w:rsidP="00107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Дәреслек.  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>Татар теле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һәм уку китабы: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Рус телендә белем бирүче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дүртьеллык башл. мәкт. 3 нче с-фы өчен д-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лек (рус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телендә сөйләшүче балалар өчен) / 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Р. З. Хәйдәрова.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– Тулыл. 3 нче басма. – Казан: 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Мәгариф,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2009. – 159 б.</w:t>
      </w:r>
    </w:p>
    <w:p w:rsidR="001079A1" w:rsidRPr="00AA5F93" w:rsidRDefault="001079A1" w:rsidP="00107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1079A1" w:rsidRDefault="001079A1" w:rsidP="001079A1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1079A1" w:rsidRDefault="001079A1" w:rsidP="001079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Эш программасы түбәндәге сәгат</w:t>
      </w:r>
      <w:r w:rsidRPr="003E166F">
        <w:rPr>
          <w:rFonts w:ascii="Times New Roman" w:eastAsia="Times New Roman" w:hAnsi="Times New Roman"/>
          <w:sz w:val="24"/>
          <w:szCs w:val="24"/>
          <w:lang w:val="tt-RU" w:eastAsia="ru-RU"/>
        </w:rPr>
        <w:t>ьк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ә каралган: </w:t>
      </w:r>
    </w:p>
    <w:p w:rsidR="001079A1" w:rsidRDefault="001079A1" w:rsidP="001079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Атнага 1 сәгать.</w:t>
      </w:r>
    </w:p>
    <w:p w:rsidR="001079A1" w:rsidRDefault="001079A1" w:rsidP="001079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Елга 34 сәгатъ</w:t>
      </w:r>
      <w:r w:rsidRPr="000B1EEE">
        <w:rPr>
          <w:rFonts w:ascii="Times New Roman" w:eastAsia="Times New Roman" w:hAnsi="Times New Roman"/>
          <w:sz w:val="24"/>
          <w:szCs w:val="24"/>
          <w:lang w:val="tt-RU" w:eastAsia="ru-RU"/>
        </w:rPr>
        <w:t>.</w:t>
      </w:r>
    </w:p>
    <w:p w:rsidR="001079A1" w:rsidRDefault="001079A1" w:rsidP="001079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1079A1" w:rsidRDefault="001079A1" w:rsidP="001079A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1079A1" w:rsidRDefault="001079A1" w:rsidP="001079A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93D93">
        <w:rPr>
          <w:rFonts w:ascii="Times New Roman" w:eastAsia="Times New Roman" w:hAnsi="Times New Roman"/>
          <w:sz w:val="24"/>
          <w:szCs w:val="24"/>
          <w:lang w:val="tt-RU" w:eastAsia="ru-RU"/>
        </w:rPr>
        <w:t>Татар теленнән гомуми башлангыч белем бирүнең  максатлары:</w:t>
      </w:r>
    </w:p>
    <w:p w:rsidR="001079A1" w:rsidRPr="00AA5F93" w:rsidRDefault="001079A1" w:rsidP="001079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у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>кучыларга татар теленең фонетик, лексик, грамматик нигезләре буенча гамәли белем бирү;</w:t>
      </w:r>
    </w:p>
    <w:p w:rsidR="001079A1" w:rsidRPr="00AA5F93" w:rsidRDefault="001079A1" w:rsidP="001079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б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>алаларда телдән һәм язма сөйләм күнекмәләре булдыру; сөйләм эшчәнлегенең барлык төрләре буенча күнекмәләр формалаштыру;</w:t>
      </w:r>
    </w:p>
    <w:p w:rsidR="001079A1" w:rsidRPr="00AA5F93" w:rsidRDefault="001079A1" w:rsidP="001079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у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кучыларның иҗади активлыгын арттыру, аларда татар телен өйрәнүгә омтылыш һәм кызыксыну тәрбияләү; </w:t>
      </w:r>
    </w:p>
    <w:p w:rsidR="001079A1" w:rsidRPr="00AA5F93" w:rsidRDefault="001079A1" w:rsidP="001079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б</w:t>
      </w:r>
      <w:r w:rsidRPr="00AA5F93">
        <w:rPr>
          <w:rFonts w:ascii="Times New Roman" w:eastAsia="Times New Roman" w:hAnsi="Times New Roman"/>
          <w:sz w:val="24"/>
          <w:szCs w:val="24"/>
          <w:lang w:val="tt-RU" w:eastAsia="ru-RU"/>
        </w:rPr>
        <w:t>алаларның рухи дөньясын баету, төрле милләт вәкилләре арасында телләрне өйрәнү аша бер-берсенә ихтирам һәм  дуслык хисе тәрбияләү.</w:t>
      </w:r>
    </w:p>
    <w:p w:rsidR="001079A1" w:rsidRPr="00AA5F93" w:rsidRDefault="001079A1" w:rsidP="00107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1079A1" w:rsidRDefault="001079A1" w:rsidP="00107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1079A1" w:rsidRDefault="001079A1" w:rsidP="00107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1079A1" w:rsidRDefault="001079A1" w:rsidP="00107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1079A1" w:rsidRDefault="001079A1" w:rsidP="00107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1079A1" w:rsidRDefault="001079A1" w:rsidP="00107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1079A1" w:rsidRDefault="001079A1" w:rsidP="00107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lastRenderedPageBreak/>
        <w:t>Эчтәлек һәм тематик планлаштыру.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252"/>
        <w:gridCol w:w="1701"/>
        <w:gridCol w:w="7796"/>
      </w:tblGrid>
      <w:tr w:rsidR="00F3337C" w:rsidRPr="00F3337C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Темалар</w:t>
            </w:r>
          </w:p>
        </w:tc>
        <w:tc>
          <w:tcPr>
            <w:tcW w:w="1701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Сәгать саны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Темага караган төп төшенчәләр</w:t>
            </w:r>
          </w:p>
        </w:tc>
      </w:tr>
      <w:tr w:rsidR="00F3337C" w:rsidRPr="00F3337C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Белем бәйрәме.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ләкин теркәгече;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үзе күрсәтү алмашлыгы;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саннарның атрибутив функ</w:t>
            </w:r>
            <w:r w:rsidRPr="00F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иядә төрләнмәве;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инфинитив+кирәк конструкциясе;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синоним, антоним сыйфатлар;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инфинитив+яратам төзелмәсе;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хайваннар турында төзелмәсе.</w:t>
            </w:r>
          </w:p>
        </w:tc>
      </w:tr>
      <w:tr w:rsidR="00F3337C" w:rsidRPr="001D3453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Ашханәдә.</w:t>
            </w:r>
          </w:p>
        </w:tc>
        <w:tc>
          <w:tcPr>
            <w:tcW w:w="1701" w:type="dxa"/>
          </w:tcPr>
          <w:p w:rsidR="00F3337C" w:rsidRPr="00F3337C" w:rsidRDefault="005D08AF" w:rsidP="005D0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алдында, артында, янында сүзләре;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- башладым сүзе; 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янында, астында, өстендә бәйлек сүзләре.</w:t>
            </w:r>
          </w:p>
        </w:tc>
      </w:tr>
      <w:tr w:rsidR="00F3337C" w:rsidRPr="001D3453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Көзге уңыш.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бу, теге күрсәтү алмашлыклары;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актив үзләштерелгән сыйфатларны сөйләмдә куллану.</w:t>
            </w:r>
          </w:p>
        </w:tc>
      </w:tr>
      <w:tr w:rsidR="00F3337C" w:rsidRPr="001D3453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Без әти-әниләргә булышабыз.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сан, килеш, тартым белән төрләнгән исемнәрне сөйләмдә куллану;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парлы исемнәрнең мәгънәләрен дөрес аңлап куллануга күнектерү.</w:t>
            </w:r>
          </w:p>
        </w:tc>
      </w:tr>
      <w:tr w:rsidR="00F3337C" w:rsidRPr="001D3453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Туган якка кыш килде.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сүзләрнең антоним парлары;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-раслау, инкарь, сорау, боерык җөмләләрне куллануны камилләштерү.</w:t>
            </w:r>
          </w:p>
        </w:tc>
      </w:tr>
      <w:tr w:rsidR="00F3337C" w:rsidRPr="001D3453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Шәһәрдә һәм авылда.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сүзләрнең антоним парлары;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алдында, янында, артында бәйлек сүзләре;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-чы, -че сүз ясагыч кушымчалары.</w:t>
            </w:r>
          </w:p>
        </w:tc>
      </w:tr>
      <w:tr w:rsidR="00F3337C" w:rsidRPr="00F3337C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Татарстан республикасы.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-диалог төзеп сөйләү.</w:t>
            </w:r>
          </w:p>
        </w:tc>
      </w:tr>
      <w:tr w:rsidR="00F3337C" w:rsidRPr="001D3453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Яз килә, яз көлә!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исемнәрнең чыгыш килешендә төрләнеше;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сыйфат ясагыч кушымчалар: -лы, -ле, -сыз, -сез.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агач башында, агач астында төзелмәләре.</w:t>
            </w:r>
          </w:p>
        </w:tc>
      </w:tr>
      <w:tr w:rsidR="00F3337C" w:rsidRPr="001D3453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Әдәпле булыйк!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- аның әбисе төзелмәсе; 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исемнәрнең иялек, төшем килешендә төрләнеше.</w:t>
            </w:r>
          </w:p>
        </w:tc>
      </w:tr>
      <w:tr w:rsidR="00F3337C" w:rsidRPr="001D3453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Кечкенә дусларыбыз.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-3 нче зат алмашлыгының төшем һәм юнәлеш килешләрендә   төрләнеше.</w:t>
            </w:r>
          </w:p>
        </w:tc>
      </w:tr>
      <w:tr w:rsidR="00F3337C" w:rsidRPr="00F3337C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Күңелле җәй, ям</w:t>
            </w:r>
            <w:r w:rsidRPr="00F3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ле җәй!</w:t>
            </w: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ал, арт, ян бәйлек сүзләрен сөйләмдә куллану;</w:t>
            </w:r>
          </w:p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337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 сыйфатның чагыштыру дәрәҗәсе.</w:t>
            </w:r>
          </w:p>
        </w:tc>
      </w:tr>
      <w:tr w:rsidR="00F3337C" w:rsidRPr="00F3337C" w:rsidTr="00F3337C">
        <w:tc>
          <w:tcPr>
            <w:tcW w:w="710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F3337C" w:rsidRPr="00F3337C" w:rsidRDefault="005D08AF" w:rsidP="00F33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34</w:t>
            </w:r>
          </w:p>
        </w:tc>
        <w:tc>
          <w:tcPr>
            <w:tcW w:w="7796" w:type="dxa"/>
          </w:tcPr>
          <w:p w:rsidR="00F3337C" w:rsidRPr="00F3337C" w:rsidRDefault="00F3337C" w:rsidP="00F33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234CAA" w:rsidRDefault="00234CAA"/>
    <w:p w:rsidR="00F92122" w:rsidRPr="00F92122" w:rsidRDefault="00F92122" w:rsidP="00F921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lastRenderedPageBreak/>
        <w:t>Календар</w:t>
      </w:r>
      <w:r w:rsidRPr="00F921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ь </w:t>
      </w:r>
      <w:r w:rsidRPr="00F92122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тематик план.</w:t>
      </w:r>
    </w:p>
    <w:p w:rsidR="00F92122" w:rsidRPr="00F92122" w:rsidRDefault="00F92122" w:rsidP="00F921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6"/>
        <w:gridCol w:w="1984"/>
        <w:gridCol w:w="3260"/>
        <w:gridCol w:w="3402"/>
      </w:tblGrid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Дәрес темасы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Сәгат</w:t>
            </w:r>
            <w:r w:rsidRPr="00F92122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саны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Планлаштырган вакыт</w:t>
            </w: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Үтелгән вакыт</w:t>
            </w: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7718E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БЕЛЕМ БӘЙРӘМЕ.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Беренче сентябр</w:t>
            </w:r>
            <w:r w:rsidRPr="00F92122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– Белем бәйрәме. Син, сине, сиңа алмашлыклары.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3151E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Минем, синең, аның сүзләре.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3151E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Фигыл</w:t>
            </w:r>
            <w:r w:rsidRPr="00F92122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3151E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Нокта, өтер, сорау.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3151E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Чөнки, ләкин, бар иде.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Сан.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АШХАНӘДӘ.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Диктант.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Хаталар өстендә эш. Сәгат</w:t>
            </w:r>
            <w:r w:rsidRPr="00F92122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ничә?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Алдында, артында, янында сүзләре.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Диалог төзү.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5D08AF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Кабатлау. Яңа сүзләр.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7718E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КӨЗГЕ УҢЫШ.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Яшелчәләр, җиләк-җимешләр.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Сөйләм телен үстерү “Базарда.”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3151E" w:rsidRPr="00F92122" w:rsidTr="00DD0C83">
        <w:tc>
          <w:tcPr>
            <w:tcW w:w="709" w:type="dxa"/>
          </w:tcPr>
          <w:p w:rsidR="00F3151E" w:rsidRPr="00F92122" w:rsidRDefault="005D08AF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6096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Диктант.</w:t>
            </w:r>
          </w:p>
        </w:tc>
        <w:tc>
          <w:tcPr>
            <w:tcW w:w="1984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3151E" w:rsidRPr="00F92122" w:rsidTr="00DD0C83">
        <w:tc>
          <w:tcPr>
            <w:tcW w:w="709" w:type="dxa"/>
          </w:tcPr>
          <w:p w:rsidR="00F3151E" w:rsidRPr="00F92122" w:rsidRDefault="005D08AF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6096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Хаталар өстендә эш. Кабатлау.</w:t>
            </w:r>
          </w:p>
        </w:tc>
        <w:tc>
          <w:tcPr>
            <w:tcW w:w="1984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БЕЗ ӘТИ-ӘНИЛӘРГӘ БУЛЫШАБЫЗ.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-мы, -ме кушымчалары.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-кәй, -кай кушымчалары.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Парлы сүзләр.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Кушымчалар.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7718E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ТУГАН ЯККА КЫШ КИЛДЕ.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Антонимнар.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Раслау, инкар</w:t>
            </w:r>
            <w:r w:rsidRPr="00F92122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, сорау, боерык җөмлә.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ШӘҺӘРДӘ ҺӘМ АВЫЛДА.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Янында, алдында, артында бәйлек сүзләре.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-чы, -че сүз ясагыч кушымчалары.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5D08AF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ТАТАРСТАН РЕСПУБЛИКАСЫ.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3151E" w:rsidRPr="00F92122" w:rsidTr="00DD0C83">
        <w:tc>
          <w:tcPr>
            <w:tcW w:w="709" w:type="dxa"/>
          </w:tcPr>
          <w:p w:rsidR="00F3151E" w:rsidRPr="00F92122" w:rsidRDefault="005D08AF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096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Диктант.</w:t>
            </w:r>
          </w:p>
        </w:tc>
        <w:tc>
          <w:tcPr>
            <w:tcW w:w="1984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3151E" w:rsidRPr="00F92122" w:rsidTr="00DD0C83">
        <w:tc>
          <w:tcPr>
            <w:tcW w:w="709" w:type="dxa"/>
          </w:tcPr>
          <w:p w:rsidR="00F3151E" w:rsidRPr="00F92122" w:rsidRDefault="005D08AF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096" w:type="dxa"/>
          </w:tcPr>
          <w:p w:rsidR="00F3151E" w:rsidRPr="00F92122" w:rsidRDefault="00F3151E" w:rsidP="00F3151E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Хаталар өстендә эш. </w:t>
            </w:r>
            <w:r w:rsidR="005D08AF"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Сөйләм телен үстерү “Татарстан.”</w:t>
            </w:r>
          </w:p>
        </w:tc>
        <w:tc>
          <w:tcPr>
            <w:tcW w:w="1984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3151E" w:rsidRPr="00F92122" w:rsidRDefault="00F3151E" w:rsidP="00DD0C83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5D08AF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ЯЗ КИЛӘ, ЯЗ КӨЛӘ!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“8 нче Март – әниләр бәйрәме!”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Котлау язу.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7718E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ӘДӘПЛЕ БУЛЫЙК!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6096" w:type="dxa"/>
          </w:tcPr>
          <w:p w:rsidR="00F92122" w:rsidRPr="00F92122" w:rsidRDefault="00F92122" w:rsidP="005D08AF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Исемнәрнең төрләнеше.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Үзенең алмашлыгы.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7718E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КЕЧКЕНӘ ДУСЛАРЫБЫЗ.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Килә, кебек сүзләре.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Чөнки теркәгече.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096" w:type="dxa"/>
          </w:tcPr>
          <w:p w:rsidR="00F92122" w:rsidRPr="00F92122" w:rsidRDefault="00F92122" w:rsidP="007718E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КҮҢЕЛЛЕ ҖӘЙ, ЯМ</w:t>
            </w:r>
            <w:r w:rsidRPr="00F9212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9212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ЛЕ ҖӘЙ!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Сыйфат.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6096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</w:t>
            </w:r>
            <w:r w:rsidR="00F92122" w:rsidRPr="00F921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иктант. 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92122" w:rsidRPr="00F92122" w:rsidTr="00F92122">
        <w:tc>
          <w:tcPr>
            <w:tcW w:w="709" w:type="dxa"/>
          </w:tcPr>
          <w:p w:rsidR="00F92122" w:rsidRPr="00F92122" w:rsidRDefault="005D08AF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6096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Хаталар өстендә эш. Кабатлау.</w:t>
            </w:r>
          </w:p>
        </w:tc>
        <w:tc>
          <w:tcPr>
            <w:tcW w:w="1984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92122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F92122" w:rsidRPr="00F92122" w:rsidRDefault="00F92122" w:rsidP="00F92122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C97569" w:rsidRDefault="00C97569" w:rsidP="00F921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F92122" w:rsidRPr="00F92122" w:rsidRDefault="00F92122" w:rsidP="00F921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 нче сыйныфны тәмамлаган рус телендә сөйләшүче балалар үзләштерергә тиешле белем –күнекмәләр.</w:t>
      </w:r>
    </w:p>
    <w:p w:rsidR="00F92122" w:rsidRPr="00F92122" w:rsidRDefault="00F92122" w:rsidP="00F921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Белергә/аңларга: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татар һәм рус телләренең уртак һәм аермалы якларын белеп, сөйләмне фонетик, лексик, грамматик яктан дөрес оештыра белү; 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актив үзләштерелгән исемнәрне сан, килеш, тартым белән төрләндереп, телдән һәм язмача сөйләмдә куллана белү;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татар телендә сыйфат һәм исем, сан һәм исем төзелмәләренең кулланылыш үзенчәлекләрен белү;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фигыльнең өйрәнелгән заман формаларын сөйләмдә куллануга ирешү;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сорау һәм җавап репликаларын дөрес кулланып, әңгәмә кора алу.</w:t>
      </w:r>
    </w:p>
    <w:p w:rsidR="00F92122" w:rsidRPr="00F92122" w:rsidRDefault="00F92122" w:rsidP="00F92122">
      <w:pPr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Эшли белергә: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татар сөйләм этикетына хас булган танышу, исәнләшү, саубуллашу, рәхмәт әйтү, гафу үтенү һәм башка калыпларны урынлы куллана алу; 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актив үзләштерелгән җөмлә калыпларын тыңлап яки укып аңлый белү һәм татар җөмләсендә сүз тәртибе кагыйдәләрен истә тотып, аларны сөйләмдә куллануга ирешү; 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тасвирлау яки хикәяләү төрендәге бәйләнешле текст төзи алу;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телдән һәм язмача диалогик яки монологик формада аралаша алу;</w:t>
      </w:r>
    </w:p>
    <w:p w:rsidR="00F92122" w:rsidRPr="00F92122" w:rsidRDefault="00F92122" w:rsidP="00F92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бәйләнешле текстларны сәнгатьле итеп һәм эчтәлеген аңлап укый алу.</w:t>
      </w:r>
    </w:p>
    <w:p w:rsidR="00F92122" w:rsidRPr="00F92122" w:rsidRDefault="00F92122" w:rsidP="00F92122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F92122">
        <w:rPr>
          <w:rFonts w:ascii="Times New Roman" w:hAnsi="Times New Roman"/>
          <w:b/>
          <w:sz w:val="24"/>
          <w:szCs w:val="24"/>
          <w:lang w:val="tt-RU"/>
        </w:rPr>
        <w:lastRenderedPageBreak/>
        <w:t>Әдәбият исемлеге.</w:t>
      </w:r>
    </w:p>
    <w:p w:rsidR="00F92122" w:rsidRPr="00F92122" w:rsidRDefault="00F92122" w:rsidP="00F92122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1.  В мире слов и предложений: Картинно-ситуативный татарско-русский словарь / Ф. Ф. Харисов, Ч. М. Харисова. – 2=е изд., стереотип. – Казань: Магариф, 2009. – 223 с.: ил. </w:t>
      </w:r>
    </w:p>
    <w:p w:rsidR="00F92122" w:rsidRPr="00F92122" w:rsidRDefault="00F92122" w:rsidP="00F92122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2. Газизова А. Н. Башлангыч сыйныфлар өчен диктантлар җыентыгы. (Рус мәктәбенең татар теле укытучылары өчен ярдәмлек). – Казан: </w:t>
      </w:r>
      <w:r w:rsidR="003415D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</w:t>
      </w: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Яңалиф, 2007. – 56 б.</w:t>
      </w:r>
    </w:p>
    <w:p w:rsidR="00F92122" w:rsidRPr="00F92122" w:rsidRDefault="00F92122" w:rsidP="00F92122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3. Гыймадиева Н. С., Галләмова Р. В., Сафина С. Р. Үзебез язабыз: Башлангыч сыйныфлар өчен сочинениеләр. – Казан: “Гыйлем” нәшрияты, 2008. – 104 б. </w:t>
      </w:r>
    </w:p>
    <w:p w:rsidR="00F92122" w:rsidRPr="00F92122" w:rsidRDefault="00F92122" w:rsidP="00F92122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4. Рус мәктәпләрендәге рус төркеме укучыларына татар теленнән гомуми белем бирүнең дәүләт стандарты. -  ТР Мәгариф һәм</w:t>
      </w:r>
      <w:r w:rsidR="001D345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фән    министрлыгы, Казан, 2010</w:t>
      </w:r>
      <w:bookmarkStart w:id="0" w:name="_GoBack"/>
      <w:bookmarkEnd w:id="0"/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.</w:t>
      </w:r>
    </w:p>
    <w:p w:rsidR="00F92122" w:rsidRPr="003415D2" w:rsidRDefault="00F92122" w:rsidP="003415D2">
      <w:pPr>
        <w:pStyle w:val="a8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415D2">
        <w:rPr>
          <w:rFonts w:ascii="Times New Roman" w:eastAsia="Times New Roman" w:hAnsi="Times New Roman"/>
          <w:sz w:val="24"/>
          <w:szCs w:val="24"/>
          <w:lang w:val="tt-RU" w:eastAsia="ru-RU"/>
        </w:rPr>
        <w:t>Рус телендә  урта гомуми белем бирүче мәктәпләрдә  татар теле  укыту программасы: 1-4 сыйныфлар (рус телендә сөйләшүче балалар өчен) / Төз. Р. З. Хәйдәрова, Н. Г. Галиева, Ә. Г. Әхәтова. -   Казан: Мәгариф,  2009. – 60 б.</w:t>
      </w:r>
    </w:p>
    <w:p w:rsidR="00F92122" w:rsidRPr="003415D2" w:rsidRDefault="00F92122" w:rsidP="003415D2">
      <w:pPr>
        <w:pStyle w:val="a8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415D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Татар теле һәм уку китабы: Рус телендә белем бирүче дүртьеллык башл. мәкт. 3 нче с-фы өчен д-лек (рус телендә сөйләшүче балалар өчен) /  Р. З. Хәйдәрова. – Тулыл. 3 нче басма. – Казан:  Мәгариф, 2009. – 159 б. </w:t>
      </w:r>
    </w:p>
    <w:p w:rsidR="00F92122" w:rsidRPr="00F92122" w:rsidRDefault="00F92122" w:rsidP="003415D2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92122">
        <w:rPr>
          <w:rFonts w:ascii="Times New Roman" w:eastAsia="Times New Roman" w:hAnsi="Times New Roman"/>
          <w:sz w:val="24"/>
          <w:szCs w:val="24"/>
          <w:lang w:val="tt-RU" w:eastAsia="ru-RU"/>
        </w:rPr>
        <w:t>Татарский язык в таблицах и схемах для русскоязычных учащихся начальных классов. / Авт.-сост. Р. Н. Насибуллина. – Казань: Гыйлем, 2008. – 64 стр.</w:t>
      </w:r>
    </w:p>
    <w:p w:rsidR="00F92122" w:rsidRPr="00F92122" w:rsidRDefault="00F92122">
      <w:pPr>
        <w:rPr>
          <w:lang w:val="tt-RU"/>
        </w:rPr>
      </w:pPr>
    </w:p>
    <w:sectPr w:rsidR="00F92122" w:rsidRPr="00F92122" w:rsidSect="00107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EE" w:rsidRDefault="002A6BEE" w:rsidP="00C97569">
      <w:pPr>
        <w:spacing w:after="0" w:line="240" w:lineRule="auto"/>
      </w:pPr>
      <w:r>
        <w:separator/>
      </w:r>
    </w:p>
  </w:endnote>
  <w:endnote w:type="continuationSeparator" w:id="0">
    <w:p w:rsidR="002A6BEE" w:rsidRDefault="002A6BEE" w:rsidP="00C9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EE" w:rsidRDefault="002A6BEE" w:rsidP="00C97569">
      <w:pPr>
        <w:spacing w:after="0" w:line="240" w:lineRule="auto"/>
      </w:pPr>
      <w:r>
        <w:separator/>
      </w:r>
    </w:p>
  </w:footnote>
  <w:footnote w:type="continuationSeparator" w:id="0">
    <w:p w:rsidR="002A6BEE" w:rsidRDefault="002A6BEE" w:rsidP="00C9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9A3"/>
    <w:multiLevelType w:val="hybridMultilevel"/>
    <w:tmpl w:val="30DCD5BC"/>
    <w:lvl w:ilvl="0" w:tplc="8E0AB2D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2242A54"/>
    <w:multiLevelType w:val="hybridMultilevel"/>
    <w:tmpl w:val="7E865994"/>
    <w:lvl w:ilvl="0" w:tplc="4A7E3F4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88E"/>
    <w:multiLevelType w:val="hybridMultilevel"/>
    <w:tmpl w:val="A72A8D94"/>
    <w:lvl w:ilvl="0" w:tplc="B2D66F2C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A1"/>
    <w:rsid w:val="001079A1"/>
    <w:rsid w:val="001D3453"/>
    <w:rsid w:val="00234CAA"/>
    <w:rsid w:val="002A6BEE"/>
    <w:rsid w:val="003415D2"/>
    <w:rsid w:val="005D08AF"/>
    <w:rsid w:val="006076C6"/>
    <w:rsid w:val="007718E2"/>
    <w:rsid w:val="00C97569"/>
    <w:rsid w:val="00F3151E"/>
    <w:rsid w:val="00F3337C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5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56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4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5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56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4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6</cp:revision>
  <dcterms:created xsi:type="dcterms:W3CDTF">2012-09-18T04:35:00Z</dcterms:created>
  <dcterms:modified xsi:type="dcterms:W3CDTF">2012-11-17T05:42:00Z</dcterms:modified>
</cp:coreProperties>
</file>