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8C" w:rsidRDefault="0016008C">
      <w:pPr>
        <w:pStyle w:val="Style1"/>
        <w:widowControl/>
        <w:spacing w:before="72" w:after="269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Орфография.</w:t>
      </w:r>
    </w:p>
    <w:p w:rsidR="0016008C" w:rsidRDefault="0016008C">
      <w:pPr>
        <w:pStyle w:val="Style1"/>
        <w:widowControl/>
        <w:spacing w:before="72" w:after="269"/>
        <w:jc w:val="both"/>
        <w:rPr>
          <w:rStyle w:val="FontStyle11"/>
          <w:u w:val="single"/>
        </w:rPr>
        <w:sectPr w:rsidR="0016008C">
          <w:type w:val="continuous"/>
          <w:pgSz w:w="11905" w:h="16837"/>
          <w:pgMar w:top="910" w:right="818" w:bottom="887" w:left="1202" w:header="720" w:footer="720" w:gutter="0"/>
          <w:cols w:space="60"/>
          <w:noEndnote/>
        </w:sectPr>
      </w:pP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е   леднаягорка</w:t>
      </w:r>
    </w:p>
    <w:p w:rsidR="0016008C" w:rsidRDefault="0016008C">
      <w:pPr>
        <w:pStyle w:val="Style3"/>
        <w:widowControl/>
        <w:spacing w:line="274" w:lineRule="exact"/>
        <w:ind w:left="725"/>
        <w:rPr>
          <w:rStyle w:val="FontStyle12"/>
        </w:rPr>
      </w:pPr>
      <w:r>
        <w:rPr>
          <w:rStyle w:val="FontStyle12"/>
        </w:rPr>
        <w:t>изнашвать одежду * скваж на вермишел_вый крошчка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ь   теч_</w:t>
      </w:r>
    </w:p>
    <w:p w:rsidR="0016008C" w:rsidRDefault="0016008C">
      <w:pPr>
        <w:pStyle w:val="Style3"/>
        <w:widowControl/>
        <w:spacing w:line="274" w:lineRule="exact"/>
        <w:ind w:left="730"/>
        <w:rPr>
          <w:rStyle w:val="FontStyle12"/>
        </w:rPr>
      </w:pPr>
      <w:r>
        <w:rPr>
          <w:rStyle w:val="FontStyle12"/>
        </w:rPr>
        <w:t>отреч_ся</w:t>
      </w:r>
    </w:p>
    <w:p w:rsidR="0016008C" w:rsidRDefault="0016008C">
      <w:pPr>
        <w:pStyle w:val="Style3"/>
        <w:widowControl/>
        <w:spacing w:line="274" w:lineRule="exact"/>
        <w:ind w:left="725"/>
        <w:rPr>
          <w:rStyle w:val="FontStyle12"/>
        </w:rPr>
      </w:pPr>
      <w:r>
        <w:rPr>
          <w:rStyle w:val="FontStyle12"/>
        </w:rPr>
        <w:t>слав те</w:t>
      </w:r>
    </w:p>
    <w:p w:rsidR="0016008C" w:rsidRDefault="0016008C">
      <w:pPr>
        <w:pStyle w:val="Style3"/>
        <w:widowControl/>
        <w:spacing w:line="274" w:lineRule="exact"/>
        <w:ind w:left="730"/>
        <w:rPr>
          <w:rStyle w:val="FontStyle12"/>
        </w:rPr>
      </w:pPr>
      <w:r>
        <w:rPr>
          <w:rStyle w:val="FontStyle12"/>
        </w:rPr>
        <w:t>гоящ_ный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трёх_этажный</w:t>
      </w:r>
    </w:p>
    <w:p w:rsidR="0016008C" w:rsidRDefault="0016008C">
      <w:pPr>
        <w:pStyle w:val="Style3"/>
        <w:widowControl/>
        <w:spacing w:line="274" w:lineRule="exact"/>
        <w:ind w:left="725"/>
        <w:rPr>
          <w:rStyle w:val="FontStyle12"/>
        </w:rPr>
      </w:pPr>
      <w:r>
        <w:rPr>
          <w:rStyle w:val="FontStyle12"/>
        </w:rPr>
        <w:t>кипуч_</w:t>
      </w:r>
    </w:p>
    <w:p w:rsidR="0016008C" w:rsidRDefault="0016008C">
      <w:pPr>
        <w:pStyle w:val="Style3"/>
        <w:widowControl/>
        <w:spacing w:line="274" w:lineRule="exact"/>
        <w:ind w:left="725"/>
        <w:rPr>
          <w:rStyle w:val="FontStyle12"/>
        </w:rPr>
      </w:pPr>
      <w:r>
        <w:rPr>
          <w:rStyle w:val="FontStyle12"/>
        </w:rPr>
        <w:t>вскач_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ъ   инекция</w:t>
      </w:r>
    </w:p>
    <w:p w:rsidR="0016008C" w:rsidRDefault="0016008C">
      <w:pPr>
        <w:pStyle w:val="Style3"/>
        <w:widowControl/>
        <w:spacing w:line="274" w:lineRule="exact"/>
        <w:ind w:left="730"/>
        <w:rPr>
          <w:rStyle w:val="FontStyle12"/>
        </w:rPr>
      </w:pPr>
      <w:r>
        <w:rPr>
          <w:rStyle w:val="FontStyle12"/>
        </w:rPr>
        <w:t>портерная ткань</w:t>
      </w:r>
    </w:p>
    <w:p w:rsidR="0016008C" w:rsidRDefault="0016008C">
      <w:pPr>
        <w:pStyle w:val="Style3"/>
        <w:widowControl/>
        <w:spacing w:line="274" w:lineRule="exact"/>
        <w:ind w:left="710"/>
        <w:rPr>
          <w:rStyle w:val="FontStyle12"/>
        </w:rPr>
      </w:pPr>
      <w:r>
        <w:rPr>
          <w:rStyle w:val="FontStyle12"/>
        </w:rPr>
        <w:t>детясли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пан_европейский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ы цстерна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панц_рь</w:t>
      </w:r>
    </w:p>
    <w:p w:rsidR="0016008C" w:rsidRDefault="0016008C">
      <w:pPr>
        <w:pStyle w:val="Style3"/>
        <w:widowControl/>
        <w:tabs>
          <w:tab w:val="left" w:pos="2462"/>
        </w:tabs>
        <w:spacing w:before="5" w:line="274" w:lineRule="exact"/>
        <w:ind w:left="720"/>
        <w:rPr>
          <w:rStyle w:val="FontStyle12"/>
        </w:rPr>
      </w:pPr>
      <w:r>
        <w:rPr>
          <w:rStyle w:val="FontStyle12"/>
        </w:rPr>
        <w:t>пружина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* .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около старой мельниц_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   обмкнуть</w:t>
      </w:r>
    </w:p>
    <w:p w:rsidR="0016008C" w:rsidRDefault="0016008C">
      <w:pPr>
        <w:pStyle w:val="Style3"/>
        <w:widowControl/>
        <w:spacing w:line="274" w:lineRule="exact"/>
        <w:ind w:left="715"/>
        <w:rPr>
          <w:rStyle w:val="FontStyle13"/>
        </w:rPr>
      </w:pPr>
      <w:r>
        <w:rPr>
          <w:rStyle w:val="FontStyle12"/>
        </w:rPr>
        <w:t xml:space="preserve">иромкательная бумага неук_снительный выр_сток </w:t>
      </w:r>
      <w:r>
        <w:rPr>
          <w:rStyle w:val="FontStyle13"/>
        </w:rPr>
        <w:t>награждать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е   скр_плённый подписью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запечтлеть поджгать расстлю скатерть усм_рять стихию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ё   общ^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смеш_н</w:t>
      </w:r>
    </w:p>
    <w:p w:rsidR="0016008C" w:rsidRDefault="0016008C">
      <w:pPr>
        <w:pStyle w:val="Style3"/>
        <w:widowControl/>
        <w:spacing w:line="274" w:lineRule="exact"/>
        <w:ind w:left="710"/>
        <w:rPr>
          <w:rStyle w:val="FontStyle12"/>
        </w:rPr>
      </w:pPr>
      <w:r>
        <w:rPr>
          <w:rStyle w:val="FontStyle12"/>
        </w:rPr>
        <w:t>сундучк</w:t>
      </w:r>
    </w:p>
    <w:p w:rsidR="0016008C" w:rsidRDefault="0016008C">
      <w:pPr>
        <w:pStyle w:val="Style3"/>
        <w:widowControl/>
        <w:spacing w:line="274" w:lineRule="exact"/>
        <w:ind w:left="706"/>
        <w:rPr>
          <w:rStyle w:val="FontStyle12"/>
        </w:rPr>
      </w:pPr>
      <w:r>
        <w:rPr>
          <w:rStyle w:val="FontStyle12"/>
        </w:rPr>
        <w:t>обречн,</w:t>
      </w:r>
    </w:p>
    <w:p w:rsidR="0016008C" w:rsidRDefault="0016008C">
      <w:pPr>
        <w:pStyle w:val="Style3"/>
        <w:widowControl/>
        <w:spacing w:line="274" w:lineRule="exact"/>
        <w:ind w:left="710"/>
        <w:rPr>
          <w:rStyle w:val="FontStyle12"/>
        </w:rPr>
      </w:pPr>
      <w:r>
        <w:rPr>
          <w:rStyle w:val="FontStyle12"/>
        </w:rPr>
        <w:t>ретуш_р</w:t>
      </w:r>
    </w:p>
    <w:p w:rsidR="0016008C" w:rsidRDefault="0016008C">
      <w:pPr>
        <w:pStyle w:val="Style3"/>
        <w:widowControl/>
        <w:spacing w:line="274" w:lineRule="exact"/>
        <w:ind w:left="710"/>
        <w:rPr>
          <w:rStyle w:val="FontStyle12"/>
        </w:rPr>
      </w:pPr>
      <w:r>
        <w:rPr>
          <w:rStyle w:val="FontStyle12"/>
        </w:rPr>
        <w:t>беч_вка</w:t>
      </w:r>
    </w:p>
    <w:p w:rsidR="0016008C" w:rsidRDefault="0016008C">
      <w:pPr>
        <w:pStyle w:val="Style3"/>
        <w:widowControl/>
        <w:spacing w:line="274" w:lineRule="exact"/>
        <w:ind w:left="720"/>
        <w:rPr>
          <w:rStyle w:val="FontStyle12"/>
        </w:rPr>
      </w:pPr>
      <w:r>
        <w:rPr>
          <w:rStyle w:val="FontStyle12"/>
        </w:rPr>
        <w:t>ножн, ножн</w:t>
      </w:r>
    </w:p>
    <w:p w:rsidR="0016008C" w:rsidRDefault="0016008C">
      <w:pPr>
        <w:pStyle w:val="Style4"/>
        <w:widowControl/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3"/>
        </w:rPr>
        <w:t>8.</w:t>
      </w:r>
      <w:r>
        <w:rPr>
          <w:rStyle w:val="FontStyle13"/>
          <w:b w:val="0"/>
          <w:bCs w:val="0"/>
          <w:spacing w:val="0"/>
          <w:sz w:val="20"/>
          <w:szCs w:val="20"/>
        </w:rPr>
        <w:tab/>
      </w:r>
      <w:r>
        <w:rPr>
          <w:rStyle w:val="FontStyle12"/>
        </w:rPr>
        <w:t>нн посла_ик</w:t>
      </w:r>
    </w:p>
    <w:p w:rsidR="0016008C" w:rsidRDefault="0016008C">
      <w:pPr>
        <w:pStyle w:val="Style3"/>
        <w:widowControl/>
        <w:spacing w:line="274" w:lineRule="exact"/>
        <w:ind w:left="715"/>
        <w:rPr>
          <w:rStyle w:val="FontStyle12"/>
        </w:rPr>
      </w:pPr>
      <w:r>
        <w:rPr>
          <w:rStyle w:val="FontStyle12"/>
        </w:rPr>
        <w:t>ветреый (день)</w:t>
      </w:r>
    </w:p>
    <w:p w:rsidR="0016008C" w:rsidRDefault="0016008C">
      <w:pPr>
        <w:pStyle w:val="Style3"/>
        <w:widowControl/>
        <w:spacing w:line="274" w:lineRule="exact"/>
        <w:ind w:left="706"/>
        <w:rPr>
          <w:rStyle w:val="FontStyle12"/>
        </w:rPr>
      </w:pPr>
      <w:r>
        <w:rPr>
          <w:rStyle w:val="FontStyle12"/>
        </w:rPr>
        <w:t>слоеый</w:t>
      </w:r>
    </w:p>
    <w:p w:rsidR="0016008C" w:rsidRDefault="0016008C">
      <w:pPr>
        <w:pStyle w:val="Style3"/>
        <w:widowControl/>
        <w:spacing w:line="274" w:lineRule="exact"/>
        <w:ind w:left="706"/>
        <w:rPr>
          <w:rStyle w:val="FontStyle12"/>
        </w:rPr>
      </w:pPr>
      <w:r>
        <w:rPr>
          <w:rStyle w:val="FontStyle12"/>
        </w:rPr>
        <w:t>решё_ый</w:t>
      </w:r>
    </w:p>
    <w:p w:rsidR="0016008C" w:rsidRDefault="0016008C">
      <w:pPr>
        <w:pStyle w:val="Style3"/>
        <w:widowControl/>
        <w:spacing w:line="274" w:lineRule="exact"/>
        <w:ind w:left="710"/>
        <w:rPr>
          <w:rStyle w:val="FontStyle12"/>
        </w:rPr>
      </w:pPr>
      <w:r>
        <w:rPr>
          <w:rStyle w:val="FontStyle12"/>
        </w:rPr>
        <w:t>соле_ый в рассоле смышлё_ый</w:t>
      </w:r>
    </w:p>
    <w:p w:rsidR="0016008C" w:rsidRDefault="0016008C">
      <w:pPr>
        <w:pStyle w:val="Style4"/>
        <w:widowControl/>
        <w:tabs>
          <w:tab w:val="left" w:pos="250"/>
        </w:tabs>
        <w:spacing w:before="10" w:line="274" w:lineRule="exact"/>
        <w:rPr>
          <w:rStyle w:val="FontStyle12"/>
        </w:rPr>
      </w:pPr>
      <w:r>
        <w:rPr>
          <w:rStyle w:val="FontStyle12"/>
        </w:rPr>
        <w:t>9.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Дефис: пол_Новосибирска</w:t>
      </w:r>
    </w:p>
    <w:p w:rsidR="0016008C" w:rsidRDefault="0016008C">
      <w:pPr>
        <w:pStyle w:val="Style2"/>
        <w:widowControl/>
        <w:ind w:left="821" w:firstLine="0"/>
        <w:rPr>
          <w:rStyle w:val="FontStyle12"/>
        </w:rPr>
      </w:pPr>
      <w:r>
        <w:rPr>
          <w:rStyle w:val="FontStyle12"/>
        </w:rPr>
        <w:t>водиночку - электрогрелка по_русскому обычаю втретьих ангел ьскикроткий великодержавный</w:t>
      </w: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line="240" w:lineRule="exact"/>
        <w:rPr>
          <w:sz w:val="20"/>
          <w:szCs w:val="20"/>
        </w:rPr>
      </w:pPr>
    </w:p>
    <w:p w:rsidR="0016008C" w:rsidRDefault="0016008C">
      <w:pPr>
        <w:pStyle w:val="Style3"/>
        <w:widowControl/>
        <w:spacing w:before="77" w:line="274" w:lineRule="exact"/>
        <w:rPr>
          <w:rStyle w:val="FontStyle12"/>
        </w:rPr>
      </w:pPr>
      <w:r>
        <w:rPr>
          <w:rStyle w:val="FontStyle12"/>
        </w:rPr>
        <w:t xml:space="preserve">швы отстроче_ы свежеприготовлеые овощи обосноваый встревожеый взгляд </w:t>
      </w:r>
      <w:r>
        <w:rPr>
          <w:rStyle w:val="FontStyle12"/>
          <w:spacing w:val="20"/>
        </w:rPr>
        <w:t>свиой</w:t>
      </w:r>
      <w:r>
        <w:rPr>
          <w:rStyle w:val="FontStyle12"/>
        </w:rPr>
        <w:t xml:space="preserve"> паштет </w:t>
      </w:r>
      <w:r>
        <w:rPr>
          <w:rStyle w:val="FontStyle12"/>
          <w:spacing w:val="20"/>
        </w:rPr>
        <w:t>назваый</w:t>
      </w:r>
      <w:r>
        <w:rPr>
          <w:rStyle w:val="FontStyle12"/>
        </w:rPr>
        <w:t xml:space="preserve"> брат</w:t>
      </w:r>
    </w:p>
    <w:p w:rsidR="0016008C" w:rsidRDefault="0016008C">
      <w:pPr>
        <w:pStyle w:val="Style5"/>
        <w:widowControl/>
        <w:tabs>
          <w:tab w:val="left" w:pos="403"/>
        </w:tabs>
        <w:spacing w:before="5"/>
        <w:rPr>
          <w:rStyle w:val="FontStyle12"/>
        </w:rPr>
      </w:pPr>
      <w:r>
        <w:rPr>
          <w:rStyle w:val="FontStyle12"/>
        </w:rPr>
        <w:t>10.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Непроизносимые:</w:t>
      </w:r>
    </w:p>
    <w:p w:rsidR="0016008C" w:rsidRDefault="0016008C">
      <w:pPr>
        <w:pStyle w:val="Style3"/>
        <w:widowControl/>
        <w:spacing w:line="240" w:lineRule="auto"/>
        <w:ind w:left="754"/>
        <w:rPr>
          <w:rStyle w:val="FontStyle12"/>
        </w:rPr>
      </w:pPr>
      <w:r>
        <w:rPr>
          <w:rStyle w:val="FontStyle12"/>
        </w:rPr>
        <w:t>участвовать</w:t>
      </w:r>
    </w:p>
    <w:p w:rsidR="0016008C" w:rsidRDefault="0016008C">
      <w:pPr>
        <w:pStyle w:val="Style3"/>
        <w:widowControl/>
        <w:spacing w:before="14" w:line="274" w:lineRule="exact"/>
        <w:ind w:left="754"/>
        <w:rPr>
          <w:rStyle w:val="FontStyle12"/>
        </w:rPr>
      </w:pPr>
      <w:r>
        <w:rPr>
          <w:rStyle w:val="FontStyle12"/>
        </w:rPr>
        <w:t>яства</w:t>
      </w:r>
    </w:p>
    <w:p w:rsidR="0016008C" w:rsidRDefault="0016008C">
      <w:pPr>
        <w:pStyle w:val="Style3"/>
        <w:widowControl/>
        <w:spacing w:line="274" w:lineRule="exact"/>
        <w:ind w:left="758"/>
        <w:rPr>
          <w:rStyle w:val="FontStyle12"/>
        </w:rPr>
      </w:pPr>
      <w:r>
        <w:rPr>
          <w:rStyle w:val="FontStyle12"/>
        </w:rPr>
        <w:t>ровесник</w:t>
      </w:r>
    </w:p>
    <w:p w:rsidR="0016008C" w:rsidRDefault="0016008C">
      <w:pPr>
        <w:pStyle w:val="Style3"/>
        <w:widowControl/>
        <w:spacing w:before="10" w:line="274" w:lineRule="exact"/>
        <w:ind w:left="763"/>
        <w:rPr>
          <w:rStyle w:val="FontStyle12"/>
        </w:rPr>
      </w:pPr>
      <w:r>
        <w:rPr>
          <w:rStyle w:val="FontStyle12"/>
        </w:rPr>
        <w:t>интриган_ский</w:t>
      </w:r>
    </w:p>
    <w:p w:rsidR="0016008C" w:rsidRDefault="0016008C">
      <w:pPr>
        <w:pStyle w:val="Style3"/>
        <w:widowControl/>
        <w:spacing w:line="274" w:lineRule="exact"/>
        <w:ind w:left="754"/>
        <w:rPr>
          <w:rStyle w:val="FontStyle12"/>
        </w:rPr>
      </w:pPr>
      <w:r>
        <w:rPr>
          <w:rStyle w:val="FontStyle12"/>
        </w:rPr>
        <w:t>добросовесный</w:t>
      </w:r>
    </w:p>
    <w:p w:rsidR="0016008C" w:rsidRDefault="0016008C">
      <w:pPr>
        <w:pStyle w:val="Style5"/>
        <w:widowControl/>
        <w:tabs>
          <w:tab w:val="left" w:pos="403"/>
        </w:tabs>
        <w:spacing w:line="274" w:lineRule="exact"/>
        <w:rPr>
          <w:rStyle w:val="FontStyle12"/>
        </w:rPr>
      </w:pPr>
      <w:r>
        <w:rPr>
          <w:rStyle w:val="FontStyle12"/>
        </w:rPr>
        <w:t>11.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Слитные написания:</w:t>
      </w:r>
    </w:p>
    <w:p w:rsidR="0016008C" w:rsidRDefault="0016008C">
      <w:pPr>
        <w:pStyle w:val="Style3"/>
        <w:widowControl/>
        <w:spacing w:line="274" w:lineRule="exact"/>
        <w:ind w:left="758"/>
        <w:rPr>
          <w:rStyle w:val="FontStyle12"/>
        </w:rPr>
      </w:pPr>
      <w:r>
        <w:rPr>
          <w:rStyle w:val="FontStyle12"/>
        </w:rPr>
        <w:t>обратите внимание наподобие этих явлений печенье ввиде палочек не_смотря на опоздание в_следстви_ ошибки в_последстви_ выучил</w:t>
      </w:r>
    </w:p>
    <w:p w:rsidR="0016008C" w:rsidRDefault="0016008C">
      <w:pPr>
        <w:pStyle w:val="Style5"/>
        <w:widowControl/>
        <w:tabs>
          <w:tab w:val="left" w:pos="403"/>
        </w:tabs>
        <w:spacing w:line="274" w:lineRule="exact"/>
        <w:rPr>
          <w:rStyle w:val="FontStyle12"/>
        </w:rPr>
      </w:pPr>
      <w:r>
        <w:rPr>
          <w:rStyle w:val="FontStyle12"/>
        </w:rPr>
        <w:t>12.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и-е не знаешь математик_</w:t>
      </w:r>
    </w:p>
    <w:p w:rsidR="0016008C" w:rsidRDefault="0016008C">
      <w:pPr>
        <w:pStyle w:val="Style3"/>
        <w:widowControl/>
        <w:spacing w:line="274" w:lineRule="exact"/>
        <w:ind w:left="734"/>
        <w:rPr>
          <w:rStyle w:val="FontStyle12"/>
        </w:rPr>
      </w:pPr>
      <w:r>
        <w:rPr>
          <w:rStyle w:val="FontStyle12"/>
        </w:rPr>
        <w:t>стоять в гаван_ у новой заправк_ зря он ка_тся думать об Андре_ встреча на пристан_</w:t>
      </w:r>
    </w:p>
    <w:p w:rsidR="0016008C" w:rsidRDefault="0016008C">
      <w:pPr>
        <w:pStyle w:val="Style5"/>
        <w:widowControl/>
        <w:tabs>
          <w:tab w:val="left" w:pos="403"/>
        </w:tabs>
        <w:spacing w:line="274" w:lineRule="exact"/>
        <w:rPr>
          <w:rStyle w:val="FontStyle12"/>
        </w:rPr>
      </w:pPr>
      <w:r>
        <w:rPr>
          <w:rStyle w:val="FontStyle12"/>
        </w:rPr>
        <w:t>13.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при -, пре-:</w:t>
      </w:r>
    </w:p>
    <w:p w:rsidR="0016008C" w:rsidRDefault="0016008C">
      <w:pPr>
        <w:pStyle w:val="Style3"/>
        <w:widowControl/>
        <w:spacing w:before="5" w:line="274" w:lineRule="exact"/>
        <w:ind w:left="754"/>
        <w:rPr>
          <w:rStyle w:val="FontStyle12"/>
        </w:rPr>
      </w:pPr>
      <w:r>
        <w:rPr>
          <w:rStyle w:val="FontStyle12"/>
        </w:rPr>
        <w:t>преисполненный отваги пр_творяться больным пр_бывать в недоумении прив_редливый пр_митивный прходящая няня</w:t>
      </w:r>
    </w:p>
    <w:p w:rsidR="0016008C" w:rsidRDefault="0016008C">
      <w:pPr>
        <w:pStyle w:val="Style5"/>
        <w:widowControl/>
        <w:tabs>
          <w:tab w:val="left" w:pos="403"/>
        </w:tabs>
        <w:spacing w:line="274" w:lineRule="exact"/>
        <w:rPr>
          <w:rStyle w:val="FontStyle12"/>
        </w:rPr>
      </w:pPr>
      <w:r>
        <w:rPr>
          <w:rStyle w:val="FontStyle12"/>
        </w:rPr>
        <w:t>14.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Окончания глаголов:</w:t>
      </w:r>
    </w:p>
    <w:p w:rsidR="0016008C" w:rsidRDefault="0016008C">
      <w:pPr>
        <w:pStyle w:val="Style3"/>
        <w:widowControl/>
        <w:spacing w:line="274" w:lineRule="exact"/>
        <w:ind w:left="744"/>
        <w:rPr>
          <w:rStyle w:val="FontStyle12"/>
        </w:rPr>
      </w:pPr>
      <w:r>
        <w:rPr>
          <w:rStyle w:val="FontStyle12"/>
        </w:rPr>
        <w:t>они молтся они распорт швы гон_щиеся за зайцем собаки растер_нный взгляд</w:t>
      </w:r>
    </w:p>
    <w:p w:rsidR="0016008C" w:rsidRDefault="0016008C">
      <w:pPr>
        <w:pStyle w:val="Style5"/>
        <w:widowControl/>
        <w:tabs>
          <w:tab w:val="left" w:pos="403"/>
        </w:tabs>
        <w:spacing w:line="274" w:lineRule="exact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Суффиксы глаголов:</w:t>
      </w:r>
    </w:p>
    <w:p w:rsidR="0016008C" w:rsidRDefault="0016008C">
      <w:pPr>
        <w:pStyle w:val="Style3"/>
        <w:widowControl/>
        <w:spacing w:line="274" w:lineRule="exact"/>
        <w:ind w:left="907"/>
        <w:rPr>
          <w:rStyle w:val="FontStyle12"/>
        </w:rPr>
      </w:pPr>
      <w:r>
        <w:rPr>
          <w:rStyle w:val="FontStyle12"/>
        </w:rPr>
        <w:t>обессилть от борьбы обезрыбть пруд бесед_вать вычернла брови</w:t>
      </w:r>
    </w:p>
    <w:sectPr w:rsidR="0016008C" w:rsidSect="00115537">
      <w:type w:val="continuous"/>
      <w:pgSz w:w="11905" w:h="16837"/>
      <w:pgMar w:top="910" w:right="818" w:bottom="887" w:left="1202" w:header="720" w:footer="720" w:gutter="0"/>
      <w:cols w:num="3" w:space="720" w:equalWidth="0">
        <w:col w:w="3201" w:space="82"/>
        <w:col w:w="2932" w:space="24"/>
        <w:col w:w="364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8C" w:rsidRDefault="0016008C">
      <w:r>
        <w:separator/>
      </w:r>
    </w:p>
  </w:endnote>
  <w:endnote w:type="continuationSeparator" w:id="1">
    <w:p w:rsidR="0016008C" w:rsidRDefault="0016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8C" w:rsidRDefault="0016008C">
      <w:r>
        <w:separator/>
      </w:r>
    </w:p>
  </w:footnote>
  <w:footnote w:type="continuationSeparator" w:id="1">
    <w:p w:rsidR="0016008C" w:rsidRDefault="0016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FE"/>
    <w:rsid w:val="00115537"/>
    <w:rsid w:val="00127FFE"/>
    <w:rsid w:val="0016008C"/>
    <w:rsid w:val="002E71AC"/>
    <w:rsid w:val="00321C46"/>
    <w:rsid w:val="0071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3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15537"/>
  </w:style>
  <w:style w:type="paragraph" w:customStyle="1" w:styleId="Style2">
    <w:name w:val="Style2"/>
    <w:basedOn w:val="Normal"/>
    <w:uiPriority w:val="99"/>
    <w:rsid w:val="00115537"/>
    <w:pPr>
      <w:spacing w:line="274" w:lineRule="exact"/>
      <w:ind w:firstLine="202"/>
    </w:pPr>
  </w:style>
  <w:style w:type="paragraph" w:customStyle="1" w:styleId="Style3">
    <w:name w:val="Style3"/>
    <w:basedOn w:val="Normal"/>
    <w:uiPriority w:val="99"/>
    <w:rsid w:val="00115537"/>
    <w:pPr>
      <w:spacing w:line="278" w:lineRule="exact"/>
    </w:pPr>
  </w:style>
  <w:style w:type="paragraph" w:customStyle="1" w:styleId="Style4">
    <w:name w:val="Style4"/>
    <w:basedOn w:val="Normal"/>
    <w:uiPriority w:val="99"/>
    <w:rsid w:val="00115537"/>
  </w:style>
  <w:style w:type="paragraph" w:customStyle="1" w:styleId="Style5">
    <w:name w:val="Style5"/>
    <w:basedOn w:val="Normal"/>
    <w:uiPriority w:val="99"/>
    <w:rsid w:val="00115537"/>
  </w:style>
  <w:style w:type="character" w:customStyle="1" w:styleId="FontStyle11">
    <w:name w:val="Font Style11"/>
    <w:basedOn w:val="DefaultParagraphFont"/>
    <w:uiPriority w:val="99"/>
    <w:rsid w:val="0011553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11553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1553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1225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</cp:lastModifiedBy>
  <cp:revision>2</cp:revision>
  <dcterms:created xsi:type="dcterms:W3CDTF">2014-10-22T05:27:00Z</dcterms:created>
  <dcterms:modified xsi:type="dcterms:W3CDTF">2014-10-22T06:07:00Z</dcterms:modified>
</cp:coreProperties>
</file>