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9E" w:rsidRDefault="00C2460B" w:rsidP="001B019E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</w:t>
      </w:r>
      <w:r w:rsidR="001B01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"Секреты корня слова"</w:t>
      </w:r>
    </w:p>
    <w:p w:rsidR="00C2460B" w:rsidRPr="00C2460B" w:rsidRDefault="00C2460B" w:rsidP="001B019E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5-й класс</w:t>
      </w:r>
      <w:bookmarkStart w:id="0" w:name="_GoBack"/>
      <w:bookmarkEnd w:id="0"/>
    </w:p>
    <w:p w:rsidR="002A7300" w:rsidRDefault="002A7300" w:rsidP="002A7300">
      <w:pPr>
        <w:pStyle w:val="a5"/>
        <w:spacing w:after="0" w:line="240" w:lineRule="auto"/>
        <w:ind w:left="106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  <w:r w:rsidR="00C2460B" w:rsidRPr="00C2460B">
        <w:rPr>
          <w:rFonts w:ascii="Times New Roman" w:hAnsi="Times New Roman"/>
          <w:b/>
          <w:bCs/>
          <w:sz w:val="24"/>
          <w:szCs w:val="24"/>
        </w:rPr>
        <w:t xml:space="preserve"> урока: </w:t>
      </w:r>
    </w:p>
    <w:p w:rsidR="002A7300" w:rsidRPr="002A7300" w:rsidRDefault="00C2460B" w:rsidP="002A7300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7300">
        <w:rPr>
          <w:rFonts w:ascii="Times New Roman" w:hAnsi="Times New Roman"/>
          <w:sz w:val="24"/>
          <w:szCs w:val="24"/>
        </w:rPr>
        <w:t>сформировать у учащихся понятия о корне как о морфеме и однокоренных словах; научиться находить корень слова, подбирать однокоренные слова</w:t>
      </w:r>
      <w:proofErr w:type="gramStart"/>
      <w:r w:rsidRPr="002A7300">
        <w:rPr>
          <w:rFonts w:ascii="Times New Roman" w:hAnsi="Times New Roman"/>
          <w:sz w:val="24"/>
          <w:szCs w:val="24"/>
        </w:rPr>
        <w:t>.</w:t>
      </w:r>
      <w:proofErr w:type="gramEnd"/>
      <w:r w:rsidRPr="002A7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7300" w:rsidRPr="002A7300">
        <w:rPr>
          <w:rFonts w:ascii="Times New Roman" w:hAnsi="Times New Roman"/>
          <w:sz w:val="24"/>
          <w:szCs w:val="24"/>
        </w:rPr>
        <w:t>а</w:t>
      </w:r>
      <w:proofErr w:type="gramEnd"/>
      <w:r w:rsidR="002A7300" w:rsidRPr="002A7300">
        <w:rPr>
          <w:rFonts w:ascii="Times New Roman" w:hAnsi="Times New Roman"/>
          <w:sz w:val="24"/>
          <w:szCs w:val="24"/>
        </w:rPr>
        <w:t>ктивизировать и расширить знания о корне как о главной значимой части слова;</w:t>
      </w:r>
    </w:p>
    <w:p w:rsidR="002A7300" w:rsidRDefault="002A7300" w:rsidP="002A7300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обосновывать выделение корня и подбирать однокоренные слова с учетом значения корня;</w:t>
      </w:r>
    </w:p>
    <w:p w:rsidR="002A7300" w:rsidRDefault="002A7300" w:rsidP="002A7300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учащихся самостоятельно строить знания в процессе работы со словами;</w:t>
      </w:r>
    </w:p>
    <w:p w:rsidR="002A7300" w:rsidRDefault="002A7300" w:rsidP="002A7300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образного и ассоциативного мышления;</w:t>
      </w:r>
    </w:p>
    <w:p w:rsidR="002A7300" w:rsidRDefault="002A7300" w:rsidP="002A7300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работать в группе и строить диалог.</w:t>
      </w: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урока.</w:t>
      </w: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Групповая работа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слова или словосочетания, которые приходят к вам, когда вы слышите слово КОРЕНЬ.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у себя на листочке, получается примерно следующее: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дерева, корень цветка, корень слова, родственные слова, однокоренные слова.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 выходят на два понятия корня – ботаническое и грамматическое.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 что по этому поводу говорят ученые?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партах каждой группе предлагаются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листы с информацией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статьи из толковых словарей С.И. Ожегова и В.И. Даля.</w:t>
      </w:r>
    </w:p>
    <w:p w:rsidR="002A7300" w:rsidRPr="002A7300" w:rsidRDefault="002A7300" w:rsidP="002A730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 С.И. Ожегова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– 1. Подземная часть растения, через которую оно всасывает соки из почвы.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Внутренняя, находящаяся в теле часть зуба (корень зуба), волоса, ногтя.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Начало, источник, основа чего-то (перенос.) (корень зла).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В грамматике: основная часть слова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 и ^.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В математике: математический квадратный корень.</w:t>
      </w:r>
    </w:p>
    <w:p w:rsidR="002A7300" w:rsidRPr="002A7300" w:rsidRDefault="002A7300" w:rsidP="002A730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 В.И. Даля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– 1. Подземная часть всякого растения.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Корень зуба, волоса, ногтя, пера – та часть, которая вросла в тело.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Мой корень – родина.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Корень слова – слог или звук, от которого слово произошло.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Математический корень.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Прочитайте, что по этому поводу говорят ученые.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Найдите общее в вашем выводе и у ученых.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Формулировка темы урока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значение слова КОРЕНЬ важно на уроке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русского языка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Попробуйте сами сформулировать тему нашего урока.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формулируют тему урока «Корень слова»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разве эта тема для вас новая?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же тогда цели нашей работы?</w:t>
      </w:r>
    </w:p>
    <w:p w:rsidR="00124DD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дают варианты ответов. </w:t>
      </w:r>
    </w:p>
    <w:p w:rsidR="00124DD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обобщает и открывает запись на доске: 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 урока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300" w:rsidRPr="002A7300" w:rsidRDefault="002A7300" w:rsidP="002A730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новое об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известном</w:t>
      </w:r>
      <w:proofErr w:type="gramEnd"/>
    </w:p>
    <w:p w:rsidR="002A7300" w:rsidRPr="002A7300" w:rsidRDefault="002A7300" w:rsidP="002A730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находить корень слова и однокоренные слова по их лексическому значению.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Определение корня и однокоренных слов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E06" w:rsidRDefault="002A7300" w:rsidP="00FF7E0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Вспомните, какое определение корня вы давали в начальных классах?</w:t>
      </w:r>
    </w:p>
    <w:p w:rsidR="002A7300" w:rsidRPr="002A7300" w:rsidRDefault="002A7300" w:rsidP="002A73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свой ответ с тем определением, что дает наш учебник 5 класса. Выделите ключевые слова.</w:t>
      </w:r>
    </w:p>
    <w:p w:rsidR="002A7300" w:rsidRDefault="002A7300" w:rsidP="002A73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учебнику, с.157. Учащиеся выделяют ключевые слова и поясняют свой выбор.</w:t>
      </w:r>
    </w:p>
    <w:p w:rsidR="00C777F8" w:rsidRDefault="006F7BDE" w:rsidP="00C777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Секреты корня:</w:t>
      </w:r>
    </w:p>
    <w:p w:rsidR="006F7BDE" w:rsidRPr="00C777F8" w:rsidRDefault="006F7BDE" w:rsidP="00C777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 – часть слова.</w:t>
      </w:r>
      <w:r w:rsidRPr="00C2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на свете нам не счесть, в каждом слове корень есть. </w:t>
      </w:r>
    </w:p>
    <w:p w:rsidR="006F7BDE" w:rsidRDefault="006F7BDE" w:rsidP="006F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 – главная значимая часть слова.</w:t>
      </w:r>
    </w:p>
    <w:p w:rsidR="00C777F8" w:rsidRDefault="00C777F8" w:rsidP="00C777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корне заключено общее значение всех однокоренных слов.</w:t>
      </w:r>
    </w:p>
    <w:p w:rsidR="00C777F8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Однокоренные слова могут быть одной частью речи, а могут относиться к разным частям речи.</w:t>
      </w:r>
    </w:p>
    <w:p w:rsidR="00C777F8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Однокоренные слова образуются с помощью суффиксов и приставок.</w:t>
      </w:r>
      <w:r w:rsidRPr="00C2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7F8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Слова, </w:t>
      </w:r>
      <w:proofErr w:type="gramStart"/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звучащие</w:t>
      </w:r>
      <w:proofErr w:type="gramEnd"/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похоже или одинаково, не обязательно однокоренные: между ними должна быть ещё связь по смыслу.</w:t>
      </w:r>
    </w:p>
    <w:p w:rsidR="00C777F8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Корни называются омонимичными, если они одинаковые по произношению и написанию, но разные по лексическому значению. </w:t>
      </w:r>
    </w:p>
    <w:p w:rsidR="00C777F8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найти корень слова, нужно подобрать однокоренные слова.</w:t>
      </w:r>
    </w:p>
    <w:p w:rsidR="00C777F8" w:rsidRPr="00C2460B" w:rsidRDefault="00C777F8" w:rsidP="00C7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C777F8" w:rsidRDefault="00C777F8" w:rsidP="00C777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Корень-главный носитель значения слова, он как бы образует его центр.</w:t>
      </w:r>
    </w:p>
    <w:p w:rsidR="00C777F8" w:rsidRPr="00C2460B" w:rsidRDefault="00C777F8" w:rsidP="00C777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Корень-главная значимая часть слова, в которой заключается общее лексическое значение всех однокоренных слов. Однокоренные слова могут быть одной частью речи и могут относиться к разным частям речи.</w:t>
      </w:r>
    </w:p>
    <w:p w:rsidR="006F7BDE" w:rsidRPr="002A7300" w:rsidRDefault="006F7BDE" w:rsidP="00C777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00" w:rsidRPr="002A7300" w:rsidRDefault="002A7300" w:rsidP="002A730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вспоминают лексическое значение слова.</w:t>
      </w:r>
    </w:p>
    <w:p w:rsidR="002A7300" w:rsidRPr="002A7300" w:rsidRDefault="002A7300" w:rsidP="002A73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работа. </w:t>
      </w:r>
    </w:p>
    <w:p w:rsidR="002A7300" w:rsidRPr="002A7300" w:rsidRDefault="002A7300" w:rsidP="002A73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Определить лексическое значение слов по корню</w:t>
      </w:r>
      <w:r w:rsidRPr="002A7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земляника, медведь, подушка, акваланг.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V. – Итак, чтобы правильно написать корень слова, надо знать его лексическое значение.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Докажем это.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парах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Зачеркнуть «ненужную» букву и выделить корень.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предлагается следующие предложения:</w:t>
      </w:r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скалу набрасывались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яростные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лы.</m:t>
        </m:r>
      </m:oMath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реки пасутся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лы.</m:t>
        </m:r>
      </m:oMath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</w:t>
      </w:r>
      <w:proofErr w:type="spellStart"/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е</m:t>
            </m:r>
            <w:proofErr w:type="gramEnd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и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вает праздничные флаги.</m:t>
        </m:r>
      </m:oMath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Иван настойчиво </w:t>
      </w:r>
      <w:proofErr w:type="spellStart"/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е</m:t>
            </m:r>
            <w:proofErr w:type="gramEnd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и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вает силу воли.</m:t>
        </m:r>
      </m:oMath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ю сигнал.</m:t>
        </m:r>
      </m:oMath>
    </w:p>
    <w:p w:rsidR="002A7300" w:rsidRPr="002A7300" w:rsidRDefault="002A7300" w:rsidP="002A730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ю корову.</m:t>
        </m:r>
      </m:oMath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по ключу правильность своей работы. Сделайте вывод по вашим наблюдениям.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proofErr w:type="spell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Физкультпауза</w:t>
      </w:r>
      <w:proofErr w:type="spell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А теперь поиграем.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«Четвертое лишнее»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 столбики слов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            узнать        полёт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      узко           навылет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     узенький  лететь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подводник   </w:t>
      </w:r>
      <w:proofErr w:type="spell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поуже</w:t>
      </w:r>
      <w:proofErr w:type="spell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вылечить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Записать только однокоренные слова, исключив «лишнее» слово. Выделить корни.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работа.</w:t>
      </w:r>
    </w:p>
    <w:p w:rsid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выполненной работы.</w:t>
      </w:r>
    </w:p>
    <w:p w:rsidR="00661DBA" w:rsidRDefault="00661DBA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Игра-задание «Кто прав?»</w:t>
      </w:r>
    </w:p>
    <w:p w:rsidR="00661DBA" w:rsidRDefault="00661DBA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F1" w:rsidRPr="00661DBA" w:rsidRDefault="00870FC9" w:rsidP="00661D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Два друга Артур и Антон поспорили. Артур говорит: КОТ и КОТЕНОК – родственные слова. Антон доказывает, что СОБАКА и </w:t>
      </w:r>
      <w:proofErr w:type="gramStart"/>
      <w:r w:rsidRPr="0066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ЩЕНОК</w:t>
      </w:r>
      <w:proofErr w:type="gramEnd"/>
      <w:r w:rsidRPr="0066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тоже родственные слова.</w:t>
      </w:r>
    </w:p>
    <w:p w:rsidR="00E341F1" w:rsidRPr="00661DBA" w:rsidRDefault="00870FC9" w:rsidP="00661D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Кто из них прав? Докажите, вспомнив секреты однокоренных слов. (Смысл, значение одинаковое, корни разные)</w:t>
      </w:r>
    </w:p>
    <w:p w:rsidR="00E341F1" w:rsidRPr="00661DBA" w:rsidRDefault="00870FC9" w:rsidP="00661D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Подберите родственные слова к слову СОБАКА - собачка, собачонок.</w:t>
      </w:r>
    </w:p>
    <w:p w:rsidR="00661DBA" w:rsidRPr="002A7300" w:rsidRDefault="00661DBA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Групповая работа – упражнение в подборе однокоренных слов.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661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 дерево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получает на листочке </w:t>
      </w:r>
      <w:r w:rsidR="0066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слова, который нужно «вырасти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ть», т.е. добавляя приставки и суффиксы, подобрать как можно больше однокоренных слов.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Повторение и закрепление орфограммы «Безударная гласная в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корне слова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доске «ленты» слов (слова напечатаны).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в·терок</w:t>
      </w:r>
      <w:proofErr w:type="spell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·стер</w:t>
      </w:r>
      <w:proofErr w:type="spellEnd"/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·газин</w:t>
      </w:r>
      <w:proofErr w:type="spell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з·лотой</w:t>
      </w:r>
      <w:proofErr w:type="spellEnd"/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·ница</w:t>
      </w:r>
      <w:proofErr w:type="spell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с·лют</w:t>
      </w:r>
      <w:proofErr w:type="spellEnd"/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Вставить пропущенные буквы, распределить слова на 2 группы по признаку проверяемой и непроверяемой безударной гласной.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работают в группах, анализируют слова, доказывают способы проверки, добавляют свои примеры.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Заслушиваем представителя от каждой группы, сверяем правильность выполненного задания, вспоминаем правило проверки безударной гласной в корне.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2) – С безударными гласными, проверяемыми ударением, всё обстоит гораздо легче. Нашел слово того же корня, где эта гласная под ударением, и порядок! Гораздо сложнее с непроверяемыми гласными, их надо запомнить, а в случае затруднения справляться в орфографическом словаре.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искать в словаре, а он такой большой! Каким образом нужно работать со словарём, чтобы это было быстро?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Вспомните принципы составления словарей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обсуждают в группах и вспоминают, что словари составлены в алфавитном порядке, на верхней странице словаря уже есть первый слог и т.д.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на выбор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Подобрать из орфографического словаря слова с безударной гласной, непроверяемой ударением.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Вставить пропущенные буквы в слова с непроверяемой безударной гласной, проверить по ключу или словарю (5-6 слов).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Творческий проект.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группах.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задание на выбор.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Сделать красочный плакат по теме «Корень и однокоренные слова».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Сочинить сказку или </w:t>
      </w:r>
      <w:proofErr w:type="gramStart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корень</w:t>
      </w:r>
      <w:proofErr w:type="gramEnd"/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однокоренные слова.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Представьте, что вы корень. Что вы ощущаете, видите, слышите вокруг себя?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Заслушиваем по представителю от каждой группы. Дети доказывают преимущество своих проектов, делятся своими удачными находками.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XI. Рефлексия – осознание пройденного пути.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свое мнение об уроке: что они чувствовали, думали во время урока, о чем переживали.</w:t>
      </w:r>
    </w:p>
    <w:p w:rsidR="00661DBA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 предлагает начать свое высказывание со слов 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proofErr w:type="gramStart"/>
      <w:r w:rsidRPr="002A7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думаю…       Я чувствую</w:t>
      </w:r>
      <w:proofErr w:type="gramEnd"/>
      <w:r w:rsidRPr="002A7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       Я испытал трудности…</w:t>
      </w: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00" w:rsidRPr="002A7300" w:rsidRDefault="002A7300" w:rsidP="002A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XII. Домашнее задание</w:t>
      </w:r>
    </w:p>
    <w:p w:rsidR="002A7300" w:rsidRDefault="00870FC9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Подобрать слова для игры  «Четвертое лишнее</w:t>
      </w:r>
      <w:r w:rsidR="002A7300" w:rsidRPr="002A73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00" w:rsidRPr="002A7300" w:rsidRDefault="002A7300" w:rsidP="002A7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0B" w:rsidRPr="00C2460B" w:rsidRDefault="00C2460B" w:rsidP="00C24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460B" w:rsidRPr="00C2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676"/>
    <w:multiLevelType w:val="hybridMultilevel"/>
    <w:tmpl w:val="5B0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98A"/>
    <w:multiLevelType w:val="hybridMultilevel"/>
    <w:tmpl w:val="BC00EFD6"/>
    <w:lvl w:ilvl="0" w:tplc="7E062F1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A29"/>
    <w:multiLevelType w:val="multilevel"/>
    <w:tmpl w:val="9D8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325B7"/>
    <w:multiLevelType w:val="hybridMultilevel"/>
    <w:tmpl w:val="0F04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323FF"/>
    <w:multiLevelType w:val="hybridMultilevel"/>
    <w:tmpl w:val="7FE88392"/>
    <w:lvl w:ilvl="0" w:tplc="7E062F1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74D3F76"/>
    <w:multiLevelType w:val="hybridMultilevel"/>
    <w:tmpl w:val="A6F80014"/>
    <w:lvl w:ilvl="0" w:tplc="66C6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66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CA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6E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68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2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C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E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555480"/>
    <w:multiLevelType w:val="hybridMultilevel"/>
    <w:tmpl w:val="454E4280"/>
    <w:lvl w:ilvl="0" w:tplc="7E062F1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91F09"/>
    <w:multiLevelType w:val="hybridMultilevel"/>
    <w:tmpl w:val="6518D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70090"/>
    <w:multiLevelType w:val="hybridMultilevel"/>
    <w:tmpl w:val="60D654E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75C02A51"/>
    <w:multiLevelType w:val="multilevel"/>
    <w:tmpl w:val="25E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6"/>
    <w:rsid w:val="00124DD0"/>
    <w:rsid w:val="001A5186"/>
    <w:rsid w:val="001B019E"/>
    <w:rsid w:val="002A7300"/>
    <w:rsid w:val="00661DBA"/>
    <w:rsid w:val="006F7BDE"/>
    <w:rsid w:val="00870FC9"/>
    <w:rsid w:val="00936F7C"/>
    <w:rsid w:val="009B0944"/>
    <w:rsid w:val="00BA52F6"/>
    <w:rsid w:val="00C2460B"/>
    <w:rsid w:val="00C777F8"/>
    <w:rsid w:val="00E341F1"/>
    <w:rsid w:val="00E92B24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3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3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FF3E-7CCA-44F8-BBF8-A2A4C629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28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Саныч</cp:lastModifiedBy>
  <cp:revision>3</cp:revision>
  <dcterms:created xsi:type="dcterms:W3CDTF">2014-10-07T10:51:00Z</dcterms:created>
  <dcterms:modified xsi:type="dcterms:W3CDTF">2014-10-08T09:48:00Z</dcterms:modified>
</cp:coreProperties>
</file>