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B6" w:rsidRDefault="008722B6" w:rsidP="008722B6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"Ме</w:t>
      </w:r>
      <w:r w:rsidRPr="008722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стоимени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е" (Презентация)</w:t>
      </w:r>
    </w:p>
    <w:p w:rsidR="008722B6" w:rsidRPr="008722B6" w:rsidRDefault="008722B6" w:rsidP="008722B6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-й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1</w:t>
            </w:r>
            <w:bookmarkStart w:id="0" w:name="_GoBack"/>
            <w:bookmarkEnd w:id="0"/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8722B6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 xml:space="preserve">Урок русского языка в 6 классе по теме: « </w:t>
            </w:r>
            <w:r w:rsidR="008722B6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Местоимение</w:t>
            </w: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 xml:space="preserve"> »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2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Цель урока: Повторить все разряды местоимений, их морфологические признаки, правописание, используя на уроке различные виды работы.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3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Вставить орфограммы, назвать разряды местоимений. Тибул залез на кольцо, окружавшее ф…нарь. «Н…чего! – кричали гвардейцы. – Он пойдет по другой проволоке, там мы и снимем его!» Тут произошло такое, чего (н…)кто (не)ожидал. Полосатая фигурка пр…села на железном кольце, пов…рнула какой(то) рычаг, что(то) щ…лкнуло, звякнуло, и ф…нарь потух. (Н…)кто (не)успел сказать ни слова. А в следующую м…нуту все громко закричали, что(то) стукнуло и зазвенело. (Ю. Олеша «Три толстяка»)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4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Тибул залез на кольцо, окружавшее фонарь. «Ничего! – кричали гвардейцы. – Он пойдет по другой проволоке, там мы и снимем!» Тут произошло такое, чего никто не ожидал. Полосатая фигурка присела на железном кольце, повернула какой-то рычаг, что-то щёлкнуло, звякнуло, и фонарь потух. Никто не успел сказать ни слова. А в следующую минуту все громко закричали, что-то стукнуло и зазвенело.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5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Мой щенок Вдруг какой-то странный зверь Открывает лапой дверь, Прыгает через порог. Кто же это? Мой щенок… Весь укутанный в постели Мой щенок лежит пластом И виляет еле-еле Забинтованным хвостом. Я не бегаю к врачу – Я сама его лечу.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6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 xml:space="preserve">Найдите местоимения, зашифрованные в предложениях, определите разряд, падеж, род, число. Он весьма обязан тебе своими успехами в математике и в русском языке. Этим летом мы с Диной обязательно вырастим алые розы. Наши концертные платья 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1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7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Проверка 1. Ко мне, ты, меня, я 2. Меня, я, всё 3. Он, он 4. Наш.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lastRenderedPageBreak/>
              <w:t>Слайд 8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Загадки 1. В каком местоимении 2 звука, но 1 буква? 2. Какие 2 личных местоимения мешают движению по дорогам? 3. Сколько личных местоимений в слове «семья»? 4. Первый слог – личное местоимение, второй – звук, который издает лягушка, вместе – овощ. 5. Когда руки бывают тремя местоимениями? 6. Какое местоимение требует чистоты?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9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Ответы 1.Я 2. Я-мы 3.Семь «я» 4.Ты-ква 5.Руки вы-мы-ты 6.Мой.</w:t>
            </w:r>
          </w:p>
        </w:tc>
      </w:tr>
    </w:tbl>
    <w:p w:rsidR="009D2EBF" w:rsidRPr="009D2EBF" w:rsidRDefault="009D2EBF" w:rsidP="009D2EBF">
      <w:pPr>
        <w:numPr>
          <w:ilvl w:val="0"/>
          <w:numId w:val="1"/>
        </w:numPr>
        <w:spacing w:after="0" w:line="301" w:lineRule="atLeast"/>
        <w:ind w:left="0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603" w:lineRule="atLeast"/>
              <w:outlineLvl w:val="4"/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b/>
                <w:bCs/>
                <w:color w:val="404040"/>
                <w:sz w:val="23"/>
                <w:szCs w:val="23"/>
                <w:lang w:eastAsia="ru-RU"/>
              </w:rPr>
              <w:t>Слайд 10</w:t>
            </w: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9D2EBF" w:rsidRPr="009D2EBF" w:rsidRDefault="009D2EBF" w:rsidP="009D2EBF">
            <w:pPr>
              <w:spacing w:after="0" w:line="240" w:lineRule="auto"/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</w:pPr>
            <w:r w:rsidRPr="009D2EBF">
              <w:rPr>
                <w:rFonts w:ascii="inherit" w:eastAsia="Times New Roman" w:hAnsi="inherit" w:cs="Times New Roman"/>
                <w:sz w:val="25"/>
                <w:szCs w:val="25"/>
                <w:lang w:eastAsia="ru-RU"/>
              </w:rPr>
              <w:t>ДОМАШНЕЕ ЗАДАНИЕ Сочинение – миниатюра «В весеннем лесу» Использовать местоимения различных разрядов. Начало: Весенний лес - это что-то необычайно красивое. Вся природа просыпается от долгого зимнего сна…</w:t>
            </w:r>
          </w:p>
        </w:tc>
      </w:tr>
    </w:tbl>
    <w:p w:rsidR="00084F90" w:rsidRDefault="008722B6"/>
    <w:sectPr w:rsidR="00084F90" w:rsidSect="0072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40A"/>
    <w:multiLevelType w:val="multilevel"/>
    <w:tmpl w:val="419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D2EBF"/>
    <w:rsid w:val="003677A8"/>
    <w:rsid w:val="00724A16"/>
    <w:rsid w:val="008722B6"/>
    <w:rsid w:val="009D2EBF"/>
    <w:rsid w:val="00A02E66"/>
    <w:rsid w:val="00D35776"/>
    <w:rsid w:val="00E5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16"/>
  </w:style>
  <w:style w:type="paragraph" w:styleId="2">
    <w:name w:val="heading 2"/>
    <w:basedOn w:val="a"/>
    <w:link w:val="20"/>
    <w:uiPriority w:val="9"/>
    <w:qFormat/>
    <w:rsid w:val="009D2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D2E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2E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9D2EBF"/>
  </w:style>
  <w:style w:type="character" w:customStyle="1" w:styleId="apple-converted-space">
    <w:name w:val="apple-converted-space"/>
    <w:basedOn w:val="a0"/>
    <w:rsid w:val="009D2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2014-10-08T14:32:00Z</dcterms:created>
  <dcterms:modified xsi:type="dcterms:W3CDTF">2014-10-22T07:01:00Z</dcterms:modified>
</cp:coreProperties>
</file>