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70" w:rsidRPr="00290770" w:rsidRDefault="00290770" w:rsidP="0029077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90770">
        <w:rPr>
          <w:rFonts w:ascii="Times New Roman" w:hAnsi="Times New Roman" w:cs="Times New Roman"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</w:t>
      </w:r>
      <w:r w:rsidRPr="0029077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90770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здоровья, специальная (коррекционная) общеобразовательная школа-интернат №4 </w:t>
      </w:r>
    </w:p>
    <w:p w:rsidR="00290770" w:rsidRPr="00290770" w:rsidRDefault="00290770" w:rsidP="0029077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9077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290770" w:rsidRDefault="00290770" w:rsidP="00290770">
      <w:pPr>
        <w:pStyle w:val="3"/>
        <w:shd w:val="clear" w:color="auto" w:fill="auto"/>
        <w:spacing w:after="2923"/>
        <w:ind w:left="240" w:firstLine="0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770" w:rsidRDefault="00290770" w:rsidP="0029077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90770">
        <w:rPr>
          <w:rFonts w:ascii="Times New Roman" w:hAnsi="Times New Roman" w:cs="Times New Roman"/>
          <w:b/>
          <w:sz w:val="72"/>
          <w:szCs w:val="72"/>
        </w:rPr>
        <w:t>Доклад</w:t>
      </w:r>
    </w:p>
    <w:p w:rsidR="00290770" w:rsidRDefault="00290770" w:rsidP="002907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770">
        <w:rPr>
          <w:rFonts w:ascii="Times New Roman" w:hAnsi="Times New Roman" w:cs="Times New Roman"/>
          <w:sz w:val="44"/>
          <w:szCs w:val="44"/>
        </w:rPr>
        <w:t xml:space="preserve">на тему </w:t>
      </w:r>
      <w:r>
        <w:rPr>
          <w:rFonts w:ascii="Times New Roman" w:hAnsi="Times New Roman" w:cs="Times New Roman"/>
          <w:sz w:val="44"/>
          <w:szCs w:val="44"/>
        </w:rPr>
        <w:t>«</w:t>
      </w:r>
      <w:r w:rsidRPr="00290770">
        <w:rPr>
          <w:rFonts w:ascii="Times New Roman" w:hAnsi="Times New Roman" w:cs="Times New Roman"/>
          <w:b/>
          <w:sz w:val="44"/>
          <w:szCs w:val="44"/>
        </w:rPr>
        <w:t>Использование коррекционных приёмов в образовательном процессе».</w:t>
      </w:r>
    </w:p>
    <w:p w:rsidR="00290770" w:rsidRPr="00290770" w:rsidRDefault="00290770" w:rsidP="00290770">
      <w:pPr>
        <w:pStyle w:val="ab"/>
        <w:jc w:val="center"/>
        <w:rPr>
          <w:rFonts w:ascii="Times New Roman" w:hAnsi="Times New Roman" w:cs="Times New Roman"/>
          <w:sz w:val="44"/>
          <w:szCs w:val="44"/>
        </w:rPr>
      </w:pPr>
    </w:p>
    <w:p w:rsidR="00290770" w:rsidRDefault="00290770" w:rsidP="0029077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90770" w:rsidRPr="00290770" w:rsidRDefault="00290770" w:rsidP="00290770">
      <w:pPr>
        <w:pStyle w:val="ab"/>
        <w:jc w:val="right"/>
        <w:rPr>
          <w:rFonts w:ascii="Times New Roman" w:hAnsi="Times New Roman" w:cs="Times New Roman"/>
          <w:sz w:val="36"/>
          <w:szCs w:val="36"/>
        </w:rPr>
      </w:pPr>
      <w:r w:rsidRPr="00290770">
        <w:rPr>
          <w:rFonts w:ascii="Times New Roman" w:hAnsi="Times New Roman" w:cs="Times New Roman"/>
          <w:sz w:val="36"/>
          <w:szCs w:val="36"/>
        </w:rPr>
        <w:t>Подготовил учитель русского языка</w:t>
      </w:r>
    </w:p>
    <w:p w:rsidR="00290770" w:rsidRPr="00290770" w:rsidRDefault="00290770" w:rsidP="00290770">
      <w:pPr>
        <w:pStyle w:val="ab"/>
        <w:jc w:val="right"/>
        <w:rPr>
          <w:rFonts w:ascii="Times New Roman" w:hAnsi="Times New Roman" w:cs="Times New Roman"/>
          <w:sz w:val="36"/>
          <w:szCs w:val="36"/>
        </w:rPr>
      </w:pPr>
      <w:r w:rsidRPr="00290770">
        <w:rPr>
          <w:rFonts w:ascii="Times New Roman" w:hAnsi="Times New Roman" w:cs="Times New Roman"/>
          <w:sz w:val="36"/>
          <w:szCs w:val="36"/>
        </w:rPr>
        <w:t>Шевчук М.М.</w:t>
      </w:r>
    </w:p>
    <w:p w:rsidR="00290770" w:rsidRDefault="00290770" w:rsidP="0029077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90770" w:rsidRDefault="00290770" w:rsidP="0029077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90770" w:rsidRDefault="00290770" w:rsidP="0029077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90770" w:rsidRPr="00290770" w:rsidRDefault="00290770" w:rsidP="00290770">
      <w:pPr>
        <w:pStyle w:val="3"/>
        <w:shd w:val="clear" w:color="auto" w:fill="auto"/>
        <w:spacing w:after="0" w:line="270" w:lineRule="exact"/>
        <w:ind w:left="24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9077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9077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90770">
        <w:rPr>
          <w:rFonts w:ascii="Times New Roman" w:hAnsi="Times New Roman" w:cs="Times New Roman"/>
          <w:sz w:val="28"/>
          <w:szCs w:val="28"/>
        </w:rPr>
        <w:t>ольятти</w:t>
      </w:r>
      <w:proofErr w:type="spellEnd"/>
      <w:r w:rsidRPr="00290770">
        <w:rPr>
          <w:rFonts w:ascii="Times New Roman" w:hAnsi="Times New Roman" w:cs="Times New Roman"/>
          <w:sz w:val="28"/>
          <w:szCs w:val="28"/>
        </w:rPr>
        <w:t>. 201</w:t>
      </w:r>
      <w:r w:rsidR="0069636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290770">
        <w:rPr>
          <w:rFonts w:ascii="Times New Roman" w:hAnsi="Times New Roman" w:cs="Times New Roman"/>
          <w:sz w:val="28"/>
          <w:szCs w:val="28"/>
        </w:rPr>
        <w:t>.</w:t>
      </w:r>
    </w:p>
    <w:p w:rsidR="00290770" w:rsidRDefault="00290770" w:rsidP="00290770">
      <w:pPr>
        <w:pStyle w:val="ab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58DF" w:rsidRDefault="000758DF" w:rsidP="00286F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8DF">
        <w:rPr>
          <w:rFonts w:ascii="Times New Roman" w:hAnsi="Times New Roman" w:cs="Times New Roman"/>
          <w:b/>
          <w:sz w:val="32"/>
          <w:szCs w:val="32"/>
        </w:rPr>
        <w:lastRenderedPageBreak/>
        <w:t>Использование коррекционных приёмов в образовательном процессе.</w:t>
      </w:r>
    </w:p>
    <w:p w:rsidR="00286FF9" w:rsidRPr="000758DF" w:rsidRDefault="00286FF9" w:rsidP="00286F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4631" w:rsidRPr="00A8060D" w:rsidRDefault="00EC1C37" w:rsidP="00DA0A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Цели и содержание коррекционной работы реализуется с помощью средств коррекции, методов и организационных форм, они заложены в основе всей системы действий по реализации принципа коррекционной направленности обучения, воспитания и развития детей</w:t>
      </w:r>
      <w:r w:rsidR="000758DF">
        <w:rPr>
          <w:rFonts w:ascii="Times New Roman" w:hAnsi="Times New Roman" w:cs="Times New Roman"/>
          <w:sz w:val="28"/>
          <w:szCs w:val="28"/>
        </w:rPr>
        <w:t>. В</w:t>
      </w:r>
      <w:r w:rsidR="00FB3806">
        <w:rPr>
          <w:rFonts w:ascii="Times New Roman" w:hAnsi="Times New Roman" w:cs="Times New Roman"/>
          <w:sz w:val="28"/>
          <w:szCs w:val="28"/>
        </w:rPr>
        <w:t xml:space="preserve"> результате реализации содержания коррекционно-педагогической работы и программы изучения учебного предмета мы должны при</w:t>
      </w:r>
      <w:r w:rsidR="0089122E">
        <w:rPr>
          <w:rFonts w:ascii="Times New Roman" w:hAnsi="Times New Roman" w:cs="Times New Roman"/>
          <w:sz w:val="28"/>
          <w:szCs w:val="28"/>
        </w:rPr>
        <w:t>й</w:t>
      </w:r>
      <w:r w:rsidR="00FB3806">
        <w:rPr>
          <w:rFonts w:ascii="Times New Roman" w:hAnsi="Times New Roman" w:cs="Times New Roman"/>
          <w:sz w:val="28"/>
          <w:szCs w:val="28"/>
        </w:rPr>
        <w:t>ти к замещению нарушенных или утраченных функций у аномального ребёнка, т.е. к компенсации дефекта</w:t>
      </w:r>
      <w:r w:rsidR="005B055D">
        <w:rPr>
          <w:rFonts w:ascii="Times New Roman" w:hAnsi="Times New Roman" w:cs="Times New Roman"/>
          <w:sz w:val="28"/>
          <w:szCs w:val="28"/>
        </w:rPr>
        <w:t xml:space="preserve"> </w:t>
      </w:r>
      <w:r w:rsidR="00A8060D" w:rsidRPr="00A8060D">
        <w:rPr>
          <w:rFonts w:ascii="Times New Roman" w:hAnsi="Times New Roman" w:cs="Times New Roman"/>
          <w:b/>
          <w:sz w:val="28"/>
          <w:szCs w:val="28"/>
          <w:u w:val="single"/>
        </w:rPr>
        <w:t>(Приложение 1).</w:t>
      </w:r>
    </w:p>
    <w:p w:rsidR="00DA61C5" w:rsidRDefault="00DA61C5" w:rsidP="00DA0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отраслях коррекционной педагогики (тифлопедагогики) ещё не сложились классификационные группировки специальных методов обучения детей с особыми образовательными потребностями. В настоящее время наработанный объём приёмов коррекционной работы и бедность специальных средств коррекции не позволяет рассматривать в широком аспекте объединения их в специальные методы. Таким образом, о специальной классификации коррекционных методов обучения говорить преждевременно.</w:t>
      </w:r>
    </w:p>
    <w:p w:rsidR="007B5764" w:rsidRDefault="007C500A" w:rsidP="00DA0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приёмы обучения могут сочетаться внутри метода с общими педагогическими приёмами, что методологически правильно и диктуется принципами общности специальной и общей дидактики. Мы стремимся идти в направлении тесного соединения общей и коррекционной педагогики. В связи с этим мы должны выйти на понятие «</w:t>
      </w:r>
      <w:r w:rsidRPr="00E27357">
        <w:rPr>
          <w:rFonts w:ascii="Times New Roman" w:hAnsi="Times New Roman" w:cs="Times New Roman"/>
          <w:b/>
          <w:sz w:val="28"/>
          <w:szCs w:val="28"/>
        </w:rPr>
        <w:t xml:space="preserve">коррекционная направленность методов обучения и их приёмов».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27357">
        <w:rPr>
          <w:rFonts w:ascii="Times New Roman" w:hAnsi="Times New Roman" w:cs="Times New Roman"/>
          <w:b/>
          <w:sz w:val="28"/>
          <w:szCs w:val="28"/>
        </w:rPr>
        <w:t xml:space="preserve">схеме </w:t>
      </w:r>
      <w:r w:rsidR="00B23FD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8912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влено соотношение общих и специальных приёмов обучения, которые обуславливают коррекционную направленность метода. Здесь показана взаимосвязь</w:t>
      </w:r>
      <w:r w:rsidR="007D5B30">
        <w:rPr>
          <w:rFonts w:ascii="Times New Roman" w:hAnsi="Times New Roman" w:cs="Times New Roman"/>
          <w:sz w:val="28"/>
          <w:szCs w:val="28"/>
        </w:rPr>
        <w:t xml:space="preserve"> и взаимозависимость </w:t>
      </w:r>
      <w:r>
        <w:rPr>
          <w:rFonts w:ascii="Times New Roman" w:hAnsi="Times New Roman" w:cs="Times New Roman"/>
          <w:sz w:val="28"/>
          <w:szCs w:val="28"/>
        </w:rPr>
        <w:t xml:space="preserve">  составляющих частей</w:t>
      </w:r>
      <w:r w:rsidR="007D5B30">
        <w:rPr>
          <w:rFonts w:ascii="Times New Roman" w:hAnsi="Times New Roman" w:cs="Times New Roman"/>
          <w:sz w:val="28"/>
          <w:szCs w:val="28"/>
        </w:rPr>
        <w:t>, детерминированность общего и специального.</w:t>
      </w:r>
      <w:r w:rsidR="009729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649" w:type="dxa"/>
        <w:tblInd w:w="93" w:type="dxa"/>
        <w:tblLook w:val="04A0" w:firstRow="1" w:lastRow="0" w:firstColumn="1" w:lastColumn="0" w:noHBand="0" w:noVBand="1"/>
      </w:tblPr>
      <w:tblGrid>
        <w:gridCol w:w="960"/>
        <w:gridCol w:w="1073"/>
        <w:gridCol w:w="320"/>
        <w:gridCol w:w="1693"/>
        <w:gridCol w:w="960"/>
        <w:gridCol w:w="960"/>
        <w:gridCol w:w="960"/>
        <w:gridCol w:w="960"/>
        <w:gridCol w:w="960"/>
      </w:tblGrid>
      <w:tr w:rsidR="00DF33AE" w:rsidRPr="00DF33AE" w:rsidTr="007256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Default="00DF33AE" w:rsidP="00725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F33AE" w:rsidRDefault="00DF33AE" w:rsidP="00725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F33AE" w:rsidRDefault="00DF33AE" w:rsidP="00725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F33AE" w:rsidRDefault="00DF33AE" w:rsidP="00725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F33AE" w:rsidRDefault="00DF33AE" w:rsidP="00725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F33AE" w:rsidRDefault="00DF33AE" w:rsidP="00725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F33AE" w:rsidRPr="00DF33AE" w:rsidRDefault="00DF33AE" w:rsidP="007256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366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7256A9" w:rsidRDefault="007256A9" w:rsidP="00B2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23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2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366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33AE" w:rsidRPr="00DF33AE" w:rsidTr="007256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F33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F33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F33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F33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F33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F33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F33A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DF33AE" w:rsidRPr="00DF33AE" w:rsidTr="007256A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 обучения, его корре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ционная направленность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F33AE" w:rsidRPr="00DF33AE" w:rsidTr="007256A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F33AE" w:rsidRPr="00DF33AE" w:rsidTr="007256A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33AE" w:rsidRPr="00DF33AE" w:rsidTr="007256A9">
        <w:trPr>
          <w:trHeight w:val="375"/>
        </w:trPr>
        <w:tc>
          <w:tcPr>
            <w:tcW w:w="38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Специальные приёмы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приёмы обучения</w:t>
            </w:r>
          </w:p>
        </w:tc>
      </w:tr>
      <w:tr w:rsidR="00DF33AE" w:rsidRPr="00DF33AE" w:rsidTr="007256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3AE" w:rsidRPr="00DF33AE" w:rsidRDefault="00DF33AE" w:rsidP="00DF3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F33AE" w:rsidRDefault="00DF33AE" w:rsidP="00C35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39" w:rsidRDefault="00C35F39" w:rsidP="00C35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Коррекционная направленность метода обучения определяется набором специальных приёмов (может быть всего лишь один приём) и сочетанием их с общими педагогическими приёмами обучения аномальных детей.</w:t>
      </w:r>
    </w:p>
    <w:p w:rsidR="009C657C" w:rsidRPr="00A73E04" w:rsidRDefault="009C657C" w:rsidP="009C6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04">
        <w:rPr>
          <w:rFonts w:ascii="Times New Roman" w:hAnsi="Times New Roman" w:cs="Times New Roman"/>
          <w:sz w:val="28"/>
          <w:szCs w:val="28"/>
        </w:rPr>
        <w:t xml:space="preserve">Приведённая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A73E04">
        <w:rPr>
          <w:rFonts w:ascii="Times New Roman" w:hAnsi="Times New Roman" w:cs="Times New Roman"/>
          <w:sz w:val="28"/>
          <w:szCs w:val="28"/>
        </w:rPr>
        <w:t>группировка приёмов по функциональным особенностям проведения коррекционной работы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специальную подсистему, которая лежит в основе формирования системы методов обучения. В ряде случаев трудно резко разграничить один приём от другого внутри метода. Это осложняется тем, что они взаимно проникают один в другой, обеспечивая целостность использования метода обучения. Существуют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обучения: словесный, наглядный и практический (</w:t>
      </w:r>
      <w:r w:rsidRPr="00C335E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</w:t>
      </w:r>
      <w:r w:rsidR="00B23FD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335E9">
        <w:rPr>
          <w:rFonts w:ascii="Times New Roman" w:hAnsi="Times New Roman" w:cs="Times New Roman"/>
          <w:b/>
          <w:sz w:val="28"/>
          <w:szCs w:val="28"/>
        </w:rPr>
        <w:t>)</w:t>
      </w:r>
      <w:r w:rsidRPr="00C335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традиционно вошли в практику работы учителей специальных школ для детей с нарушениями развития. На предметных уроках очень редко используется какой-то один метод. Как правило, успех коррекционного обучения зависит от удачно выбранной комбинации методов и приёмов работы.</w:t>
      </w:r>
    </w:p>
    <w:p w:rsidR="00E753AE" w:rsidRDefault="000C460C" w:rsidP="00DA0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 Константинович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Тупоногов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C7E">
        <w:rPr>
          <w:rFonts w:ascii="Times New Roman" w:hAnsi="Times New Roman" w:cs="Times New Roman"/>
          <w:sz w:val="28"/>
          <w:szCs w:val="28"/>
        </w:rPr>
        <w:t xml:space="preserve">и Лариса </w:t>
      </w:r>
      <w:proofErr w:type="spellStart"/>
      <w:r w:rsidR="00116C7E"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  <w:r w:rsidR="00116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C7E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выделил</w:t>
      </w:r>
      <w:r w:rsidR="00116C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056C2">
        <w:rPr>
          <w:rFonts w:ascii="Times New Roman" w:hAnsi="Times New Roman" w:cs="Times New Roman"/>
          <w:sz w:val="28"/>
          <w:szCs w:val="28"/>
        </w:rPr>
        <w:t>пециальные приёмы, испол</w:t>
      </w:r>
      <w:r w:rsidR="005E47AF">
        <w:rPr>
          <w:rFonts w:ascii="Times New Roman" w:hAnsi="Times New Roman" w:cs="Times New Roman"/>
          <w:sz w:val="28"/>
          <w:szCs w:val="28"/>
        </w:rPr>
        <w:t>ь</w:t>
      </w:r>
      <w:r w:rsidR="005056C2">
        <w:rPr>
          <w:rFonts w:ascii="Times New Roman" w:hAnsi="Times New Roman" w:cs="Times New Roman"/>
          <w:sz w:val="28"/>
          <w:szCs w:val="28"/>
        </w:rPr>
        <w:t xml:space="preserve">зуемые при обучении детей с </w:t>
      </w:r>
      <w:r w:rsidR="005E47AF">
        <w:rPr>
          <w:rFonts w:ascii="Times New Roman" w:hAnsi="Times New Roman" w:cs="Times New Roman"/>
          <w:sz w:val="28"/>
          <w:szCs w:val="28"/>
        </w:rPr>
        <w:t xml:space="preserve">нарушениями развития,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E47AF">
        <w:rPr>
          <w:rFonts w:ascii="Times New Roman" w:hAnsi="Times New Roman" w:cs="Times New Roman"/>
          <w:sz w:val="28"/>
          <w:szCs w:val="28"/>
        </w:rPr>
        <w:t xml:space="preserve">можно систематизировать по функциональным особенностям и выделить 4 группы </w:t>
      </w:r>
    </w:p>
    <w:p w:rsidR="005E47AF" w:rsidRPr="000C460C" w:rsidRDefault="005E47AF" w:rsidP="00AA11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0C">
        <w:rPr>
          <w:rFonts w:ascii="Times New Roman" w:hAnsi="Times New Roman" w:cs="Times New Roman"/>
          <w:b/>
          <w:sz w:val="28"/>
          <w:szCs w:val="28"/>
        </w:rPr>
        <w:t>Приёмы, обеспечивающие доступность учебной информации для детей с нарушениями развития.</w:t>
      </w:r>
    </w:p>
    <w:p w:rsidR="005E47AF" w:rsidRDefault="005E47AF" w:rsidP="00AA11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группа специальных приёмов обучения призвана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процесс чувственного познания  детей с сенсорно-физической депривацией путём использования компенсирующих возможностей их сохранных анализаторов.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расширить границы информационного поля </w:t>
      </w:r>
      <w:r w:rsidR="00AA113F">
        <w:rPr>
          <w:rFonts w:ascii="Times New Roman" w:hAnsi="Times New Roman" w:cs="Times New Roman"/>
          <w:sz w:val="28"/>
          <w:szCs w:val="28"/>
        </w:rPr>
        <w:t>используются специальные приёмы чтения и письма, вводятся приёмы снижения сложности и детализации учебного материала, униф</w:t>
      </w:r>
      <w:r w:rsidR="00DC6E49">
        <w:rPr>
          <w:rFonts w:ascii="Times New Roman" w:hAnsi="Times New Roman" w:cs="Times New Roman"/>
          <w:sz w:val="28"/>
          <w:szCs w:val="28"/>
        </w:rPr>
        <w:t>и</w:t>
      </w:r>
      <w:r w:rsidR="00AA113F">
        <w:rPr>
          <w:rFonts w:ascii="Times New Roman" w:hAnsi="Times New Roman" w:cs="Times New Roman"/>
          <w:sz w:val="28"/>
          <w:szCs w:val="28"/>
        </w:rPr>
        <w:t>кации изобразительных пособий, увеличения цветовой насыщенности изображений, контрастности изображения изучаемых объектов, оптимальной масштабности их подачи и др.</w:t>
      </w:r>
    </w:p>
    <w:p w:rsidR="00AA113F" w:rsidRDefault="00AA113F" w:rsidP="00AA11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C3">
        <w:rPr>
          <w:rFonts w:ascii="Times New Roman" w:hAnsi="Times New Roman" w:cs="Times New Roman"/>
          <w:b/>
          <w:sz w:val="28"/>
          <w:szCs w:val="28"/>
        </w:rPr>
        <w:t>Специальные приёмы организации обучения.</w:t>
      </w:r>
      <w:r>
        <w:rPr>
          <w:rFonts w:ascii="Times New Roman" w:hAnsi="Times New Roman" w:cs="Times New Roman"/>
          <w:sz w:val="28"/>
          <w:szCs w:val="28"/>
        </w:rPr>
        <w:t xml:space="preserve"> В ходе коррекционного обучения детей с аномалиями развития в первую очередь используются те приёмы</w:t>
      </w:r>
      <w:r w:rsidR="000A30C3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оторые направлены на организацию деятельности учащихся. Для этого используются различные приёмы с привлечением раздаточного дидактического материала. </w:t>
      </w:r>
      <w:r w:rsidR="00AD7074">
        <w:rPr>
          <w:rFonts w:ascii="Times New Roman" w:hAnsi="Times New Roman" w:cs="Times New Roman"/>
          <w:sz w:val="28"/>
          <w:szCs w:val="28"/>
        </w:rPr>
        <w:t>В процессе обучения целесообразно давать различные инструктивно-методические рекомендации о порядке</w:t>
      </w:r>
      <w:r w:rsidR="003D732A">
        <w:rPr>
          <w:rFonts w:ascii="Times New Roman" w:hAnsi="Times New Roman" w:cs="Times New Roman"/>
          <w:sz w:val="28"/>
          <w:szCs w:val="28"/>
        </w:rPr>
        <w:t xml:space="preserve">, последовательности, </w:t>
      </w:r>
      <w:proofErr w:type="spellStart"/>
      <w:r w:rsidR="003D732A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="003D732A">
        <w:rPr>
          <w:rFonts w:ascii="Times New Roman" w:hAnsi="Times New Roman" w:cs="Times New Roman"/>
          <w:sz w:val="28"/>
          <w:szCs w:val="28"/>
        </w:rPr>
        <w:t xml:space="preserve"> деятельности детей. Необходимо вводить в практику работы специальных школ приёмы алгоритмизации деятельности школьников с учётом структуры и клинической картины дефектов. Например, если у ребёнка страдает целостность восприятия изучаемого объекта, необходимо расчленить изобразительную или другую информацию на отдельные части, узлы, фрагменты. Материал преподносится по этапам, а затем объединяется в целостный процесс в более упрощённом варианте, лишённом второстепенных деталей. </w:t>
      </w:r>
    </w:p>
    <w:p w:rsidR="003D732A" w:rsidRDefault="003D732A" w:rsidP="0041335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занятий используются приёмы чередования и сочетания зрительной и слуховой, письменной и устной работы</w:t>
      </w:r>
      <w:r w:rsidR="00413359">
        <w:rPr>
          <w:rFonts w:ascii="Times New Roman" w:hAnsi="Times New Roman" w:cs="Times New Roman"/>
          <w:sz w:val="28"/>
          <w:szCs w:val="28"/>
        </w:rPr>
        <w:t>. Предусматривается зрительная, слуховая, суставно-мышечная гимнастики, включаются пропедевтические периоды усвоения специальной символики и унификации изобразительных пособий для конкретизации процессов  перед их изучением. Специальные организационные приёмы необходимы при решении вопросов замены демонстрационных показов лабораторными опытами или самостоятельными работами.</w:t>
      </w:r>
    </w:p>
    <w:p w:rsidR="00413359" w:rsidRDefault="00413359" w:rsidP="004133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87">
        <w:rPr>
          <w:rFonts w:ascii="Times New Roman" w:hAnsi="Times New Roman" w:cs="Times New Roman"/>
          <w:b/>
          <w:sz w:val="28"/>
          <w:szCs w:val="28"/>
        </w:rPr>
        <w:t>Логические приёмы переработки учебной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познавательной деятельности множество внешних признаков и свойств </w:t>
      </w:r>
      <w:r w:rsidR="00BB0F64">
        <w:rPr>
          <w:rFonts w:ascii="Times New Roman" w:hAnsi="Times New Roman" w:cs="Times New Roman"/>
          <w:sz w:val="28"/>
          <w:szCs w:val="28"/>
        </w:rPr>
        <w:t xml:space="preserve">изучаемых объектов и процессов воспринимаются школьниками с трудом, при этом с помощью сохранных анализаторов воспринимаются лишь некоторые из них полно. </w:t>
      </w:r>
      <w:r w:rsidR="003010E1">
        <w:rPr>
          <w:rFonts w:ascii="Times New Roman" w:hAnsi="Times New Roman" w:cs="Times New Roman"/>
          <w:sz w:val="28"/>
          <w:szCs w:val="28"/>
        </w:rPr>
        <w:lastRenderedPageBreak/>
        <w:t>Для формирования адекватных характеристик и образов в специальной школе и используются логические приёмы  переработки учебной информации. Они облегчают вычленение существенных признаков, характеризующих тот или иной обследуемый объект, помогают привести имеющиеся у учащихся разрозненные представления об объектах и процессах в систему, осуществить сопоставления, сравнения, обобщения.</w:t>
      </w:r>
    </w:p>
    <w:p w:rsidR="003010E1" w:rsidRDefault="003010E1" w:rsidP="003010E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E1">
        <w:rPr>
          <w:rFonts w:ascii="Times New Roman" w:hAnsi="Times New Roman" w:cs="Times New Roman"/>
          <w:sz w:val="28"/>
          <w:szCs w:val="28"/>
        </w:rPr>
        <w:t>Широко используются приёмы работы по установлению аналогии по образцам, особенно при формирован</w:t>
      </w:r>
      <w:proofErr w:type="gramStart"/>
      <w:r w:rsidRPr="003010E1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3010E1">
        <w:rPr>
          <w:rFonts w:ascii="Times New Roman" w:hAnsi="Times New Roman" w:cs="Times New Roman"/>
          <w:sz w:val="28"/>
          <w:szCs w:val="28"/>
        </w:rPr>
        <w:t xml:space="preserve">чащихся </w:t>
      </w:r>
      <w:r w:rsidR="00895C2D">
        <w:rPr>
          <w:rFonts w:ascii="Times New Roman" w:hAnsi="Times New Roman" w:cs="Times New Roman"/>
          <w:sz w:val="28"/>
          <w:szCs w:val="28"/>
        </w:rPr>
        <w:t xml:space="preserve">представлений о тех объектах, с которыми они в жизни не встречались. </w:t>
      </w:r>
      <w:r w:rsidR="007E5BAA">
        <w:rPr>
          <w:rFonts w:ascii="Times New Roman" w:hAnsi="Times New Roman" w:cs="Times New Roman"/>
          <w:sz w:val="28"/>
          <w:szCs w:val="28"/>
        </w:rPr>
        <w:t>Практически на каждом занятии используются логические приёмы конкретизации при формировании понятий. Они органически включаются в словесные методы.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подробнее описала логические приёмы формирования мыслительной деятельности у детей: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понятийных обобщений первого порядка и более высоких порядков (обобщения обобщений);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различий между предметами и понятиями (однородными, разнородными);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сходства между предметами и понятиями (однородными, разнородными);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знакомство с признаками понятий: главными (существенными, наиболее часто употребляемыми), второстепенными (определяемыми по контексту), скрытыми (редкими, необычными);</w:t>
      </w:r>
      <w:proofErr w:type="gramEnd"/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 о сущностных и внешних признаках;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антонимов и синонимов по главным, второстепенным, скрытым признакам;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синонимов и антонимов по внешним и сущностным признакам;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понятиями «однородность», «разнородность»;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упорядочению-классификации;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упорядочению-ранжированию;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выделять инородный признак из однородной среды;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использование упражнений на установление аналогий, логических связей и отношений между понятиями;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заданий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перешифровыванием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присвоением значений;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комплексное использование алгоритмических предписаний;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скрытых закономерностей (прогресс, регресс);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обнаружение закономерностей</w:t>
      </w:r>
      <w:r w:rsidR="008E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(циклов);</w:t>
      </w:r>
    </w:p>
    <w:p w:rsidR="00116C7E" w:rsidRDefault="00116C7E" w:rsidP="00116C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обнаружение причинно-следственных связей.</w:t>
      </w:r>
    </w:p>
    <w:p w:rsidR="007E5BAA" w:rsidRDefault="007E5BAA" w:rsidP="009A458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A">
        <w:rPr>
          <w:rFonts w:ascii="Times New Roman" w:hAnsi="Times New Roman" w:cs="Times New Roman"/>
          <w:b/>
          <w:sz w:val="28"/>
          <w:szCs w:val="28"/>
        </w:rPr>
        <w:t>Приёмы использования технических средств, специальных приборов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696D" w:rsidRDefault="009A4584" w:rsidP="009A45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84">
        <w:rPr>
          <w:rFonts w:ascii="Times New Roman" w:hAnsi="Times New Roman" w:cs="Times New Roman"/>
          <w:sz w:val="28"/>
          <w:szCs w:val="28"/>
        </w:rPr>
        <w:t xml:space="preserve">В эту группу объединяются приёмы, которые связаны с использованием различных технических и </w:t>
      </w:r>
      <w:r>
        <w:rPr>
          <w:rFonts w:ascii="Times New Roman" w:hAnsi="Times New Roman" w:cs="Times New Roman"/>
          <w:sz w:val="28"/>
          <w:szCs w:val="28"/>
        </w:rPr>
        <w:t>эргономических средств, позволяющие детям с нарушениями развития проводить практические и лабораторные занятия по биологии, химии, физике, труду и др., делать измерения и снимать показатели приборов, осуществлять собственные наблюдения, использовать учебные пособия, предназначенные для нормально развивающихся учащихся.</w:t>
      </w:r>
      <w:r w:rsidR="008E2D6C">
        <w:rPr>
          <w:rFonts w:ascii="Times New Roman" w:hAnsi="Times New Roman" w:cs="Times New Roman"/>
          <w:sz w:val="28"/>
          <w:szCs w:val="28"/>
        </w:rPr>
        <w:t xml:space="preserve"> Использование техники в учебной деятельности даёт ощутимый эффект в формировании правильных адекватных представлений у учащихся об изучаемых объектах и процессах. В последнее время предлагается много приёмов, позволяющих корригировать координацию движений, ориентировку в пространстве и на рабочем столе ученика, нарушенные функции зрения и слуха с помощью специального оборудования, т.е. зарождается специальная эргономика, которую необходимо </w:t>
      </w:r>
      <w:r w:rsidR="007A7DDA">
        <w:rPr>
          <w:rFonts w:ascii="Times New Roman" w:hAnsi="Times New Roman" w:cs="Times New Roman"/>
          <w:sz w:val="28"/>
          <w:szCs w:val="28"/>
        </w:rPr>
        <w:t>учитывать в методическом построении занятий.</w:t>
      </w:r>
    </w:p>
    <w:p w:rsidR="00626E81" w:rsidRDefault="00D70F9E" w:rsidP="00D70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направленность метода обучения осуществляется путём подбора специальных приёмов работы с аномальными детьми. Если, к примеру, учитель использует наглядный метод, то его коррекционная направленность будет обусловлена включением специальных приёмов, таких как оригинальная унификация, степень загруженности изобразительного материала,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последовательность его подачи, рельефность изображений,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цветонасыщенность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масштабность и др. </w:t>
      </w:r>
    </w:p>
    <w:p w:rsidR="00D70F9E" w:rsidRDefault="00626E81" w:rsidP="00D70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D70F9E">
        <w:rPr>
          <w:rFonts w:ascii="Times New Roman" w:hAnsi="Times New Roman" w:cs="Times New Roman"/>
          <w:sz w:val="28"/>
          <w:szCs w:val="28"/>
        </w:rPr>
        <w:t>оррекционные приёмы одного метода должны быть тесно увязаны с аналогичными приёмами другого метода, когда планируется их совместная взаимосвязанная деятельность. Если, к примеру, при использовании словесного метода планируется применение приёмов образности и конкретизации в работе со слабовидящими детьми, то в наглядном методе необходимо предусмотреть наличие рельефных рисунков изучаемых объектов, а в практических методах</w:t>
      </w:r>
      <w:r w:rsidR="00B6543D">
        <w:rPr>
          <w:rFonts w:ascii="Times New Roman" w:hAnsi="Times New Roman" w:cs="Times New Roman"/>
          <w:sz w:val="28"/>
          <w:szCs w:val="28"/>
        </w:rPr>
        <w:t xml:space="preserve"> </w:t>
      </w:r>
      <w:r w:rsidR="00D70F9E">
        <w:rPr>
          <w:rFonts w:ascii="Times New Roman" w:hAnsi="Times New Roman" w:cs="Times New Roman"/>
          <w:sz w:val="28"/>
          <w:szCs w:val="28"/>
        </w:rPr>
        <w:t xml:space="preserve">- активное осязательное их обследование и приёмы </w:t>
      </w:r>
      <w:proofErr w:type="spellStart"/>
      <w:r w:rsidR="00D70F9E">
        <w:rPr>
          <w:rFonts w:ascii="Times New Roman" w:hAnsi="Times New Roman" w:cs="Times New Roman"/>
          <w:sz w:val="28"/>
          <w:szCs w:val="28"/>
        </w:rPr>
        <w:t>микроориентировки</w:t>
      </w:r>
      <w:proofErr w:type="spellEnd"/>
      <w:r w:rsidR="00D70F9E">
        <w:rPr>
          <w:rFonts w:ascii="Times New Roman" w:hAnsi="Times New Roman" w:cs="Times New Roman"/>
          <w:sz w:val="28"/>
          <w:szCs w:val="28"/>
        </w:rPr>
        <w:t xml:space="preserve"> с использованием этого анализатора.</w:t>
      </w:r>
    </w:p>
    <w:p w:rsidR="00A07E20" w:rsidRDefault="00A07E20" w:rsidP="009A45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использования различных методов и приёмов диктует возрастная периодизация детей. От младшего школьного возраста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сокращаться применение наглядного метода: от предметного предъявления к обобщённым и схематическим изображениям.</w:t>
      </w:r>
    </w:p>
    <w:p w:rsidR="00A07E20" w:rsidRDefault="00A07E20" w:rsidP="009A45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данном возрасте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увеличиваться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усложняться самостоятельная практическая деятельность учащихся, использование логических приёмов переработки учебной информации.</w:t>
      </w:r>
      <w:r w:rsidR="00972927">
        <w:rPr>
          <w:rFonts w:ascii="Times New Roman" w:hAnsi="Times New Roman" w:cs="Times New Roman"/>
          <w:sz w:val="28"/>
          <w:szCs w:val="28"/>
        </w:rPr>
        <w:t xml:space="preserve"> </w:t>
      </w:r>
      <w:r w:rsidR="00426AF6">
        <w:rPr>
          <w:rFonts w:ascii="Times New Roman" w:hAnsi="Times New Roman" w:cs="Times New Roman"/>
          <w:sz w:val="28"/>
          <w:szCs w:val="28"/>
        </w:rPr>
        <w:t xml:space="preserve">От простой репродуктивной деятельности дети постепенно переходят к проблемно-поисковой и предметно-творческой работе, к </w:t>
      </w:r>
      <w:proofErr w:type="spellStart"/>
      <w:r w:rsidR="00426AF6">
        <w:rPr>
          <w:rFonts w:ascii="Times New Roman" w:hAnsi="Times New Roman" w:cs="Times New Roman"/>
          <w:sz w:val="28"/>
          <w:szCs w:val="28"/>
        </w:rPr>
        <w:t>самодобыванию</w:t>
      </w:r>
      <w:proofErr w:type="spellEnd"/>
      <w:r w:rsidR="00426AF6">
        <w:rPr>
          <w:rFonts w:ascii="Times New Roman" w:hAnsi="Times New Roman" w:cs="Times New Roman"/>
          <w:sz w:val="28"/>
          <w:szCs w:val="28"/>
        </w:rPr>
        <w:t xml:space="preserve"> знаний. При использовании словесных методов в начальной школе больше практикуются беседы, объяснения, в старших классах используются диспуты, семинары, лекции.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AB4" w:rsidRDefault="00982AB4" w:rsidP="009A45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специфика учебно-воспитательного и коррекционного процессов проявляется при постановке целей, выборе педагогических приёмов и достижении определённых результатов работы.</w:t>
      </w:r>
    </w:p>
    <w:p w:rsidR="001361A3" w:rsidRDefault="000047B4" w:rsidP="009A45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волен в методах, однако, он не волен в результатах»</w:t>
      </w:r>
    </w:p>
    <w:p w:rsidR="000047B4" w:rsidRPr="009A4584" w:rsidRDefault="000047B4" w:rsidP="001361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1361A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Соловейчик). Они всегда должны быть на высоте, ибо брак в нашей работе дорого стоит, он не допустим в обучении, в формировании личности человека, в его социально-трудовой адаптации и реабилитации.</w:t>
      </w:r>
    </w:p>
    <w:p w:rsidR="005E47AF" w:rsidRPr="005E47AF" w:rsidRDefault="005E47AF" w:rsidP="0041335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7AF" w:rsidRDefault="005E47AF" w:rsidP="00413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E9" w:rsidRDefault="00C335E9" w:rsidP="00413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E9" w:rsidRDefault="00C335E9" w:rsidP="00413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E9" w:rsidRPr="00164631" w:rsidRDefault="00164631" w:rsidP="001646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63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C335E9" w:rsidRDefault="006B3E7A" w:rsidP="006B3E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коррекционной - педагогической работы.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Предмет. Тема занятия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Цель коррекционной работы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коррекционной работы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Коррекция </w:t>
            </w:r>
            <w:proofErr w:type="gramStart"/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психического</w:t>
            </w:r>
            <w:proofErr w:type="gramEnd"/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Коррекция </w:t>
            </w:r>
            <w:proofErr w:type="gramStart"/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</w:t>
            </w:r>
            <w:proofErr w:type="gramEnd"/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46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коррекции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познавательной деятельностью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с нарушениями развития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463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сенсорного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приёмов </w:t>
            </w: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умственной деятельности</w:t>
            </w: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 направленность методов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 и воспитания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организации кор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екционной работы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эффект компенсации дефекта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4631" w:rsidRPr="00164631" w:rsidTr="001646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31" w:rsidRPr="00164631" w:rsidRDefault="00164631" w:rsidP="00164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335E9" w:rsidRDefault="00C335E9" w:rsidP="00413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E49" w:rsidRDefault="00DC6E49" w:rsidP="00413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E49" w:rsidRDefault="00DC6E49" w:rsidP="00413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60B" w:rsidRDefault="0078060B" w:rsidP="00DC6E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0B" w:rsidRDefault="0078060B" w:rsidP="00DC6E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49" w:rsidRDefault="00DC6E49" w:rsidP="00DC6E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49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tbl>
      <w:tblPr>
        <w:tblW w:w="9830" w:type="dxa"/>
        <w:tblInd w:w="93" w:type="dxa"/>
        <w:tblLook w:val="04A0" w:firstRow="1" w:lastRow="0" w:firstColumn="1" w:lastColumn="0" w:noHBand="0" w:noVBand="1"/>
      </w:tblPr>
      <w:tblGrid>
        <w:gridCol w:w="1001"/>
        <w:gridCol w:w="1002"/>
        <w:gridCol w:w="612"/>
        <w:gridCol w:w="1811"/>
        <w:gridCol w:w="772"/>
        <w:gridCol w:w="772"/>
        <w:gridCol w:w="484"/>
        <w:gridCol w:w="1982"/>
        <w:gridCol w:w="1394"/>
      </w:tblGrid>
      <w:tr w:rsidR="0078060B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5E0A" w:rsidRPr="00915E0A" w:rsidTr="0078060B">
        <w:trPr>
          <w:trHeight w:val="372"/>
        </w:trPr>
        <w:tc>
          <w:tcPr>
            <w:tcW w:w="98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Методы обучения, применяемые </w:t>
            </w:r>
            <w:proofErr w:type="gramStart"/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специальной (коррекционной) 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общеобразовательной школе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 знаний -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Рассказ учителя</w:t>
            </w:r>
          </w:p>
        </w:tc>
      </w:tr>
      <w:tr w:rsidR="00915E0A" w:rsidRPr="00915E0A" w:rsidTr="0078060B">
        <w:trPr>
          <w:trHeight w:val="372"/>
        </w:trPr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Словесные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(систематичес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</w:t>
            </w:r>
            <w:proofErr w:type="gramEnd"/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Объяснение</w:t>
            </w:r>
          </w:p>
        </w:tc>
      </w:tr>
      <w:tr w:rsidR="00915E0A" w:rsidRPr="00915E0A" w:rsidTr="0078060B">
        <w:trPr>
          <w:trHeight w:val="372"/>
        </w:trPr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изложение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Беседа</w:t>
            </w:r>
          </w:p>
        </w:tc>
      </w:tr>
      <w:tr w:rsidR="00915E0A" w:rsidRPr="00915E0A" w:rsidTr="0078060B">
        <w:trPr>
          <w:trHeight w:val="372"/>
        </w:trPr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материала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Работа  книгой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учителем или в книге)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Источник знаний 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Самостоятельные</w:t>
            </w:r>
          </w:p>
        </w:tc>
      </w:tr>
      <w:tr w:rsidR="00915E0A" w:rsidRPr="00915E0A" w:rsidTr="0078060B">
        <w:trPr>
          <w:trHeight w:val="372"/>
        </w:trPr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 </w:t>
            </w:r>
            <w:r w:rsidR="002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(наблюдаемые</w:t>
            </w:r>
            <w:proofErr w:type="gramEnd"/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наблюдения</w:t>
            </w:r>
          </w:p>
        </w:tc>
      </w:tr>
      <w:tr w:rsidR="00915E0A" w:rsidRPr="00915E0A" w:rsidTr="0078060B">
        <w:trPr>
          <w:trHeight w:val="372"/>
        </w:trPr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предметы, явления,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09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 </w:t>
            </w:r>
            <w:r w:rsidR="00097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ллюстраций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5E0A" w:rsidRPr="00915E0A" w:rsidTr="0078060B">
        <w:trPr>
          <w:trHeight w:val="372"/>
        </w:trPr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наглядные пособия)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демонстраций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Упражнения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Источник знаний -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Лабораторно -</w:t>
            </w:r>
          </w:p>
        </w:tc>
      </w:tr>
      <w:tr w:rsidR="00915E0A" w:rsidRPr="00915E0A" w:rsidTr="0078060B">
        <w:trPr>
          <w:trHeight w:val="372"/>
        </w:trPr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(выполняе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</w:t>
            </w:r>
            <w:proofErr w:type="gramEnd"/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915E0A" w:rsidRPr="00915E0A" w:rsidTr="0078060B">
        <w:trPr>
          <w:trHeight w:val="372"/>
        </w:trPr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учащимися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Опытническая</w:t>
            </w:r>
          </w:p>
        </w:tc>
      </w:tr>
      <w:tr w:rsidR="00915E0A" w:rsidRPr="00915E0A" w:rsidTr="0078060B">
        <w:trPr>
          <w:trHeight w:val="372"/>
        </w:trPr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деятельность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2C285D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915E0A"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r w:rsidR="00A8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5E0A"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8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5E0A"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 -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2C285D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915E0A"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тельный труд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Цели и задачи урока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Тема урока, содержание материала</w:t>
            </w:r>
          </w:p>
        </w:tc>
      </w:tr>
      <w:tr w:rsidR="00915E0A" w:rsidRPr="00915E0A" w:rsidTr="0078060B">
        <w:trPr>
          <w:trHeight w:val="372"/>
        </w:trPr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Факторы,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обучения учащихся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5E0A" w:rsidRPr="00915E0A" w:rsidTr="0078060B">
        <w:trPr>
          <w:trHeight w:val="372"/>
        </w:trPr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определяющие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Уровень развития познавательной деятельности</w:t>
            </w:r>
          </w:p>
        </w:tc>
      </w:tr>
      <w:tr w:rsidR="00915E0A" w:rsidRPr="00915E0A" w:rsidTr="0078060B">
        <w:trPr>
          <w:trHeight w:val="372"/>
        </w:trPr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методов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учащихся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5E0A" w:rsidRPr="00915E0A" w:rsidTr="0078060B">
        <w:trPr>
          <w:trHeight w:val="372"/>
        </w:trPr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2C285D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915E0A"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Возрастные, индивидуальные и типологические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особенности детей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2C285D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915E0A"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Материально-техническая оснащённость </w:t>
            </w:r>
            <w:proofErr w:type="gramStart"/>
            <w:r w:rsidR="00915E0A"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</w:t>
            </w:r>
            <w:proofErr w:type="gramEnd"/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процесса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2C2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педагогического мастерства учителя -</w:t>
            </w:r>
          </w:p>
        </w:tc>
      </w:tr>
      <w:tr w:rsidR="00915E0A" w:rsidRPr="00915E0A" w:rsidTr="0078060B">
        <w:trPr>
          <w:trHeight w:val="372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дефектолога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0A" w:rsidRPr="00915E0A" w:rsidRDefault="00915E0A" w:rsidP="0091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15E0A" w:rsidRPr="0016774F" w:rsidRDefault="00915E0A" w:rsidP="00DC6E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15E0A" w:rsidRPr="0016774F" w:rsidSect="005056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F9" w:rsidRDefault="00286FF9" w:rsidP="00286FF9">
      <w:pPr>
        <w:spacing w:after="0" w:line="240" w:lineRule="auto"/>
      </w:pPr>
      <w:r>
        <w:separator/>
      </w:r>
    </w:p>
  </w:endnote>
  <w:endnote w:type="continuationSeparator" w:id="0">
    <w:p w:rsidR="00286FF9" w:rsidRDefault="00286FF9" w:rsidP="0028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F9" w:rsidRDefault="00286FF9" w:rsidP="00286FF9">
      <w:pPr>
        <w:spacing w:after="0" w:line="240" w:lineRule="auto"/>
      </w:pPr>
      <w:r>
        <w:separator/>
      </w:r>
    </w:p>
  </w:footnote>
  <w:footnote w:type="continuationSeparator" w:id="0">
    <w:p w:rsidR="00286FF9" w:rsidRDefault="00286FF9" w:rsidP="00286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0D73"/>
    <w:multiLevelType w:val="hybridMultilevel"/>
    <w:tmpl w:val="1C9CCF4C"/>
    <w:lvl w:ilvl="0" w:tplc="3C365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6C2"/>
    <w:rsid w:val="000047B4"/>
    <w:rsid w:val="0007118C"/>
    <w:rsid w:val="000758DF"/>
    <w:rsid w:val="00097626"/>
    <w:rsid w:val="000A30C3"/>
    <w:rsid w:val="000C460C"/>
    <w:rsid w:val="000D4E62"/>
    <w:rsid w:val="00116C7E"/>
    <w:rsid w:val="001361A3"/>
    <w:rsid w:val="0014696D"/>
    <w:rsid w:val="00164631"/>
    <w:rsid w:val="0016774F"/>
    <w:rsid w:val="001E3AB1"/>
    <w:rsid w:val="00286FF9"/>
    <w:rsid w:val="00290770"/>
    <w:rsid w:val="002B1D4A"/>
    <w:rsid w:val="002C285D"/>
    <w:rsid w:val="003010E1"/>
    <w:rsid w:val="003662F8"/>
    <w:rsid w:val="003D732A"/>
    <w:rsid w:val="00404487"/>
    <w:rsid w:val="00413359"/>
    <w:rsid w:val="00426AF6"/>
    <w:rsid w:val="00487851"/>
    <w:rsid w:val="004A1069"/>
    <w:rsid w:val="004C5342"/>
    <w:rsid w:val="005056C2"/>
    <w:rsid w:val="005B055D"/>
    <w:rsid w:val="005B3625"/>
    <w:rsid w:val="005E47AF"/>
    <w:rsid w:val="00626E81"/>
    <w:rsid w:val="00696360"/>
    <w:rsid w:val="006B3E7A"/>
    <w:rsid w:val="007256A9"/>
    <w:rsid w:val="0078060B"/>
    <w:rsid w:val="007A7DDA"/>
    <w:rsid w:val="007B5764"/>
    <w:rsid w:val="007C500A"/>
    <w:rsid w:val="007D5B30"/>
    <w:rsid w:val="007E5BAA"/>
    <w:rsid w:val="00824D8A"/>
    <w:rsid w:val="0089122E"/>
    <w:rsid w:val="00895C2D"/>
    <w:rsid w:val="008E2D6C"/>
    <w:rsid w:val="008E67FA"/>
    <w:rsid w:val="008F17EE"/>
    <w:rsid w:val="00915E0A"/>
    <w:rsid w:val="00961EBC"/>
    <w:rsid w:val="00972927"/>
    <w:rsid w:val="00982AB4"/>
    <w:rsid w:val="009A32B5"/>
    <w:rsid w:val="009A4584"/>
    <w:rsid w:val="009C657C"/>
    <w:rsid w:val="00A07E20"/>
    <w:rsid w:val="00A647F3"/>
    <w:rsid w:val="00A73E04"/>
    <w:rsid w:val="00A8060D"/>
    <w:rsid w:val="00A845A8"/>
    <w:rsid w:val="00A864DE"/>
    <w:rsid w:val="00AA113F"/>
    <w:rsid w:val="00AD7074"/>
    <w:rsid w:val="00B23FD7"/>
    <w:rsid w:val="00B6543D"/>
    <w:rsid w:val="00BB0F64"/>
    <w:rsid w:val="00BE4D3D"/>
    <w:rsid w:val="00C335E9"/>
    <w:rsid w:val="00C35F39"/>
    <w:rsid w:val="00CD51C4"/>
    <w:rsid w:val="00CE112B"/>
    <w:rsid w:val="00D70F9E"/>
    <w:rsid w:val="00DA0A47"/>
    <w:rsid w:val="00DA61C5"/>
    <w:rsid w:val="00DB446A"/>
    <w:rsid w:val="00DC6E49"/>
    <w:rsid w:val="00DF33AE"/>
    <w:rsid w:val="00E25138"/>
    <w:rsid w:val="00E27357"/>
    <w:rsid w:val="00E40A3E"/>
    <w:rsid w:val="00E753AE"/>
    <w:rsid w:val="00EC1C37"/>
    <w:rsid w:val="00FA4FB5"/>
    <w:rsid w:val="00FB3806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7AF"/>
    <w:pPr>
      <w:ind w:left="720"/>
      <w:contextualSpacing/>
    </w:pPr>
  </w:style>
  <w:style w:type="character" w:customStyle="1" w:styleId="apple-style-span">
    <w:name w:val="apple-style-span"/>
    <w:basedOn w:val="a0"/>
    <w:rsid w:val="00BE4D3D"/>
  </w:style>
  <w:style w:type="character" w:customStyle="1" w:styleId="apple-converted-space">
    <w:name w:val="apple-converted-space"/>
    <w:basedOn w:val="a0"/>
    <w:rsid w:val="00BE4D3D"/>
  </w:style>
  <w:style w:type="character" w:styleId="a4">
    <w:name w:val="Emphasis"/>
    <w:basedOn w:val="a0"/>
    <w:uiPriority w:val="20"/>
    <w:qFormat/>
    <w:rsid w:val="00404487"/>
    <w:rPr>
      <w:i/>
      <w:iCs/>
    </w:rPr>
  </w:style>
  <w:style w:type="character" w:styleId="a5">
    <w:name w:val="Hyperlink"/>
    <w:basedOn w:val="a0"/>
    <w:uiPriority w:val="99"/>
    <w:semiHidden/>
    <w:unhideWhenUsed/>
    <w:rsid w:val="00404487"/>
    <w:rPr>
      <w:color w:val="0000FF"/>
      <w:u w:val="single"/>
    </w:rPr>
  </w:style>
  <w:style w:type="character" w:styleId="a6">
    <w:name w:val="Strong"/>
    <w:basedOn w:val="a0"/>
    <w:uiPriority w:val="22"/>
    <w:qFormat/>
    <w:rsid w:val="00DB446A"/>
    <w:rPr>
      <w:b/>
      <w:bCs/>
    </w:rPr>
  </w:style>
  <w:style w:type="paragraph" w:styleId="a7">
    <w:name w:val="header"/>
    <w:basedOn w:val="a"/>
    <w:link w:val="a8"/>
    <w:uiPriority w:val="99"/>
    <w:unhideWhenUsed/>
    <w:rsid w:val="0028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FF9"/>
  </w:style>
  <w:style w:type="paragraph" w:styleId="a9">
    <w:name w:val="footer"/>
    <w:basedOn w:val="a"/>
    <w:link w:val="aa"/>
    <w:uiPriority w:val="99"/>
    <w:unhideWhenUsed/>
    <w:rsid w:val="0028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FF9"/>
  </w:style>
  <w:style w:type="paragraph" w:styleId="ab">
    <w:name w:val="No Spacing"/>
    <w:uiPriority w:val="1"/>
    <w:qFormat/>
    <w:rsid w:val="00290770"/>
    <w:pPr>
      <w:spacing w:after="0" w:line="240" w:lineRule="auto"/>
    </w:pPr>
  </w:style>
  <w:style w:type="character" w:customStyle="1" w:styleId="ac">
    <w:name w:val="Основной текст_"/>
    <w:link w:val="3"/>
    <w:locked/>
    <w:rsid w:val="0029077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90770"/>
    <w:pPr>
      <w:widowControl w:val="0"/>
      <w:shd w:val="clear" w:color="auto" w:fill="FFFFFF"/>
      <w:spacing w:after="3180" w:line="322" w:lineRule="exact"/>
      <w:ind w:hanging="360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A8CD-928E-4E67-8312-4FA25B67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10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27</cp:revision>
  <cp:lastPrinted>2012-09-09T16:33:00Z</cp:lastPrinted>
  <dcterms:created xsi:type="dcterms:W3CDTF">2012-09-09T05:39:00Z</dcterms:created>
  <dcterms:modified xsi:type="dcterms:W3CDTF">2014-04-02T06:07:00Z</dcterms:modified>
</cp:coreProperties>
</file>