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00" w:rsidRPr="0058346C" w:rsidRDefault="00F90FF2" w:rsidP="00F90F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46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ПРОФЕССИОНАЛЬНАЯ И ОРГАНИЗАЦИОННАЯ АДАПТАЦИЯ </w:t>
      </w:r>
    </w:p>
    <w:p w:rsidR="00EA6D00" w:rsidRPr="0058346C" w:rsidRDefault="00F90FF2" w:rsidP="00F90F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46C">
        <w:rPr>
          <w:rFonts w:ascii="Times New Roman" w:hAnsi="Times New Roman" w:cs="Times New Roman"/>
          <w:b/>
          <w:i/>
          <w:sz w:val="28"/>
          <w:szCs w:val="28"/>
        </w:rPr>
        <w:t xml:space="preserve">МОЛОДЫХ СПЕЦИАЛИСТОВ И УПРАВЛЕНИЕ РАБОТОЙ С НИМИ </w:t>
      </w:r>
    </w:p>
    <w:p w:rsidR="00A30F14" w:rsidRPr="0058346C" w:rsidRDefault="00F90FF2" w:rsidP="00F90F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46C">
        <w:rPr>
          <w:rFonts w:ascii="Times New Roman" w:hAnsi="Times New Roman" w:cs="Times New Roman"/>
          <w:b/>
          <w:i/>
          <w:sz w:val="28"/>
          <w:szCs w:val="28"/>
        </w:rPr>
        <w:t>В ОБРАЗОВАТЕЛЬНОМ УЧРЕЖДЕНИИ</w:t>
      </w:r>
    </w:p>
    <w:p w:rsidR="00F90FF2" w:rsidRPr="0058346C" w:rsidRDefault="00F90FF2" w:rsidP="00F9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FF2" w:rsidRPr="0058346C" w:rsidRDefault="00620EC2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sz w:val="28"/>
          <w:szCs w:val="28"/>
        </w:rPr>
        <w:t>Успешное становление преподавателя в личностном и профессиональном плане происходит, когда он приступает к самостоятельной работе. Молодой преподаватель, который начинает свою педагогичес</w:t>
      </w:r>
      <w:r w:rsidR="00463361" w:rsidRPr="0058346C">
        <w:rPr>
          <w:rFonts w:ascii="Times New Roman" w:hAnsi="Times New Roman" w:cs="Times New Roman"/>
          <w:sz w:val="28"/>
          <w:szCs w:val="28"/>
        </w:rPr>
        <w:t>кую деятельность, нередко теряется. Знаний, полученных в ВУЗе, достаточно, но не хватает педагогического опыта. С</w:t>
      </w:r>
      <w:r w:rsidR="00623B21" w:rsidRPr="0058346C">
        <w:rPr>
          <w:rFonts w:ascii="Times New Roman" w:hAnsi="Times New Roman" w:cs="Times New Roman"/>
          <w:sz w:val="28"/>
          <w:szCs w:val="28"/>
        </w:rPr>
        <w:t xml:space="preserve">уществует целый ряд затруднений, с которыми сталкивается молодой специалист: </w:t>
      </w:r>
      <w:r w:rsidR="00207986" w:rsidRPr="0058346C">
        <w:rPr>
          <w:rFonts w:ascii="Times New Roman" w:hAnsi="Times New Roman" w:cs="Times New Roman"/>
          <w:sz w:val="28"/>
          <w:szCs w:val="28"/>
        </w:rPr>
        <w:t>методический аспект урока, оформление документации, классное руководство, вопросы взаимоотношения с коллегами, студентами и их родителями.</w:t>
      </w:r>
      <w:r w:rsidR="00176168" w:rsidRPr="0058346C">
        <w:rPr>
          <w:rFonts w:ascii="Times New Roman" w:hAnsi="Times New Roman" w:cs="Times New Roman"/>
          <w:sz w:val="28"/>
          <w:szCs w:val="28"/>
        </w:rPr>
        <w:t xml:space="preserve"> Чтобы не происходил отток молодых преподавателей, не нашедших себя в выбранной профессии, им нужна постоянная методическая помощь, поддержка коллег и руководства.</w:t>
      </w:r>
    </w:p>
    <w:p w:rsidR="009B5CE6" w:rsidRPr="0058346C" w:rsidRDefault="009B5CE6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sz w:val="28"/>
          <w:szCs w:val="28"/>
        </w:rPr>
        <w:t>Работа с молодым</w:t>
      </w:r>
      <w:r w:rsidR="008F4174" w:rsidRPr="0058346C">
        <w:rPr>
          <w:rFonts w:ascii="Times New Roman" w:hAnsi="Times New Roman" w:cs="Times New Roman"/>
          <w:sz w:val="28"/>
          <w:szCs w:val="28"/>
        </w:rPr>
        <w:t>и</w:t>
      </w:r>
      <w:r w:rsidRPr="0058346C">
        <w:rPr>
          <w:rFonts w:ascii="Times New Roman" w:hAnsi="Times New Roman" w:cs="Times New Roman"/>
          <w:sz w:val="28"/>
          <w:szCs w:val="28"/>
        </w:rPr>
        <w:t xml:space="preserve"> специалистами, а также со вновь принятыми преподавателями в ГОУ СПО ТО «Тульский сельскохозяйственный колледж имени И.С. Ефанова»</w:t>
      </w:r>
      <w:r w:rsidR="008F4174" w:rsidRPr="0058346C">
        <w:rPr>
          <w:rFonts w:ascii="Times New Roman" w:hAnsi="Times New Roman" w:cs="Times New Roman"/>
          <w:sz w:val="28"/>
          <w:szCs w:val="28"/>
        </w:rPr>
        <w:t xml:space="preserve"> является одной из самых важных составляющих в управлении. Главный девиз при этом: </w:t>
      </w:r>
      <w:r w:rsidR="008F4174" w:rsidRPr="0058346C">
        <w:rPr>
          <w:rFonts w:ascii="Times New Roman" w:hAnsi="Times New Roman" w:cs="Times New Roman"/>
          <w:b/>
          <w:i/>
          <w:sz w:val="28"/>
          <w:szCs w:val="28"/>
        </w:rPr>
        <w:t>«Не поучать, не противопоставлять, а сотрудничать!».</w:t>
      </w:r>
      <w:r w:rsidR="008F4174" w:rsidRPr="0058346C">
        <w:rPr>
          <w:rFonts w:ascii="Times New Roman" w:hAnsi="Times New Roman" w:cs="Times New Roman"/>
          <w:sz w:val="28"/>
          <w:szCs w:val="28"/>
        </w:rPr>
        <w:t xml:space="preserve"> </w:t>
      </w:r>
      <w:r w:rsidR="00F0007E" w:rsidRPr="0058346C">
        <w:rPr>
          <w:rFonts w:ascii="Times New Roman" w:hAnsi="Times New Roman" w:cs="Times New Roman"/>
          <w:sz w:val="28"/>
          <w:szCs w:val="28"/>
        </w:rPr>
        <w:t>Однако работа с молодыми преподавателями не остается прерогативой только администрации. Адаптироваться и полюбить свою профессию помогает весь коллектив.</w:t>
      </w:r>
    </w:p>
    <w:p w:rsidR="009D0122" w:rsidRPr="0058346C" w:rsidRDefault="002A48B2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b/>
          <w:i/>
          <w:sz w:val="28"/>
          <w:szCs w:val="28"/>
        </w:rPr>
        <w:t>Директор колледжа</w:t>
      </w:r>
      <w:r w:rsidRPr="0058346C">
        <w:rPr>
          <w:rFonts w:ascii="Times New Roman" w:hAnsi="Times New Roman" w:cs="Times New Roman"/>
          <w:sz w:val="28"/>
          <w:szCs w:val="28"/>
        </w:rPr>
        <w:t xml:space="preserve"> </w:t>
      </w:r>
      <w:r w:rsidR="008C2498" w:rsidRPr="0058346C">
        <w:rPr>
          <w:rFonts w:ascii="Times New Roman" w:hAnsi="Times New Roman" w:cs="Times New Roman"/>
          <w:sz w:val="28"/>
          <w:szCs w:val="28"/>
        </w:rPr>
        <w:t>знакомит молодого преподавателя с основными нормами и правилами поведения в коллективе, помогает в решении социально-бытовых проблем. Н</w:t>
      </w:r>
      <w:r w:rsidRPr="0058346C">
        <w:rPr>
          <w:rFonts w:ascii="Times New Roman" w:hAnsi="Times New Roman" w:cs="Times New Roman"/>
          <w:sz w:val="28"/>
          <w:szCs w:val="28"/>
        </w:rPr>
        <w:t xml:space="preserve">а педагогическом совете представляет молодого преподавателя как </w:t>
      </w:r>
      <w:r w:rsidR="00B04FD8" w:rsidRPr="0058346C">
        <w:rPr>
          <w:rFonts w:ascii="Times New Roman" w:hAnsi="Times New Roman" w:cs="Times New Roman"/>
          <w:sz w:val="28"/>
          <w:szCs w:val="28"/>
        </w:rPr>
        <w:t>грамотного, хорошо образованного, нужного специалиста</w:t>
      </w:r>
      <w:r w:rsidR="008C2498" w:rsidRPr="0058346C">
        <w:rPr>
          <w:rFonts w:ascii="Times New Roman" w:hAnsi="Times New Roman" w:cs="Times New Roman"/>
          <w:sz w:val="28"/>
          <w:szCs w:val="28"/>
        </w:rPr>
        <w:t>, о</w:t>
      </w:r>
      <w:r w:rsidR="00B04FD8" w:rsidRPr="0058346C">
        <w:rPr>
          <w:rFonts w:ascii="Times New Roman" w:hAnsi="Times New Roman" w:cs="Times New Roman"/>
          <w:sz w:val="28"/>
          <w:szCs w:val="28"/>
        </w:rPr>
        <w:t>тмечает веру администрации в силу молодого преподавателя</w:t>
      </w:r>
      <w:r w:rsidR="008C2498" w:rsidRPr="0058346C">
        <w:rPr>
          <w:rFonts w:ascii="Times New Roman" w:hAnsi="Times New Roman" w:cs="Times New Roman"/>
          <w:sz w:val="28"/>
          <w:szCs w:val="28"/>
        </w:rPr>
        <w:t>.</w:t>
      </w:r>
    </w:p>
    <w:p w:rsidR="005F3B72" w:rsidRPr="0058346C" w:rsidRDefault="009D0122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по учебной работе</w:t>
      </w:r>
      <w:r w:rsidRPr="0058346C">
        <w:rPr>
          <w:rFonts w:ascii="Times New Roman" w:hAnsi="Times New Roman" w:cs="Times New Roman"/>
          <w:sz w:val="28"/>
          <w:szCs w:val="28"/>
        </w:rPr>
        <w:t xml:space="preserve"> знакомит молодого специалиста с организацией учебного процесса в колледже, с системой отчетности, определяет рабочее место и представляет учащимся групп, где будет работать </w:t>
      </w:r>
      <w:r w:rsidR="006E09C2" w:rsidRPr="0058346C">
        <w:rPr>
          <w:rFonts w:ascii="Times New Roman" w:hAnsi="Times New Roman" w:cs="Times New Roman"/>
          <w:sz w:val="28"/>
          <w:szCs w:val="28"/>
        </w:rPr>
        <w:t>молодой преподаватель.</w:t>
      </w:r>
    </w:p>
    <w:p w:rsidR="00E44AB1" w:rsidRPr="0058346C" w:rsidRDefault="00E44AB1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по воспитательной работе</w:t>
      </w:r>
      <w:r w:rsidRPr="0058346C">
        <w:rPr>
          <w:rFonts w:ascii="Times New Roman" w:hAnsi="Times New Roman" w:cs="Times New Roman"/>
          <w:sz w:val="28"/>
          <w:szCs w:val="28"/>
        </w:rPr>
        <w:t xml:space="preserve"> вовлекает молодого преподавателя в организацию и проведение внеклассных мероприятий, помогает установить </w:t>
      </w:r>
      <w:r w:rsidR="00C31CEE" w:rsidRPr="0058346C">
        <w:rPr>
          <w:rFonts w:ascii="Times New Roman" w:hAnsi="Times New Roman" w:cs="Times New Roman"/>
          <w:sz w:val="28"/>
          <w:szCs w:val="28"/>
        </w:rPr>
        <w:t>контакт со студентами, осуществлять классное руководство.</w:t>
      </w:r>
    </w:p>
    <w:p w:rsidR="00176168" w:rsidRPr="0058346C" w:rsidRDefault="005F3B72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b/>
          <w:i/>
          <w:sz w:val="28"/>
          <w:szCs w:val="28"/>
        </w:rPr>
        <w:t>Методист</w:t>
      </w:r>
      <w:r w:rsidRPr="0058346C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533734" w:rsidRPr="0058346C">
        <w:rPr>
          <w:rFonts w:ascii="Times New Roman" w:hAnsi="Times New Roman" w:cs="Times New Roman"/>
          <w:sz w:val="28"/>
          <w:szCs w:val="28"/>
        </w:rPr>
        <w:t xml:space="preserve">организует и проводит занятия </w:t>
      </w:r>
      <w:r w:rsidR="00533734" w:rsidRPr="0058346C">
        <w:rPr>
          <w:rFonts w:ascii="Times New Roman" w:hAnsi="Times New Roman" w:cs="Times New Roman"/>
          <w:b/>
          <w:i/>
          <w:sz w:val="28"/>
          <w:szCs w:val="28"/>
        </w:rPr>
        <w:t>«Школы молодого преподавателя»,</w:t>
      </w:r>
      <w:r w:rsidR="00533734" w:rsidRPr="0058346C">
        <w:rPr>
          <w:rFonts w:ascii="Times New Roman" w:hAnsi="Times New Roman" w:cs="Times New Roman"/>
          <w:sz w:val="28"/>
          <w:szCs w:val="28"/>
        </w:rPr>
        <w:t xml:space="preserve"> основная цель которой – организация и создание условий для профессионального роста начинающих педагогов, формирование у них высоких профессиональных идеалов, потребностей в </w:t>
      </w:r>
      <w:r w:rsidR="00533734" w:rsidRPr="0058346C">
        <w:rPr>
          <w:rFonts w:ascii="Times New Roman" w:hAnsi="Times New Roman" w:cs="Times New Roman"/>
          <w:sz w:val="28"/>
          <w:szCs w:val="28"/>
        </w:rPr>
        <w:lastRenderedPageBreak/>
        <w:t>постоянном саморазвитии и самосовершенствовании. На занятиях рассматриваются теоретические и практические вопросы педагогики, д</w:t>
      </w:r>
      <w:r w:rsidR="00E048F0" w:rsidRPr="0058346C">
        <w:rPr>
          <w:rFonts w:ascii="Times New Roman" w:hAnsi="Times New Roman" w:cs="Times New Roman"/>
          <w:sz w:val="28"/>
          <w:szCs w:val="28"/>
        </w:rPr>
        <w:t>и</w:t>
      </w:r>
      <w:r w:rsidR="00533734" w:rsidRPr="0058346C">
        <w:rPr>
          <w:rFonts w:ascii="Times New Roman" w:hAnsi="Times New Roman" w:cs="Times New Roman"/>
          <w:sz w:val="28"/>
          <w:szCs w:val="28"/>
        </w:rPr>
        <w:t>дактики, методики</w:t>
      </w:r>
      <w:r w:rsidR="00E048F0" w:rsidRPr="0058346C">
        <w:rPr>
          <w:rFonts w:ascii="Times New Roman" w:hAnsi="Times New Roman" w:cs="Times New Roman"/>
          <w:sz w:val="28"/>
          <w:szCs w:val="28"/>
        </w:rPr>
        <w:t xml:space="preserve"> преподавания дисциплин различных циклов</w:t>
      </w:r>
      <w:r w:rsidR="001A3C8D" w:rsidRPr="0058346C">
        <w:rPr>
          <w:rFonts w:ascii="Times New Roman" w:hAnsi="Times New Roman" w:cs="Times New Roman"/>
          <w:sz w:val="28"/>
          <w:szCs w:val="28"/>
        </w:rPr>
        <w:t>, моделируются различные педагогические ситуации, проводится самоанализ.</w:t>
      </w:r>
      <w:r w:rsidR="00E048F0" w:rsidRPr="0058346C">
        <w:rPr>
          <w:rFonts w:ascii="Times New Roman" w:hAnsi="Times New Roman" w:cs="Times New Roman"/>
          <w:sz w:val="28"/>
          <w:szCs w:val="28"/>
        </w:rPr>
        <w:t xml:space="preserve"> </w:t>
      </w:r>
      <w:r w:rsidR="00533734" w:rsidRPr="0058346C">
        <w:rPr>
          <w:rFonts w:ascii="Times New Roman" w:hAnsi="Times New Roman" w:cs="Times New Roman"/>
          <w:sz w:val="28"/>
          <w:szCs w:val="28"/>
        </w:rPr>
        <w:t>В перв</w:t>
      </w:r>
      <w:r w:rsidR="00E048F0" w:rsidRPr="0058346C">
        <w:rPr>
          <w:rFonts w:ascii="Times New Roman" w:hAnsi="Times New Roman" w:cs="Times New Roman"/>
          <w:sz w:val="28"/>
          <w:szCs w:val="28"/>
        </w:rPr>
        <w:t>ый</w:t>
      </w:r>
      <w:r w:rsidR="00533734" w:rsidRPr="0058346C">
        <w:rPr>
          <w:rFonts w:ascii="Times New Roman" w:hAnsi="Times New Roman" w:cs="Times New Roman"/>
          <w:sz w:val="28"/>
          <w:szCs w:val="28"/>
        </w:rPr>
        <w:t xml:space="preserve"> год обучения </w:t>
      </w:r>
      <w:r w:rsidR="00E048F0" w:rsidRPr="0058346C">
        <w:rPr>
          <w:rFonts w:ascii="Times New Roman" w:hAnsi="Times New Roman" w:cs="Times New Roman"/>
          <w:sz w:val="28"/>
          <w:szCs w:val="28"/>
        </w:rPr>
        <w:t>проводятся занятия по темам «Формы организации учебного процесса», «Дидактические требования к современному уроку», «Методы обучения», «Формы организации деятельности обучающихся на уроке», «Учет успеваемости обучающихся», «</w:t>
      </w:r>
      <w:r w:rsidR="00007955" w:rsidRPr="0058346C">
        <w:rPr>
          <w:rFonts w:ascii="Times New Roman" w:hAnsi="Times New Roman" w:cs="Times New Roman"/>
          <w:sz w:val="28"/>
          <w:szCs w:val="28"/>
        </w:rPr>
        <w:t>Анализ и с</w:t>
      </w:r>
      <w:r w:rsidR="00E048F0" w:rsidRPr="0058346C">
        <w:rPr>
          <w:rFonts w:ascii="Times New Roman" w:hAnsi="Times New Roman" w:cs="Times New Roman"/>
          <w:sz w:val="28"/>
          <w:szCs w:val="28"/>
        </w:rPr>
        <w:t>амоанализ урока» и другие.</w:t>
      </w:r>
      <w:r w:rsidR="00007955" w:rsidRPr="0058346C">
        <w:rPr>
          <w:rFonts w:ascii="Times New Roman" w:hAnsi="Times New Roman" w:cs="Times New Roman"/>
          <w:sz w:val="28"/>
          <w:szCs w:val="28"/>
        </w:rPr>
        <w:t xml:space="preserve"> Занятия второго года обучения посвящены темам «Имидж и репутация педагога», «</w:t>
      </w:r>
      <w:r w:rsidR="00955C57" w:rsidRPr="0058346C">
        <w:rPr>
          <w:rFonts w:ascii="Times New Roman" w:hAnsi="Times New Roman" w:cs="Times New Roman"/>
          <w:sz w:val="28"/>
          <w:szCs w:val="28"/>
        </w:rPr>
        <w:t>Преподаватель, которого ждут», «Организация внеклассной работы по предмету» и пр.</w:t>
      </w:r>
      <w:r w:rsidR="001A3C8D" w:rsidRPr="0058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B08" w:rsidRPr="0058346C" w:rsidRDefault="00EC0B08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b/>
          <w:i/>
          <w:sz w:val="28"/>
          <w:szCs w:val="28"/>
        </w:rPr>
        <w:t>Председатели цикловых комиссий</w:t>
      </w:r>
      <w:r w:rsidRPr="0058346C">
        <w:rPr>
          <w:rFonts w:ascii="Times New Roman" w:hAnsi="Times New Roman" w:cs="Times New Roman"/>
          <w:sz w:val="28"/>
          <w:szCs w:val="28"/>
        </w:rPr>
        <w:t xml:space="preserve"> совместно с наиболее </w:t>
      </w:r>
      <w:r w:rsidRPr="0058346C">
        <w:rPr>
          <w:rFonts w:ascii="Times New Roman" w:hAnsi="Times New Roman" w:cs="Times New Roman"/>
          <w:b/>
          <w:i/>
          <w:sz w:val="28"/>
          <w:szCs w:val="28"/>
        </w:rPr>
        <w:t>опытными преподавателями</w:t>
      </w:r>
      <w:r w:rsidRPr="0058346C">
        <w:rPr>
          <w:rFonts w:ascii="Times New Roman" w:hAnsi="Times New Roman" w:cs="Times New Roman"/>
          <w:sz w:val="28"/>
          <w:szCs w:val="28"/>
        </w:rPr>
        <w:t xml:space="preserve"> колледжа проводят мастер-классы, </w:t>
      </w:r>
      <w:r w:rsidR="005A32E4" w:rsidRPr="0058346C">
        <w:rPr>
          <w:rFonts w:ascii="Times New Roman" w:hAnsi="Times New Roman" w:cs="Times New Roman"/>
          <w:sz w:val="28"/>
          <w:szCs w:val="28"/>
        </w:rPr>
        <w:t xml:space="preserve">творческие и педагогические мастерские, </w:t>
      </w:r>
      <w:r w:rsidRPr="0058346C">
        <w:rPr>
          <w:rFonts w:ascii="Times New Roman" w:hAnsi="Times New Roman" w:cs="Times New Roman"/>
          <w:sz w:val="28"/>
          <w:szCs w:val="28"/>
        </w:rPr>
        <w:t>на которых молодые преподаватели получают огромную методическую помощь</w:t>
      </w:r>
      <w:r w:rsidR="005A32E4" w:rsidRPr="0058346C">
        <w:rPr>
          <w:rFonts w:ascii="Times New Roman" w:hAnsi="Times New Roman" w:cs="Times New Roman"/>
          <w:sz w:val="28"/>
          <w:szCs w:val="28"/>
        </w:rPr>
        <w:t xml:space="preserve">. </w:t>
      </w:r>
      <w:r w:rsidR="00336523" w:rsidRPr="0058346C">
        <w:rPr>
          <w:rFonts w:ascii="Times New Roman" w:hAnsi="Times New Roman" w:cs="Times New Roman"/>
          <w:sz w:val="28"/>
          <w:szCs w:val="28"/>
        </w:rPr>
        <w:t xml:space="preserve">За 2013 – 2014 годы проведены семинары </w:t>
      </w:r>
      <w:r w:rsidR="00461105" w:rsidRPr="0058346C">
        <w:rPr>
          <w:rFonts w:ascii="Times New Roman" w:hAnsi="Times New Roman" w:cs="Times New Roman"/>
          <w:sz w:val="28"/>
          <w:szCs w:val="28"/>
        </w:rPr>
        <w:t xml:space="preserve">«Кто ты? Кто я?», </w:t>
      </w:r>
      <w:r w:rsidR="00336523" w:rsidRPr="0058346C">
        <w:rPr>
          <w:rFonts w:ascii="Times New Roman" w:hAnsi="Times New Roman" w:cs="Times New Roman"/>
          <w:sz w:val="28"/>
          <w:szCs w:val="28"/>
        </w:rPr>
        <w:t>«Инновационные педагогические технологии», «Конструктор урока», «Коллективные формы работы и а</w:t>
      </w:r>
      <w:r w:rsidR="00461105" w:rsidRPr="0058346C">
        <w:rPr>
          <w:rFonts w:ascii="Times New Roman" w:hAnsi="Times New Roman" w:cs="Times New Roman"/>
          <w:sz w:val="28"/>
          <w:szCs w:val="28"/>
        </w:rPr>
        <w:t>ктивные формы обучения», круглые</w:t>
      </w:r>
      <w:r w:rsidR="00336523" w:rsidRPr="0058346C">
        <w:rPr>
          <w:rFonts w:ascii="Times New Roman" w:hAnsi="Times New Roman" w:cs="Times New Roman"/>
          <w:sz w:val="28"/>
          <w:szCs w:val="28"/>
        </w:rPr>
        <w:t xml:space="preserve"> сто</w:t>
      </w:r>
      <w:r w:rsidR="00461105" w:rsidRPr="0058346C">
        <w:rPr>
          <w:rFonts w:ascii="Times New Roman" w:hAnsi="Times New Roman" w:cs="Times New Roman"/>
          <w:sz w:val="28"/>
          <w:szCs w:val="28"/>
        </w:rPr>
        <w:t xml:space="preserve">лы </w:t>
      </w:r>
      <w:r w:rsidR="00336523" w:rsidRPr="0058346C">
        <w:rPr>
          <w:rFonts w:ascii="Times New Roman" w:hAnsi="Times New Roman" w:cs="Times New Roman"/>
          <w:sz w:val="28"/>
          <w:szCs w:val="28"/>
        </w:rPr>
        <w:t>«</w:t>
      </w:r>
      <w:r w:rsidR="00461105" w:rsidRPr="0058346C">
        <w:rPr>
          <w:rFonts w:ascii="Times New Roman" w:hAnsi="Times New Roman" w:cs="Times New Roman"/>
          <w:sz w:val="28"/>
          <w:szCs w:val="28"/>
        </w:rPr>
        <w:t>Нормати</w:t>
      </w:r>
      <w:r w:rsidR="00EA6D00" w:rsidRPr="0058346C">
        <w:rPr>
          <w:rFonts w:ascii="Times New Roman" w:hAnsi="Times New Roman" w:cs="Times New Roman"/>
          <w:sz w:val="28"/>
          <w:szCs w:val="28"/>
        </w:rPr>
        <w:t>вно-правовое и организационно-ме</w:t>
      </w:r>
      <w:r w:rsidR="00461105" w:rsidRPr="0058346C">
        <w:rPr>
          <w:rFonts w:ascii="Times New Roman" w:hAnsi="Times New Roman" w:cs="Times New Roman"/>
          <w:sz w:val="28"/>
          <w:szCs w:val="28"/>
        </w:rPr>
        <w:t>тодическое обеспечение ФГОС</w:t>
      </w:r>
      <w:r w:rsidR="00336523" w:rsidRPr="0058346C">
        <w:rPr>
          <w:rFonts w:ascii="Times New Roman" w:hAnsi="Times New Roman" w:cs="Times New Roman"/>
          <w:sz w:val="28"/>
          <w:szCs w:val="28"/>
        </w:rPr>
        <w:t>»</w:t>
      </w:r>
      <w:r w:rsidR="00461105" w:rsidRPr="0058346C">
        <w:rPr>
          <w:rFonts w:ascii="Times New Roman" w:hAnsi="Times New Roman" w:cs="Times New Roman"/>
          <w:sz w:val="28"/>
          <w:szCs w:val="28"/>
        </w:rPr>
        <w:t>, «Компетентностный подход в деятельности преподавателя»</w:t>
      </w:r>
      <w:r w:rsidR="00C80D8B" w:rsidRPr="0058346C">
        <w:rPr>
          <w:rFonts w:ascii="Times New Roman" w:hAnsi="Times New Roman" w:cs="Times New Roman"/>
          <w:sz w:val="28"/>
          <w:szCs w:val="28"/>
        </w:rPr>
        <w:t>.</w:t>
      </w:r>
    </w:p>
    <w:p w:rsidR="00C80D8B" w:rsidRPr="0058346C" w:rsidRDefault="00C80D8B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sz w:val="28"/>
          <w:szCs w:val="28"/>
        </w:rPr>
        <w:t xml:space="preserve">В колледже функционирует система </w:t>
      </w:r>
      <w:r w:rsidRPr="0058346C">
        <w:rPr>
          <w:rFonts w:ascii="Times New Roman" w:hAnsi="Times New Roman" w:cs="Times New Roman"/>
          <w:b/>
          <w:i/>
          <w:sz w:val="28"/>
          <w:szCs w:val="28"/>
        </w:rPr>
        <w:t>наставничества,</w:t>
      </w:r>
      <w:r w:rsidRPr="0058346C">
        <w:rPr>
          <w:rFonts w:ascii="Times New Roman" w:hAnsi="Times New Roman" w:cs="Times New Roman"/>
          <w:sz w:val="28"/>
          <w:szCs w:val="28"/>
        </w:rPr>
        <w:t xml:space="preserve"> которая по праву считается одной из наиболее эффективных форм профессиональной адаптации. Задачи наставника </w:t>
      </w:r>
      <w:r w:rsidR="00566F01" w:rsidRPr="0058346C">
        <w:rPr>
          <w:rFonts w:ascii="Times New Roman" w:hAnsi="Times New Roman" w:cs="Times New Roman"/>
          <w:sz w:val="28"/>
          <w:szCs w:val="28"/>
        </w:rPr>
        <w:t>–</w:t>
      </w:r>
      <w:r w:rsidRPr="0058346C">
        <w:rPr>
          <w:rFonts w:ascii="Times New Roman" w:hAnsi="Times New Roman" w:cs="Times New Roman"/>
          <w:sz w:val="28"/>
          <w:szCs w:val="28"/>
        </w:rPr>
        <w:t xml:space="preserve"> </w:t>
      </w:r>
      <w:r w:rsidR="00566F01" w:rsidRPr="0058346C">
        <w:rPr>
          <w:rFonts w:ascii="Times New Roman" w:hAnsi="Times New Roman" w:cs="Times New Roman"/>
          <w:sz w:val="28"/>
          <w:szCs w:val="28"/>
        </w:rPr>
        <w:t xml:space="preserve">помочь молодому педагогу реализовать себя, развить личностные качества, коммуникативные, управленческие умения. </w:t>
      </w:r>
      <w:r w:rsidR="00566F01" w:rsidRPr="0058346C">
        <w:rPr>
          <w:rFonts w:ascii="Times New Roman" w:hAnsi="Times New Roman" w:cs="Times New Roman"/>
          <w:b/>
          <w:i/>
          <w:sz w:val="28"/>
          <w:szCs w:val="28"/>
        </w:rPr>
        <w:t xml:space="preserve">Наставник </w:t>
      </w:r>
      <w:r w:rsidR="00566F01" w:rsidRPr="0058346C">
        <w:rPr>
          <w:rFonts w:ascii="Times New Roman" w:hAnsi="Times New Roman" w:cs="Times New Roman"/>
          <w:sz w:val="28"/>
          <w:szCs w:val="28"/>
        </w:rPr>
        <w:t>помогает составить план профессионального становления молодого преподавателя, дает советы по написанию планов-конспектов урока, выбору методов, форм организации деятельности студентов на уроке, форм и методов контроля.</w:t>
      </w:r>
      <w:r w:rsidR="005F178F" w:rsidRPr="0058346C">
        <w:rPr>
          <w:rFonts w:ascii="Times New Roman" w:hAnsi="Times New Roman" w:cs="Times New Roman"/>
          <w:sz w:val="28"/>
          <w:szCs w:val="28"/>
        </w:rPr>
        <w:t xml:space="preserve"> Посещает занятия и мероприятия своего подшефного, приглашает на свои</w:t>
      </w:r>
      <w:r w:rsidR="001C203F" w:rsidRPr="0058346C">
        <w:rPr>
          <w:rFonts w:ascii="Times New Roman" w:hAnsi="Times New Roman" w:cs="Times New Roman"/>
          <w:sz w:val="28"/>
          <w:szCs w:val="28"/>
        </w:rPr>
        <w:t>, проводит их анализ.</w:t>
      </w:r>
    </w:p>
    <w:p w:rsidR="000B4F67" w:rsidRPr="0058346C" w:rsidRDefault="00BE63EF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sz w:val="28"/>
          <w:szCs w:val="28"/>
        </w:rPr>
        <w:t xml:space="preserve">Молодым преподавателям всегда предоставляется возможность самим участвовать в конкурсах различных уровней и привлекать к участию студентов. </w:t>
      </w:r>
    </w:p>
    <w:p w:rsidR="00BE63EF" w:rsidRPr="0058346C" w:rsidRDefault="00BE63EF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sz w:val="28"/>
          <w:szCs w:val="28"/>
        </w:rPr>
        <w:t>Молодые специалисты начинают создавать портфолио, куда вносят свои достижения и достижения своих студентов, выступления, методические разработки.</w:t>
      </w:r>
    </w:p>
    <w:p w:rsidR="00457205" w:rsidRPr="0058346C" w:rsidRDefault="00EA6D00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sz w:val="28"/>
          <w:szCs w:val="28"/>
        </w:rPr>
        <w:t xml:space="preserve">Важным моментом в адаптации молодых специалистов является привлечение их к общественной жизни колледжа, профсоюзного комитета: участие в концертных программах, торжественных мероприятиям к знаменательным датам, волонтерском движении, праздничных шествиях и </w:t>
      </w:r>
      <w:r w:rsidRPr="0058346C">
        <w:rPr>
          <w:rFonts w:ascii="Times New Roman" w:hAnsi="Times New Roman" w:cs="Times New Roman"/>
          <w:sz w:val="28"/>
          <w:szCs w:val="28"/>
        </w:rPr>
        <w:lastRenderedPageBreak/>
        <w:t>пр. Общение в неформальной обстановке способствует быстрому установлению дружеских контактов с коллективом, знакомству с традициями колледжа.</w:t>
      </w:r>
    </w:p>
    <w:p w:rsidR="008B48F2" w:rsidRPr="0058346C" w:rsidRDefault="008B48F2" w:rsidP="00F90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C">
        <w:rPr>
          <w:rFonts w:ascii="Times New Roman" w:hAnsi="Times New Roman" w:cs="Times New Roman"/>
          <w:sz w:val="28"/>
          <w:szCs w:val="28"/>
        </w:rPr>
        <w:t xml:space="preserve">Все названные формы </w:t>
      </w:r>
      <w:r w:rsidR="00251560" w:rsidRPr="0058346C">
        <w:rPr>
          <w:rFonts w:ascii="Times New Roman" w:hAnsi="Times New Roman" w:cs="Times New Roman"/>
          <w:sz w:val="28"/>
          <w:szCs w:val="28"/>
        </w:rPr>
        <w:t>сотрудничества</w:t>
      </w:r>
      <w:r w:rsidRPr="0058346C">
        <w:rPr>
          <w:rFonts w:ascii="Times New Roman" w:hAnsi="Times New Roman" w:cs="Times New Roman"/>
          <w:sz w:val="28"/>
          <w:szCs w:val="28"/>
        </w:rPr>
        <w:t xml:space="preserve"> с молодыми преподавателями помогают значительно повысить</w:t>
      </w:r>
      <w:r w:rsidR="00251560" w:rsidRPr="0058346C">
        <w:rPr>
          <w:rFonts w:ascii="Times New Roman" w:hAnsi="Times New Roman" w:cs="Times New Roman"/>
          <w:sz w:val="28"/>
          <w:szCs w:val="28"/>
        </w:rPr>
        <w:t xml:space="preserve"> их</w:t>
      </w:r>
      <w:r w:rsidRPr="0058346C">
        <w:rPr>
          <w:rFonts w:ascii="Times New Roman" w:hAnsi="Times New Roman" w:cs="Times New Roman"/>
          <w:sz w:val="28"/>
          <w:szCs w:val="28"/>
        </w:rPr>
        <w:t xml:space="preserve"> мотивацию</w:t>
      </w:r>
      <w:r w:rsidR="00251560" w:rsidRPr="0058346C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и способствуют успешной профессиональной адаптации.</w:t>
      </w:r>
    </w:p>
    <w:sectPr w:rsidR="008B48F2" w:rsidRPr="0058346C" w:rsidSect="00A30F1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F8" w:rsidRDefault="00DC4AF8" w:rsidP="00463361">
      <w:pPr>
        <w:spacing w:after="0" w:line="240" w:lineRule="auto"/>
      </w:pPr>
      <w:r>
        <w:separator/>
      </w:r>
    </w:p>
  </w:endnote>
  <w:endnote w:type="continuationSeparator" w:id="1">
    <w:p w:rsidR="00DC4AF8" w:rsidRDefault="00DC4AF8" w:rsidP="0046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4485"/>
      <w:docPartObj>
        <w:docPartGallery w:val="Page Numbers (Bottom of Page)"/>
        <w:docPartUnique/>
      </w:docPartObj>
    </w:sdtPr>
    <w:sdtContent>
      <w:p w:rsidR="00457205" w:rsidRDefault="001E5EDA">
        <w:pPr>
          <w:pStyle w:val="a5"/>
          <w:jc w:val="right"/>
        </w:pPr>
        <w:fldSimple w:instr=" PAGE   \* MERGEFORMAT ">
          <w:r w:rsidR="0058346C">
            <w:rPr>
              <w:noProof/>
            </w:rPr>
            <w:t>1</w:t>
          </w:r>
        </w:fldSimple>
      </w:p>
    </w:sdtContent>
  </w:sdt>
  <w:p w:rsidR="00457205" w:rsidRDefault="00457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F8" w:rsidRDefault="00DC4AF8" w:rsidP="00463361">
      <w:pPr>
        <w:spacing w:after="0" w:line="240" w:lineRule="auto"/>
      </w:pPr>
      <w:r>
        <w:separator/>
      </w:r>
    </w:p>
  </w:footnote>
  <w:footnote w:type="continuationSeparator" w:id="1">
    <w:p w:rsidR="00DC4AF8" w:rsidRDefault="00DC4AF8" w:rsidP="00463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FF2"/>
    <w:rsid w:val="00007955"/>
    <w:rsid w:val="000B4F67"/>
    <w:rsid w:val="00176168"/>
    <w:rsid w:val="001A3C8D"/>
    <w:rsid w:val="001C203F"/>
    <w:rsid w:val="001E2651"/>
    <w:rsid w:val="001E5EDA"/>
    <w:rsid w:val="00207986"/>
    <w:rsid w:val="00251560"/>
    <w:rsid w:val="002A48B2"/>
    <w:rsid w:val="00336523"/>
    <w:rsid w:val="00457205"/>
    <w:rsid w:val="00461105"/>
    <w:rsid w:val="00463361"/>
    <w:rsid w:val="00533734"/>
    <w:rsid w:val="00566F01"/>
    <w:rsid w:val="0058346C"/>
    <w:rsid w:val="005A32E4"/>
    <w:rsid w:val="005F178F"/>
    <w:rsid w:val="005F3B72"/>
    <w:rsid w:val="00620EC2"/>
    <w:rsid w:val="00623B21"/>
    <w:rsid w:val="006E09C2"/>
    <w:rsid w:val="008B48F2"/>
    <w:rsid w:val="008C2498"/>
    <w:rsid w:val="008F4174"/>
    <w:rsid w:val="00955C57"/>
    <w:rsid w:val="009B5CE6"/>
    <w:rsid w:val="009D0122"/>
    <w:rsid w:val="00A30F14"/>
    <w:rsid w:val="00B04FD8"/>
    <w:rsid w:val="00BC1CBE"/>
    <w:rsid w:val="00BE63EF"/>
    <w:rsid w:val="00C31CEE"/>
    <w:rsid w:val="00C80D8B"/>
    <w:rsid w:val="00DC4AF8"/>
    <w:rsid w:val="00E048F0"/>
    <w:rsid w:val="00E44AB1"/>
    <w:rsid w:val="00EA6D00"/>
    <w:rsid w:val="00EC0B08"/>
    <w:rsid w:val="00EC5F2E"/>
    <w:rsid w:val="00F0007E"/>
    <w:rsid w:val="00F9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361"/>
  </w:style>
  <w:style w:type="paragraph" w:styleId="a5">
    <w:name w:val="footer"/>
    <w:basedOn w:val="a"/>
    <w:link w:val="a6"/>
    <w:uiPriority w:val="99"/>
    <w:unhideWhenUsed/>
    <w:rsid w:val="0046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29</cp:revision>
  <dcterms:created xsi:type="dcterms:W3CDTF">2014-05-28T08:40:00Z</dcterms:created>
  <dcterms:modified xsi:type="dcterms:W3CDTF">2014-09-28T10:30:00Z</dcterms:modified>
</cp:coreProperties>
</file>