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DD" w:rsidRDefault="003D3CDD" w:rsidP="003D3CDD">
      <w:pPr>
        <w:spacing w:after="0" w:line="300" w:lineRule="exact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ОВП детей и подростко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стационарное)</w:t>
      </w:r>
    </w:p>
    <w:p w:rsidR="003D3CDD" w:rsidRDefault="003D3CDD" w:rsidP="003D3CDD">
      <w:pPr>
        <w:spacing w:after="0" w:line="300" w:lineRule="exact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3D3CDD" w:rsidRDefault="003D3CDD" w:rsidP="003D3CDD">
      <w:pPr>
        <w:spacing w:after="0" w:line="300" w:lineRule="exact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3D3CDD" w:rsidRDefault="003D3CDD" w:rsidP="003D3CDD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персонала.</w:t>
      </w:r>
    </w:p>
    <w:p w:rsidR="003D3CDD" w:rsidRPr="003D3CDD" w:rsidRDefault="003D3CDD" w:rsidP="003D3CDD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3D3CDD" w:rsidRDefault="003D3CDD" w:rsidP="003D3CDD">
      <w:pPr>
        <w:pStyle w:val="Style6"/>
        <w:widowControl/>
        <w:spacing w:line="300" w:lineRule="exact"/>
        <w:jc w:val="center"/>
        <w:rPr>
          <w:rStyle w:val="FontStyle34"/>
          <w:sz w:val="28"/>
          <w:szCs w:val="28"/>
        </w:rPr>
      </w:pPr>
      <w:r w:rsidRPr="00523852">
        <w:rPr>
          <w:rStyle w:val="FontStyle34"/>
          <w:sz w:val="28"/>
          <w:szCs w:val="28"/>
        </w:rPr>
        <w:t>Как работать с агрессивными детьми: рекомендации для родителей и педагогов</w:t>
      </w:r>
    </w:p>
    <w:p w:rsidR="003D3CDD" w:rsidRDefault="003D3CDD" w:rsidP="003D3CDD">
      <w:pPr>
        <w:pStyle w:val="Style6"/>
        <w:widowControl/>
        <w:spacing w:line="300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Цель: повысить педагогические навыки общения с агрессивными детьми.</w:t>
      </w:r>
    </w:p>
    <w:p w:rsidR="003D3CDD" w:rsidRPr="00523852" w:rsidRDefault="003D3CDD" w:rsidP="003D3CDD">
      <w:pPr>
        <w:pStyle w:val="Style6"/>
        <w:widowControl/>
        <w:spacing w:line="300" w:lineRule="exact"/>
        <w:rPr>
          <w:rStyle w:val="FontStyle34"/>
          <w:sz w:val="28"/>
          <w:szCs w:val="28"/>
        </w:rPr>
      </w:pP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Коррекционная работа с ребенком должна вестись парал</w:t>
      </w:r>
      <w:r w:rsidRPr="00523852">
        <w:rPr>
          <w:rStyle w:val="FontStyle41"/>
        </w:rPr>
        <w:softHyphen/>
        <w:t xml:space="preserve">лельно работе </w:t>
      </w:r>
      <w:proofErr w:type="gramStart"/>
      <w:r w:rsidRPr="00523852">
        <w:rPr>
          <w:rStyle w:val="FontStyle41"/>
        </w:rPr>
        <w:t>со</w:t>
      </w:r>
      <w:proofErr w:type="gramEnd"/>
      <w:r w:rsidRPr="00523852">
        <w:rPr>
          <w:rStyle w:val="FontStyle41"/>
        </w:rPr>
        <w:t xml:space="preserve"> взрослыми, его окружающими, - родителями и педагогами. В зависимости от выявленных причин агрессии в работе </w:t>
      </w:r>
      <w:proofErr w:type="gramStart"/>
      <w:r w:rsidRPr="00523852">
        <w:rPr>
          <w:rStyle w:val="FontStyle41"/>
        </w:rPr>
        <w:t>со</w:t>
      </w:r>
      <w:proofErr w:type="gramEnd"/>
      <w:r w:rsidRPr="00523852">
        <w:rPr>
          <w:rStyle w:val="FontStyle41"/>
        </w:rPr>
        <w:t xml:space="preserve"> взрослыми необходимо делать несколько акцентов:</w:t>
      </w:r>
    </w:p>
    <w:p w:rsidR="003D3CDD" w:rsidRPr="00523852" w:rsidRDefault="003D3CDD" w:rsidP="003D3CDD">
      <w:pPr>
        <w:pStyle w:val="Style28"/>
        <w:widowControl/>
        <w:numPr>
          <w:ilvl w:val="0"/>
          <w:numId w:val="2"/>
        </w:numPr>
        <w:tabs>
          <w:tab w:val="left" w:pos="538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 xml:space="preserve">изменение негативной установки по отношению к ребенку на </w:t>
      </w:r>
      <w:proofErr w:type="gramStart"/>
      <w:r w:rsidRPr="00523852">
        <w:rPr>
          <w:rStyle w:val="FontStyle41"/>
        </w:rPr>
        <w:t>позитивную</w:t>
      </w:r>
      <w:proofErr w:type="gramEnd"/>
      <w:r w:rsidRPr="00523852">
        <w:rPr>
          <w:rStyle w:val="FontStyle41"/>
        </w:rPr>
        <w:t>;</w:t>
      </w:r>
    </w:p>
    <w:p w:rsidR="003D3CDD" w:rsidRPr="00523852" w:rsidRDefault="003D3CDD" w:rsidP="003D3CDD">
      <w:pPr>
        <w:pStyle w:val="Style28"/>
        <w:widowControl/>
        <w:numPr>
          <w:ilvl w:val="0"/>
          <w:numId w:val="2"/>
        </w:numPr>
        <w:tabs>
          <w:tab w:val="left" w:pos="552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изменение стиля взаимодействия с детьми;</w:t>
      </w:r>
    </w:p>
    <w:p w:rsidR="003D3CDD" w:rsidRPr="00523852" w:rsidRDefault="003D3CDD" w:rsidP="003D3CDD">
      <w:pPr>
        <w:pStyle w:val="Style28"/>
        <w:widowControl/>
        <w:numPr>
          <w:ilvl w:val="0"/>
          <w:numId w:val="2"/>
        </w:numPr>
        <w:tabs>
          <w:tab w:val="left" w:pos="538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расширение поведенческого репертуара родителей и педа</w:t>
      </w:r>
      <w:r w:rsidRPr="00523852">
        <w:rPr>
          <w:rStyle w:val="FontStyle41"/>
        </w:rPr>
        <w:softHyphen/>
        <w:t>гогов через развитие их коммуникативных умений.</w:t>
      </w:r>
    </w:p>
    <w:p w:rsidR="003D3CDD" w:rsidRPr="00523852" w:rsidRDefault="003D3CDD" w:rsidP="003D3CDD">
      <w:pPr>
        <w:pStyle w:val="Style1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Самое важное - создать для ребенка такие условия жизни, где ему демонстрировались бы образцы миролюбивого отноше</w:t>
      </w:r>
      <w:r w:rsidRPr="00523852">
        <w:rPr>
          <w:rStyle w:val="FontStyle41"/>
        </w:rPr>
        <w:softHyphen/>
        <w:t>ния между людьми, отсутствовали бы негативные примеры аг</w:t>
      </w:r>
      <w:r w:rsidRPr="00523852">
        <w:rPr>
          <w:rStyle w:val="FontStyle41"/>
        </w:rPr>
        <w:softHyphen/>
        <w:t>рессивного поведения. Воспитание на принципах сотрудничест</w:t>
      </w:r>
      <w:r w:rsidRPr="00523852">
        <w:rPr>
          <w:rStyle w:val="FontStyle41"/>
        </w:rPr>
        <w:softHyphen/>
        <w:t>ва (особенно в семье) - это главное условие предотвращения агрессивности.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 xml:space="preserve">Лучшим гарантом хорошего самообладания и адекватного поведения у детей является умение родителей владеть собой. В </w:t>
      </w:r>
      <w:r w:rsidRPr="00523852">
        <w:rPr>
          <w:rStyle w:val="FontStyle33"/>
        </w:rPr>
        <w:t xml:space="preserve">таблице, </w:t>
      </w:r>
      <w:r w:rsidRPr="00523852">
        <w:rPr>
          <w:rStyle w:val="FontStyle41"/>
        </w:rPr>
        <w:t>представленной ниже, даны общие «рецепты» из</w:t>
      </w:r>
      <w:r w:rsidRPr="00523852">
        <w:rPr>
          <w:rStyle w:val="FontStyle41"/>
        </w:rPr>
        <w:softHyphen/>
        <w:t>бавления от гнева, которые будут полезны всем родителям.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Далее приведены конкретные практические рекомендации родителям и педагогам, как правильно вести себя с детьми, про</w:t>
      </w:r>
      <w:r w:rsidRPr="00523852">
        <w:rPr>
          <w:rStyle w:val="FontStyle41"/>
        </w:rPr>
        <w:softHyphen/>
        <w:t>являющими агрессию в отношении взрослых или сверстников.</w:t>
      </w:r>
    </w:p>
    <w:p w:rsidR="003D3CDD" w:rsidRPr="00523852" w:rsidRDefault="003D3CDD" w:rsidP="003D3CDD">
      <w:pPr>
        <w:pStyle w:val="Style3"/>
        <w:widowControl/>
        <w:spacing w:line="300" w:lineRule="exact"/>
        <w:jc w:val="left"/>
        <w:rPr>
          <w:rStyle w:val="FontStyle33"/>
          <w:b/>
        </w:rPr>
      </w:pPr>
      <w:r w:rsidRPr="00523852">
        <w:rPr>
          <w:rStyle w:val="FontStyle33"/>
          <w:b/>
        </w:rPr>
        <w:t>1. Спокойное отношение в случае незначительной агрессии.</w:t>
      </w:r>
    </w:p>
    <w:p w:rsidR="003D3CDD" w:rsidRPr="00523852" w:rsidRDefault="003D3CDD" w:rsidP="003D3CDD">
      <w:pPr>
        <w:pStyle w:val="Style28"/>
        <w:widowControl/>
        <w:numPr>
          <w:ilvl w:val="0"/>
          <w:numId w:val="3"/>
        </w:numPr>
        <w:tabs>
          <w:tab w:val="left" w:pos="566"/>
        </w:tabs>
        <w:spacing w:line="300" w:lineRule="exact"/>
        <w:ind w:firstLine="350"/>
        <w:rPr>
          <w:rStyle w:val="FontStyle41"/>
        </w:rPr>
      </w:pPr>
      <w:r w:rsidRPr="00523852">
        <w:rPr>
          <w:rStyle w:val="FontStyle41"/>
        </w:rPr>
        <w:t>В тех случаях, когда агрессия детей и подростков неопасна и объяснима, можно использовать следующие позитивные стра</w:t>
      </w:r>
      <w:r w:rsidRPr="00523852">
        <w:rPr>
          <w:rStyle w:val="FontStyle41"/>
        </w:rPr>
        <w:softHyphen/>
        <w:t>тегии: полное игнорирование реакций ребенка/подростка (весьма мощный способ прекращения нежелательного поведения);</w:t>
      </w:r>
    </w:p>
    <w:p w:rsidR="003D3CDD" w:rsidRPr="00523852" w:rsidRDefault="003D3CDD" w:rsidP="003D3CDD">
      <w:pPr>
        <w:pStyle w:val="Style28"/>
        <w:widowControl/>
        <w:numPr>
          <w:ilvl w:val="0"/>
          <w:numId w:val="3"/>
        </w:numPr>
        <w:tabs>
          <w:tab w:val="left" w:pos="566"/>
        </w:tabs>
        <w:spacing w:line="300" w:lineRule="exact"/>
        <w:ind w:firstLine="350"/>
        <w:rPr>
          <w:rStyle w:val="FontStyle41"/>
        </w:rPr>
      </w:pPr>
      <w:r w:rsidRPr="00523852">
        <w:rPr>
          <w:rStyle w:val="FontStyle41"/>
        </w:rPr>
        <w:t>выражение понимания чувств ребенка («Конечно, тебе обидно, но...»);</w:t>
      </w:r>
    </w:p>
    <w:p w:rsidR="003D3CDD" w:rsidRPr="00523852" w:rsidRDefault="003D3CDD" w:rsidP="003D3CDD">
      <w:pPr>
        <w:pStyle w:val="Style28"/>
        <w:widowControl/>
        <w:numPr>
          <w:ilvl w:val="0"/>
          <w:numId w:val="3"/>
        </w:numPr>
        <w:tabs>
          <w:tab w:val="left" w:pos="566"/>
        </w:tabs>
        <w:spacing w:line="300" w:lineRule="exact"/>
        <w:ind w:firstLine="350"/>
        <w:rPr>
          <w:rStyle w:val="FontStyle41"/>
        </w:rPr>
      </w:pPr>
      <w:r w:rsidRPr="00523852">
        <w:rPr>
          <w:rStyle w:val="FontStyle41"/>
        </w:rPr>
        <w:t>переключение внимания, предложение какого-либо зада</w:t>
      </w:r>
      <w:r w:rsidRPr="00523852">
        <w:rPr>
          <w:rStyle w:val="FontStyle41"/>
        </w:rPr>
        <w:softHyphen/>
        <w:t>ния («Помоги мне, пожалуйста, достать посуду с верхней полки, ты ведь выше меня»);</w:t>
      </w:r>
    </w:p>
    <w:p w:rsidR="003D3CDD" w:rsidRPr="00523852" w:rsidRDefault="003D3CDD" w:rsidP="003D3CDD">
      <w:pPr>
        <w:pStyle w:val="Style28"/>
        <w:widowControl/>
        <w:numPr>
          <w:ilvl w:val="0"/>
          <w:numId w:val="3"/>
        </w:numPr>
        <w:tabs>
          <w:tab w:val="left" w:pos="566"/>
        </w:tabs>
        <w:spacing w:line="300" w:lineRule="exact"/>
        <w:ind w:firstLine="350"/>
        <w:rPr>
          <w:rStyle w:val="FontStyle41"/>
        </w:rPr>
      </w:pPr>
      <w:r w:rsidRPr="00523852">
        <w:rPr>
          <w:rStyle w:val="FontStyle41"/>
        </w:rPr>
        <w:t>позитивное обозначение поведения («Ты злишься потому, что ты устал»).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0"/>
        <w:rPr>
          <w:rStyle w:val="FontStyle41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5387"/>
      </w:tblGrid>
      <w:tr w:rsidR="003D3CDD" w:rsidRPr="00523852" w:rsidTr="004C443D">
        <w:tc>
          <w:tcPr>
            <w:tcW w:w="9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7"/>
              <w:widowControl/>
              <w:spacing w:line="300" w:lineRule="exact"/>
              <w:jc w:val="center"/>
              <w:rPr>
                <w:rStyle w:val="FontStyle35"/>
                <w:sz w:val="22"/>
              </w:rPr>
            </w:pPr>
            <w:r w:rsidRPr="00523852">
              <w:rPr>
                <w:rStyle w:val="FontStyle35"/>
                <w:sz w:val="22"/>
              </w:rPr>
              <w:t>ШЕСТЬ РЕЦЕПТОВ ИЗБАВЛЕНИЯ ОТ ГНЕВА</w:t>
            </w:r>
          </w:p>
        </w:tc>
      </w:tr>
      <w:tr w:rsidR="003D3CDD" w:rsidRPr="00523852" w:rsidTr="004C443D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23"/>
              <w:widowControl/>
              <w:spacing w:line="240" w:lineRule="auto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Содержание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23"/>
              <w:widowControl/>
              <w:spacing w:line="240" w:lineRule="auto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Пути выполнения</w:t>
            </w:r>
          </w:p>
        </w:tc>
      </w:tr>
      <w:tr w:rsidR="003D3CDD" w:rsidRPr="00523852" w:rsidTr="004C443D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23"/>
              <w:widowControl/>
              <w:spacing w:line="240" w:lineRule="auto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19"/>
              <w:widowControl/>
              <w:contextualSpacing/>
              <w:rPr>
                <w:rStyle w:val="FontStyle38"/>
                <w:b w:val="0"/>
                <w:sz w:val="22"/>
              </w:rPr>
            </w:pPr>
            <w:r w:rsidRPr="00523852">
              <w:rPr>
                <w:rStyle w:val="FontStyle38"/>
                <w:sz w:val="22"/>
              </w:rPr>
              <w:t>2</w:t>
            </w:r>
          </w:p>
        </w:tc>
      </w:tr>
      <w:tr w:rsidR="003D3CDD" w:rsidRPr="00523852" w:rsidTr="004C443D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23"/>
              <w:widowControl/>
              <w:spacing w:line="240" w:lineRule="auto"/>
              <w:ind w:firstLine="53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1. Наладьте взаимоотноше</w:t>
            </w:r>
            <w:r w:rsidRPr="00523852">
              <w:rPr>
                <w:rStyle w:val="FontStyle35"/>
                <w:sz w:val="22"/>
              </w:rPr>
              <w:softHyphen/>
              <w:t>ния со своим ребенком, чтобы он чувствовал себя с вами спокойно и уверенно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16"/>
              <w:widowControl/>
              <w:tabs>
                <w:tab w:val="left" w:pos="226"/>
              </w:tabs>
              <w:spacing w:line="240" w:lineRule="auto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</w:t>
            </w:r>
            <w:r w:rsidRPr="00523852">
              <w:rPr>
                <w:rStyle w:val="FontStyle35"/>
                <w:sz w:val="22"/>
              </w:rPr>
              <w:tab/>
              <w:t>Слушайте своего ребенка;</w:t>
            </w:r>
          </w:p>
          <w:p w:rsidR="003D3CDD" w:rsidRPr="00523852" w:rsidRDefault="003D3CDD" w:rsidP="003D3CDD">
            <w:pPr>
              <w:pStyle w:val="Style16"/>
              <w:widowControl/>
              <w:tabs>
                <w:tab w:val="left" w:pos="226"/>
              </w:tabs>
              <w:spacing w:line="240" w:lineRule="auto"/>
              <w:ind w:firstLine="19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</w:t>
            </w:r>
            <w:r w:rsidRPr="00523852">
              <w:rPr>
                <w:rStyle w:val="FontStyle35"/>
                <w:sz w:val="22"/>
              </w:rPr>
              <w:tab/>
              <w:t>проводите вместе с ним как можно больше времени;</w:t>
            </w:r>
          </w:p>
          <w:p w:rsidR="003D3CDD" w:rsidRPr="00523852" w:rsidRDefault="003D3CDD" w:rsidP="003D3CDD">
            <w:pPr>
              <w:pStyle w:val="Style16"/>
              <w:widowControl/>
              <w:tabs>
                <w:tab w:val="left" w:pos="226"/>
              </w:tabs>
              <w:spacing w:line="240" w:lineRule="auto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</w:t>
            </w:r>
            <w:r w:rsidRPr="00523852">
              <w:rPr>
                <w:rStyle w:val="FontStyle35"/>
                <w:sz w:val="22"/>
              </w:rPr>
              <w:tab/>
              <w:t>делитесь с ним своим опытом;</w:t>
            </w:r>
          </w:p>
          <w:p w:rsidR="003D3CDD" w:rsidRPr="00523852" w:rsidRDefault="003D3CDD" w:rsidP="003D3CDD">
            <w:pPr>
              <w:pStyle w:val="Style16"/>
              <w:widowControl/>
              <w:tabs>
                <w:tab w:val="left" w:pos="226"/>
              </w:tabs>
              <w:spacing w:line="240" w:lineRule="auto"/>
              <w:ind w:firstLine="14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</w:t>
            </w:r>
            <w:r w:rsidRPr="00523852">
              <w:rPr>
                <w:rStyle w:val="FontStyle35"/>
                <w:sz w:val="22"/>
              </w:rPr>
              <w:tab/>
              <w:t>рассказывайте ему о своем детстве, по</w:t>
            </w:r>
            <w:r w:rsidRPr="00523852">
              <w:rPr>
                <w:rStyle w:val="FontStyle35"/>
                <w:sz w:val="22"/>
              </w:rPr>
              <w:softHyphen/>
              <w:t>бедах и неудачах;</w:t>
            </w:r>
          </w:p>
          <w:p w:rsidR="003D3CDD" w:rsidRPr="00523852" w:rsidRDefault="003D3CDD" w:rsidP="003D3CDD">
            <w:pPr>
              <w:pStyle w:val="Style16"/>
              <w:widowControl/>
              <w:tabs>
                <w:tab w:val="left" w:pos="226"/>
              </w:tabs>
              <w:spacing w:line="240" w:lineRule="auto"/>
              <w:ind w:firstLine="14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</w:t>
            </w:r>
            <w:r w:rsidRPr="00523852">
              <w:rPr>
                <w:rStyle w:val="FontStyle35"/>
                <w:sz w:val="22"/>
              </w:rPr>
              <w:tab/>
              <w:t>если в семье несколько детей, постарай</w:t>
            </w:r>
            <w:r w:rsidRPr="00523852">
              <w:rPr>
                <w:rStyle w:val="FontStyle35"/>
                <w:sz w:val="22"/>
              </w:rPr>
              <w:softHyphen/>
              <w:t>тесь общаться не только со всеми вместе, но и уделяйте свое «безраздельное» вни</w:t>
            </w:r>
            <w:r w:rsidRPr="00523852">
              <w:rPr>
                <w:rStyle w:val="FontStyle35"/>
                <w:sz w:val="22"/>
              </w:rPr>
              <w:softHyphen/>
              <w:t>мание каждому из них в отдельности</w:t>
            </w:r>
          </w:p>
        </w:tc>
      </w:tr>
      <w:tr w:rsidR="003D3CDD" w:rsidRPr="00523852" w:rsidTr="004C443D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23"/>
              <w:widowControl/>
              <w:spacing w:line="240" w:lineRule="auto"/>
              <w:ind w:firstLine="5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2. Следите за собой, осо</w:t>
            </w:r>
            <w:r w:rsidRPr="00523852">
              <w:rPr>
                <w:rStyle w:val="FontStyle35"/>
                <w:sz w:val="22"/>
              </w:rPr>
              <w:softHyphen/>
              <w:t xml:space="preserve">бенно в те минуты, когда вы находитесь под </w:t>
            </w:r>
            <w:r w:rsidRPr="00523852">
              <w:rPr>
                <w:rStyle w:val="FontStyle35"/>
                <w:sz w:val="22"/>
              </w:rPr>
              <w:lastRenderedPageBreak/>
              <w:t>дейст</w:t>
            </w:r>
            <w:r w:rsidRPr="00523852">
              <w:rPr>
                <w:rStyle w:val="FontStyle35"/>
                <w:sz w:val="22"/>
              </w:rPr>
              <w:softHyphen/>
              <w:t>вием стресса и вас легко вывести из равновесия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16"/>
              <w:widowControl/>
              <w:tabs>
                <w:tab w:val="left" w:pos="216"/>
              </w:tabs>
              <w:spacing w:line="240" w:lineRule="auto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lastRenderedPageBreak/>
              <w:t>-</w:t>
            </w:r>
            <w:r w:rsidRPr="00523852">
              <w:rPr>
                <w:rStyle w:val="FontStyle35"/>
                <w:sz w:val="22"/>
              </w:rPr>
              <w:tab/>
              <w:t>Отложите совместные дела с ребенком;</w:t>
            </w:r>
          </w:p>
          <w:p w:rsidR="003D3CDD" w:rsidRPr="00523852" w:rsidRDefault="003D3CDD" w:rsidP="003D3CDD">
            <w:pPr>
              <w:pStyle w:val="Style16"/>
              <w:widowControl/>
              <w:tabs>
                <w:tab w:val="left" w:pos="216"/>
              </w:tabs>
              <w:spacing w:line="240" w:lineRule="auto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</w:t>
            </w:r>
            <w:r w:rsidRPr="00523852">
              <w:rPr>
                <w:rStyle w:val="FontStyle35"/>
                <w:sz w:val="22"/>
              </w:rPr>
              <w:tab/>
              <w:t xml:space="preserve">старайтесь не прикасаться к ребенку в минуты </w:t>
            </w:r>
            <w:r w:rsidRPr="00523852">
              <w:rPr>
                <w:rStyle w:val="FontStyle35"/>
                <w:sz w:val="22"/>
              </w:rPr>
              <w:lastRenderedPageBreak/>
              <w:t>раздражения</w:t>
            </w:r>
          </w:p>
        </w:tc>
      </w:tr>
      <w:tr w:rsidR="003D3CDD" w:rsidRPr="00523852" w:rsidTr="004C443D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23"/>
              <w:widowControl/>
              <w:spacing w:line="240" w:lineRule="auto"/>
              <w:ind w:hanging="5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lastRenderedPageBreak/>
              <w:t>3. Если вы расстроены, то дети должны знать о вашем состоянии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23"/>
              <w:widowControl/>
              <w:spacing w:line="240" w:lineRule="auto"/>
              <w:ind w:hanging="14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 Говорите детям прямо о своих чувствах, желаниях, потребностях: «Я очень рас</w:t>
            </w:r>
            <w:r w:rsidRPr="00523852">
              <w:rPr>
                <w:rStyle w:val="FontStyle35"/>
                <w:sz w:val="22"/>
              </w:rPr>
              <w:softHyphen/>
              <w:t>строена, хочу побыть одна. Поиграй, по</w:t>
            </w:r>
            <w:r w:rsidRPr="00523852">
              <w:rPr>
                <w:rStyle w:val="FontStyle35"/>
                <w:sz w:val="22"/>
              </w:rPr>
              <w:softHyphen/>
              <w:t>жалуйста, в соседней комнате»</w:t>
            </w:r>
          </w:p>
        </w:tc>
      </w:tr>
      <w:tr w:rsidR="003D3CDD" w:rsidRPr="00523852" w:rsidTr="004C443D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23"/>
              <w:widowControl/>
              <w:spacing w:line="240" w:lineRule="auto"/>
              <w:ind w:firstLine="29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4. В те минуты, когда вы расстроены или разгневаны, сделайте для себя что-нибудь приятное, что могло бы вас успокоить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16"/>
              <w:widowControl/>
              <w:tabs>
                <w:tab w:val="left" w:pos="187"/>
              </w:tabs>
              <w:spacing w:line="240" w:lineRule="auto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</w:t>
            </w:r>
            <w:r w:rsidRPr="00523852">
              <w:rPr>
                <w:rStyle w:val="FontStyle35"/>
                <w:sz w:val="22"/>
              </w:rPr>
              <w:tab/>
              <w:t>Примите теплую ванну, душ;</w:t>
            </w:r>
          </w:p>
          <w:p w:rsidR="003D3CDD" w:rsidRPr="00523852" w:rsidRDefault="003D3CDD" w:rsidP="003D3CDD">
            <w:pPr>
              <w:pStyle w:val="Style16"/>
              <w:widowControl/>
              <w:tabs>
                <w:tab w:val="left" w:pos="187"/>
              </w:tabs>
              <w:spacing w:line="240" w:lineRule="auto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</w:t>
            </w:r>
            <w:r w:rsidRPr="00523852">
              <w:rPr>
                <w:rStyle w:val="FontStyle35"/>
                <w:sz w:val="22"/>
              </w:rPr>
              <w:tab/>
              <w:t>выпейте чаю;</w:t>
            </w:r>
          </w:p>
          <w:p w:rsidR="003D3CDD" w:rsidRPr="00523852" w:rsidRDefault="003D3CDD" w:rsidP="003D3CDD">
            <w:pPr>
              <w:pStyle w:val="Style16"/>
              <w:widowControl/>
              <w:tabs>
                <w:tab w:val="left" w:pos="187"/>
              </w:tabs>
              <w:spacing w:line="240" w:lineRule="auto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</w:t>
            </w:r>
            <w:r w:rsidRPr="00523852">
              <w:rPr>
                <w:rStyle w:val="FontStyle35"/>
                <w:sz w:val="22"/>
              </w:rPr>
              <w:tab/>
              <w:t>послушайте любимую музыку</w:t>
            </w:r>
          </w:p>
        </w:tc>
      </w:tr>
      <w:tr w:rsidR="003D3CDD" w:rsidRPr="00523852" w:rsidTr="004C443D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23"/>
              <w:widowControl/>
              <w:spacing w:line="240" w:lineRule="auto"/>
              <w:ind w:hanging="29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5. Старайтесь предвидеть и предотвратить возможные</w:t>
            </w:r>
          </w:p>
          <w:p w:rsidR="003D3CDD" w:rsidRPr="00523852" w:rsidRDefault="003D3CDD" w:rsidP="003D3CDD">
            <w:pPr>
              <w:pStyle w:val="Style23"/>
              <w:widowControl/>
              <w:spacing w:line="240" w:lineRule="auto"/>
              <w:ind w:hanging="29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неприятности, которые мо</w:t>
            </w:r>
            <w:r w:rsidRPr="00523852">
              <w:rPr>
                <w:rStyle w:val="FontStyle35"/>
                <w:sz w:val="22"/>
              </w:rPr>
              <w:softHyphen/>
              <w:t>гут вызвать ваш гнев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23"/>
              <w:widowControl/>
              <w:spacing w:line="240" w:lineRule="auto"/>
              <w:ind w:hanging="38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 Не давайте ребенку играть теми вещами, которыми дорожите;</w:t>
            </w:r>
          </w:p>
          <w:p w:rsidR="003D3CDD" w:rsidRPr="00523852" w:rsidRDefault="003D3CDD" w:rsidP="003D3CDD">
            <w:pPr>
              <w:pStyle w:val="Style23"/>
              <w:widowControl/>
              <w:spacing w:line="240" w:lineRule="auto"/>
              <w:ind w:hanging="38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 не позволяйте выводить себя из равнове</w:t>
            </w:r>
            <w:r w:rsidRPr="00523852">
              <w:rPr>
                <w:rStyle w:val="FontStyle35"/>
                <w:sz w:val="22"/>
              </w:rPr>
              <w:softHyphen/>
              <w:t>сия; научитесь предчувствовать наступле</w:t>
            </w:r>
            <w:r w:rsidRPr="00523852">
              <w:rPr>
                <w:rStyle w:val="FontStyle35"/>
                <w:sz w:val="22"/>
              </w:rPr>
              <w:softHyphen/>
              <w:t>ние собственного эмоционального срыва и не допускайте этого, управляя собой и си</w:t>
            </w:r>
            <w:r w:rsidRPr="00523852">
              <w:rPr>
                <w:rStyle w:val="FontStyle35"/>
                <w:sz w:val="22"/>
              </w:rPr>
              <w:softHyphen/>
              <w:t>туацией</w:t>
            </w:r>
          </w:p>
        </w:tc>
      </w:tr>
      <w:tr w:rsidR="003D3CDD" w:rsidRPr="00523852" w:rsidTr="004C443D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23"/>
              <w:widowControl/>
              <w:spacing w:line="240" w:lineRule="auto"/>
              <w:ind w:hanging="29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6. К некоторым особо важ</w:t>
            </w:r>
            <w:r w:rsidRPr="00523852">
              <w:rPr>
                <w:rStyle w:val="FontStyle35"/>
                <w:sz w:val="22"/>
              </w:rPr>
              <w:softHyphen/>
              <w:t>ным событиям следует го</w:t>
            </w:r>
            <w:r w:rsidRPr="00523852">
              <w:rPr>
                <w:rStyle w:val="FontStyle35"/>
                <w:sz w:val="22"/>
              </w:rPr>
              <w:softHyphen/>
              <w:t>товиться заранее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3D3CDD">
            <w:pPr>
              <w:pStyle w:val="Style16"/>
              <w:widowControl/>
              <w:tabs>
                <w:tab w:val="left" w:pos="206"/>
              </w:tabs>
              <w:spacing w:line="240" w:lineRule="auto"/>
              <w:ind w:hanging="5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</w:t>
            </w:r>
            <w:r w:rsidRPr="00523852">
              <w:rPr>
                <w:rStyle w:val="FontStyle35"/>
                <w:sz w:val="22"/>
              </w:rPr>
              <w:tab/>
              <w:t>Изучайте силы и возможности своего ребенка;</w:t>
            </w:r>
          </w:p>
          <w:p w:rsidR="003D3CDD" w:rsidRPr="00523852" w:rsidRDefault="003D3CDD" w:rsidP="003D3CDD">
            <w:pPr>
              <w:pStyle w:val="Style23"/>
              <w:widowControl/>
              <w:spacing w:line="240" w:lineRule="auto"/>
              <w:ind w:hanging="38"/>
              <w:contextualSpacing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-</w:t>
            </w:r>
            <w:r w:rsidRPr="00523852">
              <w:rPr>
                <w:rStyle w:val="FontStyle35"/>
                <w:sz w:val="22"/>
              </w:rPr>
              <w:tab/>
              <w:t>если вам предстоит сделать первый визит (к врачу, в детский сад, школу), отрепети</w:t>
            </w:r>
            <w:r w:rsidRPr="00523852">
              <w:rPr>
                <w:rStyle w:val="FontStyle35"/>
                <w:sz w:val="22"/>
              </w:rPr>
              <w:softHyphen/>
              <w:t>руйте все заранее</w:t>
            </w:r>
          </w:p>
        </w:tc>
      </w:tr>
    </w:tbl>
    <w:p w:rsidR="003D3CDD" w:rsidRPr="00523852" w:rsidRDefault="003D3CDD" w:rsidP="003D3CDD">
      <w:pPr>
        <w:pStyle w:val="Style2"/>
        <w:widowControl/>
        <w:spacing w:line="300" w:lineRule="exact"/>
        <w:ind w:firstLine="355"/>
        <w:rPr>
          <w:rStyle w:val="FontStyle41"/>
        </w:rPr>
      </w:pP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Так как агрессия естественна для людей, то адекватная и не</w:t>
      </w:r>
      <w:r w:rsidRPr="00523852">
        <w:rPr>
          <w:rStyle w:val="FontStyle41"/>
        </w:rPr>
        <w:softHyphen/>
        <w:t>опасная агрессивная реакция часто не требует вмешательства со стороны. Дети нередко используют агрессию просто для при</w:t>
      </w:r>
      <w:r w:rsidRPr="00523852">
        <w:rPr>
          <w:rStyle w:val="FontStyle41"/>
        </w:rPr>
        <w:softHyphen/>
        <w:t>влечения к ним внимания. Если ребенок-подросток проявляет гнев в допустимых пределах и по вполне объяснимым причи</w:t>
      </w:r>
      <w:r w:rsidRPr="00523852">
        <w:rPr>
          <w:rStyle w:val="FontStyle41"/>
        </w:rPr>
        <w:softHyphen/>
        <w:t>нам, нужно позволить ему отреагировать, внимательно выслу</w:t>
      </w:r>
      <w:r w:rsidRPr="00523852">
        <w:rPr>
          <w:rStyle w:val="FontStyle41"/>
        </w:rPr>
        <w:softHyphen/>
        <w:t>шать и переключить его внимание на что-то другое.</w:t>
      </w:r>
    </w:p>
    <w:p w:rsidR="003D3CDD" w:rsidRPr="00523852" w:rsidRDefault="003D3CDD" w:rsidP="003D3CDD">
      <w:pPr>
        <w:pStyle w:val="Style14"/>
        <w:widowControl/>
        <w:spacing w:line="300" w:lineRule="exact"/>
        <w:rPr>
          <w:rStyle w:val="FontStyle33"/>
          <w:b/>
        </w:rPr>
      </w:pPr>
      <w:r w:rsidRPr="00523852">
        <w:rPr>
          <w:rStyle w:val="FontStyle33"/>
          <w:b/>
        </w:rPr>
        <w:t>2. Акцентирование внимания на поступках (поведении), а не на личности.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Проводить четкую границу между поступком и личностью позволяет техника объективного описания поведения. После то</w:t>
      </w:r>
      <w:r w:rsidRPr="00523852">
        <w:rPr>
          <w:rStyle w:val="FontStyle41"/>
        </w:rPr>
        <w:softHyphen/>
        <w:t>го как ребенок успокоится, целесообразно обсудить с ним его поведение. Следует описать, как он вел себя во время проявле</w:t>
      </w:r>
      <w:r w:rsidRPr="00523852">
        <w:rPr>
          <w:rStyle w:val="FontStyle41"/>
        </w:rPr>
        <w:softHyphen/>
        <w:t>ния агрессии, какие слова говорил, какие действия совершал, не давая при этом никакой оценки. Критические высказывания, особенно эмоциональные, вызывают раздражение и протест и уводят от решения проблемы.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Анализируя поведение ребенка, важно ограничиться обсуж</w:t>
      </w:r>
      <w:r w:rsidRPr="00523852">
        <w:rPr>
          <w:rStyle w:val="FontStyle41"/>
        </w:rPr>
        <w:softHyphen/>
        <w:t xml:space="preserve">дением конкретных фактов, только того, что произошло «здесь и сейчас», не припоминая прошлых поступков, иначе у ребенка возникнет чувство </w:t>
      </w:r>
      <w:proofErr w:type="gramStart"/>
      <w:r w:rsidRPr="00523852">
        <w:rPr>
          <w:rStyle w:val="FontStyle41"/>
        </w:rPr>
        <w:t>обиды</w:t>
      </w:r>
      <w:proofErr w:type="gramEnd"/>
      <w:r w:rsidRPr="00523852">
        <w:rPr>
          <w:rStyle w:val="FontStyle41"/>
        </w:rPr>
        <w:t xml:space="preserve"> и он будет не в состоянии критично оценить свое поведение. Вместо распространенного, но неэф</w:t>
      </w:r>
      <w:r w:rsidRPr="00523852">
        <w:rPr>
          <w:rStyle w:val="FontStyle41"/>
        </w:rPr>
        <w:softHyphen/>
        <w:t>фективного «чтения морали» лучше показать ему негативные последствия его поведения, убедительно продемонстрировав, что агрессия больше всего вредит ему самому. Очень важно также указать на возможные конструктивные способы поведе</w:t>
      </w:r>
      <w:r w:rsidRPr="00523852">
        <w:rPr>
          <w:rStyle w:val="FontStyle41"/>
        </w:rPr>
        <w:softHyphen/>
        <w:t>ния в конфликтной ситуации.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Один из важных путей снижения агрессии - установление с ребенком обратной связи. Для этого используются следующие приемы:</w:t>
      </w:r>
    </w:p>
    <w:p w:rsidR="003D3CDD" w:rsidRPr="00523852" w:rsidRDefault="003D3CDD" w:rsidP="003D3CDD">
      <w:pPr>
        <w:pStyle w:val="Style28"/>
        <w:widowControl/>
        <w:numPr>
          <w:ilvl w:val="0"/>
          <w:numId w:val="4"/>
        </w:numPr>
        <w:tabs>
          <w:tab w:val="left" w:pos="552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констатация факта («Ты ведешь себя агрессивно»);</w:t>
      </w:r>
    </w:p>
    <w:p w:rsidR="003D3CDD" w:rsidRPr="00523852" w:rsidRDefault="003D3CDD" w:rsidP="003D3CDD">
      <w:pPr>
        <w:pStyle w:val="Style28"/>
        <w:widowControl/>
        <w:numPr>
          <w:ilvl w:val="0"/>
          <w:numId w:val="4"/>
        </w:numPr>
        <w:tabs>
          <w:tab w:val="left" w:pos="552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констатирующий вопрос («Ты злишься?»);</w:t>
      </w:r>
    </w:p>
    <w:p w:rsidR="003D3CDD" w:rsidRPr="00523852" w:rsidRDefault="003D3CDD" w:rsidP="003D3CDD">
      <w:pPr>
        <w:pStyle w:val="Style28"/>
        <w:widowControl/>
        <w:numPr>
          <w:ilvl w:val="0"/>
          <w:numId w:val="4"/>
        </w:numPr>
        <w:tabs>
          <w:tab w:val="left" w:pos="552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раскрытие мотивов агрессивного поведения («Ты хочешь меня обидеть?», «Ты хочешь продемонстрировать силу?»);</w:t>
      </w:r>
    </w:p>
    <w:p w:rsidR="003D3CDD" w:rsidRPr="00523852" w:rsidRDefault="003D3CDD" w:rsidP="003D3CDD">
      <w:pPr>
        <w:pStyle w:val="Style28"/>
        <w:widowControl/>
        <w:numPr>
          <w:ilvl w:val="0"/>
          <w:numId w:val="4"/>
        </w:numPr>
        <w:tabs>
          <w:tab w:val="left" w:pos="552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обнаружение своих собственных чувств по отношению к нежелательному поведению («Мне не нравится, когда со мной говорят в таком тоне», «Я сержусь, когда на меня кто-то громко кричит»);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33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апелляция к правилам («Мы же с тобой договаривались!»).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Давая обратную связь агрессивному поведению ребен</w:t>
      </w:r>
      <w:r w:rsidRPr="00523852">
        <w:rPr>
          <w:rStyle w:val="FontStyle41"/>
        </w:rPr>
        <w:softHyphen/>
        <w:t xml:space="preserve">ка/подростка, взрослый человек должен </w:t>
      </w:r>
      <w:proofErr w:type="gramStart"/>
      <w:r w:rsidRPr="00523852">
        <w:rPr>
          <w:rStyle w:val="FontStyle41"/>
        </w:rPr>
        <w:t>проявить</w:t>
      </w:r>
      <w:proofErr w:type="gramEnd"/>
      <w:r w:rsidRPr="00523852">
        <w:rPr>
          <w:rStyle w:val="FontStyle41"/>
        </w:rPr>
        <w:t xml:space="preserve"> по меньшей мере три качества: заинтересованность, доброжелательность и </w:t>
      </w:r>
      <w:r w:rsidRPr="00523852">
        <w:rPr>
          <w:rStyle w:val="FontStyle41"/>
        </w:rPr>
        <w:lastRenderedPageBreak/>
        <w:t xml:space="preserve">твердость. </w:t>
      </w:r>
      <w:proofErr w:type="gramStart"/>
      <w:r w:rsidRPr="00523852">
        <w:rPr>
          <w:rStyle w:val="FontStyle41"/>
        </w:rPr>
        <w:t>Последняя</w:t>
      </w:r>
      <w:proofErr w:type="gramEnd"/>
      <w:r w:rsidRPr="00523852">
        <w:rPr>
          <w:rStyle w:val="FontStyle41"/>
        </w:rPr>
        <w:t xml:space="preserve"> касается только конкретного проступка; ребенок/подросток должен понять, что родители любят его, но они против того, как он себя ведет.</w:t>
      </w:r>
    </w:p>
    <w:p w:rsidR="003D3CDD" w:rsidRPr="00523852" w:rsidRDefault="003D3CDD" w:rsidP="003D3CDD">
      <w:pPr>
        <w:pStyle w:val="Style27"/>
        <w:widowControl/>
        <w:tabs>
          <w:tab w:val="left" w:pos="581"/>
        </w:tabs>
        <w:spacing w:line="300" w:lineRule="exact"/>
        <w:ind w:firstLine="709"/>
        <w:rPr>
          <w:rStyle w:val="FontStyle33"/>
          <w:b/>
        </w:rPr>
      </w:pPr>
      <w:r w:rsidRPr="00523852">
        <w:rPr>
          <w:rStyle w:val="FontStyle33"/>
          <w:b/>
        </w:rPr>
        <w:t>3. Контроль над собственными негативными эмоциями.</w:t>
      </w:r>
    </w:p>
    <w:p w:rsidR="003D3CDD" w:rsidRPr="00523852" w:rsidRDefault="003D3CDD" w:rsidP="003D3CDD">
      <w:pPr>
        <w:pStyle w:val="Style27"/>
        <w:widowControl/>
        <w:tabs>
          <w:tab w:val="left" w:pos="581"/>
        </w:tabs>
        <w:spacing w:line="300" w:lineRule="exact"/>
        <w:ind w:firstLine="578"/>
        <w:jc w:val="both"/>
        <w:rPr>
          <w:rStyle w:val="FontStyle41"/>
        </w:rPr>
      </w:pPr>
      <w:r w:rsidRPr="00523852">
        <w:rPr>
          <w:rStyle w:val="FontStyle33"/>
        </w:rPr>
        <w:t xml:space="preserve"> </w:t>
      </w:r>
      <w:r w:rsidRPr="00523852">
        <w:rPr>
          <w:rStyle w:val="FontStyle41"/>
        </w:rPr>
        <w:t>Родителям и специалистам необходимо очень тщательно контролировать свои негативные эмоции в ситуации взаимодей</w:t>
      </w:r>
      <w:r w:rsidRPr="00523852">
        <w:rPr>
          <w:rStyle w:val="FontStyle41"/>
        </w:rPr>
        <w:softHyphen/>
        <w:t>ствия с агрессивными детьми. Когда ребенок или подросток де</w:t>
      </w:r>
      <w:r w:rsidRPr="00523852">
        <w:rPr>
          <w:rStyle w:val="FontStyle41"/>
        </w:rPr>
        <w:softHyphen/>
        <w:t>монстрирует агрессивное поведение, это вызывает у взрослых сильные отрицательные эмоции - раздражение, гнев, возмуще</w:t>
      </w:r>
      <w:r w:rsidRPr="00523852">
        <w:rPr>
          <w:rStyle w:val="FontStyle41"/>
        </w:rPr>
        <w:softHyphen/>
        <w:t>ние, страх или беспомощность. Взрослым нужно признать нор</w:t>
      </w:r>
      <w:r w:rsidRPr="00523852">
        <w:rPr>
          <w:rStyle w:val="FontStyle41"/>
        </w:rPr>
        <w:softHyphen/>
        <w:t>мальность и естественность этих негативных переживаний, по</w:t>
      </w:r>
      <w:r w:rsidRPr="00523852">
        <w:rPr>
          <w:rStyle w:val="FontStyle41"/>
        </w:rPr>
        <w:softHyphen/>
        <w:t>нять характер, силу и длительность возобладавших чувств.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578"/>
        <w:rPr>
          <w:rStyle w:val="FontStyle41"/>
        </w:rPr>
      </w:pPr>
      <w:r w:rsidRPr="00523852">
        <w:rPr>
          <w:rStyle w:val="FontStyle41"/>
        </w:rPr>
        <w:t>Когда взрослый человек управляет своими отрицательными эмоциями, то он не подкрепляет агрессивное поведение ребенка, сохраняет с ним хорошие отношения и демонстрирует, как нуж</w:t>
      </w:r>
      <w:r w:rsidRPr="00523852">
        <w:rPr>
          <w:rStyle w:val="FontStyle41"/>
        </w:rPr>
        <w:softHyphen/>
        <w:t>но взаимодействовать с агрессивным человеком.</w:t>
      </w:r>
    </w:p>
    <w:p w:rsidR="003D3CDD" w:rsidRPr="00523852" w:rsidRDefault="003D3CDD" w:rsidP="003D3CDD">
      <w:pPr>
        <w:pStyle w:val="Style3"/>
        <w:widowControl/>
        <w:spacing w:line="300" w:lineRule="exact"/>
        <w:ind w:firstLine="709"/>
        <w:jc w:val="left"/>
        <w:rPr>
          <w:rStyle w:val="FontStyle33"/>
          <w:b/>
        </w:rPr>
      </w:pPr>
      <w:r w:rsidRPr="00523852">
        <w:rPr>
          <w:rStyle w:val="FontStyle33"/>
          <w:b/>
        </w:rPr>
        <w:t>4. Обсуждение проступка.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Анализировать поведение в момент проявления агрессии не нужно, этим стоит заниматься только после того, как ситуация разрешится и все успокоятся. В то же время обсуждение инци</w:t>
      </w:r>
      <w:r w:rsidRPr="00523852">
        <w:rPr>
          <w:rStyle w:val="FontStyle41"/>
        </w:rPr>
        <w:softHyphen/>
        <w:t>дента необходимо провести как можно скорее. Лучше это сде</w:t>
      </w:r>
      <w:r w:rsidRPr="00523852">
        <w:rPr>
          <w:rStyle w:val="FontStyle41"/>
        </w:rPr>
        <w:softHyphen/>
        <w:t>лать наедине, без свидетелей, и только затем обсуждать в группе или семье (и то не всегда). Во время разговора важно сохранять спокойствие и объективность. Нужно подробно обсудить нега</w:t>
      </w:r>
      <w:r w:rsidRPr="00523852">
        <w:rPr>
          <w:rStyle w:val="FontStyle41"/>
        </w:rPr>
        <w:softHyphen/>
        <w:t>тивные последствия агрессивного поведения, его разрушитель</w:t>
      </w:r>
      <w:r w:rsidRPr="00523852">
        <w:rPr>
          <w:rStyle w:val="FontStyle41"/>
        </w:rPr>
        <w:softHyphen/>
        <w:t>ность не только для окружающих, но прежде всего для самого маленького агрессора.</w:t>
      </w:r>
    </w:p>
    <w:p w:rsidR="003D3CDD" w:rsidRPr="00523852" w:rsidRDefault="003D3CDD" w:rsidP="003D3CDD">
      <w:pPr>
        <w:pStyle w:val="Style5"/>
        <w:widowControl/>
        <w:tabs>
          <w:tab w:val="left" w:pos="576"/>
        </w:tabs>
        <w:spacing w:line="300" w:lineRule="exact"/>
        <w:ind w:firstLine="720"/>
        <w:jc w:val="both"/>
        <w:rPr>
          <w:rStyle w:val="FontStyle33"/>
          <w:b/>
        </w:rPr>
      </w:pPr>
      <w:r w:rsidRPr="00523852">
        <w:rPr>
          <w:rStyle w:val="FontStyle33"/>
          <w:b/>
        </w:rPr>
        <w:t xml:space="preserve">5.Сохранение положительной репутации ребенка. </w:t>
      </w:r>
    </w:p>
    <w:p w:rsidR="003D3CDD" w:rsidRPr="00523852" w:rsidRDefault="003D3CDD" w:rsidP="003D3CDD">
      <w:pPr>
        <w:pStyle w:val="Style5"/>
        <w:widowControl/>
        <w:tabs>
          <w:tab w:val="left" w:pos="576"/>
        </w:tabs>
        <w:spacing w:line="300" w:lineRule="exact"/>
        <w:ind w:firstLine="720"/>
        <w:jc w:val="both"/>
        <w:rPr>
          <w:rStyle w:val="FontStyle41"/>
        </w:rPr>
      </w:pPr>
      <w:r w:rsidRPr="00523852">
        <w:rPr>
          <w:rStyle w:val="FontStyle41"/>
        </w:rPr>
        <w:t>Ребенку, тем более подростку, очень трудно признать свою неправоту и поражение. Самое страшное для него - публичное осуждение и негативная оценка. Дети и подростки стараются избежать этого любой ценой, используя различные механизмы защитного поведения. И действительно, плохая репутация и не</w:t>
      </w:r>
      <w:r w:rsidRPr="00523852">
        <w:rPr>
          <w:rStyle w:val="FontStyle41"/>
        </w:rPr>
        <w:softHyphen/>
        <w:t>гативный ярлык опасны: закрепившись за ребенком/подростком, они становятся самостоятельной побудительной силой его аг</w:t>
      </w:r>
      <w:r w:rsidRPr="00523852">
        <w:rPr>
          <w:rStyle w:val="FontStyle41"/>
        </w:rPr>
        <w:softHyphen/>
        <w:t>рессивного поведения.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Для сохранения положительной репутации целесообразно:</w:t>
      </w:r>
    </w:p>
    <w:p w:rsidR="003D3CDD" w:rsidRPr="00523852" w:rsidRDefault="003D3CDD" w:rsidP="003D3CDD">
      <w:pPr>
        <w:pStyle w:val="Style28"/>
        <w:widowControl/>
        <w:numPr>
          <w:ilvl w:val="0"/>
          <w:numId w:val="6"/>
        </w:numPr>
        <w:tabs>
          <w:tab w:val="left" w:pos="581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публично минимизировать вину подростка («Ты неважно себя чувствуешь», «Ты не хотел его обидеть»), но в беседе с гла</w:t>
      </w:r>
      <w:r w:rsidRPr="00523852">
        <w:rPr>
          <w:rStyle w:val="FontStyle41"/>
        </w:rPr>
        <w:softHyphen/>
        <w:t>зу на глаз показать истину;</w:t>
      </w:r>
    </w:p>
    <w:p w:rsidR="003D3CDD" w:rsidRPr="00523852" w:rsidRDefault="003D3CDD" w:rsidP="003D3CDD">
      <w:pPr>
        <w:pStyle w:val="Style28"/>
        <w:widowControl/>
        <w:numPr>
          <w:ilvl w:val="0"/>
          <w:numId w:val="6"/>
        </w:numPr>
        <w:tabs>
          <w:tab w:val="left" w:pos="581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не требовать полного подчинения, позволить подрост</w:t>
      </w:r>
      <w:r w:rsidRPr="00523852">
        <w:rPr>
          <w:rStyle w:val="FontStyle41"/>
        </w:rPr>
        <w:softHyphen/>
        <w:t>ку/ребенку выполнить ваше требование по-своему;</w:t>
      </w:r>
    </w:p>
    <w:p w:rsidR="003D3CDD" w:rsidRPr="00523852" w:rsidRDefault="003D3CDD" w:rsidP="003D3CDD">
      <w:pPr>
        <w:pStyle w:val="Style28"/>
        <w:widowControl/>
        <w:tabs>
          <w:tab w:val="left" w:pos="701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- предложить ребенку/подростку компромисс, договор с взаимными уступками.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Настаивая на полном подчинении (то есть на том, чтобы ре</w:t>
      </w:r>
      <w:r w:rsidRPr="00523852">
        <w:rPr>
          <w:rStyle w:val="FontStyle41"/>
        </w:rPr>
        <w:softHyphen/>
        <w:t>бенок не только немедленно сделал то, что вы хотите, но и тем способом, каким вы хотите), можно спровоцировать новый взрыв агрессии.</w:t>
      </w:r>
    </w:p>
    <w:p w:rsidR="003D3CDD" w:rsidRPr="00523852" w:rsidRDefault="003D3CDD" w:rsidP="003D3CDD">
      <w:pPr>
        <w:pStyle w:val="Style5"/>
        <w:widowControl/>
        <w:tabs>
          <w:tab w:val="left" w:pos="576"/>
        </w:tabs>
        <w:spacing w:line="300" w:lineRule="exact"/>
        <w:ind w:firstLine="709"/>
        <w:rPr>
          <w:rStyle w:val="FontStyle33"/>
          <w:b/>
        </w:rPr>
      </w:pPr>
      <w:r w:rsidRPr="00523852">
        <w:rPr>
          <w:rStyle w:val="FontStyle33"/>
          <w:b/>
        </w:rPr>
        <w:t xml:space="preserve">6. Демонстрация модели неагрессивного поведения. </w:t>
      </w:r>
    </w:p>
    <w:p w:rsidR="003D3CDD" w:rsidRPr="00523852" w:rsidRDefault="003D3CDD" w:rsidP="003D3CDD">
      <w:pPr>
        <w:pStyle w:val="Style5"/>
        <w:widowControl/>
        <w:tabs>
          <w:tab w:val="left" w:pos="576"/>
        </w:tabs>
        <w:spacing w:line="300" w:lineRule="exact"/>
        <w:ind w:firstLine="720"/>
        <w:jc w:val="both"/>
        <w:rPr>
          <w:rStyle w:val="FontStyle41"/>
        </w:rPr>
      </w:pPr>
      <w:r w:rsidRPr="00523852">
        <w:rPr>
          <w:rStyle w:val="FontStyle41"/>
        </w:rPr>
        <w:t>Важное условие воспитания «контролируемой агрессии» у ребенка - демонстрация моделей неагрессивного поведения. При проявлениях агрессии обе стороны теряют самообладание, возникает дилемма - бороться за свою власть или разрешить си</w:t>
      </w:r>
      <w:r w:rsidRPr="00523852">
        <w:rPr>
          <w:rStyle w:val="FontStyle41"/>
        </w:rPr>
        <w:softHyphen/>
        <w:t>туацию мирным способом. Взрослым нужно вести себя неагрес</w:t>
      </w:r>
      <w:r w:rsidRPr="00523852">
        <w:rPr>
          <w:rStyle w:val="FontStyle41"/>
        </w:rPr>
        <w:softHyphen/>
        <w:t>сивно, и чем меньше возраст ребенка, тем более миролюбивым должно быть поведение взрослого в ответ на агрессивные реак</w:t>
      </w:r>
      <w:r w:rsidRPr="00523852">
        <w:rPr>
          <w:rStyle w:val="FontStyle41"/>
        </w:rPr>
        <w:softHyphen/>
        <w:t>ции детей.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Поведение взрослого, позволяющее показать образец конст</w:t>
      </w:r>
      <w:r w:rsidRPr="00523852">
        <w:rPr>
          <w:rStyle w:val="FontStyle41"/>
        </w:rPr>
        <w:softHyphen/>
        <w:t>руктивного поведения и направленное на снижение напряжения в конфликтной ситуации, включает следующие приемы:</w:t>
      </w:r>
    </w:p>
    <w:p w:rsidR="003D3CDD" w:rsidRPr="00523852" w:rsidRDefault="003D3CDD" w:rsidP="003D3CDD">
      <w:pPr>
        <w:pStyle w:val="Style28"/>
        <w:widowControl/>
        <w:tabs>
          <w:tab w:val="left" w:pos="648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 xml:space="preserve">- нерефлексивное слушание. Это слушание без анализа, дающее возможность собеседнику высказаться. Оно состоит в умении внимательно молчать. Здесь важны оба слова. Молчать </w:t>
      </w:r>
      <w:proofErr w:type="gramStart"/>
      <w:r w:rsidRPr="00523852">
        <w:rPr>
          <w:rStyle w:val="FontStyle41"/>
        </w:rPr>
        <w:t>-т</w:t>
      </w:r>
      <w:proofErr w:type="gramEnd"/>
      <w:r w:rsidRPr="00523852">
        <w:rPr>
          <w:rStyle w:val="FontStyle41"/>
        </w:rPr>
        <w:t>ак как собеседнику хочется, чтобы его услышали, и меньше всего его интересуют наши замечания; внимательно - иначе че</w:t>
      </w:r>
      <w:r w:rsidRPr="00523852">
        <w:rPr>
          <w:rStyle w:val="FontStyle41"/>
        </w:rPr>
        <w:softHyphen/>
        <w:t>ловек обидится, и общение прервется или превратится в кон</w:t>
      </w:r>
      <w:r w:rsidRPr="00523852">
        <w:rPr>
          <w:rStyle w:val="FontStyle41"/>
        </w:rPr>
        <w:softHyphen/>
        <w:t xml:space="preserve">фликт. Все что </w:t>
      </w:r>
      <w:r w:rsidRPr="00523852">
        <w:rPr>
          <w:rStyle w:val="FontStyle41"/>
        </w:rPr>
        <w:lastRenderedPageBreak/>
        <w:t>нужно делать - поддерживать течение речи собе</w:t>
      </w:r>
      <w:r w:rsidRPr="00523852">
        <w:rPr>
          <w:rStyle w:val="FontStyle41"/>
        </w:rPr>
        <w:softHyphen/>
        <w:t>седника, стараясь, чтобы он полностью выговорился;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614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 xml:space="preserve">пауза, дающая ребенку возможность успокоиться; 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614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внушение спокойствия невербальными средствами;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614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прояснение ситуации с помощью наводящих вопросов;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614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использование юмора;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- признание чувств ребенка.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Дети довольно быстро перенимают неагрессивные модели поведения. Главное условие - искренность взрослого, соответ</w:t>
      </w:r>
      <w:r w:rsidRPr="00523852">
        <w:rPr>
          <w:rStyle w:val="FontStyle41"/>
        </w:rPr>
        <w:softHyphen/>
        <w:t>ствие его невербальных реакций словам.</w:t>
      </w:r>
    </w:p>
    <w:p w:rsidR="003D3CDD" w:rsidRPr="00523852" w:rsidRDefault="003D3CDD" w:rsidP="003D3CDD">
      <w:pPr>
        <w:pStyle w:val="Style9"/>
        <w:widowControl/>
        <w:tabs>
          <w:tab w:val="left" w:pos="581"/>
        </w:tabs>
        <w:spacing w:line="300" w:lineRule="exact"/>
        <w:ind w:firstLine="426"/>
        <w:rPr>
          <w:rStyle w:val="FontStyle37"/>
          <w:b w:val="0"/>
        </w:rPr>
      </w:pPr>
      <w:r w:rsidRPr="00523852">
        <w:rPr>
          <w:rStyle w:val="FontStyle33"/>
          <w:b/>
        </w:rPr>
        <w:t>7. Снижение напряжения ситуации.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Основная задача взрослого, сталкивающегося с детско-подростковой агрессией, - уменьшить напряжение ситуации.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  <w:i/>
        </w:rPr>
      </w:pPr>
      <w:r w:rsidRPr="00523852">
        <w:rPr>
          <w:rStyle w:val="FontStyle41"/>
          <w:i/>
        </w:rPr>
        <w:t>Типичными неправильными действиями взрослого, усили</w:t>
      </w:r>
      <w:r w:rsidRPr="00523852">
        <w:rPr>
          <w:rStyle w:val="FontStyle41"/>
          <w:i/>
        </w:rPr>
        <w:softHyphen/>
        <w:t>вающими напряжение и агрессию, являются: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33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 xml:space="preserve">повышение голоса, изменение тона на </w:t>
      </w:r>
      <w:proofErr w:type="gramStart"/>
      <w:r w:rsidRPr="00523852">
        <w:rPr>
          <w:rStyle w:val="FontStyle41"/>
        </w:rPr>
        <w:t>угрожающий</w:t>
      </w:r>
      <w:proofErr w:type="gramEnd"/>
      <w:r w:rsidRPr="00523852">
        <w:rPr>
          <w:rStyle w:val="FontStyle41"/>
        </w:rPr>
        <w:t>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33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демонстрация власти («Учитель здесь пока еще я», «Будет так, как я скажу»);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33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крик, негодование;</w:t>
      </w:r>
    </w:p>
    <w:p w:rsidR="003D3CDD" w:rsidRPr="00523852" w:rsidRDefault="003D3CDD" w:rsidP="003D3CDD">
      <w:pPr>
        <w:pStyle w:val="Style28"/>
        <w:widowControl/>
        <w:numPr>
          <w:ilvl w:val="0"/>
          <w:numId w:val="5"/>
        </w:numPr>
        <w:tabs>
          <w:tab w:val="left" w:pos="538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агрессивные позы и жесты: сжатые челюсти, перекрещен</w:t>
      </w:r>
      <w:r w:rsidRPr="00523852">
        <w:rPr>
          <w:rStyle w:val="FontStyle41"/>
        </w:rPr>
        <w:softHyphen/>
        <w:t>ные или сцепленные руки, разговор «сквозь зубы»;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90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сарказм, насмешки, высмеивание и передразнивание;</w:t>
      </w:r>
    </w:p>
    <w:p w:rsidR="003D3CDD" w:rsidRPr="00523852" w:rsidRDefault="003D3CDD" w:rsidP="003D3CDD">
      <w:pPr>
        <w:pStyle w:val="Style28"/>
        <w:widowControl/>
        <w:numPr>
          <w:ilvl w:val="0"/>
          <w:numId w:val="5"/>
        </w:numPr>
        <w:tabs>
          <w:tab w:val="left" w:pos="538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негативная оценка личности ребенка, его близких или друзей;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90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использование физической силы;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90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втягивание в конфликт посторонних людей;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90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непреклонное настаивание на своей правоте;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90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нотации, проповеди, «чтение морали»;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90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наказание или угрозы наказания;</w:t>
      </w:r>
    </w:p>
    <w:p w:rsidR="003D3CDD" w:rsidRPr="00523852" w:rsidRDefault="003D3CDD" w:rsidP="003D3CDD">
      <w:pPr>
        <w:pStyle w:val="Style28"/>
        <w:widowControl/>
        <w:numPr>
          <w:ilvl w:val="0"/>
          <w:numId w:val="5"/>
        </w:numPr>
        <w:tabs>
          <w:tab w:val="left" w:pos="538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обобщения типа: «Вы все одинаковые», «Ты, как всег</w:t>
      </w:r>
      <w:r w:rsidRPr="00523852">
        <w:rPr>
          <w:rStyle w:val="FontStyle41"/>
        </w:rPr>
        <w:softHyphen/>
        <w:t>да</w:t>
      </w:r>
      <w:proofErr w:type="gramStart"/>
      <w:r w:rsidRPr="00523852">
        <w:rPr>
          <w:rStyle w:val="FontStyle41"/>
        </w:rPr>
        <w:t>, ...», «</w:t>
      </w:r>
      <w:proofErr w:type="gramEnd"/>
      <w:r w:rsidRPr="00523852">
        <w:rPr>
          <w:rStyle w:val="FontStyle41"/>
        </w:rPr>
        <w:t>Ты никогда не...»;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90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сравнение ребенка с другими детьми (не в его пользу);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90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команды, жесткие требования, давление;</w:t>
      </w:r>
    </w:p>
    <w:p w:rsidR="003D3CDD" w:rsidRPr="00523852" w:rsidRDefault="003D3CDD" w:rsidP="003D3CDD">
      <w:pPr>
        <w:pStyle w:val="Style28"/>
        <w:widowControl/>
        <w:numPr>
          <w:ilvl w:val="0"/>
          <w:numId w:val="1"/>
        </w:numPr>
        <w:tabs>
          <w:tab w:val="left" w:pos="590"/>
        </w:tabs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оправдания, подкуп, награды.</w:t>
      </w:r>
    </w:p>
    <w:p w:rsidR="003D3CDD" w:rsidRPr="00523852" w:rsidRDefault="003D3CDD" w:rsidP="003D3CDD">
      <w:pPr>
        <w:pStyle w:val="Style2"/>
        <w:widowControl/>
        <w:spacing w:line="300" w:lineRule="exact"/>
        <w:ind w:firstLine="720"/>
        <w:rPr>
          <w:rStyle w:val="FontStyle41"/>
        </w:rPr>
      </w:pPr>
      <w:r w:rsidRPr="00523852">
        <w:rPr>
          <w:rStyle w:val="FontStyle41"/>
        </w:rPr>
        <w:t>Некоторые из этих реакций могут остановить ребенка на ко</w:t>
      </w:r>
      <w:r w:rsidRPr="00523852">
        <w:rPr>
          <w:rStyle w:val="FontStyle41"/>
        </w:rPr>
        <w:softHyphen/>
        <w:t>роткое время, но возможный отрицательный эффект от такого поведения взрослого приносит куда больше вреда, чем само аг</w:t>
      </w:r>
      <w:r w:rsidRPr="00523852">
        <w:rPr>
          <w:rStyle w:val="FontStyle41"/>
        </w:rPr>
        <w:softHyphen/>
        <w:t>рессивное поведение.</w:t>
      </w:r>
    </w:p>
    <w:p w:rsidR="003D3CDD" w:rsidRPr="00523852" w:rsidRDefault="003D3CDD" w:rsidP="003D3CDD">
      <w:pPr>
        <w:pStyle w:val="Style13"/>
        <w:widowControl/>
        <w:spacing w:line="300" w:lineRule="exact"/>
        <w:rPr>
          <w:rStyle w:val="FontStyle35"/>
        </w:rPr>
      </w:pPr>
    </w:p>
    <w:p w:rsidR="003D3CDD" w:rsidRPr="00523852" w:rsidRDefault="003D3CDD" w:rsidP="003D3CDD">
      <w:pPr>
        <w:pStyle w:val="Style13"/>
        <w:widowControl/>
        <w:spacing w:line="300" w:lineRule="exact"/>
        <w:rPr>
          <w:rStyle w:val="FontStyle35"/>
          <w:sz w:val="22"/>
        </w:rPr>
      </w:pPr>
      <w:r w:rsidRPr="00523852">
        <w:rPr>
          <w:rStyle w:val="FontStyle35"/>
          <w:sz w:val="22"/>
        </w:rPr>
        <w:t>Типы агрессии у детей и способы построения отношений с ними</w:t>
      </w: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3"/>
        <w:gridCol w:w="3969"/>
      </w:tblGrid>
      <w:tr w:rsidR="003D3CDD" w:rsidRPr="00523852" w:rsidTr="004C443D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center"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center"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2</w:t>
            </w:r>
          </w:p>
        </w:tc>
      </w:tr>
      <w:tr w:rsidR="003D3CDD" w:rsidRPr="00523852" w:rsidTr="004C443D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4"/>
              <w:widowControl/>
              <w:spacing w:line="300" w:lineRule="exact"/>
              <w:rPr>
                <w:rStyle w:val="FontStyle37"/>
                <w:b w:val="0"/>
                <w:sz w:val="22"/>
              </w:rPr>
            </w:pPr>
            <w:r w:rsidRPr="00523852">
              <w:rPr>
                <w:rStyle w:val="FontStyle37"/>
                <w:sz w:val="22"/>
              </w:rPr>
              <w:t>1.Гиперактивно-агрессивный ребе</w:t>
            </w:r>
            <w:r w:rsidRPr="00523852">
              <w:rPr>
                <w:rStyle w:val="FontStyle37"/>
                <w:sz w:val="22"/>
              </w:rPr>
              <w:softHyphen/>
              <w:t>нок.</w:t>
            </w:r>
          </w:p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both"/>
              <w:rPr>
                <w:rStyle w:val="FontStyle37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Такие дети, воспитываясь в семье по типу «кумира» или в атмосфере вседозволенности, попадая в кол</w:t>
            </w:r>
            <w:r w:rsidRPr="00523852">
              <w:rPr>
                <w:rStyle w:val="FontStyle35"/>
                <w:sz w:val="22"/>
              </w:rPr>
              <w:softHyphen/>
              <w:t>лектив сверстников, могут стано</w:t>
            </w:r>
            <w:r w:rsidRPr="00523852">
              <w:rPr>
                <w:rStyle w:val="FontStyle35"/>
                <w:sz w:val="22"/>
              </w:rPr>
              <w:softHyphen/>
              <w:t>виться агрессивными.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both"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Необходимо грамотно выстраи</w:t>
            </w:r>
            <w:r w:rsidRPr="00523852">
              <w:rPr>
                <w:rStyle w:val="FontStyle35"/>
                <w:sz w:val="22"/>
              </w:rPr>
              <w:softHyphen/>
              <w:t xml:space="preserve">вать систему ограничений, </w:t>
            </w:r>
            <w:proofErr w:type="gramStart"/>
            <w:r w:rsidRPr="00523852">
              <w:rPr>
                <w:rStyle w:val="FontStyle35"/>
                <w:sz w:val="22"/>
              </w:rPr>
              <w:t>исполь</w:t>
            </w:r>
            <w:r w:rsidRPr="00523852">
              <w:rPr>
                <w:rStyle w:val="FontStyle35"/>
                <w:sz w:val="22"/>
              </w:rPr>
              <w:softHyphen/>
              <w:t>зуя</w:t>
            </w:r>
            <w:proofErr w:type="gramEnd"/>
            <w:r w:rsidRPr="00523852">
              <w:rPr>
                <w:rStyle w:val="FontStyle35"/>
                <w:sz w:val="22"/>
              </w:rPr>
              <w:t xml:space="preserve"> в том числе и игровые ситуа</w:t>
            </w:r>
            <w:r w:rsidRPr="00523852">
              <w:rPr>
                <w:rStyle w:val="FontStyle35"/>
                <w:sz w:val="22"/>
              </w:rPr>
              <w:softHyphen/>
              <w:t>ции с правилами. Стимулируйте у детей умение признавать собственные ошибки. Учите их не сваливать свою вину на других. Развивайте чувство эм-</w:t>
            </w:r>
            <w:proofErr w:type="spellStart"/>
            <w:r w:rsidRPr="00523852">
              <w:rPr>
                <w:rStyle w:val="FontStyle35"/>
                <w:sz w:val="22"/>
              </w:rPr>
              <w:t>патии</w:t>
            </w:r>
            <w:proofErr w:type="spellEnd"/>
            <w:r w:rsidRPr="00523852">
              <w:rPr>
                <w:rStyle w:val="FontStyle35"/>
                <w:sz w:val="22"/>
              </w:rPr>
              <w:t xml:space="preserve">, сочувствия к другим </w:t>
            </w:r>
            <w:proofErr w:type="gramStart"/>
            <w:r w:rsidRPr="00523852">
              <w:rPr>
                <w:rStyle w:val="FontStyle35"/>
                <w:sz w:val="22"/>
              </w:rPr>
              <w:t>-с</w:t>
            </w:r>
            <w:proofErr w:type="gramEnd"/>
            <w:r w:rsidRPr="00523852">
              <w:rPr>
                <w:rStyle w:val="FontStyle35"/>
                <w:sz w:val="22"/>
              </w:rPr>
              <w:t>верстникам, взрослым и ко всему живому.</w:t>
            </w:r>
          </w:p>
        </w:tc>
      </w:tr>
      <w:tr w:rsidR="003D3CDD" w:rsidRPr="00523852" w:rsidTr="004C443D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both"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7"/>
                <w:sz w:val="22"/>
              </w:rPr>
              <w:t>2. Агрессивно-обидчивый и исто</w:t>
            </w:r>
            <w:r w:rsidRPr="00523852">
              <w:rPr>
                <w:rStyle w:val="FontStyle37"/>
                <w:sz w:val="22"/>
              </w:rPr>
              <w:softHyphen/>
              <w:t xml:space="preserve">щаемый ребенок. </w:t>
            </w:r>
            <w:r w:rsidRPr="00523852">
              <w:rPr>
                <w:rStyle w:val="FontStyle35"/>
                <w:sz w:val="22"/>
              </w:rPr>
              <w:t xml:space="preserve">Обидчивость ребенка может быть связана не </w:t>
            </w:r>
            <w:r w:rsidRPr="00523852">
              <w:rPr>
                <w:rStyle w:val="FontStyle35"/>
                <w:sz w:val="22"/>
              </w:rPr>
              <w:lastRenderedPageBreak/>
              <w:t>только с недостатками в воспитании или трудностями обу</w:t>
            </w:r>
            <w:r w:rsidRPr="00523852">
              <w:rPr>
                <w:rStyle w:val="FontStyle35"/>
                <w:sz w:val="22"/>
              </w:rPr>
              <w:softHyphen/>
              <w:t>чения, но и с болезнью роста, осо</w:t>
            </w:r>
            <w:r w:rsidRPr="00523852">
              <w:rPr>
                <w:rStyle w:val="FontStyle35"/>
                <w:sz w:val="22"/>
              </w:rPr>
              <w:softHyphen/>
              <w:t>бенностями созревания нервной системы и организма. Повышенная чувствительность, раздражитель</w:t>
            </w:r>
            <w:r w:rsidRPr="00523852">
              <w:rPr>
                <w:rStyle w:val="FontStyle35"/>
                <w:sz w:val="22"/>
              </w:rPr>
              <w:softHyphen/>
              <w:t>ность, ранимость могут провоциро</w:t>
            </w:r>
            <w:r w:rsidRPr="00523852">
              <w:rPr>
                <w:rStyle w:val="FontStyle35"/>
                <w:sz w:val="22"/>
              </w:rPr>
              <w:softHyphen/>
              <w:t>вать агрессивное поведение.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both"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lastRenderedPageBreak/>
              <w:t>Помогите ребенку разрядить пси</w:t>
            </w:r>
            <w:r w:rsidRPr="00523852">
              <w:rPr>
                <w:rStyle w:val="FontStyle35"/>
                <w:sz w:val="22"/>
              </w:rPr>
              <w:softHyphen/>
              <w:t xml:space="preserve">хическое напряжение, повозитесь </w:t>
            </w:r>
            <w:r w:rsidRPr="00523852">
              <w:rPr>
                <w:rStyle w:val="FontStyle35"/>
                <w:sz w:val="22"/>
              </w:rPr>
              <w:lastRenderedPageBreak/>
              <w:t>вместе с ним в шумной игре. И стремитесь избегать ситуаций пе</w:t>
            </w:r>
            <w:r w:rsidRPr="00523852">
              <w:rPr>
                <w:rStyle w:val="FontStyle35"/>
                <w:sz w:val="22"/>
              </w:rPr>
              <w:softHyphen/>
              <w:t>ренапряжения, если ребенок почти всегда агрессивен.</w:t>
            </w:r>
          </w:p>
        </w:tc>
      </w:tr>
      <w:tr w:rsidR="003D3CDD" w:rsidRPr="00523852" w:rsidTr="004C443D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both"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7"/>
                <w:sz w:val="22"/>
              </w:rPr>
              <w:lastRenderedPageBreak/>
              <w:t>3. Агрессивный ребенок с оппозици</w:t>
            </w:r>
            <w:r w:rsidRPr="00523852">
              <w:rPr>
                <w:rStyle w:val="FontStyle37"/>
                <w:sz w:val="22"/>
              </w:rPr>
              <w:softHyphen/>
              <w:t xml:space="preserve">онно-вызывающим поведением. </w:t>
            </w:r>
            <w:r w:rsidRPr="00523852">
              <w:rPr>
                <w:rStyle w:val="FontStyle35"/>
                <w:sz w:val="22"/>
              </w:rPr>
              <w:t>Если ребенок часто грубит, но не всем, а только родителям и знако</w:t>
            </w:r>
            <w:r w:rsidRPr="00523852">
              <w:rPr>
                <w:rStyle w:val="FontStyle35"/>
                <w:sz w:val="22"/>
              </w:rPr>
              <w:softHyphen/>
              <w:t>мым ему людям, то, наверное, в ваших взаимоотношениях что-то не так. Вы редко занимаетесь и общае</w:t>
            </w:r>
            <w:r w:rsidRPr="00523852">
              <w:rPr>
                <w:rStyle w:val="FontStyle35"/>
                <w:sz w:val="22"/>
              </w:rPr>
              <w:softHyphen/>
              <w:t>тесь с ребенком; вы уже не образец для подражания, как раньше; ребен</w:t>
            </w:r>
            <w:r w:rsidRPr="00523852">
              <w:rPr>
                <w:rStyle w:val="FontStyle35"/>
                <w:sz w:val="22"/>
              </w:rPr>
              <w:softHyphen/>
              <w:t>ку скучно, нечем заняться, и он пе</w:t>
            </w:r>
            <w:r w:rsidRPr="00523852">
              <w:rPr>
                <w:rStyle w:val="FontStyle35"/>
                <w:sz w:val="22"/>
              </w:rPr>
              <w:softHyphen/>
              <w:t>реносит на вас собственное на</w:t>
            </w:r>
            <w:r w:rsidRPr="00523852">
              <w:rPr>
                <w:rStyle w:val="FontStyle35"/>
                <w:sz w:val="22"/>
              </w:rPr>
              <w:softHyphen/>
              <w:t>строение и проблемы, перекладыва</w:t>
            </w:r>
            <w:r w:rsidRPr="00523852">
              <w:rPr>
                <w:rStyle w:val="FontStyle35"/>
                <w:sz w:val="22"/>
              </w:rPr>
              <w:softHyphen/>
              <w:t>ет ответственность за свое поведение.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both"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Попытайтесь решать проблемы вместе, в сотрудничестве с ребен</w:t>
            </w:r>
            <w:r w:rsidRPr="00523852">
              <w:rPr>
                <w:rStyle w:val="FontStyle35"/>
                <w:sz w:val="22"/>
              </w:rPr>
              <w:softHyphen/>
              <w:t>ком, но не за него.</w:t>
            </w:r>
          </w:p>
        </w:tc>
      </w:tr>
      <w:tr w:rsidR="003D3CDD" w:rsidRPr="00523852" w:rsidTr="004C443D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both"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7"/>
                <w:sz w:val="22"/>
              </w:rPr>
              <w:t xml:space="preserve">4. Агрессивно-боязливый ребенок. </w:t>
            </w:r>
            <w:r w:rsidRPr="00523852">
              <w:rPr>
                <w:rStyle w:val="FontStyle35"/>
                <w:sz w:val="22"/>
              </w:rPr>
              <w:t>Враждебность, подозрительность могут быть средством зашиты ре</w:t>
            </w:r>
            <w:r w:rsidRPr="00523852">
              <w:rPr>
                <w:rStyle w:val="FontStyle35"/>
                <w:sz w:val="22"/>
              </w:rPr>
              <w:softHyphen/>
              <w:t>бенка от мнимой угрозы, «нападе</w:t>
            </w:r>
            <w:r w:rsidRPr="00523852">
              <w:rPr>
                <w:rStyle w:val="FontStyle35"/>
                <w:sz w:val="22"/>
              </w:rPr>
              <w:softHyphen/>
              <w:t>ния».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both"/>
              <w:rPr>
                <w:rStyle w:val="FontStyle35"/>
                <w:b w:val="0"/>
                <w:sz w:val="22"/>
              </w:rPr>
            </w:pPr>
            <w:proofErr w:type="gramStart"/>
            <w:r w:rsidRPr="00523852">
              <w:rPr>
                <w:rStyle w:val="FontStyle35"/>
                <w:sz w:val="22"/>
              </w:rPr>
              <w:t>Работайте со страхами, моделируй</w:t>
            </w:r>
            <w:r w:rsidRPr="00523852">
              <w:rPr>
                <w:rStyle w:val="FontStyle35"/>
                <w:sz w:val="22"/>
              </w:rPr>
              <w:softHyphen/>
              <w:t>те, то есть создавайте, опасную си</w:t>
            </w:r>
            <w:r w:rsidRPr="00523852">
              <w:rPr>
                <w:rStyle w:val="FontStyle35"/>
                <w:sz w:val="22"/>
              </w:rPr>
              <w:softHyphen/>
              <w:t>туацию и вместе с ребенком пре</w:t>
            </w:r>
            <w:r w:rsidRPr="00523852">
              <w:rPr>
                <w:rStyle w:val="FontStyle35"/>
                <w:sz w:val="22"/>
              </w:rPr>
              <w:softHyphen/>
              <w:t>одолевайте ее; при этом ситуация должна быть на грани приятного с неприятный с преобладанием при</w:t>
            </w:r>
            <w:r w:rsidRPr="00523852">
              <w:rPr>
                <w:rStyle w:val="FontStyle35"/>
                <w:sz w:val="22"/>
              </w:rPr>
              <w:softHyphen/>
              <w:t>ятного.</w:t>
            </w:r>
            <w:proofErr w:type="gramEnd"/>
          </w:p>
        </w:tc>
      </w:tr>
      <w:tr w:rsidR="003D3CDD" w:rsidRPr="00523852" w:rsidTr="004C443D"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4"/>
              <w:widowControl/>
              <w:spacing w:line="300" w:lineRule="exact"/>
              <w:rPr>
                <w:rStyle w:val="FontStyle37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 xml:space="preserve">5. </w:t>
            </w:r>
            <w:r w:rsidRPr="00523852">
              <w:rPr>
                <w:rStyle w:val="FontStyle37"/>
                <w:sz w:val="22"/>
              </w:rPr>
              <w:t>Агрессивно-бесчувственный ре</w:t>
            </w:r>
            <w:r w:rsidRPr="00523852">
              <w:rPr>
                <w:rStyle w:val="FontStyle37"/>
                <w:sz w:val="22"/>
              </w:rPr>
              <w:softHyphen/>
              <w:t>бенок.</w:t>
            </w:r>
          </w:p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both"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Есть дети, у которых способность к эмоциональному отклику, сопереживанию, сочувствию к другим на</w:t>
            </w:r>
            <w:r w:rsidRPr="00523852">
              <w:rPr>
                <w:rStyle w:val="FontStyle35"/>
                <w:sz w:val="22"/>
              </w:rPr>
              <w:softHyphen/>
              <w:t>рушена. Причины могут быть в не</w:t>
            </w:r>
            <w:r w:rsidRPr="00523852">
              <w:rPr>
                <w:rStyle w:val="FontStyle35"/>
                <w:sz w:val="22"/>
              </w:rPr>
              <w:softHyphen/>
              <w:t>благоприятных условиях семейного воспитания, нарушениях интеллек</w:t>
            </w:r>
            <w:r w:rsidRPr="00523852">
              <w:rPr>
                <w:rStyle w:val="FontStyle35"/>
                <w:sz w:val="22"/>
              </w:rPr>
              <w:softHyphen/>
              <w:t>туального развития ребенка, а также в чертах эмоциональной холодно</w:t>
            </w:r>
            <w:r w:rsidRPr="00523852">
              <w:rPr>
                <w:rStyle w:val="FontStyle35"/>
                <w:sz w:val="22"/>
              </w:rPr>
              <w:softHyphen/>
              <w:t>сти, черствости, уплощенности, по</w:t>
            </w:r>
            <w:r w:rsidRPr="00523852">
              <w:rPr>
                <w:rStyle w:val="FontStyle35"/>
                <w:sz w:val="22"/>
              </w:rPr>
              <w:softHyphen/>
              <w:t>вышенной аффективной (эмоцио</w:t>
            </w:r>
            <w:r w:rsidRPr="00523852">
              <w:rPr>
                <w:rStyle w:val="FontStyle35"/>
                <w:sz w:val="22"/>
              </w:rPr>
              <w:softHyphen/>
              <w:t>нальной) возбудимости, которые передаются от родителей или близ</w:t>
            </w:r>
            <w:r w:rsidRPr="00523852">
              <w:rPr>
                <w:rStyle w:val="FontStyle35"/>
                <w:sz w:val="22"/>
              </w:rPr>
              <w:softHyphen/>
              <w:t>ких ребенка. При этом ему трудно понять, что другому, то есть оби</w:t>
            </w:r>
            <w:r w:rsidRPr="00523852">
              <w:rPr>
                <w:rStyle w:val="FontStyle35"/>
                <w:sz w:val="22"/>
              </w:rPr>
              <w:softHyphen/>
              <w:t>женному, плохо или больно.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DD" w:rsidRPr="00523852" w:rsidRDefault="003D3CDD" w:rsidP="004C443D">
            <w:pPr>
              <w:pStyle w:val="Style23"/>
              <w:widowControl/>
              <w:spacing w:line="300" w:lineRule="exact"/>
              <w:jc w:val="both"/>
              <w:rPr>
                <w:rStyle w:val="FontStyle35"/>
                <w:b w:val="0"/>
                <w:sz w:val="22"/>
              </w:rPr>
            </w:pPr>
            <w:r w:rsidRPr="00523852">
              <w:rPr>
                <w:rStyle w:val="FontStyle35"/>
                <w:sz w:val="22"/>
              </w:rPr>
              <w:t>Старайтесь стимулировать гуман</w:t>
            </w:r>
            <w:r w:rsidRPr="00523852">
              <w:rPr>
                <w:rStyle w:val="FontStyle35"/>
                <w:sz w:val="22"/>
              </w:rPr>
              <w:softHyphen/>
              <w:t>ные чувства у такого ребенка: жа</w:t>
            </w:r>
            <w:r w:rsidRPr="00523852">
              <w:rPr>
                <w:rStyle w:val="FontStyle35"/>
                <w:sz w:val="22"/>
              </w:rPr>
              <w:softHyphen/>
              <w:t>лейте, гладьте кошек и собак, уха</w:t>
            </w:r>
            <w:r w:rsidRPr="00523852">
              <w:rPr>
                <w:rStyle w:val="FontStyle35"/>
                <w:sz w:val="22"/>
              </w:rPr>
              <w:softHyphen/>
              <w:t>живайте за животными; обращайте внимание ребенка на грустное, по</w:t>
            </w:r>
            <w:r w:rsidRPr="00523852">
              <w:rPr>
                <w:rStyle w:val="FontStyle35"/>
                <w:sz w:val="22"/>
              </w:rPr>
              <w:softHyphen/>
              <w:t>давленное состояние другого чело</w:t>
            </w:r>
            <w:r w:rsidRPr="00523852">
              <w:rPr>
                <w:rStyle w:val="FontStyle35"/>
                <w:sz w:val="22"/>
              </w:rPr>
              <w:softHyphen/>
              <w:t>века и стимулируйте желание по</w:t>
            </w:r>
            <w:r w:rsidRPr="00523852">
              <w:rPr>
                <w:rStyle w:val="FontStyle35"/>
                <w:sz w:val="22"/>
              </w:rPr>
              <w:softHyphen/>
              <w:t>мочь. Если это не помогает, при</w:t>
            </w:r>
            <w:r w:rsidRPr="00523852">
              <w:rPr>
                <w:rStyle w:val="FontStyle35"/>
                <w:sz w:val="22"/>
              </w:rPr>
              <w:softHyphen/>
              <w:t>учайте ребенка нести ответ</w:t>
            </w:r>
            <w:r w:rsidRPr="00523852">
              <w:rPr>
                <w:rStyle w:val="FontStyle35"/>
                <w:sz w:val="22"/>
              </w:rPr>
              <w:softHyphen/>
              <w:t>ственность - «</w:t>
            </w:r>
            <w:proofErr w:type="spellStart"/>
            <w:proofErr w:type="gramStart"/>
            <w:r w:rsidRPr="00523852">
              <w:rPr>
                <w:rStyle w:val="FontStyle35"/>
                <w:sz w:val="22"/>
              </w:rPr>
              <w:t>отра-батывать</w:t>
            </w:r>
            <w:proofErr w:type="spellEnd"/>
            <w:proofErr w:type="gramEnd"/>
            <w:r w:rsidRPr="00523852">
              <w:rPr>
                <w:rStyle w:val="FontStyle35"/>
                <w:sz w:val="22"/>
              </w:rPr>
              <w:t>» за свое агрессивное поведение («А теперь иди и извинись», «Погладь по голове», «Пожми руку», «Пред</w:t>
            </w:r>
            <w:r w:rsidRPr="00523852">
              <w:rPr>
                <w:rStyle w:val="FontStyle35"/>
                <w:sz w:val="22"/>
              </w:rPr>
              <w:softHyphen/>
              <w:t>ложи игрушку обиженному тобой ребенку» и тому подобное).</w:t>
            </w:r>
          </w:p>
        </w:tc>
      </w:tr>
    </w:tbl>
    <w:p w:rsidR="003D3CDD" w:rsidRPr="00523852" w:rsidRDefault="003D3CDD" w:rsidP="003D3CDD">
      <w:pPr>
        <w:shd w:val="clear" w:color="auto" w:fill="FFFFFF"/>
        <w:spacing w:after="0" w:line="300" w:lineRule="exact"/>
        <w:jc w:val="both"/>
        <w:rPr>
          <w:rStyle w:val="FontStyle34"/>
          <w:sz w:val="28"/>
          <w:szCs w:val="28"/>
        </w:rPr>
      </w:pPr>
    </w:p>
    <w:p w:rsidR="00CB6376" w:rsidRDefault="00CB6376">
      <w:bookmarkStart w:id="0" w:name="_GoBack"/>
      <w:bookmarkEnd w:id="0"/>
    </w:p>
    <w:sectPr w:rsidR="00CB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02E7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04"/>
    <w:rsid w:val="003D3CDD"/>
    <w:rsid w:val="00CB6376"/>
    <w:rsid w:val="00C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D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D3CDD"/>
    <w:pPr>
      <w:widowControl w:val="0"/>
      <w:autoSpaceDE w:val="0"/>
      <w:autoSpaceDN w:val="0"/>
      <w:adjustRightInd w:val="0"/>
      <w:spacing w:after="0" w:line="222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">
    <w:name w:val="Style5"/>
    <w:basedOn w:val="a"/>
    <w:rsid w:val="003D3CDD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6">
    <w:name w:val="Style6"/>
    <w:basedOn w:val="a"/>
    <w:rsid w:val="003D3CDD"/>
    <w:pPr>
      <w:widowControl w:val="0"/>
      <w:autoSpaceDE w:val="0"/>
      <w:autoSpaceDN w:val="0"/>
      <w:adjustRightInd w:val="0"/>
      <w:spacing w:after="0" w:line="221" w:lineRule="exact"/>
      <w:ind w:firstLine="514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">
    <w:name w:val="Style1"/>
    <w:basedOn w:val="a"/>
    <w:rsid w:val="003D3CDD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D3CDD"/>
    <w:pPr>
      <w:widowControl w:val="0"/>
      <w:autoSpaceDE w:val="0"/>
      <w:autoSpaceDN w:val="0"/>
      <w:adjustRightInd w:val="0"/>
      <w:spacing w:after="0" w:line="3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D3CD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D3C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D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D3C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D3CDD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3D3CD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D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D3CD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D3CDD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D3CDD"/>
    <w:pPr>
      <w:widowControl w:val="0"/>
      <w:autoSpaceDE w:val="0"/>
      <w:autoSpaceDN w:val="0"/>
      <w:adjustRightInd w:val="0"/>
      <w:spacing w:after="0" w:line="30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3D3C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">
    <w:name w:val="Font Style34"/>
    <w:basedOn w:val="a0"/>
    <w:rsid w:val="003D3CD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rsid w:val="003D3C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rsid w:val="003D3CD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8">
    <w:name w:val="Font Style38"/>
    <w:basedOn w:val="a0"/>
    <w:rsid w:val="003D3CD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1">
    <w:name w:val="Font Style41"/>
    <w:basedOn w:val="a0"/>
    <w:rsid w:val="003D3CD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D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D3CDD"/>
    <w:pPr>
      <w:widowControl w:val="0"/>
      <w:autoSpaceDE w:val="0"/>
      <w:autoSpaceDN w:val="0"/>
      <w:adjustRightInd w:val="0"/>
      <w:spacing w:after="0" w:line="222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">
    <w:name w:val="Style5"/>
    <w:basedOn w:val="a"/>
    <w:rsid w:val="003D3CDD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6">
    <w:name w:val="Style6"/>
    <w:basedOn w:val="a"/>
    <w:rsid w:val="003D3CDD"/>
    <w:pPr>
      <w:widowControl w:val="0"/>
      <w:autoSpaceDE w:val="0"/>
      <w:autoSpaceDN w:val="0"/>
      <w:adjustRightInd w:val="0"/>
      <w:spacing w:after="0" w:line="221" w:lineRule="exact"/>
      <w:ind w:firstLine="514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">
    <w:name w:val="Style1"/>
    <w:basedOn w:val="a"/>
    <w:rsid w:val="003D3CDD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D3CDD"/>
    <w:pPr>
      <w:widowControl w:val="0"/>
      <w:autoSpaceDE w:val="0"/>
      <w:autoSpaceDN w:val="0"/>
      <w:adjustRightInd w:val="0"/>
      <w:spacing w:after="0" w:line="3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D3CD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D3C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D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D3C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D3CDD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3D3CD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D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D3CD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D3CDD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D3CDD"/>
    <w:pPr>
      <w:widowControl w:val="0"/>
      <w:autoSpaceDE w:val="0"/>
      <w:autoSpaceDN w:val="0"/>
      <w:adjustRightInd w:val="0"/>
      <w:spacing w:after="0" w:line="30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3D3C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">
    <w:name w:val="Font Style34"/>
    <w:basedOn w:val="a0"/>
    <w:rsid w:val="003D3CD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rsid w:val="003D3C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rsid w:val="003D3CD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8">
    <w:name w:val="Font Style38"/>
    <w:basedOn w:val="a0"/>
    <w:rsid w:val="003D3CD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1">
    <w:name w:val="Font Style41"/>
    <w:basedOn w:val="a0"/>
    <w:rsid w:val="003D3CD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2065</Words>
  <Characters>11775</Characters>
  <Application>Microsoft Office Word</Application>
  <DocSecurity>0</DocSecurity>
  <Lines>98</Lines>
  <Paragraphs>27</Paragraphs>
  <ScaleCrop>false</ScaleCrop>
  <Company>РГППУ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</dc:creator>
  <cp:keywords/>
  <dc:description/>
  <cp:lastModifiedBy>lesnik</cp:lastModifiedBy>
  <cp:revision>2</cp:revision>
  <dcterms:created xsi:type="dcterms:W3CDTF">2012-06-06T16:23:00Z</dcterms:created>
  <dcterms:modified xsi:type="dcterms:W3CDTF">2012-06-06T16:29:00Z</dcterms:modified>
</cp:coreProperties>
</file>