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79" w:rsidRDefault="00EA0A79" w:rsidP="00EA0A79">
      <w:pPr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u w:val="single"/>
          <w:lang w:val="tt-RU"/>
        </w:rPr>
        <w:t>Рус төркемендә татар теленнән дәрес эшкәртмәсе (6 сыйныф)</w:t>
      </w:r>
    </w:p>
    <w:p w:rsidR="00EA0A79" w:rsidRPr="00EA0A79" w:rsidRDefault="00EA0A79" w:rsidP="00EA0A79">
      <w:pPr>
        <w:jc w:val="right"/>
        <w:rPr>
          <w:rFonts w:ascii="Times New Roman" w:hAnsi="Times New Roman" w:cs="Times New Roman"/>
          <w:i/>
          <w:color w:val="31849B" w:themeColor="accent5" w:themeShade="BF"/>
          <w:sz w:val="24"/>
          <w:szCs w:val="24"/>
          <w:lang w:val="tt-RU"/>
        </w:rPr>
      </w:pPr>
      <w:r w:rsidRPr="00EA0A79">
        <w:rPr>
          <w:rFonts w:ascii="Times New Roman" w:hAnsi="Times New Roman" w:cs="Times New Roman"/>
          <w:i/>
          <w:color w:val="31849B" w:themeColor="accent5" w:themeShade="BF"/>
          <w:sz w:val="24"/>
          <w:szCs w:val="24"/>
          <w:lang w:val="tt-RU"/>
        </w:rPr>
        <w:t>Төзеде: Әхмәдуллина А.Г. Әлмәт, МБОУ – “СОШ №6”</w:t>
      </w:r>
    </w:p>
    <w:p w:rsidR="00EA0A79" w:rsidRDefault="00EA0A79" w:rsidP="00EA0A79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Дәреc темасы: «Алсу» хикәясе белән танышу. Билгесез үткән заман хикәя фигыль.</w:t>
      </w:r>
    </w:p>
    <w:p w:rsidR="00EA0A79" w:rsidRDefault="00EA0A79" w:rsidP="00EA0A79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Дәреc тибы:  Лексик-грамматик күнекмәләр камилләштерү</w:t>
      </w:r>
    </w:p>
    <w:p w:rsidR="00EA0A79" w:rsidRDefault="00EA0A79" w:rsidP="00EA0A79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Максат: 1) а)Хикәянең эчтәлеген аңлау; </w:t>
      </w:r>
    </w:p>
    <w:p w:rsidR="00EA0A79" w:rsidRDefault="00EA0A79" w:rsidP="00EA0A79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б)</w:t>
      </w:r>
      <w:r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Билгесез үткән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заман хикәя </w:t>
      </w:r>
      <w:r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 xml:space="preserve">фигьльләрне </w:t>
      </w:r>
      <w:r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  <w:lang w:val="tt-RU"/>
        </w:rPr>
        <w:t>сөйләмдә кул</w:t>
      </w:r>
      <w:r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  <w:lang w:val="tt-RU"/>
        </w:rPr>
        <w:softHyphen/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лана белү; </w:t>
      </w:r>
    </w:p>
    <w:p w:rsidR="00EA0A79" w:rsidRDefault="00EA0A79" w:rsidP="00EA0A79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2)Укучыларның эзлекле фикерләү сәләтен, монологик- диалогик сөйләмне үстерү;</w:t>
      </w:r>
    </w:p>
    <w:p w:rsidR="00EA0A79" w:rsidRDefault="00EA0A79" w:rsidP="00EA0A79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3)“Тәрбияле кыз”ның холык- сыйфатларын сүрәтләү аша әдәплелек, хезмәткә, өлкәннәргә  хөрмәт</w:t>
      </w:r>
    </w:p>
    <w:p w:rsidR="00EA0A79" w:rsidRDefault="00EA0A79" w:rsidP="00EA0A79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тәрбияләү</w:t>
      </w:r>
    </w:p>
    <w:p w:rsidR="00EA0A79" w:rsidRDefault="00EA0A79" w:rsidP="00EA0A79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</w:p>
    <w:p w:rsidR="00EA0A79" w:rsidRDefault="00EA0A79" w:rsidP="00EA0A79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Җиһазлау: Дәреcлек  40-41 битләр (Р.З.Хәйдәрова, З.Р.Нәҗипова” Татар теле”) методик кулланма 14-15 битләр, мультимедиа проектор: презентация “</w:t>
      </w:r>
      <w:r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Билгесез үткән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заман хикәя </w:t>
      </w:r>
      <w:r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фигьль”</w:t>
      </w:r>
    </w:p>
    <w:p w:rsidR="00EA0A79" w:rsidRDefault="00EA0A79" w:rsidP="00EA0A79">
      <w:pPr>
        <w:spacing w:after="0"/>
        <w:jc w:val="center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Дәреc барышы:</w:t>
      </w:r>
    </w:p>
    <w:p w:rsidR="00EA0A79" w:rsidRDefault="00EA0A79" w:rsidP="00EA0A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  <w:t>Оештыру моменты.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  <w:t>1) Исәнләшү</w:t>
      </w:r>
    </w:p>
    <w:p w:rsidR="00EA0A79" w:rsidRDefault="00EA0A79" w:rsidP="00EA0A7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                 2) Дәрестә уңай халәт тудыру.  Бер-береңә комплиментлар әйтү. Укытучы башлый, укучылар дәвам итә:</w:t>
      </w:r>
    </w:p>
    <w:p w:rsidR="00EA0A79" w:rsidRDefault="00EA0A79" w:rsidP="00EA0A7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  <w:t>Никита яңа галстук кигән, бик матур!</w:t>
      </w:r>
    </w:p>
    <w:p w:rsidR="00EA0A79" w:rsidRDefault="00EA0A79" w:rsidP="00EA0A7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Рәхмәт! </w:t>
      </w:r>
    </w:p>
    <w:p w:rsidR="00EA0A79" w:rsidRDefault="00EA0A79" w:rsidP="00EA0A7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Катя, синең итәгең бик матур! </w:t>
      </w:r>
    </w:p>
    <w:p w:rsidR="00EA0A79" w:rsidRDefault="00EA0A79" w:rsidP="00EA0A7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  <w:t>Рәхмәт, Настя! Синең дә кофтаң яңа!</w:t>
      </w:r>
    </w:p>
    <w:p w:rsidR="00EA0A79" w:rsidRDefault="00EA0A79" w:rsidP="00EA0A7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  <w:t>Кара, Ангелина, Данилның галстугы яңа, матур!</w:t>
      </w:r>
    </w:p>
    <w:p w:rsidR="00EA0A79" w:rsidRDefault="00EA0A79" w:rsidP="00EA0A7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  <w:t>Рәхмәт, кызлар! Сез дә бик матур! һ.б.</w:t>
      </w:r>
    </w:p>
    <w:p w:rsidR="00EA0A79" w:rsidRDefault="00EA0A79" w:rsidP="00EA0A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  <w:t>Өй эшен тикшерү</w:t>
      </w:r>
    </w:p>
    <w:p w:rsidR="00EA0A79" w:rsidRDefault="00EA0A79" w:rsidP="00EA0A79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а)   Кагыйд</w:t>
      </w:r>
      <w:r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әне искә т</w:t>
      </w:r>
      <w:r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  <w:lang w:val="tt-RU"/>
        </w:rPr>
        <w:t>өшер</w:t>
      </w:r>
      <w:r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ү   ( 1-2 укучы).Укучылар тактага чыгып сөйли. Экранда кагыйдә язылган слайд күрсәтелә, калган укучылар тикшереп тора.</w:t>
      </w:r>
    </w:p>
    <w:p w:rsidR="00EA0A79" w:rsidRDefault="00EA0A79" w:rsidP="00EA0A79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б)   өй эшенә бирелгән 5нче күнегүне тикшерү   (1 укучы тактада)</w:t>
      </w:r>
    </w:p>
    <w:p w:rsidR="00EA0A79" w:rsidRDefault="00EA0A79" w:rsidP="00EA0A79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</w:p>
    <w:p w:rsidR="00EA0A79" w:rsidRDefault="00EA0A79" w:rsidP="00EA0A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  <w:t>Актуальләштерү</w:t>
      </w:r>
    </w:p>
    <w:p w:rsidR="00EA0A79" w:rsidRDefault="00EA0A79" w:rsidP="00EA0A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Аудирование </w:t>
      </w:r>
      <w:r>
        <w:rPr>
          <w:rFonts w:ascii="Times New Roman" w:eastAsia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үткәрү</w:t>
      </w:r>
    </w:p>
    <w:p w:rsidR="00EA0A79" w:rsidRDefault="00EA0A79" w:rsidP="00EA0A79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А) Прослушайте и укажите слова со звуком 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ү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]:</w:t>
      </w:r>
    </w:p>
    <w:p w:rsidR="00EA0A79" w:rsidRDefault="00EA0A79" w:rsidP="00EA0A79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Чәч,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тасма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күлмәк,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күтәргән,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үзе,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өхтә,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күрмәгән,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күңелле</w:t>
      </w:r>
      <w:proofErr w:type="spellEnd"/>
    </w:p>
    <w:p w:rsidR="00EA0A79" w:rsidRDefault="00EA0A79" w:rsidP="00EA0A79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Б) Прослушайте и укажите, что добавлено ко второму предложению каждой пары:</w:t>
      </w:r>
    </w:p>
    <w:p w:rsidR="00EA0A79" w:rsidRDefault="00EA0A79" w:rsidP="00EA0A79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чәченә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тасма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таккан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EA0A79" w:rsidRDefault="00EA0A79" w:rsidP="00EA0A79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чәченә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ап-актасма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таккан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EA0A79" w:rsidRDefault="00EA0A79" w:rsidP="00EA0A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күлмәк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кигән.</w:t>
      </w:r>
      <w:proofErr w:type="spellEnd"/>
    </w:p>
    <w:p w:rsidR="00EA0A79" w:rsidRDefault="00EA0A79" w:rsidP="00EA0A79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матур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күлмәк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кигән.</w:t>
      </w:r>
      <w:proofErr w:type="spellEnd"/>
    </w:p>
    <w:p w:rsidR="00EA0A79" w:rsidRDefault="00EA0A79" w:rsidP="00EA0A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артыннан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ике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малай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килә.</w:t>
      </w:r>
      <w:proofErr w:type="spellEnd"/>
    </w:p>
    <w:p w:rsidR="00EA0A79" w:rsidRDefault="00EA0A79" w:rsidP="00EA0A79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белән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әнисе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артыннан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ике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малай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килә.</w:t>
      </w:r>
      <w:proofErr w:type="spellEnd"/>
    </w:p>
    <w:p w:rsidR="00EA0A79" w:rsidRDefault="00EA0A79" w:rsidP="00EA0A79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</w:p>
    <w:p w:rsidR="00EA0A79" w:rsidRDefault="00EA0A79" w:rsidP="00EA0A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  <w:t>Яңа  төшенчәләр формалаштыру</w:t>
      </w:r>
    </w:p>
    <w:p w:rsidR="00EA0A79" w:rsidRDefault="00EA0A79" w:rsidP="00EA0A79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  <w:t>Сүзлек эше. Яңа сүзләр өйрәнү:</w:t>
      </w:r>
    </w:p>
    <w:p w:rsidR="00EA0A79" w:rsidRDefault="00EA0A79" w:rsidP="00EA0A79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Тәрбияле        [тәрбийәлэ]                                    Бу с</w:t>
      </w:r>
      <w:r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үзләр слайдта.</w:t>
      </w:r>
    </w:p>
    <w:p w:rsidR="00EA0A79" w:rsidRDefault="00EA0A79" w:rsidP="00EA0A79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Күңелле       [күңэлэ]а)                                   Аларны семантизациял</w:t>
      </w:r>
      <w:r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әү һәм берәм-</w:t>
      </w:r>
    </w:p>
    <w:p w:rsidR="00EA0A79" w:rsidRDefault="00EA0A79" w:rsidP="00EA0A79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Елмаеп   [йылмайып]                 берәм  транскрипциясен һәм тәрҗемәсен күрсәтә бару.</w:t>
      </w:r>
    </w:p>
    <w:p w:rsidR="00EA0A79" w:rsidRDefault="00EA0A79" w:rsidP="00EA0A79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Пөхтә          [пөхтә]                           Укучылар сүзлек дәфтәрләренә яза баралар.</w:t>
      </w:r>
    </w:p>
    <w:p w:rsidR="00EA0A79" w:rsidRDefault="00EA0A79" w:rsidP="00EA0A79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Кулыннан тарта 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кулынан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тåрта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]</w:t>
      </w:r>
    </w:p>
    <w:p w:rsidR="00EA0A79" w:rsidRDefault="00EA0A79" w:rsidP="00EA0A79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Тасма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 [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тåсма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]</w:t>
      </w:r>
    </w:p>
    <w:p w:rsidR="00EA0A79" w:rsidRDefault="00EA0A79" w:rsidP="00EA0A79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lastRenderedPageBreak/>
        <w:t>Теге</w:t>
      </w:r>
      <w:proofErr w:type="gram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тэгэ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]</w:t>
      </w:r>
    </w:p>
    <w:p w:rsidR="00EA0A79" w:rsidRDefault="00EA0A79" w:rsidP="00EA0A79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Ялтырап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тора [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йåлтырап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тора]</w:t>
      </w:r>
    </w:p>
    <w:p w:rsidR="00EA0A79" w:rsidRDefault="00EA0A79" w:rsidP="00EA0A79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Тоткан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           [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тотқан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]</w:t>
      </w:r>
    </w:p>
    <w:p w:rsidR="00EA0A79" w:rsidRDefault="00EA0A79" w:rsidP="00EA0A79">
      <w:pPr>
        <w:spacing w:after="0"/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б) Бу сүзләр бел</w:t>
      </w:r>
      <w:r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ән ситуатив күнегүләр эшләү</w:t>
      </w:r>
    </w:p>
    <w:p w:rsidR="00EA0A79" w:rsidRDefault="00EA0A79" w:rsidP="00EA0A79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Как ты скажешь, что:</w:t>
      </w:r>
    </w:p>
    <w:p w:rsidR="00EA0A79" w:rsidRDefault="00EA0A79" w:rsidP="00EA0A79">
      <w:pPr>
        <w:spacing w:after="0"/>
        <w:ind w:left="1416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Айдар</w:t>
      </w:r>
      <w:proofErr w:type="gram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воспитанный мальчик;</w:t>
      </w:r>
    </w:p>
    <w:p w:rsidR="00EA0A79" w:rsidRDefault="00EA0A79" w:rsidP="00EA0A79">
      <w:pPr>
        <w:spacing w:after="0"/>
        <w:ind w:left="1416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Света</w:t>
      </w:r>
      <w:proofErr w:type="gram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воспитанная девочка;</w:t>
      </w:r>
    </w:p>
    <w:p w:rsidR="00EA0A79" w:rsidRDefault="00EA0A79" w:rsidP="00EA0A79">
      <w:pPr>
        <w:spacing w:after="0"/>
        <w:ind w:left="1416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-В школе весело;</w:t>
      </w:r>
    </w:p>
    <w:p w:rsidR="00EA0A79" w:rsidRDefault="00EA0A79" w:rsidP="00EA0A79">
      <w:pPr>
        <w:spacing w:after="0"/>
        <w:ind w:left="1416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-Нужно вести тетрадь аккуратно;</w:t>
      </w:r>
    </w:p>
    <w:p w:rsidR="00EA0A79" w:rsidRDefault="00EA0A79" w:rsidP="00EA0A79">
      <w:pPr>
        <w:spacing w:after="0"/>
        <w:ind w:left="1416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-Эта лента красного цвета;</w:t>
      </w:r>
    </w:p>
    <w:p w:rsidR="00EA0A79" w:rsidRDefault="00EA0A79" w:rsidP="00EA0A79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Сообщи, что:</w:t>
      </w:r>
    </w:p>
    <w:p w:rsidR="00EA0A79" w:rsidRDefault="00EA0A79" w:rsidP="00EA0A79">
      <w:pPr>
        <w:spacing w:after="0"/>
        <w:ind w:left="1416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-эта книга интересная, а та ещё интереснее;</w:t>
      </w:r>
    </w:p>
    <w:p w:rsidR="00EA0A79" w:rsidRDefault="00EA0A79" w:rsidP="00EA0A79">
      <w:pPr>
        <w:spacing w:after="0"/>
        <w:ind w:left="1416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-у Саши ботинки блестят;                                                                         </w:t>
      </w:r>
    </w:p>
    <w:p w:rsidR="00EA0A79" w:rsidRDefault="00EA0A79" w:rsidP="00EA0A79">
      <w:pPr>
        <w:spacing w:after="0" w:line="240" w:lineRule="auto"/>
        <w:ind w:left="1416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- Серёжа держал в руках сумку.</w:t>
      </w:r>
    </w:p>
    <w:p w:rsidR="00EA0A79" w:rsidRDefault="00EA0A79" w:rsidP="00EA0A79">
      <w:pPr>
        <w:spacing w:after="0" w:line="240" w:lineRule="auto"/>
        <w:ind w:left="1416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</w:p>
    <w:p w:rsidR="00EA0A79" w:rsidRDefault="00EA0A79" w:rsidP="00EA0A79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в) Алдагы слайдта бирелгән фигыльләрне тәрҗемә итү һәм аларны билгесез үткән заманга кую.</w:t>
      </w:r>
    </w:p>
    <w:p w:rsidR="00EA0A79" w:rsidRDefault="00EA0A79" w:rsidP="00EA0A79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-    одевай                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гән</w:t>
      </w:r>
      <w:proofErr w:type="spellEnd"/>
    </w:p>
    <w:p w:rsidR="00EA0A79" w:rsidRDefault="00EA0A79" w:rsidP="00EA0A79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тот  -    держи                  тот -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кан</w:t>
      </w:r>
      <w:proofErr w:type="spellEnd"/>
    </w:p>
    <w:p w:rsidR="00EA0A79" w:rsidRDefault="00EA0A79" w:rsidP="00EA0A79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күтә</w:t>
      </w:r>
      <w:proofErr w:type="gram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р-</w:t>
      </w:r>
      <w:proofErr w:type="spellEnd"/>
      <w:proofErr w:type="gram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подними          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күтәр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гән</w:t>
      </w:r>
      <w:proofErr w:type="spellEnd"/>
    </w:p>
    <w:p w:rsidR="00EA0A79" w:rsidRDefault="00EA0A79" w:rsidP="00EA0A79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киен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- одевайся            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киен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гән</w:t>
      </w:r>
      <w:proofErr w:type="spellEnd"/>
    </w:p>
    <w:p w:rsidR="00EA0A79" w:rsidRDefault="00EA0A79" w:rsidP="00EA0A79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</w:t>
      </w:r>
      <w:proofErr w:type="gram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-   смотри               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күр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гән</w:t>
      </w:r>
      <w:proofErr w:type="spellEnd"/>
    </w:p>
    <w:p w:rsidR="00EA0A79" w:rsidRDefault="00EA0A79" w:rsidP="00EA0A79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</w:p>
    <w:p w:rsidR="00EA0A79" w:rsidRDefault="00EA0A79" w:rsidP="00EA0A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  <w:t>Физминутка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Менә минем уң кулым, (күрсәтә бару)</w:t>
      </w:r>
    </w:p>
    <w:p w:rsidR="00EA0A79" w:rsidRDefault="00EA0A79" w:rsidP="00EA0A7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        Менә минем сул кулым, </w:t>
      </w:r>
    </w:p>
    <w:p w:rsidR="00EA0A79" w:rsidRDefault="00EA0A79" w:rsidP="00EA0A7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        Менә минем уң аягым, </w:t>
      </w:r>
    </w:p>
    <w:p w:rsidR="00EA0A79" w:rsidRDefault="00EA0A79" w:rsidP="00EA0A7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        Менә минем сул аягым,</w:t>
      </w:r>
    </w:p>
    <w:p w:rsidR="00EA0A79" w:rsidRDefault="00EA0A79" w:rsidP="00EA0A7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         Менә идән, менә түшәм,</w:t>
      </w:r>
    </w:p>
    <w:p w:rsidR="00EA0A79" w:rsidRDefault="00EA0A79" w:rsidP="00EA0A7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         Менә шулай зу-ур үсәм.</w:t>
      </w:r>
    </w:p>
    <w:p w:rsidR="00EA0A79" w:rsidRDefault="00EA0A79" w:rsidP="00EA0A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  <w:t xml:space="preserve">Хикәя белән танышу. </w:t>
      </w:r>
    </w:p>
    <w:p w:rsidR="00EA0A79" w:rsidRDefault="00EA0A79" w:rsidP="00EA0A79">
      <w:pPr>
        <w:spacing w:after="0"/>
        <w:ind w:left="36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1) Укытучы сәнгатьле итеп укый.</w:t>
      </w:r>
    </w:p>
    <w:p w:rsidR="00EA0A79" w:rsidRDefault="00EA0A79" w:rsidP="00EA0A79">
      <w:pPr>
        <w:spacing w:after="0"/>
        <w:ind w:left="36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2) Пышылдап уку.</w:t>
      </w:r>
    </w:p>
    <w:p w:rsidR="00EA0A79" w:rsidRDefault="00EA0A79" w:rsidP="00EA0A79">
      <w:pPr>
        <w:spacing w:after="0"/>
        <w:ind w:left="36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3) Эчтән уку.</w:t>
      </w:r>
    </w:p>
    <w:p w:rsidR="00EA0A79" w:rsidRDefault="00EA0A79" w:rsidP="00EA0A79">
      <w:pPr>
        <w:spacing w:after="0"/>
        <w:ind w:left="36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4) Чылбыр буенча, 3-әр җөмләләп кычкырып уку.</w:t>
      </w:r>
    </w:p>
    <w:p w:rsidR="00EA0A79" w:rsidRDefault="00EA0A79" w:rsidP="00EA0A79">
      <w:pPr>
        <w:spacing w:after="0"/>
        <w:ind w:left="36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5) Алсу яхшы кызмы дигән сорауга җавап бирү.</w:t>
      </w:r>
    </w:p>
    <w:p w:rsidR="00EA0A79" w:rsidRDefault="00EA0A79" w:rsidP="00EA0A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  <w:t>Ныгыту</w:t>
      </w:r>
    </w:p>
    <w:p w:rsidR="00EA0A79" w:rsidRDefault="00EA0A79" w:rsidP="00EA0A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  <w:t>Дәреслектәге к</w:t>
      </w:r>
      <w:r>
        <w:rPr>
          <w:rFonts w:ascii="Times New Roman" w:eastAsia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үнегүләрне биремнәре буенча  эшләү.</w:t>
      </w:r>
    </w:p>
    <w:p w:rsidR="00EA0A79" w:rsidRDefault="00EA0A79" w:rsidP="00EA0A79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8нче күнегүне мөстәкыйль рәвештә дәфтәрдә эшләү;</w:t>
      </w:r>
    </w:p>
    <w:p w:rsidR="00EA0A79" w:rsidRDefault="00EA0A79" w:rsidP="00EA0A79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9нчы күнегүне телдән эшләү;</w:t>
      </w:r>
    </w:p>
    <w:p w:rsidR="00EA0A79" w:rsidRDefault="00EA0A79" w:rsidP="00EA0A79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10нчы күнегүне язмача эшләү;</w:t>
      </w:r>
    </w:p>
    <w:p w:rsidR="00EA0A79" w:rsidRDefault="00EA0A79" w:rsidP="00EA0A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  <w:t>Аудирование үткәрү.</w:t>
      </w:r>
    </w:p>
    <w:p w:rsidR="00EA0A79" w:rsidRDefault="00EA0A79" w:rsidP="00EA0A79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  <w:t>Измените слова по образцу: бара-барган</w:t>
      </w:r>
    </w:p>
    <w:p w:rsidR="00EA0A79" w:rsidRDefault="00EA0A79" w:rsidP="00EA0A79">
      <w:pPr>
        <w:spacing w:after="0"/>
        <w:ind w:left="36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Тага, кия, ялтырый, күтәрә, сөйләшә, килә, киенә,эшли.</w:t>
      </w:r>
    </w:p>
    <w:p w:rsidR="00EA0A79" w:rsidRDefault="00EA0A79" w:rsidP="00EA0A79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</w:p>
    <w:p w:rsidR="00EA0A79" w:rsidRDefault="00EA0A79" w:rsidP="00EA0A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>Йомгаклау</w:t>
      </w:r>
      <w:proofErr w:type="spellEnd"/>
    </w:p>
    <w:p w:rsidR="00EA0A79" w:rsidRDefault="00EA0A79" w:rsidP="00EA0A7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  <w:t>- «</w:t>
      </w:r>
      <w:proofErr w:type="spellStart"/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  <w:t>Алсу</w:t>
      </w:r>
      <w:proofErr w:type="spellEnd"/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  <w:t>хик</w:t>
      </w:r>
      <w:proofErr w:type="spellEnd"/>
      <w:r>
        <w:rPr>
          <w:rFonts w:ascii="Times New Roman" w:eastAsia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әясе тәрбияле кыз турындамы?</w:t>
      </w:r>
    </w:p>
    <w:p w:rsidR="00EA0A79" w:rsidRDefault="00EA0A79" w:rsidP="00EA0A7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- Тәрбияле кеше нинди булырга тиеш?</w:t>
      </w:r>
    </w:p>
    <w:p w:rsidR="00EA0A79" w:rsidRDefault="00EA0A79" w:rsidP="00EA0A79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EA0A79" w:rsidRDefault="00EA0A79" w:rsidP="00EA0A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Өйэше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41 бит, 11нче </w:t>
      </w:r>
      <w:proofErr w:type="spellStart"/>
      <w:proofErr w:type="gram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үнегү,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телдән</w:t>
      </w:r>
      <w:proofErr w:type="spellEnd"/>
    </w:p>
    <w:p w:rsidR="00000000" w:rsidRPr="00EA0A79" w:rsidRDefault="00EA0A79" w:rsidP="00EA0A79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Билге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кую</w:t>
      </w:r>
    </w:p>
    <w:sectPr w:rsidR="00000000" w:rsidRPr="00EA0A79" w:rsidSect="00EA0A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85A"/>
    <w:multiLevelType w:val="hybridMultilevel"/>
    <w:tmpl w:val="56822AB4"/>
    <w:lvl w:ilvl="0" w:tplc="D744E2C6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B6C23"/>
    <w:multiLevelType w:val="hybridMultilevel"/>
    <w:tmpl w:val="C5CCA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41810"/>
    <w:multiLevelType w:val="hybridMultilevel"/>
    <w:tmpl w:val="E2161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2586D"/>
    <w:multiLevelType w:val="hybridMultilevel"/>
    <w:tmpl w:val="3B0EF1F0"/>
    <w:lvl w:ilvl="0" w:tplc="08EEE3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B0E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6A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8D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A6C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C50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80B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07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06E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B3D5B"/>
    <w:multiLevelType w:val="hybridMultilevel"/>
    <w:tmpl w:val="E706640E"/>
    <w:lvl w:ilvl="0" w:tplc="EE0A839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44108"/>
    <w:multiLevelType w:val="hybridMultilevel"/>
    <w:tmpl w:val="8446D0DA"/>
    <w:lvl w:ilvl="0" w:tplc="D6A034B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A0A79"/>
    <w:rsid w:val="00EA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3306</Characters>
  <Application>Microsoft Office Word</Application>
  <DocSecurity>0</DocSecurity>
  <Lines>27</Lines>
  <Paragraphs>7</Paragraphs>
  <ScaleCrop>false</ScaleCrop>
  <Company>HOME GOLD PC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2012-12-05T20:53:00Z</dcterms:created>
  <dcterms:modified xsi:type="dcterms:W3CDTF">2012-12-05T20:58:00Z</dcterms:modified>
</cp:coreProperties>
</file>