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51" w:rsidRPr="00F01404" w:rsidRDefault="00057451" w:rsidP="00057451">
      <w:pPr>
        <w:spacing w:before="225" w:after="225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1404">
        <w:rPr>
          <w:rFonts w:ascii="Times New Roman" w:hAnsi="Times New Roman"/>
          <w:b/>
          <w:color w:val="000000"/>
          <w:sz w:val="28"/>
          <w:szCs w:val="28"/>
        </w:rPr>
        <w:t>Конспект урока по русскому языку.</w:t>
      </w:r>
    </w:p>
    <w:p w:rsidR="00057451" w:rsidRPr="00F01404" w:rsidRDefault="00057451" w:rsidP="00057451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01404">
        <w:rPr>
          <w:rFonts w:ascii="Times New Roman" w:hAnsi="Times New Roman"/>
          <w:b/>
          <w:color w:val="000000"/>
          <w:sz w:val="28"/>
          <w:szCs w:val="28"/>
        </w:rPr>
        <w:t>Учитель</w:t>
      </w:r>
      <w:r w:rsidR="00524840" w:rsidRPr="00F01404">
        <w:rPr>
          <w:rFonts w:ascii="Times New Roman" w:hAnsi="Times New Roman"/>
          <w:color w:val="000000"/>
          <w:sz w:val="28"/>
          <w:szCs w:val="28"/>
        </w:rPr>
        <w:t>:</w:t>
      </w:r>
      <w:r w:rsidR="00F014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4840" w:rsidRPr="00F01404">
        <w:rPr>
          <w:rFonts w:ascii="Times New Roman" w:hAnsi="Times New Roman"/>
          <w:color w:val="000000"/>
          <w:sz w:val="28"/>
          <w:szCs w:val="28"/>
        </w:rPr>
        <w:t>СитниковаЕ.А</w:t>
      </w:r>
      <w:proofErr w:type="spellEnd"/>
      <w:r w:rsidR="00524840" w:rsidRPr="00F01404">
        <w:rPr>
          <w:rFonts w:ascii="Times New Roman" w:hAnsi="Times New Roman"/>
          <w:color w:val="000000"/>
          <w:sz w:val="28"/>
          <w:szCs w:val="28"/>
        </w:rPr>
        <w:t>.</w:t>
      </w:r>
    </w:p>
    <w:p w:rsidR="00057451" w:rsidRPr="00F01404" w:rsidRDefault="00057451" w:rsidP="00057451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01404">
        <w:rPr>
          <w:rFonts w:ascii="Times New Roman" w:hAnsi="Times New Roman"/>
          <w:b/>
          <w:color w:val="000000"/>
          <w:sz w:val="28"/>
          <w:szCs w:val="28"/>
        </w:rPr>
        <w:t>Класс</w:t>
      </w:r>
      <w:r w:rsidRPr="00F01404">
        <w:rPr>
          <w:rFonts w:ascii="Times New Roman" w:hAnsi="Times New Roman"/>
          <w:color w:val="000000"/>
          <w:sz w:val="28"/>
          <w:szCs w:val="28"/>
        </w:rPr>
        <w:t>: 5</w:t>
      </w:r>
    </w:p>
    <w:p w:rsidR="00057451" w:rsidRPr="00F01404" w:rsidRDefault="00057451" w:rsidP="00057451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01404">
        <w:rPr>
          <w:rFonts w:ascii="Times New Roman" w:hAnsi="Times New Roman"/>
          <w:b/>
          <w:color w:val="000000"/>
          <w:sz w:val="28"/>
          <w:szCs w:val="28"/>
        </w:rPr>
        <w:t xml:space="preserve"> Тема урока</w:t>
      </w:r>
      <w:r w:rsidRPr="00F01404">
        <w:rPr>
          <w:rFonts w:ascii="Times New Roman" w:hAnsi="Times New Roman"/>
          <w:color w:val="000000"/>
          <w:sz w:val="28"/>
          <w:szCs w:val="28"/>
        </w:rPr>
        <w:t>: «</w:t>
      </w:r>
      <w:r w:rsidR="00524840" w:rsidRPr="00F01404">
        <w:rPr>
          <w:rFonts w:ascii="Times New Roman" w:hAnsi="Times New Roman"/>
          <w:i/>
          <w:color w:val="000000"/>
          <w:sz w:val="28"/>
          <w:szCs w:val="28"/>
        </w:rPr>
        <w:t>Восклицательные предложения</w:t>
      </w:r>
      <w:r w:rsidRPr="00F01404">
        <w:rPr>
          <w:rFonts w:ascii="Times New Roman" w:hAnsi="Times New Roman"/>
          <w:color w:val="000000"/>
          <w:sz w:val="28"/>
          <w:szCs w:val="28"/>
        </w:rPr>
        <w:t>»</w:t>
      </w:r>
    </w:p>
    <w:p w:rsidR="00057451" w:rsidRPr="00F01404" w:rsidRDefault="00057451" w:rsidP="00057451">
      <w:pPr>
        <w:spacing w:before="225" w:after="225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F01404">
        <w:rPr>
          <w:rFonts w:ascii="Times New Roman" w:hAnsi="Times New Roman"/>
          <w:color w:val="000000"/>
          <w:sz w:val="28"/>
          <w:szCs w:val="28"/>
        </w:rPr>
        <w:t> </w:t>
      </w:r>
      <w:r w:rsidRPr="00F01404">
        <w:rPr>
          <w:rFonts w:ascii="Times New Roman" w:hAnsi="Times New Roman"/>
          <w:b/>
          <w:color w:val="000000"/>
          <w:sz w:val="28"/>
          <w:szCs w:val="28"/>
        </w:rPr>
        <w:t>Цели урока</w:t>
      </w:r>
      <w:r w:rsidR="00524840" w:rsidRPr="00F0140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24840" w:rsidRPr="00F01404" w:rsidRDefault="00057451" w:rsidP="00057451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01404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F01404">
        <w:rPr>
          <w:rFonts w:ascii="Times New Roman" w:hAnsi="Times New Roman"/>
          <w:b/>
          <w:color w:val="000000"/>
          <w:sz w:val="28"/>
          <w:szCs w:val="28"/>
        </w:rPr>
        <w:t>предметные</w:t>
      </w:r>
      <w:r w:rsidRPr="00F0140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24840" w:rsidRPr="00F01404">
        <w:rPr>
          <w:rFonts w:ascii="Times New Roman" w:hAnsi="Times New Roman"/>
          <w:color w:val="000000"/>
          <w:sz w:val="28"/>
          <w:szCs w:val="28"/>
        </w:rPr>
        <w:t xml:space="preserve">знать виды предложений по интонации (восклицательные и невосклицательные) </w:t>
      </w:r>
      <w:proofErr w:type="gramStart"/>
      <w:r w:rsidR="00524840" w:rsidRPr="00F01404">
        <w:rPr>
          <w:rFonts w:ascii="Times New Roman" w:hAnsi="Times New Roman"/>
          <w:color w:val="000000"/>
          <w:sz w:val="28"/>
          <w:szCs w:val="28"/>
        </w:rPr>
        <w:t>;з</w:t>
      </w:r>
      <w:proofErr w:type="gramEnd"/>
      <w:r w:rsidR="00524840" w:rsidRPr="00F01404">
        <w:rPr>
          <w:rFonts w:ascii="Times New Roman" w:hAnsi="Times New Roman"/>
          <w:color w:val="000000"/>
          <w:sz w:val="28"/>
          <w:szCs w:val="28"/>
        </w:rPr>
        <w:t>нать о пунктуационном оформлении повествовательных и побудительных восклицательных предложений; соотносить эмоциональную окраску предложений и цель высказывания; распознавать виды предложений по интонации;</w:t>
      </w:r>
      <w:r w:rsidR="00A811D2" w:rsidRPr="00F014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4840" w:rsidRPr="00F01404">
        <w:rPr>
          <w:rFonts w:ascii="Times New Roman" w:hAnsi="Times New Roman"/>
          <w:color w:val="000000"/>
          <w:sz w:val="28"/>
          <w:szCs w:val="28"/>
        </w:rPr>
        <w:t>правильно пунктуационно их оформлять; интонационно верно произносить.</w:t>
      </w:r>
    </w:p>
    <w:p w:rsidR="00524840" w:rsidRPr="00F01404" w:rsidRDefault="00057451" w:rsidP="00057451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01404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F01404">
        <w:rPr>
          <w:rFonts w:ascii="Times New Roman" w:hAnsi="Times New Roman"/>
          <w:b/>
          <w:color w:val="000000"/>
          <w:sz w:val="28"/>
          <w:szCs w:val="28"/>
        </w:rPr>
        <w:t>личностные</w:t>
      </w:r>
      <w:r w:rsidRPr="00F0140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24840" w:rsidRPr="00F01404">
        <w:rPr>
          <w:rFonts w:ascii="Times New Roman" w:hAnsi="Times New Roman"/>
          <w:color w:val="000000"/>
          <w:sz w:val="28"/>
          <w:szCs w:val="28"/>
        </w:rPr>
        <w:t>осознавать ответственность за произнесённое, умение чувствовать выразительность речи</w:t>
      </w:r>
    </w:p>
    <w:p w:rsidR="00057451" w:rsidRPr="00F01404" w:rsidRDefault="00057451" w:rsidP="00057451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01404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F01404">
        <w:rPr>
          <w:rFonts w:ascii="Times New Roman" w:hAnsi="Times New Roman"/>
          <w:b/>
          <w:color w:val="000000"/>
          <w:sz w:val="28"/>
          <w:szCs w:val="28"/>
        </w:rPr>
        <w:t>познавательные</w:t>
      </w:r>
      <w:r w:rsidR="00A811D2" w:rsidRPr="00F01404">
        <w:rPr>
          <w:rFonts w:ascii="Times New Roman" w:hAnsi="Times New Roman"/>
          <w:color w:val="000000"/>
          <w:sz w:val="28"/>
          <w:szCs w:val="28"/>
        </w:rPr>
        <w:t xml:space="preserve">: выполнять </w:t>
      </w:r>
      <w:proofErr w:type="spellStart"/>
      <w:r w:rsidR="00A811D2" w:rsidRPr="00F01404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F01404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F01404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F01404">
        <w:rPr>
          <w:rFonts w:ascii="Times New Roman" w:hAnsi="Times New Roman"/>
          <w:color w:val="000000"/>
          <w:sz w:val="28"/>
          <w:szCs w:val="28"/>
        </w:rPr>
        <w:t>знавательные действия в материализованной и умственной форме, осуществлять для решения учебных задач операции анализа, синтеза, сравнения, классификации, устанавливать причинно – следственные связи, делать обобщения, выводы;</w:t>
      </w:r>
    </w:p>
    <w:p w:rsidR="00057451" w:rsidRPr="00F01404" w:rsidRDefault="00057451" w:rsidP="00057451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01404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F01404">
        <w:rPr>
          <w:rFonts w:ascii="Times New Roman" w:hAnsi="Times New Roman"/>
          <w:b/>
          <w:color w:val="000000"/>
          <w:sz w:val="28"/>
          <w:szCs w:val="28"/>
        </w:rPr>
        <w:t>регулятивные</w:t>
      </w:r>
      <w:r w:rsidRPr="00F01404">
        <w:rPr>
          <w:rFonts w:ascii="Times New Roman" w:hAnsi="Times New Roman"/>
          <w:color w:val="000000"/>
          <w:sz w:val="28"/>
          <w:szCs w:val="28"/>
        </w:rPr>
        <w:t>: принимать и сохранять учебную задачу, планировать необходимые действия, операции, действовать по плану, оценивать свою работу, исправлять  и объяснять ошибки;</w:t>
      </w:r>
    </w:p>
    <w:p w:rsidR="00057451" w:rsidRPr="00F01404" w:rsidRDefault="00057451" w:rsidP="00057451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01404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F01404">
        <w:rPr>
          <w:rFonts w:ascii="Times New Roman" w:hAnsi="Times New Roman"/>
          <w:b/>
          <w:color w:val="000000"/>
          <w:sz w:val="28"/>
          <w:szCs w:val="28"/>
        </w:rPr>
        <w:t>коммуникативные</w:t>
      </w:r>
      <w:r w:rsidRPr="00F01404">
        <w:rPr>
          <w:rFonts w:ascii="Times New Roman" w:hAnsi="Times New Roman"/>
          <w:color w:val="000000"/>
          <w:sz w:val="28"/>
          <w:szCs w:val="28"/>
        </w:rPr>
        <w:t>:  организовывать</w:t>
      </w:r>
      <w:proofErr w:type="gramStart"/>
      <w:r w:rsidRPr="00F01404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F01404">
        <w:rPr>
          <w:rFonts w:ascii="Times New Roman" w:hAnsi="Times New Roman"/>
          <w:color w:val="000000"/>
          <w:sz w:val="28"/>
          <w:szCs w:val="28"/>
        </w:rPr>
        <w:t xml:space="preserve"> осуществлять совместную деятельность в рабочих группах, задавать, слушать вопросы и отвечать на них.</w:t>
      </w:r>
    </w:p>
    <w:p w:rsidR="008F2C16" w:rsidRPr="00F01404" w:rsidRDefault="00F55899" w:rsidP="00057451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01404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057451" w:rsidRPr="00F01404">
        <w:rPr>
          <w:rFonts w:ascii="Times New Roman" w:hAnsi="Times New Roman"/>
          <w:b/>
          <w:color w:val="000000"/>
          <w:sz w:val="28"/>
          <w:szCs w:val="28"/>
        </w:rPr>
        <w:t>Тип урока</w:t>
      </w:r>
      <w:r w:rsidR="00057451" w:rsidRPr="00F0140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B7BE3" w:rsidRPr="00F01404">
        <w:rPr>
          <w:rFonts w:ascii="Times New Roman" w:hAnsi="Times New Roman"/>
          <w:color w:val="000000"/>
          <w:sz w:val="28"/>
          <w:szCs w:val="28"/>
        </w:rPr>
        <w:t>Освоение новых знаний</w:t>
      </w:r>
      <w:r w:rsidR="00A811D2" w:rsidRPr="00F01404">
        <w:rPr>
          <w:rFonts w:ascii="Times New Roman" w:hAnsi="Times New Roman"/>
          <w:color w:val="000000"/>
          <w:sz w:val="28"/>
          <w:szCs w:val="28"/>
        </w:rPr>
        <w:t>.</w:t>
      </w:r>
    </w:p>
    <w:p w:rsidR="00057451" w:rsidRPr="00F01404" w:rsidRDefault="00524840" w:rsidP="00057451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014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Методы:</w:t>
      </w:r>
      <w:r w:rsidRPr="00F014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словесный, наглядный, практический, репродуктивный, частично-поисковый</w:t>
      </w:r>
      <w:r w:rsidR="00057451" w:rsidRPr="00F01404">
        <w:rPr>
          <w:rFonts w:ascii="Times New Roman" w:hAnsi="Times New Roman"/>
          <w:color w:val="000000"/>
          <w:sz w:val="28"/>
          <w:szCs w:val="28"/>
        </w:rPr>
        <w:t> </w:t>
      </w:r>
    </w:p>
    <w:p w:rsidR="00057451" w:rsidRPr="00F01404" w:rsidRDefault="00057451" w:rsidP="00057451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093"/>
        <w:gridCol w:w="8080"/>
        <w:gridCol w:w="2126"/>
        <w:gridCol w:w="2977"/>
      </w:tblGrid>
      <w:tr w:rsidR="004A0FF8" w:rsidRPr="00F01404" w:rsidTr="00632244">
        <w:tc>
          <w:tcPr>
            <w:tcW w:w="2093" w:type="dxa"/>
            <w:hideMark/>
          </w:tcPr>
          <w:p w:rsidR="004A0FF8" w:rsidRPr="00F01404" w:rsidRDefault="004A0FF8" w:rsidP="008544B8">
            <w:pPr>
              <w:spacing w:before="225" w:after="225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8080" w:type="dxa"/>
            <w:hideMark/>
          </w:tcPr>
          <w:p w:rsidR="004A0FF8" w:rsidRPr="00F01404" w:rsidRDefault="004A0FF8" w:rsidP="008544B8">
            <w:pPr>
              <w:spacing w:before="225" w:after="225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126" w:type="dxa"/>
          </w:tcPr>
          <w:p w:rsidR="004A0FF8" w:rsidRPr="00F01404" w:rsidRDefault="004A0FF8" w:rsidP="008544B8">
            <w:pPr>
              <w:spacing w:before="225" w:after="225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Деятельность ученика</w:t>
            </w:r>
          </w:p>
        </w:tc>
        <w:tc>
          <w:tcPr>
            <w:tcW w:w="2977" w:type="dxa"/>
            <w:hideMark/>
          </w:tcPr>
          <w:p w:rsidR="004A0FF8" w:rsidRPr="00F01404" w:rsidRDefault="004A0FF8" w:rsidP="008544B8">
            <w:pPr>
              <w:spacing w:before="225" w:after="225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Формируемые УУД</w:t>
            </w:r>
          </w:p>
        </w:tc>
      </w:tr>
      <w:tr w:rsidR="004A0FF8" w:rsidRPr="00F01404" w:rsidTr="00632244">
        <w:tc>
          <w:tcPr>
            <w:tcW w:w="2093" w:type="dxa"/>
          </w:tcPr>
          <w:p w:rsidR="004A0FF8" w:rsidRPr="00F01404" w:rsidRDefault="004A0FF8" w:rsidP="008544B8">
            <w:pPr>
              <w:spacing w:before="225" w:after="225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F0140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1.Организационный момент (мотивация к учебной деятельности)</w:t>
            </w:r>
          </w:p>
        </w:tc>
        <w:tc>
          <w:tcPr>
            <w:tcW w:w="8080" w:type="dxa"/>
          </w:tcPr>
          <w:p w:rsidR="00F248C4" w:rsidRPr="00F01404" w:rsidRDefault="00AF123E" w:rsidP="008544B8">
            <w:pPr>
              <w:spacing w:before="225" w:after="225"/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 </w:t>
            </w:r>
            <w:r w:rsidR="00F248C4" w:rsidRPr="00F0140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Вступительное слово (подготовка учащихся к усвоению материала)</w:t>
            </w:r>
          </w:p>
          <w:p w:rsidR="004A0FF8" w:rsidRPr="00F01404" w:rsidRDefault="004A0FF8" w:rsidP="008544B8">
            <w:pPr>
              <w:spacing w:before="225" w:after="22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color w:val="000000"/>
                <w:sz w:val="28"/>
                <w:szCs w:val="28"/>
              </w:rPr>
              <w:t>Хорошо проверь, дружок,</w:t>
            </w:r>
          </w:p>
          <w:p w:rsidR="004A0FF8" w:rsidRPr="00F01404" w:rsidRDefault="004A0FF8" w:rsidP="008544B8">
            <w:pPr>
              <w:spacing w:before="225" w:after="22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color w:val="000000"/>
                <w:sz w:val="28"/>
                <w:szCs w:val="28"/>
              </w:rPr>
              <w:t>Ты готов начать урок?</w:t>
            </w:r>
          </w:p>
          <w:p w:rsidR="004A0FF8" w:rsidRPr="00F01404" w:rsidRDefault="004A0FF8" w:rsidP="008544B8">
            <w:pPr>
              <w:spacing w:before="225" w:after="22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color w:val="000000"/>
                <w:sz w:val="28"/>
                <w:szCs w:val="28"/>
              </w:rPr>
              <w:t>Всё ль на месте,</w:t>
            </w:r>
          </w:p>
          <w:p w:rsidR="004A0FF8" w:rsidRPr="00F01404" w:rsidRDefault="004A0FF8" w:rsidP="008544B8">
            <w:pPr>
              <w:spacing w:before="225" w:after="22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color w:val="000000"/>
                <w:sz w:val="28"/>
                <w:szCs w:val="28"/>
              </w:rPr>
              <w:t>Всё ль в порядке,</w:t>
            </w:r>
          </w:p>
          <w:p w:rsidR="004A0FF8" w:rsidRPr="00F01404" w:rsidRDefault="004A0FF8" w:rsidP="008544B8">
            <w:pPr>
              <w:spacing w:before="225" w:after="22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color w:val="000000"/>
                <w:sz w:val="28"/>
                <w:szCs w:val="28"/>
              </w:rPr>
              <w:t>Ручка, книжка и тетрадка?</w:t>
            </w:r>
          </w:p>
          <w:p w:rsidR="004A0FF8" w:rsidRPr="00F01404" w:rsidRDefault="004A0FF8" w:rsidP="008544B8">
            <w:pPr>
              <w:spacing w:before="225" w:after="22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 ли правильно сидят?</w:t>
            </w:r>
          </w:p>
          <w:p w:rsidR="004A0FF8" w:rsidRPr="00F01404" w:rsidRDefault="004A0FF8" w:rsidP="008544B8">
            <w:pPr>
              <w:spacing w:before="225" w:after="22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color w:val="000000"/>
                <w:sz w:val="28"/>
                <w:szCs w:val="28"/>
              </w:rPr>
              <w:t>Все ль внимательно глядят?</w:t>
            </w:r>
          </w:p>
          <w:p w:rsidR="004A0FF8" w:rsidRPr="00F01404" w:rsidRDefault="004A0FF8" w:rsidP="008544B8">
            <w:pPr>
              <w:spacing w:before="225" w:after="22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color w:val="000000"/>
                <w:sz w:val="28"/>
                <w:szCs w:val="28"/>
              </w:rPr>
              <w:t>Каждый хочет получать</w:t>
            </w:r>
          </w:p>
          <w:p w:rsidR="004A0FF8" w:rsidRPr="00F01404" w:rsidRDefault="004A0FF8" w:rsidP="008544B8">
            <w:pPr>
              <w:spacing w:before="225" w:after="22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color w:val="000000"/>
                <w:sz w:val="28"/>
                <w:szCs w:val="28"/>
              </w:rPr>
              <w:t>Только лишь отметку… («Пять!»)</w:t>
            </w:r>
          </w:p>
          <w:p w:rsidR="004A0FF8" w:rsidRPr="00F01404" w:rsidRDefault="004A0FF8" w:rsidP="008544B8">
            <w:pPr>
              <w:spacing w:before="225" w:after="22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color w:val="000000"/>
                <w:sz w:val="28"/>
                <w:szCs w:val="28"/>
              </w:rPr>
              <w:t>- Итак, ребята, все ли готовы получать новые знания? Очень хорошо, что у вас бодрое настроение, и я надеюсь, в течение урока оно будет только улучшаться.</w:t>
            </w:r>
          </w:p>
        </w:tc>
        <w:tc>
          <w:tcPr>
            <w:tcW w:w="2126" w:type="dxa"/>
          </w:tcPr>
          <w:p w:rsidR="004A0FF8" w:rsidRPr="00F01404" w:rsidRDefault="00730879" w:rsidP="008544B8">
            <w:pPr>
              <w:spacing w:before="225" w:after="22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Слушают учителя, демонстрируют готовность к уроку.</w:t>
            </w:r>
          </w:p>
        </w:tc>
        <w:tc>
          <w:tcPr>
            <w:tcW w:w="2977" w:type="dxa"/>
          </w:tcPr>
          <w:p w:rsidR="004A0FF8" w:rsidRPr="00F01404" w:rsidRDefault="004A0FF8" w:rsidP="008544B8">
            <w:pPr>
              <w:spacing w:before="225" w:after="22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Л.:</w:t>
            </w:r>
            <w:r w:rsidRPr="00F014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положительно относятся к учению, желают приобретать новые знания.</w:t>
            </w:r>
          </w:p>
          <w:p w:rsidR="004A0FF8" w:rsidRPr="00F01404" w:rsidRDefault="004A0FF8" w:rsidP="00DC28A8">
            <w:pPr>
              <w:spacing w:before="225" w:after="22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0FF8" w:rsidRPr="00F01404" w:rsidTr="00632244">
        <w:trPr>
          <w:trHeight w:val="2267"/>
        </w:trPr>
        <w:tc>
          <w:tcPr>
            <w:tcW w:w="2093" w:type="dxa"/>
          </w:tcPr>
          <w:p w:rsidR="004A0FF8" w:rsidRPr="00F01404" w:rsidRDefault="00730879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014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2. Актуализация знаний</w:t>
            </w:r>
          </w:p>
        </w:tc>
        <w:tc>
          <w:tcPr>
            <w:tcW w:w="8080" w:type="dxa"/>
          </w:tcPr>
          <w:p w:rsidR="00524840" w:rsidRPr="00F01404" w:rsidRDefault="00524840" w:rsidP="000642F0">
            <w:pPr>
              <w:ind w:firstLine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Мы с вами продолжаем говорить о предложении как о единице языка.</w:t>
            </w:r>
          </w:p>
          <w:p w:rsidR="00524840" w:rsidRPr="00F01404" w:rsidRDefault="00524840" w:rsidP="000642F0">
            <w:pPr>
              <w:ind w:firstLine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Давайте вспомним, на какие три группы можно распределить предложения по цели высказывания?</w:t>
            </w:r>
          </w:p>
          <w:p w:rsidR="00524840" w:rsidRPr="00F01404" w:rsidRDefault="00524840" w:rsidP="000642F0">
            <w:pPr>
              <w:ind w:firstLine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Вашему вниманию я предлагаю текст.  </w:t>
            </w:r>
          </w:p>
          <w:p w:rsidR="00282386" w:rsidRPr="00F01404" w:rsidRDefault="00282386" w:rsidP="000642F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1404">
              <w:rPr>
                <w:color w:val="000000"/>
                <w:sz w:val="28"/>
                <w:szCs w:val="28"/>
              </w:rPr>
              <w:t>Как прекрасно нынче утро.</w:t>
            </w:r>
          </w:p>
          <w:p w:rsidR="00282386" w:rsidRPr="00F01404" w:rsidRDefault="00282386" w:rsidP="000642F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1404">
              <w:rPr>
                <w:color w:val="000000"/>
                <w:sz w:val="28"/>
                <w:szCs w:val="28"/>
              </w:rPr>
              <w:t>Ты пойдёшь со мной гулять?</w:t>
            </w:r>
          </w:p>
          <w:p w:rsidR="00282386" w:rsidRPr="00F01404" w:rsidRDefault="00282386" w:rsidP="000642F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1404">
              <w:rPr>
                <w:color w:val="000000"/>
                <w:sz w:val="28"/>
                <w:szCs w:val="28"/>
              </w:rPr>
              <w:t>Будем мы гулять по парку</w:t>
            </w:r>
          </w:p>
          <w:p w:rsidR="00282386" w:rsidRPr="00F01404" w:rsidRDefault="00282386" w:rsidP="000642F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1404">
              <w:rPr>
                <w:color w:val="000000"/>
                <w:sz w:val="28"/>
                <w:szCs w:val="28"/>
              </w:rPr>
              <w:t>И листочки собирать.</w:t>
            </w:r>
          </w:p>
          <w:p w:rsidR="00282386" w:rsidRPr="00F01404" w:rsidRDefault="00282386" w:rsidP="000642F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1404">
              <w:rPr>
                <w:color w:val="000000"/>
                <w:sz w:val="28"/>
                <w:szCs w:val="28"/>
              </w:rPr>
              <w:t>Посмотри-ка на тропинку,</w:t>
            </w:r>
          </w:p>
          <w:p w:rsidR="00282386" w:rsidRPr="00F01404" w:rsidRDefault="00282386" w:rsidP="000642F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1404">
              <w:rPr>
                <w:color w:val="000000"/>
                <w:sz w:val="28"/>
                <w:szCs w:val="28"/>
              </w:rPr>
              <w:t>Там протянулась паутинка</w:t>
            </w:r>
          </w:p>
          <w:p w:rsidR="00524840" w:rsidRPr="00F01404" w:rsidRDefault="00524840" w:rsidP="000642F0">
            <w:pPr>
              <w:ind w:firstLine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Какое время года описывается в тексте?</w:t>
            </w:r>
          </w:p>
          <w:p w:rsidR="00524840" w:rsidRPr="00F01404" w:rsidRDefault="00524840" w:rsidP="000642F0">
            <w:pPr>
              <w:ind w:firstLine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-Сейчас я буду читать предложения, а вы записывать их и определять, какое это предложение по цели высказывания.</w:t>
            </w:r>
          </w:p>
          <w:p w:rsidR="00524840" w:rsidRPr="00F01404" w:rsidRDefault="00524840" w:rsidP="000642F0">
            <w:pPr>
              <w:ind w:firstLine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 какому признаку мы распределяли предложения?</w:t>
            </w:r>
          </w:p>
          <w:p w:rsidR="00524840" w:rsidRPr="00F01404" w:rsidRDefault="00524840" w:rsidP="000642F0">
            <w:pPr>
              <w:ind w:firstLine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Оказывается, ребята, предложения можно распределять и по другому признаку.</w:t>
            </w:r>
          </w:p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0FF8" w:rsidRPr="00F01404" w:rsidRDefault="00524840" w:rsidP="000642F0">
            <w:pPr>
              <w:rPr>
                <w:rFonts w:ascii="Times New Roman" w:hAnsi="Times New Roman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sz w:val="28"/>
                <w:szCs w:val="28"/>
              </w:rPr>
              <w:t>Записывают</w:t>
            </w:r>
            <w:r w:rsidR="00730879" w:rsidRPr="00F01404">
              <w:rPr>
                <w:rFonts w:ascii="Times New Roman" w:hAnsi="Times New Roman"/>
                <w:sz w:val="28"/>
                <w:szCs w:val="28"/>
              </w:rPr>
              <w:t xml:space="preserve"> предложение, </w:t>
            </w:r>
            <w:r w:rsidR="000642F0" w:rsidRPr="00F01404">
              <w:rPr>
                <w:rFonts w:ascii="Times New Roman" w:hAnsi="Times New Roman"/>
                <w:sz w:val="28"/>
                <w:szCs w:val="28"/>
              </w:rPr>
              <w:t>о</w:t>
            </w:r>
            <w:r w:rsidRPr="00F01404">
              <w:rPr>
                <w:rFonts w:ascii="Times New Roman" w:hAnsi="Times New Roman"/>
                <w:sz w:val="28"/>
                <w:szCs w:val="28"/>
              </w:rPr>
              <w:t>пределяют</w:t>
            </w:r>
            <w:r w:rsidR="000642F0" w:rsidRPr="00F01404">
              <w:rPr>
                <w:rFonts w:ascii="Times New Roman" w:hAnsi="Times New Roman"/>
                <w:sz w:val="28"/>
                <w:szCs w:val="28"/>
              </w:rPr>
              <w:t xml:space="preserve"> цель высказывания каждого предложения</w:t>
            </w:r>
            <w:proofErr w:type="gramStart"/>
            <w:r w:rsidR="000642F0" w:rsidRPr="00F01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140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sz w:val="28"/>
                <w:szCs w:val="28"/>
              </w:rPr>
              <w:t xml:space="preserve">Л.: </w:t>
            </w:r>
            <w:r w:rsidRPr="00F01404">
              <w:rPr>
                <w:rFonts w:ascii="Times New Roman" w:hAnsi="Times New Roman"/>
                <w:sz w:val="28"/>
                <w:szCs w:val="28"/>
              </w:rPr>
              <w:t>желают приобретать новые знания, совершенствовать имеющиеся.</w:t>
            </w:r>
          </w:p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sz w:val="28"/>
                <w:szCs w:val="28"/>
              </w:rPr>
              <w:t>П.:</w:t>
            </w:r>
            <w:r w:rsidRPr="00F01404">
              <w:rPr>
                <w:rFonts w:ascii="Times New Roman" w:hAnsi="Times New Roman"/>
                <w:sz w:val="28"/>
                <w:szCs w:val="28"/>
              </w:rPr>
              <w:t xml:space="preserve"> осознают познавательную задачу.</w:t>
            </w:r>
          </w:p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sz w:val="28"/>
                <w:szCs w:val="28"/>
              </w:rPr>
              <w:t>Р.:</w:t>
            </w:r>
            <w:r w:rsidR="004369AA" w:rsidRPr="00F01404">
              <w:rPr>
                <w:rFonts w:ascii="Times New Roman" w:hAnsi="Times New Roman"/>
                <w:sz w:val="28"/>
                <w:szCs w:val="28"/>
              </w:rPr>
              <w:t xml:space="preserve"> планируют (</w:t>
            </w:r>
            <w:r w:rsidRPr="00F01404">
              <w:rPr>
                <w:rFonts w:ascii="Times New Roman" w:hAnsi="Times New Roman"/>
                <w:sz w:val="28"/>
                <w:szCs w:val="28"/>
              </w:rPr>
              <w:t>в сотрудничестве с учителем) необходимые действия, операции.</w:t>
            </w:r>
          </w:p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sz w:val="28"/>
                <w:szCs w:val="28"/>
              </w:rPr>
              <w:t xml:space="preserve">К.: </w:t>
            </w:r>
            <w:r w:rsidRPr="00F01404">
              <w:rPr>
                <w:rFonts w:ascii="Times New Roman" w:hAnsi="Times New Roman"/>
                <w:sz w:val="28"/>
                <w:szCs w:val="28"/>
              </w:rPr>
              <w:t>обмениваются мнениями, учатся понимать позицию партнера.</w:t>
            </w:r>
          </w:p>
        </w:tc>
      </w:tr>
      <w:tr w:rsidR="004A0FF8" w:rsidRPr="00F01404" w:rsidTr="00632244">
        <w:tc>
          <w:tcPr>
            <w:tcW w:w="2093" w:type="dxa"/>
          </w:tcPr>
          <w:p w:rsidR="004A0FF8" w:rsidRPr="00F01404" w:rsidRDefault="00186BB9" w:rsidP="000642F0">
            <w:pPr>
              <w:rPr>
                <w:rFonts w:ascii="Times New Roman" w:hAnsi="Times New Roman"/>
                <w:sz w:val="28"/>
                <w:szCs w:val="28"/>
              </w:rPr>
            </w:pPr>
            <w:r w:rsidRPr="00F0140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3. Подготовка учащихся к изучению темы урока. Стадия </w:t>
            </w:r>
            <w:r w:rsidRPr="00F0140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вызова</w:t>
            </w:r>
          </w:p>
        </w:tc>
        <w:tc>
          <w:tcPr>
            <w:tcW w:w="8080" w:type="dxa"/>
          </w:tcPr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Вашему вниманию я предлагаю три предложения. (</w:t>
            </w:r>
            <w:proofErr w:type="spellStart"/>
            <w:proofErr w:type="gramStart"/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учебника.73 )                   </w:t>
            </w:r>
          </w:p>
          <w:p w:rsidR="00186BB9" w:rsidRPr="00F01404" w:rsidRDefault="00186BB9" w:rsidP="000642F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1.Мы были в лесу.</w:t>
            </w:r>
          </w:p>
          <w:p w:rsidR="00186BB9" w:rsidRPr="00F01404" w:rsidRDefault="00186BB9" w:rsidP="000642F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2.Кто взял книгу?</w:t>
            </w:r>
          </w:p>
          <w:p w:rsidR="00186BB9" w:rsidRPr="00F01404" w:rsidRDefault="00186BB9" w:rsidP="000642F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3.Прочитайте  эту книгу.</w:t>
            </w:r>
          </w:p>
          <w:p w:rsidR="00186BB9" w:rsidRPr="00F01404" w:rsidRDefault="00186BB9" w:rsidP="000642F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Каким является 1 предложение по цели высказывания? (повествовательное)</w:t>
            </w:r>
          </w:p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Прочитайте так, как будто вы рады</w:t>
            </w:r>
            <w:proofErr w:type="gramStart"/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Что мы изменили?</w:t>
            </w:r>
          </w:p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А как это отразится на письме?</w:t>
            </w:r>
          </w:p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Каким является 2 предложение по цели высказывания? (вопросительное)</w:t>
            </w:r>
          </w:p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Прочитайте с возмущением.</w:t>
            </w:r>
          </w:p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Какой знак добавится в конце предложения?</w:t>
            </w:r>
          </w:p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каким является по цели высказывания последнее предложение?</w:t>
            </w:r>
          </w:p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прочитайте со злобой.</w:t>
            </w:r>
          </w:p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как эта интонация отразится на письме?</w:t>
            </w:r>
          </w:p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Мы с вами получили две группы предложений. Чем они отличаются друг от друга? (интонацией, знаком)</w:t>
            </w:r>
          </w:p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Значит, предложения можно распределять и по интонации. Подумайте, как мы назовем полученные нами предложения. (Какой знак ставится в конце этих предложений?)        </w:t>
            </w:r>
          </w:p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А предложения, в противоположность им?</w:t>
            </w:r>
          </w:p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Сформулируйте тему нашего урока.</w:t>
            </w:r>
          </w:p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Откройте учебники на стр. 73-74, прочитаем правило и запомним.   </w:t>
            </w:r>
          </w:p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Какие еще чувства могут выражать восклицательные предложения?</w:t>
            </w:r>
          </w:p>
          <w:p w:rsidR="00186BB9" w:rsidRPr="00F01404" w:rsidRDefault="00186BB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Откройте тетради, запишите  дату, тему урока.</w:t>
            </w:r>
          </w:p>
          <w:p w:rsidR="00186BB9" w:rsidRPr="00F01404" w:rsidRDefault="00186BB9" w:rsidP="000642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0FF8" w:rsidRPr="00F01404" w:rsidRDefault="00C31DA4" w:rsidP="000642F0">
            <w:pPr>
              <w:rPr>
                <w:rFonts w:ascii="Times New Roman" w:hAnsi="Times New Roman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в группе выполняют задание, слушают </w:t>
            </w:r>
            <w:r w:rsidRPr="00F01404">
              <w:rPr>
                <w:rFonts w:ascii="Times New Roman" w:hAnsi="Times New Roman"/>
                <w:sz w:val="28"/>
                <w:szCs w:val="28"/>
              </w:rPr>
              <w:lastRenderedPageBreak/>
              <w:t>учителя, оценивают свою работу.</w:t>
            </w:r>
          </w:p>
        </w:tc>
        <w:tc>
          <w:tcPr>
            <w:tcW w:w="2977" w:type="dxa"/>
          </w:tcPr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П.:</w:t>
            </w:r>
            <w:r w:rsidRPr="00F01404">
              <w:rPr>
                <w:rFonts w:ascii="Times New Roman" w:hAnsi="Times New Roman"/>
                <w:sz w:val="28"/>
                <w:szCs w:val="28"/>
              </w:rPr>
              <w:t xml:space="preserve">извлекают необходимую информацию из прослушанного объяснения учителя, </w:t>
            </w:r>
            <w:r w:rsidRPr="00F01404">
              <w:rPr>
                <w:rFonts w:ascii="Times New Roman" w:hAnsi="Times New Roman"/>
                <w:sz w:val="28"/>
                <w:szCs w:val="28"/>
              </w:rPr>
              <w:lastRenderedPageBreak/>
              <w:t>высказываний одноклассников, систематизируют собственные знания.</w:t>
            </w:r>
          </w:p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sz w:val="28"/>
                <w:szCs w:val="28"/>
              </w:rPr>
              <w:t>Р.:</w:t>
            </w:r>
            <w:r w:rsidRPr="00F01404">
              <w:rPr>
                <w:rFonts w:ascii="Times New Roman" w:hAnsi="Times New Roman"/>
                <w:sz w:val="28"/>
                <w:szCs w:val="28"/>
              </w:rPr>
              <w:t xml:space="preserve"> планируют необходимые действия, действуют по плану.</w:t>
            </w:r>
          </w:p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sz w:val="28"/>
                <w:szCs w:val="28"/>
              </w:rPr>
              <w:t>К.:</w:t>
            </w:r>
            <w:r w:rsidRPr="00F01404">
              <w:rPr>
                <w:rFonts w:ascii="Times New Roman" w:hAnsi="Times New Roman"/>
                <w:sz w:val="28"/>
                <w:szCs w:val="28"/>
              </w:rPr>
              <w:t xml:space="preserve"> осуществляют совместную деятельность в группах с учетом конкретных познавательных задач.</w:t>
            </w:r>
          </w:p>
        </w:tc>
      </w:tr>
      <w:tr w:rsidR="004A0FF8" w:rsidRPr="00F01404" w:rsidTr="00632244">
        <w:tc>
          <w:tcPr>
            <w:tcW w:w="2093" w:type="dxa"/>
          </w:tcPr>
          <w:p w:rsidR="004A0FF8" w:rsidRPr="00F01404" w:rsidRDefault="00F55899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014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  <w:r w:rsidR="004A0FF8" w:rsidRPr="00F014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0FF8" w:rsidRPr="00F014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Динамическая </w:t>
            </w:r>
            <w:r w:rsidR="004A0FF8" w:rsidRPr="00F014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пауза.</w:t>
            </w:r>
          </w:p>
          <w:p w:rsidR="004A0FF8" w:rsidRPr="00F01404" w:rsidRDefault="004A0FF8" w:rsidP="000642F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tbl>
            <w:tblPr>
              <w:tblW w:w="1230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380"/>
              <w:gridCol w:w="7725"/>
              <w:gridCol w:w="195"/>
            </w:tblGrid>
            <w:tr w:rsidR="00F55899" w:rsidRPr="00F01404" w:rsidTr="00F55899">
              <w:trPr>
                <w:tblCellSpacing w:w="0" w:type="dxa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899" w:rsidRPr="00F01404" w:rsidRDefault="00F55899" w:rsidP="000642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0140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Мы ногами топ, топ, топ!</w:t>
                  </w:r>
                </w:p>
                <w:p w:rsidR="00F55899" w:rsidRPr="00F01404" w:rsidRDefault="00F55899" w:rsidP="000642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0140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Мы руками хлоп, хлоп, хлоп!</w:t>
                  </w:r>
                </w:p>
                <w:p w:rsidR="00F55899" w:rsidRPr="00F01404" w:rsidRDefault="00F55899" w:rsidP="000642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0140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Головою </w:t>
                  </w:r>
                  <w:proofErr w:type="spellStart"/>
                  <w:r w:rsidRPr="00F0140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круть</w:t>
                  </w:r>
                  <w:proofErr w:type="spellEnd"/>
                  <w:r w:rsidRPr="00F0140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F0140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круть</w:t>
                  </w:r>
                  <w:proofErr w:type="spellEnd"/>
                  <w:r w:rsidRPr="00F0140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F0140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круть</w:t>
                  </w:r>
                  <w:proofErr w:type="spellEnd"/>
                  <w:r w:rsidRPr="00F0140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F55899" w:rsidRPr="00F01404" w:rsidRDefault="00F55899" w:rsidP="000642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0140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Мы себя ударим в грудь!</w:t>
                  </w:r>
                </w:p>
                <w:p w:rsidR="00F55899" w:rsidRPr="00F01404" w:rsidRDefault="00F55899" w:rsidP="000642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0140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Погладили животики!</w:t>
                  </w:r>
                </w:p>
                <w:p w:rsidR="00F55899" w:rsidRPr="00F01404" w:rsidRDefault="00F55899" w:rsidP="000642F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0140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Улыбнулись ротики!</w:t>
                  </w:r>
                </w:p>
              </w:tc>
              <w:tc>
                <w:tcPr>
                  <w:tcW w:w="7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899" w:rsidRPr="00F01404" w:rsidRDefault="00F55899" w:rsidP="000642F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899" w:rsidRPr="00F01404" w:rsidRDefault="00F55899" w:rsidP="000642F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0140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F55899" w:rsidRPr="00F01404" w:rsidRDefault="00F55899" w:rsidP="000642F0">
            <w:pPr>
              <w:rPr>
                <w:rFonts w:ascii="Times New Roman" w:eastAsia="Times New Roman" w:hAnsi="Times New Roman"/>
                <w:vanish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230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300"/>
            </w:tblGrid>
            <w:tr w:rsidR="00F55899" w:rsidRPr="00F01404" w:rsidTr="00F55899">
              <w:trPr>
                <w:tblCellSpacing w:w="0" w:type="dxa"/>
              </w:trPr>
              <w:tc>
                <w:tcPr>
                  <w:tcW w:w="12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899" w:rsidRPr="00F01404" w:rsidRDefault="00F55899" w:rsidP="000642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0140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Вот такие мы молодцы!</w:t>
                  </w:r>
                </w:p>
              </w:tc>
            </w:tr>
          </w:tbl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FF8" w:rsidRPr="00F01404" w:rsidTr="00632244">
        <w:tc>
          <w:tcPr>
            <w:tcW w:w="2093" w:type="dxa"/>
          </w:tcPr>
          <w:p w:rsidR="004A0FF8" w:rsidRPr="00F01404" w:rsidRDefault="00F55899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014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5</w:t>
            </w:r>
            <w:r w:rsidR="004A0FF8" w:rsidRPr="00F014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Первичное закрепление материала.</w:t>
            </w:r>
          </w:p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F55899" w:rsidRPr="00F01404" w:rsidRDefault="00F5589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по учебнику</w:t>
            </w:r>
          </w:p>
          <w:p w:rsidR="00F55899" w:rsidRPr="00F01404" w:rsidRDefault="00F5589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1.Упражнение 155 </w:t>
            </w:r>
            <w:proofErr w:type="gramStart"/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заданию)</w:t>
            </w:r>
          </w:p>
          <w:p w:rsidR="00F55899" w:rsidRPr="00F01404" w:rsidRDefault="00F5589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2.Отгадайте загадку, запишите ответ, произведите фонетический разбор слова-отгадки.</w:t>
            </w:r>
          </w:p>
          <w:p w:rsidR="00F55899" w:rsidRPr="00F01404" w:rsidRDefault="00F55899" w:rsidP="000642F0">
            <w:pPr>
              <w:ind w:firstLine="29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Мочит поле, лес и луг,</w:t>
            </w:r>
          </w:p>
          <w:p w:rsidR="00F55899" w:rsidRPr="00F01404" w:rsidRDefault="00F55899" w:rsidP="000642F0">
            <w:pPr>
              <w:ind w:firstLine="29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Город, дом и всё вокруг!</w:t>
            </w:r>
          </w:p>
          <w:p w:rsidR="00F55899" w:rsidRPr="00F01404" w:rsidRDefault="00F55899" w:rsidP="000642F0">
            <w:pPr>
              <w:ind w:firstLine="29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Облаков и туч он вождь,</w:t>
            </w:r>
          </w:p>
          <w:p w:rsidR="00F55899" w:rsidRPr="00F01404" w:rsidRDefault="00F55899" w:rsidP="000642F0">
            <w:pPr>
              <w:ind w:firstLine="29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 же знаешь, это</w:t>
            </w:r>
            <w:proofErr w:type="gramStart"/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.....(</w:t>
            </w:r>
            <w:proofErr w:type="gramEnd"/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дождь)</w:t>
            </w:r>
          </w:p>
          <w:p w:rsidR="00F55899" w:rsidRPr="00F01404" w:rsidRDefault="00F55899" w:rsidP="000642F0">
            <w:pPr>
              <w:ind w:firstLine="29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0FF8" w:rsidRPr="00F01404" w:rsidRDefault="00F55899" w:rsidP="000642F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01404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="0045685B" w:rsidRPr="00F01404">
              <w:rPr>
                <w:rFonts w:ascii="Times New Roman" w:hAnsi="Times New Roman"/>
                <w:sz w:val="28"/>
                <w:szCs w:val="28"/>
              </w:rPr>
              <w:t>выполняют задание, слушают партнеров, оценивают свою работу.</w:t>
            </w:r>
          </w:p>
        </w:tc>
        <w:tc>
          <w:tcPr>
            <w:tcW w:w="2977" w:type="dxa"/>
          </w:tcPr>
          <w:p w:rsidR="004A0FF8" w:rsidRPr="00F01404" w:rsidRDefault="004A0FF8" w:rsidP="000642F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sz w:val="28"/>
                <w:szCs w:val="28"/>
              </w:rPr>
              <w:t>П.:</w:t>
            </w:r>
            <w:r w:rsidRPr="00F014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выполняют </w:t>
            </w:r>
            <w:proofErr w:type="gramStart"/>
            <w:r w:rsidRPr="00F01404">
              <w:rPr>
                <w:rFonts w:ascii="Times New Roman" w:hAnsi="Times New Roman"/>
                <w:color w:val="000000"/>
                <w:sz w:val="28"/>
                <w:szCs w:val="28"/>
              </w:rPr>
              <w:t>учебно – познавательные</w:t>
            </w:r>
            <w:proofErr w:type="gramEnd"/>
            <w:r w:rsidRPr="00F014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действия в материализованной и умственной форме, осуществляют для решения учебных задач операции анализа, синтеза, сравнения, классификации, устанавливают причинно – следственные связи, делают обобщения, выводы;</w:t>
            </w:r>
          </w:p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sz w:val="28"/>
                <w:szCs w:val="28"/>
              </w:rPr>
              <w:t>систематизируют собственные знания.</w:t>
            </w:r>
          </w:p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sz w:val="28"/>
                <w:szCs w:val="28"/>
              </w:rPr>
              <w:t>Р.:</w:t>
            </w:r>
            <w:r w:rsidRPr="00F01404">
              <w:rPr>
                <w:rFonts w:ascii="Times New Roman" w:hAnsi="Times New Roman"/>
                <w:sz w:val="28"/>
                <w:szCs w:val="28"/>
              </w:rPr>
              <w:t xml:space="preserve"> планируют необходимые действия, действуют по плану.</w:t>
            </w:r>
          </w:p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sz w:val="28"/>
                <w:szCs w:val="28"/>
              </w:rPr>
              <w:t>К.:</w:t>
            </w:r>
            <w:r w:rsidRPr="00F01404">
              <w:rPr>
                <w:rFonts w:ascii="Times New Roman" w:hAnsi="Times New Roman"/>
                <w:sz w:val="28"/>
                <w:szCs w:val="28"/>
              </w:rPr>
              <w:t xml:space="preserve"> осуществляют совместную деятельность в </w:t>
            </w:r>
            <w:r w:rsidRPr="00F01404">
              <w:rPr>
                <w:rFonts w:ascii="Times New Roman" w:hAnsi="Times New Roman"/>
                <w:sz w:val="28"/>
                <w:szCs w:val="28"/>
              </w:rPr>
              <w:lastRenderedPageBreak/>
              <w:t>группах с учетом конкретных познавательных задач.</w:t>
            </w:r>
          </w:p>
        </w:tc>
      </w:tr>
      <w:tr w:rsidR="004A0FF8" w:rsidRPr="00F01404" w:rsidTr="00632244">
        <w:tc>
          <w:tcPr>
            <w:tcW w:w="2093" w:type="dxa"/>
          </w:tcPr>
          <w:p w:rsidR="004A0FF8" w:rsidRPr="00F01404" w:rsidRDefault="000851ED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014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5</w:t>
            </w:r>
            <w:bookmarkStart w:id="0" w:name="_GoBack"/>
            <w:bookmarkEnd w:id="0"/>
            <w:r w:rsidR="004A0FF8" w:rsidRPr="00F014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Рефлексия учебной деятельности.</w:t>
            </w:r>
          </w:p>
          <w:p w:rsidR="00A811D2" w:rsidRPr="00F01404" w:rsidRDefault="00A811D2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811D2" w:rsidRPr="00F01404" w:rsidRDefault="00A811D2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811D2" w:rsidRPr="00F01404" w:rsidRDefault="00A811D2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811D2" w:rsidRPr="00F01404" w:rsidRDefault="00A811D2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811D2" w:rsidRPr="00F01404" w:rsidRDefault="00A811D2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811D2" w:rsidRPr="00F01404" w:rsidRDefault="00A811D2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811D2" w:rsidRPr="00F01404" w:rsidRDefault="00A811D2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811D2" w:rsidRPr="00F01404" w:rsidRDefault="00A811D2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811D2" w:rsidRPr="00F01404" w:rsidRDefault="00A811D2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811D2" w:rsidRPr="00F01404" w:rsidRDefault="00A811D2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811D2" w:rsidRPr="00F01404" w:rsidRDefault="00A811D2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811D2" w:rsidRPr="00F01404" w:rsidRDefault="00A811D2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811D2" w:rsidRPr="00F01404" w:rsidRDefault="00A811D2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811D2" w:rsidRPr="00F01404" w:rsidRDefault="00A811D2" w:rsidP="000642F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0140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6.Домашнее задание</w:t>
            </w:r>
          </w:p>
        </w:tc>
        <w:tc>
          <w:tcPr>
            <w:tcW w:w="8080" w:type="dxa"/>
          </w:tcPr>
          <w:p w:rsidR="00F55899" w:rsidRPr="00F01404" w:rsidRDefault="00F5589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Ребята, назовите тему урока. (Восклицательные и невосклицательные предложения).</w:t>
            </w:r>
          </w:p>
          <w:p w:rsidR="00F55899" w:rsidRPr="00F01404" w:rsidRDefault="00F5589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Чему мы научились? (Научились определять предложения по интонации).</w:t>
            </w:r>
          </w:p>
          <w:p w:rsidR="00F55899" w:rsidRPr="00F01404" w:rsidRDefault="00F5589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Какие чувства выражают восклицательные предложения? </w:t>
            </w:r>
            <w:proofErr w:type="gramStart"/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 Восхищение, радость, восторг, удивление, возмущение, злость, зависть, раздражение и т.д.)</w:t>
            </w:r>
            <w:proofErr w:type="gramEnd"/>
          </w:p>
          <w:p w:rsidR="00F55899" w:rsidRPr="00F01404" w:rsidRDefault="00F5589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Какой знак препинания ставится в конце восклицательного предложения.</w:t>
            </w:r>
          </w:p>
          <w:p w:rsidR="00F55899" w:rsidRPr="00F01404" w:rsidRDefault="00F55899" w:rsidP="000642F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столе лист бумаги с тремя полосками. Если вам понравился урок, вы довольны своим результатом, то раскрасьте первую полоску в красный цвет, если вы сомневаетесь в некоторых вопросах, то  - в зелёный, если ничего не понятно, то </w:t>
            </w:r>
            <w:proofErr w:type="gramStart"/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синий.</w:t>
            </w:r>
          </w:p>
          <w:p w:rsidR="00A811D2" w:rsidRPr="00F01404" w:rsidRDefault="00A811D2" w:rsidP="000642F0">
            <w:pPr>
              <w:ind w:firstLine="29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1" w:name="07daa009e6a139f0692d81b944652ccf090c379f"/>
            <w:bookmarkStart w:id="2" w:name="0"/>
            <w:bookmarkEnd w:id="1"/>
            <w:bookmarkEnd w:id="2"/>
          </w:p>
          <w:p w:rsidR="000642F0" w:rsidRPr="00F01404" w:rsidRDefault="000642F0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642F0" w:rsidRPr="00F01404" w:rsidRDefault="000642F0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55899" w:rsidRPr="00F01404" w:rsidRDefault="00F55899" w:rsidP="000642F0">
            <w:pPr>
              <w:ind w:firstLine="2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$30</w:t>
            </w:r>
            <w:proofErr w:type="gramStart"/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F01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пр.156.</w:t>
            </w:r>
          </w:p>
          <w:p w:rsidR="00F55899" w:rsidRPr="00F01404" w:rsidRDefault="00F55899" w:rsidP="000642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0FF8" w:rsidRPr="00F01404" w:rsidRDefault="00286413" w:rsidP="000642F0">
            <w:pPr>
              <w:rPr>
                <w:rFonts w:ascii="Times New Roman" w:hAnsi="Times New Roman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sz w:val="28"/>
                <w:szCs w:val="28"/>
              </w:rPr>
              <w:t>Отвечают на вопросы, ставят совместно с учителем отметки.</w:t>
            </w:r>
          </w:p>
        </w:tc>
        <w:tc>
          <w:tcPr>
            <w:tcW w:w="2977" w:type="dxa"/>
          </w:tcPr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sz w:val="28"/>
                <w:szCs w:val="28"/>
              </w:rPr>
              <w:t xml:space="preserve">Л.: </w:t>
            </w:r>
            <w:r w:rsidRPr="00F01404">
              <w:rPr>
                <w:rFonts w:ascii="Times New Roman" w:hAnsi="Times New Roman"/>
                <w:sz w:val="28"/>
                <w:szCs w:val="28"/>
              </w:rPr>
              <w:t>приобретают мотивацию к процессу образования.</w:t>
            </w:r>
          </w:p>
          <w:p w:rsidR="004A0FF8" w:rsidRPr="00F01404" w:rsidRDefault="004A0FF8" w:rsidP="000642F0">
            <w:pPr>
              <w:rPr>
                <w:rFonts w:ascii="Times New Roman" w:hAnsi="Times New Roman"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sz w:val="28"/>
                <w:szCs w:val="28"/>
              </w:rPr>
              <w:t>П.:</w:t>
            </w:r>
            <w:r w:rsidRPr="00F01404">
              <w:rPr>
                <w:rFonts w:ascii="Times New Roman" w:hAnsi="Times New Roman"/>
                <w:sz w:val="28"/>
                <w:szCs w:val="28"/>
              </w:rPr>
              <w:t xml:space="preserve"> устанавливают взаимосвязь между объемом приобретенных знаний и операционных, исследовательских, аналитических умений, приобретают умение мотивированно организовывать свою деятельность.</w:t>
            </w:r>
          </w:p>
          <w:p w:rsidR="004A0FF8" w:rsidRPr="00F01404" w:rsidRDefault="004A0FF8" w:rsidP="000642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1404">
              <w:rPr>
                <w:rFonts w:ascii="Times New Roman" w:hAnsi="Times New Roman"/>
                <w:b/>
                <w:sz w:val="28"/>
                <w:szCs w:val="28"/>
              </w:rPr>
              <w:t>Р.:</w:t>
            </w:r>
            <w:r w:rsidRPr="00F01404">
              <w:rPr>
                <w:rFonts w:ascii="Times New Roman" w:hAnsi="Times New Roman"/>
                <w:sz w:val="28"/>
                <w:szCs w:val="28"/>
              </w:rPr>
              <w:t>оценивают свою работу</w:t>
            </w:r>
            <w:r w:rsidRPr="00F0140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FE4317" w:rsidRPr="00F01404" w:rsidRDefault="00FE4317" w:rsidP="000642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E4317" w:rsidRPr="00F01404" w:rsidSect="0060194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451"/>
    <w:rsid w:val="0000283D"/>
    <w:rsid w:val="00057451"/>
    <w:rsid w:val="000642F0"/>
    <w:rsid w:val="00075987"/>
    <w:rsid w:val="00081588"/>
    <w:rsid w:val="000851ED"/>
    <w:rsid w:val="000A6109"/>
    <w:rsid w:val="000C3040"/>
    <w:rsid w:val="001063FC"/>
    <w:rsid w:val="00186BB9"/>
    <w:rsid w:val="002070E0"/>
    <w:rsid w:val="00282386"/>
    <w:rsid w:val="00286413"/>
    <w:rsid w:val="002B6D78"/>
    <w:rsid w:val="004369AA"/>
    <w:rsid w:val="00450E6D"/>
    <w:rsid w:val="0045685B"/>
    <w:rsid w:val="0049129E"/>
    <w:rsid w:val="004920DD"/>
    <w:rsid w:val="004A0FF8"/>
    <w:rsid w:val="004D205D"/>
    <w:rsid w:val="005059BD"/>
    <w:rsid w:val="00524840"/>
    <w:rsid w:val="00532EDD"/>
    <w:rsid w:val="00554E5C"/>
    <w:rsid w:val="00575697"/>
    <w:rsid w:val="00601940"/>
    <w:rsid w:val="00632244"/>
    <w:rsid w:val="00693951"/>
    <w:rsid w:val="006A5256"/>
    <w:rsid w:val="00730879"/>
    <w:rsid w:val="00734D5B"/>
    <w:rsid w:val="00765EB5"/>
    <w:rsid w:val="00793A1D"/>
    <w:rsid w:val="007F2798"/>
    <w:rsid w:val="00830FE5"/>
    <w:rsid w:val="00840051"/>
    <w:rsid w:val="008F2C16"/>
    <w:rsid w:val="00915F05"/>
    <w:rsid w:val="0096167E"/>
    <w:rsid w:val="00991E57"/>
    <w:rsid w:val="009D33A3"/>
    <w:rsid w:val="00A06B2A"/>
    <w:rsid w:val="00A226EF"/>
    <w:rsid w:val="00A811D2"/>
    <w:rsid w:val="00AF123E"/>
    <w:rsid w:val="00B16645"/>
    <w:rsid w:val="00B95E43"/>
    <w:rsid w:val="00C31DA4"/>
    <w:rsid w:val="00C34D0B"/>
    <w:rsid w:val="00CB7BE3"/>
    <w:rsid w:val="00CC7836"/>
    <w:rsid w:val="00D949F9"/>
    <w:rsid w:val="00DA45CD"/>
    <w:rsid w:val="00DC28A8"/>
    <w:rsid w:val="00E2180C"/>
    <w:rsid w:val="00E271FF"/>
    <w:rsid w:val="00E71408"/>
    <w:rsid w:val="00EF2299"/>
    <w:rsid w:val="00F01404"/>
    <w:rsid w:val="00F248C4"/>
    <w:rsid w:val="00F55899"/>
    <w:rsid w:val="00FE4317"/>
    <w:rsid w:val="00FF3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3A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82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3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F4DE-551A-4A74-A9BD-2ADF7EAD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</dc:creator>
  <cp:lastModifiedBy>Татьяна</cp:lastModifiedBy>
  <cp:revision>46</cp:revision>
  <cp:lastPrinted>2013-11-16T13:38:00Z</cp:lastPrinted>
  <dcterms:created xsi:type="dcterms:W3CDTF">2013-03-31T17:02:00Z</dcterms:created>
  <dcterms:modified xsi:type="dcterms:W3CDTF">2014-10-12T11:35:00Z</dcterms:modified>
</cp:coreProperties>
</file>