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81" w:rsidRPr="006A1D81" w:rsidRDefault="00ED7769" w:rsidP="006A1D81">
      <w:pPr>
        <w:rPr>
          <w:rFonts w:ascii="Times New Roman" w:hAnsi="Times New Roman" w:cs="Times New Roman"/>
          <w:b/>
          <w:sz w:val="28"/>
          <w:szCs w:val="28"/>
        </w:rPr>
      </w:pPr>
      <w:r w:rsidRPr="006A1D81">
        <w:rPr>
          <w:rFonts w:ascii="Times New Roman" w:hAnsi="Times New Roman" w:cs="Times New Roman"/>
          <w:sz w:val="28"/>
          <w:szCs w:val="28"/>
          <w:lang w:val="tt-RU"/>
        </w:rPr>
        <w:t xml:space="preserve"> </w:t>
      </w:r>
      <w:r w:rsidR="00E71653" w:rsidRPr="006A1D81">
        <w:rPr>
          <w:rFonts w:ascii="Times New Roman" w:hAnsi="Times New Roman" w:cs="Times New Roman"/>
          <w:sz w:val="28"/>
          <w:szCs w:val="28"/>
          <w:lang w:val="tt-RU"/>
        </w:rPr>
        <w:t xml:space="preserve">                                                                       </w:t>
      </w:r>
      <w:r w:rsidR="006A1D81" w:rsidRPr="006A1D81">
        <w:rPr>
          <w:rFonts w:ascii="Times New Roman" w:hAnsi="Times New Roman" w:cs="Times New Roman"/>
          <w:b/>
          <w:sz w:val="28"/>
          <w:szCs w:val="28"/>
        </w:rPr>
        <w:t>План.</w:t>
      </w:r>
    </w:p>
    <w:p w:rsidR="006A1D81" w:rsidRPr="006A1D81" w:rsidRDefault="006A1D81" w:rsidP="006A1D81">
      <w:pPr>
        <w:jc w:val="center"/>
        <w:rPr>
          <w:rFonts w:ascii="Times New Roman" w:hAnsi="Times New Roman" w:cs="Times New Roman"/>
          <w:b/>
          <w:sz w:val="28"/>
          <w:szCs w:val="28"/>
        </w:rPr>
      </w:pP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b/>
          <w:sz w:val="28"/>
          <w:szCs w:val="28"/>
          <w:lang w:val="en-US"/>
        </w:rPr>
        <w:t>I</w:t>
      </w:r>
      <w:r w:rsidRPr="006A1D81">
        <w:rPr>
          <w:rFonts w:ascii="Times New Roman" w:hAnsi="Times New Roman" w:cs="Times New Roman"/>
          <w:sz w:val="28"/>
          <w:szCs w:val="28"/>
        </w:rPr>
        <w:t>.Кереш</w:t>
      </w:r>
      <w:r>
        <w:rPr>
          <w:rFonts w:ascii="Times New Roman" w:hAnsi="Times New Roman" w:cs="Times New Roman"/>
          <w:sz w:val="28"/>
          <w:szCs w:val="28"/>
        </w:rPr>
        <w:t>.</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sz w:val="28"/>
          <w:szCs w:val="28"/>
        </w:rPr>
        <w:t xml:space="preserve">а) Әхлак турында төшенчә. </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sz w:val="28"/>
          <w:szCs w:val="28"/>
        </w:rPr>
        <w:t xml:space="preserve">ә) Нәрсә ул матурлык? </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b/>
          <w:sz w:val="28"/>
          <w:szCs w:val="28"/>
          <w:lang w:val="en-US"/>
        </w:rPr>
        <w:t>II</w:t>
      </w:r>
      <w:r w:rsidRPr="006A1D81">
        <w:rPr>
          <w:rFonts w:ascii="Times New Roman" w:hAnsi="Times New Roman" w:cs="Times New Roman"/>
          <w:b/>
          <w:sz w:val="28"/>
          <w:szCs w:val="28"/>
        </w:rPr>
        <w:t>.</w:t>
      </w:r>
      <w:r w:rsidRPr="006A1D81">
        <w:rPr>
          <w:rFonts w:ascii="Times New Roman" w:hAnsi="Times New Roman" w:cs="Times New Roman"/>
          <w:sz w:val="28"/>
          <w:szCs w:val="28"/>
        </w:rPr>
        <w:t xml:space="preserve"> Төп өлеш. </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sz w:val="28"/>
          <w:szCs w:val="28"/>
        </w:rPr>
        <w:t>а ) Кол Галинең «Кыйссаи Йосыф» поэмасы кешеләргә рухи азык, көч биргән.</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sz w:val="28"/>
          <w:szCs w:val="28"/>
        </w:rPr>
        <w:t>ә) Йосыф Баласагунлының «Котадгу белек» поэмасы – тормыш дәреслеге.</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sz w:val="28"/>
          <w:szCs w:val="28"/>
        </w:rPr>
        <w:t>б ) С.Сараи иҗатында чагылыш тапкан әхлакый-этик таләпләр.</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sz w:val="28"/>
          <w:szCs w:val="28"/>
        </w:rPr>
        <w:t>в ) «Кисекбаш» гаделлек, кешеләр иминлеге өчен көрәш рухы белән сугарылган.</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sz w:val="28"/>
          <w:szCs w:val="28"/>
        </w:rPr>
        <w:t>г ) Мәхәммәдьярның «Төхфәи мәрдан», «Нуры содур» поэмаларында әхлакый-фәлсәфи мәсьәләләр.</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b/>
          <w:sz w:val="28"/>
          <w:szCs w:val="28"/>
          <w:lang w:val="en-US"/>
        </w:rPr>
        <w:t>III</w:t>
      </w:r>
      <w:r w:rsidRPr="006A1D81">
        <w:rPr>
          <w:rFonts w:ascii="Times New Roman" w:hAnsi="Times New Roman" w:cs="Times New Roman"/>
          <w:b/>
          <w:sz w:val="28"/>
          <w:szCs w:val="28"/>
        </w:rPr>
        <w:t>.</w:t>
      </w:r>
      <w:r w:rsidRPr="006A1D81">
        <w:rPr>
          <w:rFonts w:ascii="Times New Roman" w:hAnsi="Times New Roman" w:cs="Times New Roman"/>
          <w:sz w:val="28"/>
          <w:szCs w:val="28"/>
        </w:rPr>
        <w:t xml:space="preserve"> Йомгаклау.</w:t>
      </w:r>
    </w:p>
    <w:p w:rsidR="006A1D81" w:rsidRPr="006A1D81" w:rsidRDefault="006A1D81" w:rsidP="006A1D81">
      <w:pPr>
        <w:spacing w:line="360" w:lineRule="auto"/>
        <w:ind w:left="360"/>
        <w:rPr>
          <w:rFonts w:ascii="Times New Roman" w:hAnsi="Times New Roman" w:cs="Times New Roman"/>
          <w:sz w:val="28"/>
          <w:szCs w:val="28"/>
        </w:rPr>
      </w:pPr>
      <w:r w:rsidRPr="006A1D81">
        <w:rPr>
          <w:rFonts w:ascii="Times New Roman" w:hAnsi="Times New Roman" w:cs="Times New Roman"/>
          <w:sz w:val="28"/>
          <w:szCs w:val="28"/>
        </w:rPr>
        <w:t>Әхлак проблемасы – хәзерге вакытта иң актуаль мәсьәләләрнең берсе.</w:t>
      </w:r>
    </w:p>
    <w:p w:rsidR="006A1D81" w:rsidRPr="006A1D81" w:rsidRDefault="006A1D81" w:rsidP="006A1D81">
      <w:pPr>
        <w:ind w:left="360"/>
        <w:rPr>
          <w:rFonts w:ascii="Times New Roman" w:hAnsi="Times New Roman" w:cs="Times New Roman"/>
          <w:sz w:val="28"/>
          <w:szCs w:val="28"/>
        </w:rPr>
      </w:pPr>
    </w:p>
    <w:p w:rsidR="006A1D81" w:rsidRDefault="006A1D81" w:rsidP="006A1D81">
      <w:pPr>
        <w:ind w:left="360"/>
        <w:rPr>
          <w:sz w:val="28"/>
          <w:szCs w:val="28"/>
        </w:rPr>
      </w:pPr>
    </w:p>
    <w:p w:rsidR="00E71653" w:rsidRDefault="00E71653" w:rsidP="00E71653">
      <w:pPr>
        <w:pStyle w:val="a3"/>
        <w:rPr>
          <w:rFonts w:ascii="Times New Roman" w:hAnsi="Times New Roman" w:cs="Times New Roman"/>
          <w:sz w:val="28"/>
          <w:szCs w:val="28"/>
        </w:rPr>
      </w:pPr>
    </w:p>
    <w:p w:rsidR="006A1D81" w:rsidRDefault="006A1D81" w:rsidP="00E71653">
      <w:pPr>
        <w:pStyle w:val="a3"/>
        <w:rPr>
          <w:rFonts w:ascii="Times New Roman" w:hAnsi="Times New Roman" w:cs="Times New Roman"/>
          <w:sz w:val="28"/>
          <w:szCs w:val="28"/>
        </w:rPr>
      </w:pPr>
    </w:p>
    <w:p w:rsidR="006A1D81" w:rsidRDefault="006A1D81" w:rsidP="00E71653">
      <w:pPr>
        <w:pStyle w:val="a3"/>
        <w:rPr>
          <w:rFonts w:ascii="Times New Roman" w:hAnsi="Times New Roman" w:cs="Times New Roman"/>
          <w:sz w:val="28"/>
          <w:szCs w:val="28"/>
        </w:rPr>
      </w:pPr>
    </w:p>
    <w:p w:rsidR="006A1D81" w:rsidRDefault="006A1D81" w:rsidP="00E71653">
      <w:pPr>
        <w:pStyle w:val="a3"/>
        <w:rPr>
          <w:rFonts w:ascii="Times New Roman" w:hAnsi="Times New Roman" w:cs="Times New Roman"/>
          <w:sz w:val="28"/>
          <w:szCs w:val="28"/>
        </w:rPr>
      </w:pPr>
    </w:p>
    <w:p w:rsidR="006A1D81" w:rsidRDefault="006A1D81" w:rsidP="00E71653">
      <w:pPr>
        <w:pStyle w:val="a3"/>
        <w:rPr>
          <w:rFonts w:ascii="Times New Roman" w:hAnsi="Times New Roman" w:cs="Times New Roman"/>
          <w:sz w:val="28"/>
          <w:szCs w:val="28"/>
        </w:rPr>
      </w:pPr>
    </w:p>
    <w:p w:rsidR="006A1D81" w:rsidRPr="006A1D81" w:rsidRDefault="006A1D81" w:rsidP="00E71653">
      <w:pPr>
        <w:pStyle w:val="a3"/>
        <w:rPr>
          <w:rFonts w:ascii="Times New Roman" w:hAnsi="Times New Roman" w:cs="Times New Roman"/>
          <w:sz w:val="28"/>
          <w:szCs w:val="28"/>
        </w:rPr>
      </w:pPr>
    </w:p>
    <w:p w:rsidR="00E71653" w:rsidRDefault="00E71653" w:rsidP="00E71653">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3B2630" w:rsidRPr="00E71653" w:rsidRDefault="00E71653" w:rsidP="00E71653">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Әхлак берлә әдәбият бергә булырлар,                                                                                    </w:t>
      </w:r>
    </w:p>
    <w:p w:rsidR="00E71653" w:rsidRDefault="00E71653">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Бер кавемнең әдәбияты нинди рәвештә            </w:t>
      </w:r>
    </w:p>
    <w:p w:rsidR="00E71653" w:rsidRDefault="00E71653">
      <w:pPr>
        <w:pStyle w:val="a3"/>
        <w:rPr>
          <w:rFonts w:ascii="Times New Roman" w:hAnsi="Times New Roman" w:cs="Times New Roman"/>
          <w:sz w:val="28"/>
          <w:szCs w:val="28"/>
          <w:lang w:val="tt-RU"/>
        </w:rPr>
      </w:pPr>
    </w:p>
    <w:p w:rsidR="00E71653" w:rsidRPr="00E71653" w:rsidRDefault="00E71653">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булса, әхлагы да шул рәвештә булыр. </w:t>
      </w:r>
    </w:p>
    <w:p w:rsidR="00E71653" w:rsidRPr="00E71653" w:rsidRDefault="00E71653">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Р.Фәхретдинов.             </w:t>
      </w:r>
    </w:p>
    <w:p w:rsidR="00E71653" w:rsidRPr="001B038F" w:rsidRDefault="00517C6F" w:rsidP="006040D2">
      <w:pPr>
        <w:pStyle w:val="a3"/>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71653" w:rsidRPr="001B038F">
        <w:rPr>
          <w:rFonts w:ascii="Times New Roman" w:hAnsi="Times New Roman" w:cs="Times New Roman"/>
          <w:sz w:val="28"/>
          <w:szCs w:val="28"/>
          <w:lang w:val="tt-RU"/>
        </w:rPr>
        <w:t>Кешене әхлакый яктан тәрбияләүдә әдәбият һәм фол</w:t>
      </w:r>
      <w:r w:rsidRPr="001B038F">
        <w:rPr>
          <w:rFonts w:ascii="Times New Roman" w:hAnsi="Times New Roman" w:cs="Times New Roman"/>
          <w:sz w:val="28"/>
          <w:szCs w:val="28"/>
          <w:lang w:val="tt-RU"/>
        </w:rPr>
        <w:t>ьклор чын мәгънә</w:t>
      </w:r>
      <w:r w:rsidR="001B038F" w:rsidRP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сендә остаз, юкка гына аны “тормыш дәреслеге” дип йөртмиләр. Әдәби яд</w:t>
      </w:r>
      <w:r w:rsidR="001B038F" w:rsidRPr="001B038F">
        <w:rPr>
          <w:rFonts w:ascii="Times New Roman" w:hAnsi="Times New Roman" w:cs="Times New Roman"/>
          <w:sz w:val="28"/>
          <w:szCs w:val="28"/>
          <w:lang w:val="tt-RU"/>
        </w:rPr>
        <w:t>-ка</w:t>
      </w:r>
      <w:r w:rsidRPr="001B038F">
        <w:rPr>
          <w:rFonts w:ascii="Times New Roman" w:hAnsi="Times New Roman" w:cs="Times New Roman"/>
          <w:sz w:val="28"/>
          <w:szCs w:val="28"/>
          <w:lang w:val="tt-RU"/>
        </w:rPr>
        <w:t>рләр безне башкаларның кайгы-шатлыкларын, рухи халәтләрен аңларга, игелекле, шәфкатьле, гадел булырга өйрәтәләр. Бу сыйфатларны безнең бо</w:t>
      </w:r>
      <w:r w:rsidR="001B038F" w:rsidRP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рынгы бабаларыбыз да иң күркәм сыйфатлар дип бәяләгәннәр. Әхлаклы кеше матур да булган, шуңа аларны хөрмәт иткәннәр.</w:t>
      </w:r>
    </w:p>
    <w:p w:rsidR="007D543E" w:rsidRPr="001B038F" w:rsidRDefault="00517C6F" w:rsidP="006040D2">
      <w:pPr>
        <w:pStyle w:val="a3"/>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w:t>
      </w:r>
      <w:r w:rsidR="00B97E4F" w:rsidRPr="001B038F">
        <w:rPr>
          <w:rFonts w:ascii="Times New Roman" w:hAnsi="Times New Roman" w:cs="Times New Roman"/>
          <w:sz w:val="28"/>
          <w:szCs w:val="28"/>
          <w:lang w:val="tt-RU"/>
        </w:rPr>
        <w:t>Әхлак  -  тормышны чишмә суыдай сугарып,сафландырып торучы зур көч ул. Күренекле галим С.Ожеговның “Словарь русского языка” китабын</w:t>
      </w:r>
      <w:r w:rsidR="001B038F" w:rsidRPr="001B038F">
        <w:rPr>
          <w:rFonts w:ascii="Times New Roman" w:hAnsi="Times New Roman" w:cs="Times New Roman"/>
          <w:sz w:val="28"/>
          <w:szCs w:val="28"/>
          <w:lang w:val="tt-RU"/>
        </w:rPr>
        <w:t>-</w:t>
      </w:r>
      <w:r w:rsidR="00B97E4F" w:rsidRPr="001B038F">
        <w:rPr>
          <w:rFonts w:ascii="Times New Roman" w:hAnsi="Times New Roman" w:cs="Times New Roman"/>
          <w:sz w:val="28"/>
          <w:szCs w:val="28"/>
          <w:lang w:val="tt-RU"/>
        </w:rPr>
        <w:t>да әхлак сүзенә мондый билгеләмә</w:t>
      </w:r>
      <w:r w:rsidR="001B038F" w:rsidRPr="001B038F">
        <w:rPr>
          <w:rFonts w:ascii="Times New Roman" w:hAnsi="Times New Roman" w:cs="Times New Roman"/>
          <w:sz w:val="28"/>
          <w:szCs w:val="28"/>
          <w:lang w:val="tt-RU"/>
        </w:rPr>
        <w:t xml:space="preserve"> бирелә: “Үз-үзеңне тоту кагый</w:t>
      </w:r>
      <w:r w:rsidR="00B97E4F" w:rsidRPr="001B038F">
        <w:rPr>
          <w:rFonts w:ascii="Times New Roman" w:hAnsi="Times New Roman" w:cs="Times New Roman"/>
          <w:sz w:val="28"/>
          <w:szCs w:val="28"/>
          <w:lang w:val="tt-RU"/>
        </w:rPr>
        <w:t>дәләре, кешегә җәмгыятьтә кирәкле рухи һәм</w:t>
      </w:r>
      <w:r w:rsidR="001B038F" w:rsidRPr="001B038F">
        <w:rPr>
          <w:rFonts w:ascii="Times New Roman" w:hAnsi="Times New Roman" w:cs="Times New Roman"/>
          <w:sz w:val="28"/>
          <w:szCs w:val="28"/>
          <w:lang w:val="tt-RU"/>
        </w:rPr>
        <w:t xml:space="preserve"> эчке сыйфатлар, аларның га</w:t>
      </w:r>
      <w:r w:rsidR="00B97E4F" w:rsidRPr="001B038F">
        <w:rPr>
          <w:rFonts w:ascii="Times New Roman" w:hAnsi="Times New Roman" w:cs="Times New Roman"/>
          <w:sz w:val="28"/>
          <w:szCs w:val="28"/>
          <w:lang w:val="tt-RU"/>
        </w:rPr>
        <w:t>мәлдәге үтәлеше.” Әхлак – иң әүвәл ае</w:t>
      </w:r>
      <w:r w:rsidR="001B038F" w:rsidRPr="001B038F">
        <w:rPr>
          <w:rFonts w:ascii="Times New Roman" w:hAnsi="Times New Roman" w:cs="Times New Roman"/>
          <w:sz w:val="28"/>
          <w:szCs w:val="28"/>
          <w:lang w:val="tt-RU"/>
        </w:rPr>
        <w:t>рым бер кешегә, шәхескә кагылыш</w:t>
      </w:r>
      <w:r w:rsidR="00B97E4F" w:rsidRPr="001B038F">
        <w:rPr>
          <w:rFonts w:ascii="Times New Roman" w:hAnsi="Times New Roman" w:cs="Times New Roman"/>
          <w:sz w:val="28"/>
          <w:szCs w:val="28"/>
          <w:lang w:val="tt-RU"/>
        </w:rPr>
        <w:t>лы тө</w:t>
      </w:r>
      <w:r w:rsidR="001B038F" w:rsidRPr="001B038F">
        <w:rPr>
          <w:rFonts w:ascii="Times New Roman" w:hAnsi="Times New Roman" w:cs="Times New Roman"/>
          <w:sz w:val="28"/>
          <w:szCs w:val="28"/>
          <w:lang w:val="tt-RU"/>
        </w:rPr>
        <w:t>-</w:t>
      </w:r>
      <w:r w:rsidR="00B97E4F" w:rsidRPr="001B038F">
        <w:rPr>
          <w:rFonts w:ascii="Times New Roman" w:hAnsi="Times New Roman" w:cs="Times New Roman"/>
          <w:sz w:val="28"/>
          <w:szCs w:val="28"/>
          <w:lang w:val="tt-RU"/>
        </w:rPr>
        <w:t>шенчә. Ләкин тамчыдан күл ясалга</w:t>
      </w:r>
      <w:r w:rsidR="001B038F" w:rsidRPr="001B038F">
        <w:rPr>
          <w:rFonts w:ascii="Times New Roman" w:hAnsi="Times New Roman" w:cs="Times New Roman"/>
          <w:sz w:val="28"/>
          <w:szCs w:val="28"/>
          <w:lang w:val="tt-RU"/>
        </w:rPr>
        <w:t>н шикелле, һәрберебезнең әхла</w:t>
      </w:r>
      <w:r w:rsidR="00B97E4F" w:rsidRPr="001B038F">
        <w:rPr>
          <w:rFonts w:ascii="Times New Roman" w:hAnsi="Times New Roman" w:cs="Times New Roman"/>
          <w:sz w:val="28"/>
          <w:szCs w:val="28"/>
          <w:lang w:val="tt-RU"/>
        </w:rPr>
        <w:t>гыннан</w:t>
      </w:r>
      <w:r w:rsidR="007D543E" w:rsidRPr="001B038F">
        <w:rPr>
          <w:rFonts w:ascii="Times New Roman" w:hAnsi="Times New Roman" w:cs="Times New Roman"/>
          <w:sz w:val="28"/>
          <w:szCs w:val="28"/>
          <w:lang w:val="tt-RU"/>
        </w:rPr>
        <w:t>, яшәү рәвешеннән җәмгыятьнең тулаем әхлагы барлыкка килә. Аның асы</w:t>
      </w:r>
      <w:r w:rsidR="001B038F" w:rsidRPr="001B038F">
        <w:rPr>
          <w:rFonts w:ascii="Times New Roman" w:hAnsi="Times New Roman" w:cs="Times New Roman"/>
          <w:sz w:val="28"/>
          <w:szCs w:val="28"/>
          <w:lang w:val="tt-RU"/>
        </w:rPr>
        <w:t>-</w:t>
      </w:r>
      <w:r w:rsidR="007D543E" w:rsidRPr="001B038F">
        <w:rPr>
          <w:rFonts w:ascii="Times New Roman" w:hAnsi="Times New Roman" w:cs="Times New Roman"/>
          <w:sz w:val="28"/>
          <w:szCs w:val="28"/>
          <w:lang w:val="tt-RU"/>
        </w:rPr>
        <w:t xml:space="preserve">лын исә әдәплелек, шәфкатьлелек, аралашу матурлыгы, тыйнаклык кебек сыйфатлар тәшкил итә.                                                                                       </w:t>
      </w:r>
    </w:p>
    <w:p w:rsidR="007D543E" w:rsidRPr="001B038F" w:rsidRDefault="007D543E"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lang w:val="tt-RU"/>
        </w:rPr>
        <w:t xml:space="preserve">            </w:t>
      </w:r>
      <w:r w:rsidRPr="001B038F">
        <w:rPr>
          <w:rFonts w:ascii="Times New Roman" w:hAnsi="Times New Roman" w:cs="Times New Roman"/>
          <w:sz w:val="28"/>
          <w:szCs w:val="28"/>
          <w:lang w:val="tt-RU"/>
        </w:rPr>
        <w:t>Кешелек җәмгыяте, хәтта кеп-кечкенә, гап-гади кабиләләр дә, кеше</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 xml:space="preserve">ләрнең үз-үзләренең  тотышларын һәм </w:t>
      </w:r>
      <w:r w:rsidR="001B038F">
        <w:rPr>
          <w:rFonts w:ascii="Times New Roman" w:hAnsi="Times New Roman" w:cs="Times New Roman"/>
          <w:sz w:val="28"/>
          <w:szCs w:val="28"/>
          <w:lang w:val="tt-RU"/>
        </w:rPr>
        <w:t>иҗтимагый багланыш</w:t>
      </w:r>
      <w:r w:rsidR="00CE2F7E" w:rsidRPr="001B038F">
        <w:rPr>
          <w:rFonts w:ascii="Times New Roman" w:hAnsi="Times New Roman" w:cs="Times New Roman"/>
          <w:sz w:val="28"/>
          <w:szCs w:val="28"/>
          <w:lang w:val="tt-RU"/>
        </w:rPr>
        <w:t>ларын җайга салу өчен, кагыйдәләрен эшләгәннәр.</w:t>
      </w:r>
      <w:r w:rsidR="00ED7769" w:rsidRPr="001B038F">
        <w:rPr>
          <w:rFonts w:ascii="Times New Roman" w:hAnsi="Times New Roman" w:cs="Times New Roman"/>
          <w:sz w:val="28"/>
          <w:szCs w:val="28"/>
          <w:lang w:val="tt-RU"/>
        </w:rPr>
        <w:t xml:space="preserve"> Еш кына үз-үзең</w:t>
      </w:r>
      <w:r w:rsidR="001B038F">
        <w:rPr>
          <w:rFonts w:ascii="Times New Roman" w:hAnsi="Times New Roman" w:cs="Times New Roman"/>
          <w:sz w:val="28"/>
          <w:szCs w:val="28"/>
          <w:lang w:val="tt-RU"/>
        </w:rPr>
        <w:t>не</w:t>
      </w:r>
      <w:r w:rsidR="00ED7769" w:rsidRPr="001B038F">
        <w:rPr>
          <w:rFonts w:ascii="Times New Roman" w:hAnsi="Times New Roman" w:cs="Times New Roman"/>
          <w:lang w:val="tt-RU"/>
        </w:rPr>
        <w:t xml:space="preserve">    </w:t>
      </w:r>
      <w:r w:rsidR="00ED7769" w:rsidRPr="001B038F">
        <w:rPr>
          <w:rFonts w:ascii="Times New Roman" w:hAnsi="Times New Roman" w:cs="Times New Roman"/>
          <w:sz w:val="28"/>
          <w:szCs w:val="28"/>
          <w:lang w:val="tt-RU"/>
        </w:rPr>
        <w:t xml:space="preserve">ничек тотарга кирәклеге турында әти кеше баласына күрсәтмәләр дә язган. Һәр халык, нигездә, үз кагыйдәләрен һәм нормаларын тоткан. </w:t>
      </w:r>
    </w:p>
    <w:p w:rsidR="007D543E" w:rsidRPr="001B038F" w:rsidRDefault="00ED7769"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lang w:val="tt-RU"/>
        </w:rPr>
        <w:t xml:space="preserve">         </w:t>
      </w:r>
      <w:r w:rsidRPr="001B038F">
        <w:rPr>
          <w:rFonts w:ascii="Times New Roman" w:hAnsi="Times New Roman" w:cs="Times New Roman"/>
          <w:sz w:val="28"/>
          <w:szCs w:val="28"/>
          <w:lang w:val="tt-RU"/>
        </w:rPr>
        <w:t xml:space="preserve">20 нче гасыр башында (921-922 елларда) Болгар дәүләтендә </w:t>
      </w:r>
      <w:r w:rsidR="00320947" w:rsidRPr="001B038F">
        <w:rPr>
          <w:rFonts w:ascii="Times New Roman" w:hAnsi="Times New Roman" w:cs="Times New Roman"/>
          <w:sz w:val="28"/>
          <w:szCs w:val="28"/>
          <w:lang w:val="tt-RU"/>
        </w:rPr>
        <w:t>яшәгән борынгы бабаларыбыз Ислам ди</w:t>
      </w:r>
      <w:r w:rsidR="001B038F">
        <w:rPr>
          <w:rFonts w:ascii="Times New Roman" w:hAnsi="Times New Roman" w:cs="Times New Roman"/>
          <w:sz w:val="28"/>
          <w:szCs w:val="28"/>
          <w:lang w:val="tt-RU"/>
        </w:rPr>
        <w:t>нен кабул итә. Ислам дине канун</w:t>
      </w:r>
      <w:r w:rsidR="00320947" w:rsidRPr="001B038F">
        <w:rPr>
          <w:rFonts w:ascii="Times New Roman" w:hAnsi="Times New Roman" w:cs="Times New Roman"/>
          <w:sz w:val="28"/>
          <w:szCs w:val="28"/>
          <w:lang w:val="tt-RU"/>
        </w:rPr>
        <w:t>нары кешенең эчке һәм тышк</w:t>
      </w:r>
      <w:r w:rsidR="001B038F">
        <w:rPr>
          <w:rFonts w:ascii="Times New Roman" w:hAnsi="Times New Roman" w:cs="Times New Roman"/>
          <w:sz w:val="28"/>
          <w:szCs w:val="28"/>
          <w:lang w:val="tt-RU"/>
        </w:rPr>
        <w:t>ы халәтен камилләштерүгә юнәлде</w:t>
      </w:r>
      <w:r w:rsidR="00320947" w:rsidRPr="001B038F">
        <w:rPr>
          <w:rFonts w:ascii="Times New Roman" w:hAnsi="Times New Roman" w:cs="Times New Roman"/>
          <w:sz w:val="28"/>
          <w:szCs w:val="28"/>
          <w:lang w:val="tt-RU"/>
        </w:rPr>
        <w:t>релгән.”Кешегә бары яхшылык кына эшлә, яманлык турында уйлама” дигән фикер бу дин</w:t>
      </w:r>
      <w:r w:rsidR="001B038F">
        <w:rPr>
          <w:rFonts w:ascii="Times New Roman" w:hAnsi="Times New Roman" w:cs="Times New Roman"/>
          <w:sz w:val="28"/>
          <w:szCs w:val="28"/>
          <w:lang w:val="tt-RU"/>
        </w:rPr>
        <w:t>-</w:t>
      </w:r>
      <w:r w:rsidR="00320947" w:rsidRPr="001B038F">
        <w:rPr>
          <w:rFonts w:ascii="Times New Roman" w:hAnsi="Times New Roman" w:cs="Times New Roman"/>
          <w:sz w:val="28"/>
          <w:szCs w:val="28"/>
          <w:lang w:val="tt-RU"/>
        </w:rPr>
        <w:t>нең асылын тәшкил итә. Шулай ук якыннарыңа, тирә-юньдәгеләргә, таби</w:t>
      </w:r>
      <w:r w:rsidR="001B038F">
        <w:rPr>
          <w:rFonts w:ascii="Times New Roman" w:hAnsi="Times New Roman" w:cs="Times New Roman"/>
          <w:sz w:val="28"/>
          <w:szCs w:val="28"/>
          <w:lang w:val="tt-RU"/>
        </w:rPr>
        <w:t>-</w:t>
      </w:r>
      <w:r w:rsidR="006A1D81">
        <w:rPr>
          <w:rFonts w:ascii="Times New Roman" w:hAnsi="Times New Roman" w:cs="Times New Roman"/>
          <w:sz w:val="28"/>
          <w:szCs w:val="28"/>
          <w:lang w:val="tt-RU"/>
        </w:rPr>
        <w:lastRenderedPageBreak/>
        <w:t>гатькә мәрхәмәтлелек, чиста</w:t>
      </w:r>
      <w:r w:rsidR="00320947" w:rsidRPr="001B038F">
        <w:rPr>
          <w:rFonts w:ascii="Times New Roman" w:hAnsi="Times New Roman" w:cs="Times New Roman"/>
          <w:sz w:val="28"/>
          <w:szCs w:val="28"/>
          <w:lang w:val="tt-RU"/>
        </w:rPr>
        <w:t xml:space="preserve">лык, сафлык һ.б. изге сыйфатлар тәрбияләүне максат итеп куя. Ис-лам әдәбенең төп нигезләреннән берсе – әхлаклылык – милләт көченең нигезе. Тыйнаклык, гадилек һәм гаделлек </w:t>
      </w:r>
      <w:r w:rsidR="00A437A9" w:rsidRPr="001B038F">
        <w:rPr>
          <w:rFonts w:ascii="Times New Roman" w:hAnsi="Times New Roman" w:cs="Times New Roman"/>
          <w:sz w:val="28"/>
          <w:szCs w:val="28"/>
          <w:lang w:val="tt-RU"/>
        </w:rPr>
        <w:t>–</w:t>
      </w:r>
      <w:r w:rsidR="00320947" w:rsidRPr="001B038F">
        <w:rPr>
          <w:rFonts w:ascii="Times New Roman" w:hAnsi="Times New Roman" w:cs="Times New Roman"/>
          <w:sz w:val="28"/>
          <w:szCs w:val="28"/>
          <w:lang w:val="tt-RU"/>
        </w:rPr>
        <w:t xml:space="preserve"> </w:t>
      </w:r>
      <w:r w:rsidR="00A437A9" w:rsidRPr="001B038F">
        <w:rPr>
          <w:rFonts w:ascii="Times New Roman" w:hAnsi="Times New Roman" w:cs="Times New Roman"/>
          <w:sz w:val="28"/>
          <w:szCs w:val="28"/>
          <w:lang w:val="tt-RU"/>
        </w:rPr>
        <w:t>тәрбияле мө-селман кешесе өчен мөһим сыйфатлар.</w:t>
      </w:r>
    </w:p>
    <w:p w:rsidR="00517C6F" w:rsidRPr="001B038F" w:rsidRDefault="00A437A9"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lang w:val="tt-RU"/>
        </w:rPr>
        <w:t xml:space="preserve">          </w:t>
      </w:r>
      <w:r w:rsidRPr="001B038F">
        <w:rPr>
          <w:rFonts w:ascii="Times New Roman" w:hAnsi="Times New Roman" w:cs="Times New Roman"/>
          <w:sz w:val="28"/>
          <w:szCs w:val="28"/>
          <w:lang w:val="tt-RU"/>
        </w:rPr>
        <w:t>Мөселман барлык эшләрдә дә изгелекле һәм йомшак күңелле булырга тиеш.Һәрвакыт матурлык</w:t>
      </w:r>
      <w:r w:rsidR="001B038F">
        <w:rPr>
          <w:rFonts w:ascii="Times New Roman" w:hAnsi="Times New Roman" w:cs="Times New Roman"/>
          <w:sz w:val="28"/>
          <w:szCs w:val="28"/>
          <w:lang w:val="tt-RU"/>
        </w:rPr>
        <w:t>ка,нәфислеккә һәм пөхтәлеккә ом</w:t>
      </w:r>
      <w:r w:rsidRPr="001B038F">
        <w:rPr>
          <w:rFonts w:ascii="Times New Roman" w:hAnsi="Times New Roman" w:cs="Times New Roman"/>
          <w:sz w:val="28"/>
          <w:szCs w:val="28"/>
          <w:lang w:val="tt-RU"/>
        </w:rPr>
        <w:t>тылу хәерле. Ә матурлык ике төрле була. Кешенең тышкы матулыгы һәм күңел матурлы</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 xml:space="preserve">гы. Кеше физик яктан бик матур булырга мөмкин, ә күңеле </w:t>
      </w:r>
      <w:r w:rsidR="002835EC" w:rsidRPr="001B038F">
        <w:rPr>
          <w:rFonts w:ascii="Times New Roman" w:hAnsi="Times New Roman" w:cs="Times New Roman"/>
          <w:sz w:val="28"/>
          <w:szCs w:val="28"/>
          <w:lang w:val="tt-RU"/>
        </w:rPr>
        <w:t>ямьсез.Шул ук вакытта киресенчә дә була</w:t>
      </w:r>
      <w:r w:rsidR="00631314" w:rsidRPr="001B038F">
        <w:rPr>
          <w:rFonts w:ascii="Times New Roman" w:hAnsi="Times New Roman" w:cs="Times New Roman"/>
          <w:sz w:val="28"/>
          <w:szCs w:val="28"/>
          <w:lang w:val="tt-RU"/>
        </w:rPr>
        <w:t xml:space="preserve">.      </w:t>
      </w:r>
    </w:p>
    <w:p w:rsidR="006A1D81" w:rsidRDefault="007F6808"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w:t>
      </w: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A1D81" w:rsidRDefault="006A1D81" w:rsidP="006040D2">
      <w:pPr>
        <w:spacing w:line="360" w:lineRule="auto"/>
        <w:jc w:val="both"/>
        <w:rPr>
          <w:rFonts w:ascii="Times New Roman" w:hAnsi="Times New Roman" w:cs="Times New Roman"/>
          <w:sz w:val="28"/>
          <w:szCs w:val="28"/>
          <w:lang w:val="tt-RU"/>
        </w:rPr>
      </w:pPr>
    </w:p>
    <w:p w:rsidR="00631314" w:rsidRPr="001B038F" w:rsidRDefault="006A1D81" w:rsidP="006040D2">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6A1D81">
        <w:rPr>
          <w:rFonts w:ascii="Times New Roman" w:hAnsi="Times New Roman" w:cs="Times New Roman"/>
          <w:b/>
          <w:sz w:val="28"/>
          <w:szCs w:val="28"/>
          <w:lang w:val="tt-RU"/>
        </w:rPr>
        <w:t>I</w:t>
      </w:r>
      <w:r w:rsidR="00631314" w:rsidRPr="006A1D81">
        <w:rPr>
          <w:rFonts w:ascii="Times New Roman" w:hAnsi="Times New Roman" w:cs="Times New Roman"/>
          <w:b/>
          <w:sz w:val="28"/>
          <w:szCs w:val="28"/>
          <w:lang w:val="tt-RU"/>
        </w:rPr>
        <w:t>.1</w:t>
      </w:r>
      <w:r w:rsidR="00631314" w:rsidRPr="001B038F">
        <w:rPr>
          <w:rFonts w:ascii="Times New Roman" w:hAnsi="Times New Roman" w:cs="Times New Roman"/>
          <w:sz w:val="28"/>
          <w:szCs w:val="28"/>
          <w:lang w:val="tt-RU"/>
        </w:rPr>
        <w:t xml:space="preserve">Алда әйтелгән фикерләрне </w:t>
      </w:r>
      <w:r w:rsidR="001B038F">
        <w:rPr>
          <w:rFonts w:ascii="Times New Roman" w:hAnsi="Times New Roman" w:cs="Times New Roman"/>
          <w:sz w:val="28"/>
          <w:szCs w:val="28"/>
          <w:lang w:val="tt-RU"/>
        </w:rPr>
        <w:t>дәлилләү максатыннан, Кол Гали</w:t>
      </w:r>
      <w:r w:rsidR="00631314" w:rsidRPr="001B038F">
        <w:rPr>
          <w:rFonts w:ascii="Times New Roman" w:hAnsi="Times New Roman" w:cs="Times New Roman"/>
          <w:sz w:val="28"/>
          <w:szCs w:val="28"/>
          <w:lang w:val="tt-RU"/>
        </w:rPr>
        <w:t>нең “Кыйссаи Йосыф”</w:t>
      </w:r>
      <w:r w:rsidR="00591EAF" w:rsidRPr="001B038F">
        <w:rPr>
          <w:rFonts w:ascii="Times New Roman" w:hAnsi="Times New Roman" w:cs="Times New Roman"/>
          <w:sz w:val="28"/>
          <w:szCs w:val="28"/>
          <w:lang w:val="tt-RU"/>
        </w:rPr>
        <w:t xml:space="preserve"> ын алырга була. Автор Йосы</w:t>
      </w:r>
      <w:r w:rsidR="007F6808" w:rsidRPr="001B038F">
        <w:rPr>
          <w:rFonts w:ascii="Times New Roman" w:hAnsi="Times New Roman" w:cs="Times New Roman"/>
          <w:sz w:val="28"/>
          <w:szCs w:val="28"/>
          <w:lang w:val="tt-RU"/>
        </w:rPr>
        <w:t>фка илаһи матур</w:t>
      </w:r>
      <w:r w:rsidR="00631314" w:rsidRPr="001B038F">
        <w:rPr>
          <w:rFonts w:ascii="Times New Roman" w:hAnsi="Times New Roman" w:cs="Times New Roman"/>
          <w:sz w:val="28"/>
          <w:szCs w:val="28"/>
          <w:lang w:val="tt-RU"/>
        </w:rPr>
        <w:t>лык бирә. Аның һәр сыйфатын м</w:t>
      </w:r>
      <w:r w:rsidR="007F6808" w:rsidRPr="001B038F">
        <w:rPr>
          <w:rFonts w:ascii="Times New Roman" w:hAnsi="Times New Roman" w:cs="Times New Roman"/>
          <w:sz w:val="28"/>
          <w:szCs w:val="28"/>
          <w:lang w:val="tt-RU"/>
        </w:rPr>
        <w:t>огҗиза дәрәҗәсенә җиткереп арт</w:t>
      </w:r>
      <w:r w:rsidR="00631314" w:rsidRPr="001B038F">
        <w:rPr>
          <w:rFonts w:ascii="Times New Roman" w:hAnsi="Times New Roman" w:cs="Times New Roman"/>
          <w:sz w:val="28"/>
          <w:szCs w:val="28"/>
          <w:lang w:val="tt-RU"/>
        </w:rPr>
        <w:t>тыра. Ләкин Йо</w:t>
      </w:r>
      <w:r w:rsidR="001B038F">
        <w:rPr>
          <w:rFonts w:ascii="Times New Roman" w:hAnsi="Times New Roman" w:cs="Times New Roman"/>
          <w:sz w:val="28"/>
          <w:szCs w:val="28"/>
          <w:lang w:val="tt-RU"/>
        </w:rPr>
        <w:t>-</w:t>
      </w:r>
      <w:r w:rsidR="00631314" w:rsidRPr="001B038F">
        <w:rPr>
          <w:rFonts w:ascii="Times New Roman" w:hAnsi="Times New Roman" w:cs="Times New Roman"/>
          <w:sz w:val="28"/>
          <w:szCs w:val="28"/>
          <w:lang w:val="tt-RU"/>
        </w:rPr>
        <w:t>сыфның тышкы матурлыгы – эчке матурлыгының</w:t>
      </w:r>
      <w:r w:rsidR="007F6808" w:rsidRPr="001B038F">
        <w:rPr>
          <w:rFonts w:ascii="Times New Roman" w:hAnsi="Times New Roman" w:cs="Times New Roman"/>
          <w:sz w:val="28"/>
          <w:szCs w:val="28"/>
          <w:lang w:val="tt-RU"/>
        </w:rPr>
        <w:t xml:space="preserve"> ча</w:t>
      </w:r>
      <w:r w:rsidR="00952F7F" w:rsidRPr="001B038F">
        <w:rPr>
          <w:rFonts w:ascii="Times New Roman" w:hAnsi="Times New Roman" w:cs="Times New Roman"/>
          <w:sz w:val="28"/>
          <w:szCs w:val="28"/>
          <w:lang w:val="tt-RU"/>
        </w:rPr>
        <w:t>гылышы гына. Аның йөзендәге нурлардан һәм күз кара</w:t>
      </w:r>
      <w:r w:rsidR="007F6808" w:rsidRPr="001B038F">
        <w:rPr>
          <w:rFonts w:ascii="Times New Roman" w:hAnsi="Times New Roman" w:cs="Times New Roman"/>
          <w:sz w:val="28"/>
          <w:szCs w:val="28"/>
          <w:lang w:val="tt-RU"/>
        </w:rPr>
        <w:t>шыннан Алл</w:t>
      </w:r>
      <w:r w:rsidR="00952F7F" w:rsidRPr="001B038F">
        <w:rPr>
          <w:rFonts w:ascii="Times New Roman" w:hAnsi="Times New Roman" w:cs="Times New Roman"/>
          <w:sz w:val="28"/>
          <w:szCs w:val="28"/>
          <w:lang w:val="tt-RU"/>
        </w:rPr>
        <w:t>ага тугрылыгы да, зирәк акылы д</w:t>
      </w:r>
      <w:r w:rsidR="001B038F">
        <w:rPr>
          <w:rFonts w:ascii="Times New Roman" w:hAnsi="Times New Roman" w:cs="Times New Roman"/>
          <w:sz w:val="28"/>
          <w:szCs w:val="28"/>
          <w:lang w:val="tt-RU"/>
        </w:rPr>
        <w:t>а, җитмеш ике тел белүе дә сизе</w:t>
      </w:r>
      <w:r w:rsidR="00952F7F" w:rsidRPr="001B038F">
        <w:rPr>
          <w:rFonts w:ascii="Times New Roman" w:hAnsi="Times New Roman" w:cs="Times New Roman"/>
          <w:sz w:val="28"/>
          <w:szCs w:val="28"/>
          <w:lang w:val="tt-RU"/>
        </w:rPr>
        <w:t>леп тора. Бу әсәрне татар халкы бик яхшы белгән. Кешеләр Йосыфның матурлыгына һәм зирәклегенә сок</w:t>
      </w:r>
      <w:r w:rsidR="001B038F">
        <w:rPr>
          <w:rFonts w:ascii="Times New Roman" w:hAnsi="Times New Roman" w:cs="Times New Roman"/>
          <w:sz w:val="28"/>
          <w:szCs w:val="28"/>
          <w:lang w:val="tt-RU"/>
        </w:rPr>
        <w:t>-</w:t>
      </w:r>
      <w:r w:rsidR="00952F7F" w:rsidRPr="001B038F">
        <w:rPr>
          <w:rFonts w:ascii="Times New Roman" w:hAnsi="Times New Roman" w:cs="Times New Roman"/>
          <w:sz w:val="28"/>
          <w:szCs w:val="28"/>
          <w:lang w:val="tt-RU"/>
        </w:rPr>
        <w:t>ланганнар. Аның кебек тугрылыклы,сабыр, инсафлы, шәфкатьле булырга омтылганнар. Коръән дә кешеләрне Йосыф кебек шәфкать</w:t>
      </w:r>
      <w:r w:rsidR="001B038F">
        <w:rPr>
          <w:rFonts w:ascii="Times New Roman" w:hAnsi="Times New Roman" w:cs="Times New Roman"/>
          <w:sz w:val="28"/>
          <w:szCs w:val="28"/>
          <w:lang w:val="tt-RU"/>
        </w:rPr>
        <w:t>ле булырга өнди, шәф</w:t>
      </w:r>
      <w:r w:rsidR="00952F7F" w:rsidRPr="001B038F">
        <w:rPr>
          <w:rFonts w:ascii="Times New Roman" w:hAnsi="Times New Roman" w:cs="Times New Roman"/>
          <w:sz w:val="28"/>
          <w:szCs w:val="28"/>
          <w:lang w:val="tt-RU"/>
        </w:rPr>
        <w:t>катьлелек, тугрылык, сабырлык кешене бәхетле итә, ди</w:t>
      </w:r>
      <w:r w:rsidR="00591EAF" w:rsidRPr="001B038F">
        <w:rPr>
          <w:rFonts w:ascii="Times New Roman" w:hAnsi="Times New Roman" w:cs="Times New Roman"/>
          <w:sz w:val="28"/>
          <w:szCs w:val="28"/>
          <w:lang w:val="tt-RU"/>
        </w:rPr>
        <w:t>. Ләкин аның матурлыгын нибары Зөләйха сабырлыгын сынау чарасы итеп кенә файда</w:t>
      </w:r>
      <w:r w:rsidR="001B038F">
        <w:rPr>
          <w:rFonts w:ascii="Times New Roman" w:hAnsi="Times New Roman" w:cs="Times New Roman"/>
          <w:sz w:val="28"/>
          <w:szCs w:val="28"/>
          <w:lang w:val="tt-RU"/>
        </w:rPr>
        <w:t>-</w:t>
      </w:r>
      <w:r w:rsidR="00591EAF" w:rsidRPr="001B038F">
        <w:rPr>
          <w:rFonts w:ascii="Times New Roman" w:hAnsi="Times New Roman" w:cs="Times New Roman"/>
          <w:sz w:val="28"/>
          <w:szCs w:val="28"/>
          <w:lang w:val="tt-RU"/>
        </w:rPr>
        <w:t>лана. Бу гүзәллек әле дөньяның үз гүзәллеге түгел – Алла иҗат иткән сән</w:t>
      </w:r>
      <w:r w:rsidR="001B038F">
        <w:rPr>
          <w:rFonts w:ascii="Times New Roman" w:hAnsi="Times New Roman" w:cs="Times New Roman"/>
          <w:sz w:val="28"/>
          <w:szCs w:val="28"/>
          <w:lang w:val="tt-RU"/>
        </w:rPr>
        <w:t>-</w:t>
      </w:r>
      <w:r w:rsidR="00591EAF" w:rsidRPr="001B038F">
        <w:rPr>
          <w:rFonts w:ascii="Times New Roman" w:hAnsi="Times New Roman" w:cs="Times New Roman"/>
          <w:sz w:val="28"/>
          <w:szCs w:val="28"/>
          <w:lang w:val="tt-RU"/>
        </w:rPr>
        <w:t xml:space="preserve">гать. Бу хакта Кол Гали ачык яза. Унике мең гаскәр Йосыф матурлыгын күреп һуштан язгач, Җәбраил күктән төшә дә Йосыфка: “Син үзеңнең матурлыгың белән мактанасың”, - ди һәм: </w:t>
      </w:r>
    </w:p>
    <w:p w:rsidR="00591EAF" w:rsidRPr="001B038F" w:rsidRDefault="00591EAF" w:rsidP="006040D2">
      <w:pPr>
        <w:pStyle w:val="a4"/>
        <w:numPr>
          <w:ilvl w:val="0"/>
          <w:numId w:val="1"/>
        </w:num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Әйа Йосыф, син нинди сүз әйттең, -</w:t>
      </w:r>
      <w:r w:rsidR="00F552F5" w:rsidRPr="001B038F">
        <w:rPr>
          <w:rFonts w:ascii="Times New Roman" w:hAnsi="Times New Roman" w:cs="Times New Roman"/>
          <w:sz w:val="28"/>
          <w:szCs w:val="28"/>
          <w:lang w:val="tt-RU"/>
        </w:rPr>
        <w:t xml:space="preserve">диде, - </w:t>
      </w:r>
    </w:p>
    <w:p w:rsidR="00F552F5" w:rsidRPr="001B038F" w:rsidRDefault="00F552F5" w:rsidP="006040D2">
      <w:pPr>
        <w:pStyle w:val="a4"/>
        <w:spacing w:line="360" w:lineRule="auto"/>
        <w:ind w:left="2220"/>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Горурландың, Хакъ сәнгатен син күр имди! -   </w:t>
      </w:r>
    </w:p>
    <w:p w:rsidR="00F552F5" w:rsidRPr="001B038F" w:rsidRDefault="00F552F5"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дип өсти. Йосыфның матурлыгы җирдән аерыла, берьюлы идеал да, мәһаб</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әт тә була.Күркәм әхлакый сыйфатлары Йосыфны – идеал, илаһи матурлы</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гы мәһабәт итә.</w:t>
      </w:r>
    </w:p>
    <w:p w:rsidR="007F6808" w:rsidRPr="001B038F" w:rsidRDefault="00F552F5"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Кыйсада тагын ике матурлык </w:t>
      </w:r>
      <w:r w:rsidR="001B038F">
        <w:rPr>
          <w:rFonts w:ascii="Times New Roman" w:hAnsi="Times New Roman" w:cs="Times New Roman"/>
          <w:sz w:val="28"/>
          <w:szCs w:val="28"/>
          <w:lang w:val="tt-RU"/>
        </w:rPr>
        <w:t>бар. Автор Йосыфка Зөләйха сал</w:t>
      </w:r>
      <w:r w:rsidRPr="001B038F">
        <w:rPr>
          <w:rFonts w:ascii="Times New Roman" w:hAnsi="Times New Roman" w:cs="Times New Roman"/>
          <w:sz w:val="28"/>
          <w:szCs w:val="28"/>
          <w:lang w:val="tt-RU"/>
        </w:rPr>
        <w:t>дырган сарай матурлыгын әкиятләрдәге сарайларга</w:t>
      </w:r>
      <w:r w:rsidR="00D14F08" w:rsidRPr="001B038F">
        <w:rPr>
          <w:rFonts w:ascii="Times New Roman" w:hAnsi="Times New Roman" w:cs="Times New Roman"/>
          <w:sz w:val="28"/>
          <w:szCs w:val="28"/>
          <w:lang w:val="tt-RU"/>
        </w:rPr>
        <w:t>, ә Зөләйханы патша кызы гү</w:t>
      </w:r>
      <w:r w:rsidR="001B038F">
        <w:rPr>
          <w:rFonts w:ascii="Times New Roman" w:hAnsi="Times New Roman" w:cs="Times New Roman"/>
          <w:sz w:val="28"/>
          <w:szCs w:val="28"/>
          <w:lang w:val="tt-RU"/>
        </w:rPr>
        <w:t>-</w:t>
      </w:r>
      <w:r w:rsidR="00D14F08" w:rsidRPr="001B038F">
        <w:rPr>
          <w:rFonts w:ascii="Times New Roman" w:hAnsi="Times New Roman" w:cs="Times New Roman"/>
          <w:sz w:val="28"/>
          <w:szCs w:val="28"/>
          <w:lang w:val="tt-RU"/>
        </w:rPr>
        <w:t xml:space="preserve">зәллегенә охшатып </w:t>
      </w:r>
      <w:r w:rsidR="001B038F">
        <w:rPr>
          <w:rFonts w:ascii="Times New Roman" w:hAnsi="Times New Roman" w:cs="Times New Roman"/>
          <w:sz w:val="28"/>
          <w:szCs w:val="28"/>
          <w:lang w:val="tt-RU"/>
        </w:rPr>
        <w:t>сурәтли. Ләкин Кол Гали сурәтлә</w:t>
      </w:r>
      <w:r w:rsidR="00D14F08" w:rsidRPr="001B038F">
        <w:rPr>
          <w:rFonts w:ascii="Times New Roman" w:hAnsi="Times New Roman" w:cs="Times New Roman"/>
          <w:sz w:val="28"/>
          <w:szCs w:val="28"/>
          <w:lang w:val="tt-RU"/>
        </w:rPr>
        <w:t>гән гүзәллекләрнең аеруча әһәмиятлесе – мәхәббәт гүзәллеге. Персонажларының мәхәббәт дәрәҗәләрен</w:t>
      </w:r>
      <w:r w:rsidR="001B038F">
        <w:rPr>
          <w:rFonts w:ascii="Times New Roman" w:hAnsi="Times New Roman" w:cs="Times New Roman"/>
          <w:sz w:val="28"/>
          <w:szCs w:val="28"/>
          <w:lang w:val="tt-RU"/>
        </w:rPr>
        <w:t xml:space="preserve"> автор аларның хәсрәт</w:t>
      </w:r>
      <w:r w:rsidR="00D14F08" w:rsidRPr="001B038F">
        <w:rPr>
          <w:rFonts w:ascii="Times New Roman" w:hAnsi="Times New Roman" w:cs="Times New Roman"/>
          <w:sz w:val="28"/>
          <w:szCs w:val="28"/>
          <w:lang w:val="tt-RU"/>
        </w:rPr>
        <w:t>ләре аша тасвирлый. Зөләйха, Йа</w:t>
      </w:r>
      <w:r w:rsidR="001B038F">
        <w:rPr>
          <w:rFonts w:ascii="Times New Roman" w:hAnsi="Times New Roman" w:cs="Times New Roman"/>
          <w:sz w:val="28"/>
          <w:szCs w:val="28"/>
          <w:lang w:val="tt-RU"/>
        </w:rPr>
        <w:t>-гъкуб,Ибне-Йәмин,Йосыф поэма</w:t>
      </w:r>
      <w:r w:rsidR="00D14F08" w:rsidRPr="001B038F">
        <w:rPr>
          <w:rFonts w:ascii="Times New Roman" w:hAnsi="Times New Roman" w:cs="Times New Roman"/>
          <w:sz w:val="28"/>
          <w:szCs w:val="28"/>
          <w:lang w:val="tt-RU"/>
        </w:rPr>
        <w:t>ның башыннан ахырына кадәр яшь  түгә</w:t>
      </w:r>
      <w:r w:rsidR="001B038F">
        <w:rPr>
          <w:rFonts w:ascii="Times New Roman" w:hAnsi="Times New Roman" w:cs="Times New Roman"/>
          <w:sz w:val="28"/>
          <w:szCs w:val="28"/>
          <w:lang w:val="tt-RU"/>
        </w:rPr>
        <w:t>-</w:t>
      </w:r>
      <w:r w:rsidR="00D14F08" w:rsidRPr="001B038F">
        <w:rPr>
          <w:rFonts w:ascii="Times New Roman" w:hAnsi="Times New Roman" w:cs="Times New Roman"/>
          <w:sz w:val="28"/>
          <w:szCs w:val="28"/>
          <w:lang w:val="tt-RU"/>
        </w:rPr>
        <w:t>ләр, һушларыннан язалар – кавыша алмаганга кайгыралар. Ш</w:t>
      </w:r>
      <w:r w:rsidR="001B038F">
        <w:rPr>
          <w:rFonts w:ascii="Times New Roman" w:hAnsi="Times New Roman" w:cs="Times New Roman"/>
          <w:sz w:val="28"/>
          <w:szCs w:val="28"/>
          <w:lang w:val="tt-RU"/>
        </w:rPr>
        <w:t>улай итеп, хәсрәт – кеше кичере</w:t>
      </w:r>
      <w:r w:rsidR="00D14F08" w:rsidRPr="001B038F">
        <w:rPr>
          <w:rFonts w:ascii="Times New Roman" w:hAnsi="Times New Roman" w:cs="Times New Roman"/>
          <w:sz w:val="28"/>
          <w:szCs w:val="28"/>
          <w:lang w:val="tt-RU"/>
        </w:rPr>
        <w:t>ше –</w:t>
      </w:r>
      <w:r w:rsidR="007F6808" w:rsidRPr="001B038F">
        <w:rPr>
          <w:rFonts w:ascii="Times New Roman" w:hAnsi="Times New Roman" w:cs="Times New Roman"/>
          <w:sz w:val="28"/>
          <w:szCs w:val="28"/>
          <w:lang w:val="tt-RU"/>
        </w:rPr>
        <w:t xml:space="preserve"> гүзәллек </w:t>
      </w:r>
      <w:r w:rsidR="00D14F08" w:rsidRPr="001B038F">
        <w:rPr>
          <w:rFonts w:ascii="Times New Roman" w:hAnsi="Times New Roman" w:cs="Times New Roman"/>
          <w:sz w:val="28"/>
          <w:szCs w:val="28"/>
          <w:lang w:val="tt-RU"/>
        </w:rPr>
        <w:t>дәрәҗәсенә күтәрелә</w:t>
      </w:r>
      <w:r w:rsidR="007F6808" w:rsidRPr="001B038F">
        <w:rPr>
          <w:rFonts w:ascii="Times New Roman" w:hAnsi="Times New Roman" w:cs="Times New Roman"/>
          <w:sz w:val="28"/>
          <w:szCs w:val="28"/>
          <w:lang w:val="tt-RU"/>
        </w:rPr>
        <w:t>.</w:t>
      </w:r>
    </w:p>
    <w:p w:rsidR="008C217C" w:rsidRPr="001B038F" w:rsidRDefault="007F6808"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lastRenderedPageBreak/>
        <w:t xml:space="preserve">      Кол Гали фикеренчә, ил </w:t>
      </w:r>
      <w:r w:rsidR="00F552F5" w:rsidRPr="001B038F">
        <w:rPr>
          <w:rFonts w:ascii="Times New Roman" w:hAnsi="Times New Roman" w:cs="Times New Roman"/>
          <w:sz w:val="28"/>
          <w:szCs w:val="28"/>
          <w:lang w:val="tt-RU"/>
        </w:rPr>
        <w:t xml:space="preserve"> </w:t>
      </w:r>
      <w:r w:rsidR="008C217C" w:rsidRPr="001B038F">
        <w:rPr>
          <w:rFonts w:ascii="Times New Roman" w:hAnsi="Times New Roman" w:cs="Times New Roman"/>
          <w:sz w:val="28"/>
          <w:szCs w:val="28"/>
          <w:lang w:val="tt-RU"/>
        </w:rPr>
        <w:t xml:space="preserve">белән Йосыф кебек һәр яктан камил затлар идарә итәргә тиеш. Бары </w:t>
      </w:r>
      <w:r w:rsidR="001B038F">
        <w:rPr>
          <w:rFonts w:ascii="Times New Roman" w:hAnsi="Times New Roman" w:cs="Times New Roman"/>
          <w:sz w:val="28"/>
          <w:szCs w:val="28"/>
          <w:lang w:val="tt-RU"/>
        </w:rPr>
        <w:t>шунда гына халык төрле авырлык</w:t>
      </w:r>
      <w:r w:rsidR="008C217C" w:rsidRPr="001B038F">
        <w:rPr>
          <w:rFonts w:ascii="Times New Roman" w:hAnsi="Times New Roman" w:cs="Times New Roman"/>
          <w:sz w:val="28"/>
          <w:szCs w:val="28"/>
          <w:lang w:val="tt-RU"/>
        </w:rPr>
        <w:t>ларны исән-имин кичерә ала. Бу б</w:t>
      </w:r>
      <w:r w:rsidR="001B038F">
        <w:rPr>
          <w:rFonts w:ascii="Times New Roman" w:hAnsi="Times New Roman" w:cs="Times New Roman"/>
          <w:sz w:val="28"/>
          <w:szCs w:val="28"/>
          <w:lang w:val="tt-RU"/>
        </w:rPr>
        <w:t>игрәк тә ачлык елларындагы күре</w:t>
      </w:r>
      <w:r w:rsidR="008C217C" w:rsidRPr="001B038F">
        <w:rPr>
          <w:rFonts w:ascii="Times New Roman" w:hAnsi="Times New Roman" w:cs="Times New Roman"/>
          <w:sz w:val="28"/>
          <w:szCs w:val="28"/>
          <w:lang w:val="tt-RU"/>
        </w:rPr>
        <w:t>нешләрдә ачык күренә.</w:t>
      </w:r>
      <w:r w:rsidR="002A1776" w:rsidRPr="001B038F">
        <w:rPr>
          <w:rFonts w:ascii="Times New Roman" w:hAnsi="Times New Roman" w:cs="Times New Roman"/>
          <w:sz w:val="28"/>
          <w:szCs w:val="28"/>
          <w:lang w:val="tt-RU"/>
        </w:rPr>
        <w:t xml:space="preserve"> Хөкемдар буларак, аның кан түккәне әсәрдә телгә алынмый. Бу – әхлакый яктан бик мөһим момент.</w:t>
      </w:r>
    </w:p>
    <w:p w:rsidR="00F552F5" w:rsidRPr="001B038F" w:rsidRDefault="008C217C"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w:t>
      </w:r>
      <w:r w:rsidR="002A1776" w:rsidRPr="001B038F">
        <w:rPr>
          <w:rFonts w:ascii="Times New Roman" w:hAnsi="Times New Roman" w:cs="Times New Roman"/>
          <w:sz w:val="28"/>
          <w:szCs w:val="28"/>
          <w:lang w:val="tt-RU"/>
        </w:rPr>
        <w:t xml:space="preserve">Дастандагы төп каһарманның </w:t>
      </w:r>
      <w:r w:rsidR="001B038F">
        <w:rPr>
          <w:rFonts w:ascii="Times New Roman" w:hAnsi="Times New Roman" w:cs="Times New Roman"/>
          <w:sz w:val="28"/>
          <w:szCs w:val="28"/>
          <w:lang w:val="tt-RU"/>
        </w:rPr>
        <w:t>олылыгы, киң күңеллелеге, гадел</w:t>
      </w:r>
      <w:r w:rsidR="002A1776" w:rsidRPr="001B038F">
        <w:rPr>
          <w:rFonts w:ascii="Times New Roman" w:hAnsi="Times New Roman" w:cs="Times New Roman"/>
          <w:sz w:val="28"/>
          <w:szCs w:val="28"/>
          <w:lang w:val="tt-RU"/>
        </w:rPr>
        <w:t>леге шунда: ул үз гаебен таныган кешеләрне кичерә, гафу итә белә. Мәсәлән, агаларының гаделсезлеге.</w:t>
      </w:r>
      <w:r w:rsidR="00F552F5" w:rsidRPr="001B038F">
        <w:rPr>
          <w:rFonts w:ascii="Times New Roman" w:hAnsi="Times New Roman" w:cs="Times New Roman"/>
          <w:sz w:val="28"/>
          <w:szCs w:val="28"/>
          <w:lang w:val="tt-RU"/>
        </w:rPr>
        <w:t xml:space="preserve">  </w:t>
      </w:r>
    </w:p>
    <w:p w:rsidR="002A1776" w:rsidRPr="001B038F" w:rsidRDefault="002A1776"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w:t>
      </w:r>
      <w:r w:rsidR="006A1D81" w:rsidRPr="006A1D81">
        <w:rPr>
          <w:rFonts w:ascii="Times New Roman" w:hAnsi="Times New Roman" w:cs="Times New Roman"/>
          <w:b/>
          <w:sz w:val="28"/>
          <w:szCs w:val="28"/>
          <w:lang w:val="tt-RU"/>
        </w:rPr>
        <w:t>I.2</w:t>
      </w:r>
      <w:r w:rsidR="006A1D81">
        <w:rPr>
          <w:rFonts w:ascii="Times New Roman" w:hAnsi="Times New Roman" w:cs="Times New Roman"/>
          <w:sz w:val="28"/>
          <w:szCs w:val="28"/>
          <w:lang w:val="tt-RU"/>
        </w:rPr>
        <w:t>.</w:t>
      </w:r>
      <w:r w:rsidRPr="001B038F">
        <w:rPr>
          <w:rFonts w:ascii="Times New Roman" w:hAnsi="Times New Roman" w:cs="Times New Roman"/>
          <w:sz w:val="28"/>
          <w:szCs w:val="28"/>
          <w:lang w:val="tt-RU"/>
        </w:rPr>
        <w:t xml:space="preserve"> Йосыф Баласагунлының “Кота</w:t>
      </w:r>
      <w:r w:rsidR="001B038F">
        <w:rPr>
          <w:rFonts w:ascii="Times New Roman" w:hAnsi="Times New Roman" w:cs="Times New Roman"/>
          <w:sz w:val="28"/>
          <w:szCs w:val="28"/>
          <w:lang w:val="tt-RU"/>
        </w:rPr>
        <w:t>дгу белек” поэмасы да үзенең та</w:t>
      </w:r>
      <w:r w:rsidRPr="001B038F">
        <w:rPr>
          <w:rFonts w:ascii="Times New Roman" w:hAnsi="Times New Roman" w:cs="Times New Roman"/>
          <w:sz w:val="28"/>
          <w:szCs w:val="28"/>
          <w:lang w:val="tt-RU"/>
        </w:rPr>
        <w:t>бигате, эчтәлеге белән тормыш дәреслеге кебек. Поэмада кешене тасвирлауга</w:t>
      </w:r>
      <w:r w:rsidR="008D6162" w:rsidRPr="001B038F">
        <w:rPr>
          <w:rFonts w:ascii="Times New Roman" w:hAnsi="Times New Roman" w:cs="Times New Roman"/>
          <w:sz w:val="28"/>
          <w:szCs w:val="28"/>
          <w:lang w:val="tt-RU"/>
        </w:rPr>
        <w:t>, ке</w:t>
      </w:r>
      <w:r w:rsidR="001B038F">
        <w:rPr>
          <w:rFonts w:ascii="Times New Roman" w:hAnsi="Times New Roman" w:cs="Times New Roman"/>
          <w:sz w:val="28"/>
          <w:szCs w:val="28"/>
          <w:lang w:val="tt-RU"/>
        </w:rPr>
        <w:t>-</w:t>
      </w:r>
      <w:r w:rsidR="008D6162" w:rsidRPr="001B038F">
        <w:rPr>
          <w:rFonts w:ascii="Times New Roman" w:hAnsi="Times New Roman" w:cs="Times New Roman"/>
          <w:sz w:val="28"/>
          <w:szCs w:val="28"/>
          <w:lang w:val="tt-RU"/>
        </w:rPr>
        <w:t>шелеклелек төшенчәләрен җырлауга гаять зур урын бирелгән. Белемле, укымышлы, га</w:t>
      </w:r>
      <w:r w:rsidR="001B038F">
        <w:rPr>
          <w:rFonts w:ascii="Times New Roman" w:hAnsi="Times New Roman" w:cs="Times New Roman"/>
          <w:sz w:val="28"/>
          <w:szCs w:val="28"/>
          <w:lang w:val="tt-RU"/>
        </w:rPr>
        <w:t>дел, киң күңелле, сабыр, тәрбия</w:t>
      </w:r>
      <w:r w:rsidR="008D6162" w:rsidRPr="001B038F">
        <w:rPr>
          <w:rFonts w:ascii="Times New Roman" w:hAnsi="Times New Roman" w:cs="Times New Roman"/>
          <w:sz w:val="28"/>
          <w:szCs w:val="28"/>
          <w:lang w:val="tt-RU"/>
        </w:rPr>
        <w:t>ле, әхлаклы кеше – авторның и</w:t>
      </w:r>
      <w:r w:rsidR="001B038F">
        <w:rPr>
          <w:rFonts w:ascii="Times New Roman" w:hAnsi="Times New Roman" w:cs="Times New Roman"/>
          <w:sz w:val="28"/>
          <w:szCs w:val="28"/>
          <w:lang w:val="tt-RU"/>
        </w:rPr>
        <w:t>деалы. Әмма бу сыйфатлар һәрбер</w:t>
      </w:r>
      <w:r w:rsidR="008D6162" w:rsidRPr="001B038F">
        <w:rPr>
          <w:rFonts w:ascii="Times New Roman" w:hAnsi="Times New Roman" w:cs="Times New Roman"/>
          <w:sz w:val="28"/>
          <w:szCs w:val="28"/>
          <w:lang w:val="tt-RU"/>
        </w:rPr>
        <w:t>се аерым гына яшәмиләр. Алар бер-берсе белән тыгыз бәйләнештә, ә үзара ялгаучы төп үзәк – кеше, аның эш гамәле, рухи дөньясы. Шагыйрь: “Кеше булу өчен киң күңеллелек һәм кешелеклелек кирәк”, дип яза.</w:t>
      </w:r>
    </w:p>
    <w:p w:rsidR="00916C4C" w:rsidRPr="001B038F" w:rsidRDefault="008D6162"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Ул еш кына уңай һәм тискәре сыйфатларны капма-каршы куеп тасвир</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лый.</w:t>
      </w:r>
      <w:r w:rsidR="00015FCF" w:rsidRPr="001B038F">
        <w:rPr>
          <w:rFonts w:ascii="Times New Roman" w:hAnsi="Times New Roman" w:cs="Times New Roman"/>
          <w:sz w:val="28"/>
          <w:szCs w:val="28"/>
          <w:lang w:val="tt-RU"/>
        </w:rPr>
        <w:t>Мәсәлән,</w:t>
      </w:r>
    </w:p>
    <w:p w:rsidR="00916C4C" w:rsidRPr="001B038F" w:rsidRDefault="00015FCF"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w:t>
      </w:r>
      <w:r w:rsidR="00916C4C" w:rsidRPr="001B038F">
        <w:rPr>
          <w:rFonts w:ascii="Times New Roman" w:hAnsi="Times New Roman" w:cs="Times New Roman"/>
          <w:sz w:val="28"/>
          <w:szCs w:val="28"/>
          <w:lang w:val="tt-RU"/>
        </w:rPr>
        <w:t xml:space="preserve"> </w:t>
      </w:r>
      <w:r w:rsidRPr="001B038F">
        <w:rPr>
          <w:rFonts w:ascii="Times New Roman" w:hAnsi="Times New Roman" w:cs="Times New Roman"/>
          <w:sz w:val="28"/>
          <w:szCs w:val="28"/>
          <w:lang w:val="tt-RU"/>
        </w:rPr>
        <w:t xml:space="preserve">   </w:t>
      </w:r>
      <w:r w:rsidR="00916C4C" w:rsidRPr="001B038F">
        <w:rPr>
          <w:rFonts w:ascii="Times New Roman" w:hAnsi="Times New Roman" w:cs="Times New Roman"/>
          <w:sz w:val="28"/>
          <w:szCs w:val="28"/>
          <w:lang w:val="tt-RU"/>
        </w:rPr>
        <w:t xml:space="preserve">Белемнең нәрсә икәнен белемле белер, </w:t>
      </w:r>
    </w:p>
    <w:p w:rsidR="00916C4C" w:rsidRPr="001B038F" w:rsidRDefault="00916C4C"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Надан ничек белсен белемнең кадерен?!   </w:t>
      </w:r>
    </w:p>
    <w:p w:rsidR="00916C4C" w:rsidRPr="001B038F" w:rsidRDefault="00916C4C"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“Котадгу белек” тә без илче, шагыйрь, галим, игенче һәм җәмгыятьтәге кайбер башка һөнәр ияләренә куелган әхлакый таләпләр белән дә очра</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шабыз. “Игенчеләр, - ди авто</w:t>
      </w:r>
      <w:r w:rsidR="001B038F">
        <w:rPr>
          <w:rFonts w:ascii="Times New Roman" w:hAnsi="Times New Roman" w:cs="Times New Roman"/>
          <w:sz w:val="28"/>
          <w:szCs w:val="28"/>
          <w:lang w:val="tt-RU"/>
        </w:rPr>
        <w:t>р, - иң кирәкле, иң файдалы ке</w:t>
      </w:r>
      <w:r w:rsidRPr="001B038F">
        <w:rPr>
          <w:rFonts w:ascii="Times New Roman" w:hAnsi="Times New Roman" w:cs="Times New Roman"/>
          <w:sz w:val="28"/>
          <w:szCs w:val="28"/>
          <w:lang w:val="tt-RU"/>
        </w:rPr>
        <w:t>шеләр. Чөнки алар бөтен җан иясен туендыралар. Шуңа күрә аларга хөрмәт белән карар</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 xml:space="preserve">га кирәк.” Поэманың идея-мотивлары,  поэтикасы, </w:t>
      </w:r>
      <w:r w:rsidR="00D979C4" w:rsidRPr="001B038F">
        <w:rPr>
          <w:rFonts w:ascii="Times New Roman" w:hAnsi="Times New Roman" w:cs="Times New Roman"/>
          <w:sz w:val="28"/>
          <w:szCs w:val="28"/>
          <w:lang w:val="tt-RU"/>
        </w:rPr>
        <w:t>теле татар әдәбиятының ниг</w:t>
      </w:r>
      <w:r w:rsidR="001B038F">
        <w:rPr>
          <w:rFonts w:ascii="Times New Roman" w:hAnsi="Times New Roman" w:cs="Times New Roman"/>
          <w:sz w:val="28"/>
          <w:szCs w:val="28"/>
          <w:lang w:val="tt-RU"/>
        </w:rPr>
        <w:t>езендә ята, әдипләребез тарафын</w:t>
      </w:r>
      <w:r w:rsidR="00D979C4" w:rsidRPr="001B038F">
        <w:rPr>
          <w:rFonts w:ascii="Times New Roman" w:hAnsi="Times New Roman" w:cs="Times New Roman"/>
          <w:sz w:val="28"/>
          <w:szCs w:val="28"/>
          <w:lang w:val="tt-RU"/>
        </w:rPr>
        <w:t>нан иркен файдаланыла, үстерелә.</w:t>
      </w:r>
    </w:p>
    <w:p w:rsidR="00916C4C" w:rsidRPr="001B038F" w:rsidRDefault="00D979C4"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lastRenderedPageBreak/>
        <w:t xml:space="preserve">    </w:t>
      </w:r>
      <w:r w:rsidR="00015FCF" w:rsidRPr="001B038F">
        <w:rPr>
          <w:rFonts w:ascii="Times New Roman" w:hAnsi="Times New Roman" w:cs="Times New Roman"/>
          <w:sz w:val="28"/>
          <w:szCs w:val="28"/>
          <w:lang w:val="tt-RU"/>
        </w:rPr>
        <w:t xml:space="preserve"> Йосыф Баласагунлы эчүчелек, икейөзлелек, ялганчылык, комсызлык, әрсезлек, ялкаулык һәм башка шундый сыйфатларны аеруча кискен тән</w:t>
      </w:r>
      <w:r w:rsidR="001B038F">
        <w:rPr>
          <w:rFonts w:ascii="Times New Roman" w:hAnsi="Times New Roman" w:cs="Times New Roman"/>
          <w:sz w:val="28"/>
          <w:szCs w:val="28"/>
          <w:lang w:val="tt-RU"/>
        </w:rPr>
        <w:t>-</w:t>
      </w:r>
      <w:r w:rsidR="00015FCF" w:rsidRPr="001B038F">
        <w:rPr>
          <w:rFonts w:ascii="Times New Roman" w:hAnsi="Times New Roman" w:cs="Times New Roman"/>
          <w:sz w:val="28"/>
          <w:szCs w:val="28"/>
          <w:lang w:val="tt-RU"/>
        </w:rPr>
        <w:t>кыйтьли, аларның “кешелеккә” дошман икәнлеген күрсәтә. “Кем шәраб эчә, - ди ул, - акылын җуеп ахмакка әверелә. Андый кешедән бәхет тә, игелек тә кача” (“Ничә килмәгү эш исерсә килер...”).</w:t>
      </w:r>
    </w:p>
    <w:p w:rsidR="006778AB" w:rsidRPr="001B038F" w:rsidRDefault="006A1D81" w:rsidP="006040D2">
      <w:pPr>
        <w:spacing w:line="360" w:lineRule="auto"/>
        <w:jc w:val="both"/>
        <w:rPr>
          <w:rFonts w:ascii="Times New Roman" w:hAnsi="Times New Roman" w:cs="Times New Roman"/>
          <w:sz w:val="28"/>
          <w:szCs w:val="28"/>
          <w:lang w:val="tt-RU"/>
        </w:rPr>
      </w:pPr>
      <w:r w:rsidRPr="006A1D81">
        <w:rPr>
          <w:rFonts w:ascii="Times New Roman" w:hAnsi="Times New Roman" w:cs="Times New Roman"/>
          <w:b/>
          <w:sz w:val="28"/>
          <w:szCs w:val="28"/>
          <w:lang w:val="tt-RU"/>
        </w:rPr>
        <w:t>I.3</w:t>
      </w:r>
      <w:r>
        <w:rPr>
          <w:rFonts w:ascii="Times New Roman" w:hAnsi="Times New Roman" w:cs="Times New Roman"/>
          <w:sz w:val="28"/>
          <w:szCs w:val="28"/>
          <w:lang w:val="tt-RU"/>
        </w:rPr>
        <w:t xml:space="preserve"> С.</w:t>
      </w:r>
      <w:r w:rsidR="006778AB" w:rsidRPr="001B038F">
        <w:rPr>
          <w:rFonts w:ascii="Times New Roman" w:hAnsi="Times New Roman" w:cs="Times New Roman"/>
          <w:sz w:val="28"/>
          <w:szCs w:val="28"/>
          <w:lang w:val="tt-RU"/>
        </w:rPr>
        <w:t>Сараиның “Гөлестан бит-төрки” әсәре шигърияте белән бөтен дөньяга дан тоткан Сәгъдинең “Гөлестан” ына нигезләнгән. Фарсы телендәге яд</w:t>
      </w:r>
      <w:r w:rsidR="001B038F">
        <w:rPr>
          <w:rFonts w:ascii="Times New Roman" w:hAnsi="Times New Roman" w:cs="Times New Roman"/>
          <w:sz w:val="28"/>
          <w:szCs w:val="28"/>
          <w:lang w:val="tt-RU"/>
        </w:rPr>
        <w:t>-</w:t>
      </w:r>
      <w:r w:rsidR="006778AB" w:rsidRPr="001B038F">
        <w:rPr>
          <w:rFonts w:ascii="Times New Roman" w:hAnsi="Times New Roman" w:cs="Times New Roman"/>
          <w:sz w:val="28"/>
          <w:szCs w:val="28"/>
          <w:lang w:val="tt-RU"/>
        </w:rPr>
        <w:t>карь дә, “Төркичә Гөлестан” да мәктәп-мәдрәсәләрдә хрестоматия рәве</w:t>
      </w:r>
      <w:r w:rsidR="001B038F">
        <w:rPr>
          <w:rFonts w:ascii="Times New Roman" w:hAnsi="Times New Roman" w:cs="Times New Roman"/>
          <w:sz w:val="28"/>
          <w:szCs w:val="28"/>
          <w:lang w:val="tt-RU"/>
        </w:rPr>
        <w:t>-</w:t>
      </w:r>
      <w:r w:rsidR="006778AB" w:rsidRPr="001B038F">
        <w:rPr>
          <w:rFonts w:ascii="Times New Roman" w:hAnsi="Times New Roman" w:cs="Times New Roman"/>
          <w:sz w:val="28"/>
          <w:szCs w:val="28"/>
          <w:lang w:val="tt-RU"/>
        </w:rPr>
        <w:t>шендә кулланылган, аны шигъри тел белән язылган педагогик хезмәт дип тә санаганнар. Каюм баба Насыйриның “Тәрбия китабы” на ни өчен әлеге әсәрдән хикәятләр кертүе аңла-шыла</w:t>
      </w:r>
      <w:r w:rsidR="005779AB" w:rsidRPr="001B038F">
        <w:rPr>
          <w:rFonts w:ascii="Times New Roman" w:hAnsi="Times New Roman" w:cs="Times New Roman"/>
          <w:sz w:val="28"/>
          <w:szCs w:val="28"/>
          <w:lang w:val="tt-RU"/>
        </w:rPr>
        <w:t xml:space="preserve"> булса кирәк.</w:t>
      </w:r>
    </w:p>
    <w:p w:rsidR="005779AB" w:rsidRPr="001B038F" w:rsidRDefault="005779AB"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“Гөлестан” – шигырь һәм прозаны аралаштырып язган әсәр. Китапка тупланган хикәятләр тематик яктан бик киң, шунлыктан алардан чыккан гыйбрәтле нәтиҗәләр дә күп. Кешенең җәмгыятьтә үз-үзен тотышына ка</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гылышлылары</w:t>
      </w:r>
      <w:r w:rsidR="001B038F">
        <w:rPr>
          <w:rFonts w:ascii="Times New Roman" w:hAnsi="Times New Roman" w:cs="Times New Roman"/>
          <w:sz w:val="28"/>
          <w:szCs w:val="28"/>
          <w:lang w:val="tt-RU"/>
        </w:rPr>
        <w:t>н бергә тупласаң, әхлак кагыйдә</w:t>
      </w:r>
      <w:r w:rsidRPr="001B038F">
        <w:rPr>
          <w:rFonts w:ascii="Times New Roman" w:hAnsi="Times New Roman" w:cs="Times New Roman"/>
          <w:sz w:val="28"/>
          <w:szCs w:val="28"/>
          <w:lang w:val="tt-RU"/>
        </w:rPr>
        <w:t xml:space="preserve">ләре җыелмасы килеп чыгар иде.  </w:t>
      </w:r>
    </w:p>
    <w:p w:rsidR="005779AB" w:rsidRPr="001B038F" w:rsidRDefault="005779AB"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Солтаннарга, изгеләргә кагылышлы бер хикәятне искә төшерик. С.Са</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раи, ике кеше – патшалыкның һәм диннең дошманыдыр, ди. Аның берсе – гадел булмаган солтан, чөнки патшалыгын таратыр. Икенчесе – надан за</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һит, аңа ияргәннәр диннән язар.</w:t>
      </w:r>
      <w:r w:rsidR="00C5506C" w:rsidRPr="001B038F">
        <w:rPr>
          <w:rFonts w:ascii="Times New Roman" w:hAnsi="Times New Roman" w:cs="Times New Roman"/>
          <w:sz w:val="28"/>
          <w:szCs w:val="28"/>
          <w:lang w:val="tt-RU"/>
        </w:rPr>
        <w:t xml:space="preserve"> </w:t>
      </w:r>
    </w:p>
    <w:p w:rsidR="00C5506C" w:rsidRPr="001B038F" w:rsidRDefault="00C5506C"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Шагыйрь иҗат иткән хикәятләр арасында барлык кешеләргә дә аталган нәсыйхәтләр, хикмәтләр күбрәк, минемчә. Шуларның берсендә менә мон</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 xml:space="preserve">дый юллар бар: </w:t>
      </w:r>
    </w:p>
    <w:p w:rsidR="00C5506C" w:rsidRPr="001B038F" w:rsidRDefault="00C5506C"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“Ул эш кем күңелләрне рәнҗет</w:t>
      </w:r>
      <w:r w:rsidR="001B038F">
        <w:rPr>
          <w:rFonts w:ascii="Times New Roman" w:hAnsi="Times New Roman" w:cs="Times New Roman"/>
          <w:sz w:val="28"/>
          <w:szCs w:val="28"/>
          <w:lang w:val="tt-RU"/>
        </w:rPr>
        <w:t>ер, син аны эшләмә, башкалар эш</w:t>
      </w:r>
      <w:r w:rsidRPr="001B038F">
        <w:rPr>
          <w:rFonts w:ascii="Times New Roman" w:hAnsi="Times New Roman" w:cs="Times New Roman"/>
          <w:sz w:val="28"/>
          <w:szCs w:val="28"/>
          <w:lang w:val="tt-RU"/>
        </w:rPr>
        <w:t xml:space="preserve">ләсен. </w:t>
      </w:r>
    </w:p>
    <w:p w:rsidR="00C5506C" w:rsidRPr="001B038F" w:rsidRDefault="00C5506C" w:rsidP="006040D2">
      <w:pPr>
        <w:spacing w:line="360" w:lineRule="auto"/>
        <w:jc w:val="center"/>
        <w:rPr>
          <w:rFonts w:ascii="Times New Roman" w:hAnsi="Times New Roman" w:cs="Times New Roman"/>
          <w:sz w:val="28"/>
          <w:szCs w:val="28"/>
          <w:lang w:val="tt-RU"/>
        </w:rPr>
      </w:pPr>
      <w:r w:rsidRPr="001B038F">
        <w:rPr>
          <w:rFonts w:ascii="Times New Roman" w:hAnsi="Times New Roman" w:cs="Times New Roman"/>
          <w:sz w:val="28"/>
          <w:szCs w:val="28"/>
          <w:lang w:val="tt-RU"/>
        </w:rPr>
        <w:t>Әйа килгән җиһанга,игелек ит,</w:t>
      </w:r>
    </w:p>
    <w:p w:rsidR="00C5506C" w:rsidRPr="001B038F" w:rsidRDefault="00C5506C" w:rsidP="006040D2">
      <w:pPr>
        <w:spacing w:line="360" w:lineRule="auto"/>
        <w:jc w:val="center"/>
        <w:rPr>
          <w:rFonts w:ascii="Times New Roman" w:hAnsi="Times New Roman" w:cs="Times New Roman"/>
          <w:sz w:val="28"/>
          <w:szCs w:val="28"/>
          <w:lang w:val="tt-RU"/>
        </w:rPr>
      </w:pPr>
      <w:r w:rsidRPr="001B038F">
        <w:rPr>
          <w:rFonts w:ascii="Times New Roman" w:hAnsi="Times New Roman" w:cs="Times New Roman"/>
          <w:sz w:val="28"/>
          <w:szCs w:val="28"/>
          <w:lang w:val="tt-RU"/>
        </w:rPr>
        <w:lastRenderedPageBreak/>
        <w:t>Яман эшләрне яманнарга куеп кит.”</w:t>
      </w:r>
    </w:p>
    <w:p w:rsidR="00C5506C" w:rsidRPr="001B038F" w:rsidRDefault="00C5506C"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Әйе, кешеләргә, кем бу</w:t>
      </w:r>
      <w:r w:rsidR="001B038F">
        <w:rPr>
          <w:rFonts w:ascii="Times New Roman" w:hAnsi="Times New Roman" w:cs="Times New Roman"/>
          <w:sz w:val="28"/>
          <w:szCs w:val="28"/>
          <w:lang w:val="tt-RU"/>
        </w:rPr>
        <w:t>луларына карамастан, ниндидер уң</w:t>
      </w:r>
      <w:r w:rsidRPr="001B038F">
        <w:rPr>
          <w:rFonts w:ascii="Times New Roman" w:hAnsi="Times New Roman" w:cs="Times New Roman"/>
          <w:sz w:val="28"/>
          <w:szCs w:val="28"/>
          <w:lang w:val="tt-RU"/>
        </w:rPr>
        <w:t>ай һәм кимче</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лекле сыйфатлар хас. Алар дөрес, җиңел яшәргә, авырлыкларны җиңеп чы</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 xml:space="preserve">гарга, </w:t>
      </w:r>
      <w:r w:rsidR="001B038F">
        <w:rPr>
          <w:rFonts w:ascii="Times New Roman" w:hAnsi="Times New Roman" w:cs="Times New Roman"/>
          <w:sz w:val="28"/>
          <w:szCs w:val="28"/>
          <w:lang w:val="tt-RU"/>
        </w:rPr>
        <w:t>булышырга яисә комачауларга мөм</w:t>
      </w:r>
      <w:r w:rsidRPr="001B038F">
        <w:rPr>
          <w:rFonts w:ascii="Times New Roman" w:hAnsi="Times New Roman" w:cs="Times New Roman"/>
          <w:sz w:val="28"/>
          <w:szCs w:val="28"/>
          <w:lang w:val="tt-RU"/>
        </w:rPr>
        <w:t xml:space="preserve">кин. С. Сараи әнә шуларны </w:t>
      </w:r>
      <w:r w:rsidR="000F1DA2" w:rsidRPr="001B038F">
        <w:rPr>
          <w:rFonts w:ascii="Times New Roman" w:hAnsi="Times New Roman" w:cs="Times New Roman"/>
          <w:sz w:val="28"/>
          <w:szCs w:val="28"/>
          <w:lang w:val="tt-RU"/>
        </w:rPr>
        <w:t>да истән чыгармый, аерым бер хикәят-ләр аркылы укучыга гыйбрәт бирә, әсәр</w:t>
      </w:r>
      <w:r w:rsidR="001B038F">
        <w:rPr>
          <w:rFonts w:ascii="Times New Roman" w:hAnsi="Times New Roman" w:cs="Times New Roman"/>
          <w:sz w:val="28"/>
          <w:szCs w:val="28"/>
          <w:lang w:val="tt-RU"/>
        </w:rPr>
        <w:t>ләрен те</w:t>
      </w:r>
      <w:r w:rsidR="000F1DA2" w:rsidRPr="001B038F">
        <w:rPr>
          <w:rFonts w:ascii="Times New Roman" w:hAnsi="Times New Roman" w:cs="Times New Roman"/>
          <w:sz w:val="28"/>
          <w:szCs w:val="28"/>
          <w:lang w:val="tt-RU"/>
        </w:rPr>
        <w:t>матик яктан бергә туплый. Мин кайвакыт хәтта эндәшми тору</w:t>
      </w:r>
      <w:r w:rsidR="001B038F">
        <w:rPr>
          <w:rFonts w:ascii="Times New Roman" w:hAnsi="Times New Roman" w:cs="Times New Roman"/>
          <w:sz w:val="28"/>
          <w:szCs w:val="28"/>
          <w:lang w:val="tt-RU"/>
        </w:rPr>
        <w:t>-</w:t>
      </w:r>
      <w:r w:rsidR="000F1DA2" w:rsidRPr="001B038F">
        <w:rPr>
          <w:rFonts w:ascii="Times New Roman" w:hAnsi="Times New Roman" w:cs="Times New Roman"/>
          <w:sz w:val="28"/>
          <w:szCs w:val="28"/>
          <w:lang w:val="tt-RU"/>
        </w:rPr>
        <w:t xml:space="preserve">ның файдасы барлыгына аның хикәятләре аша ышандым.   </w:t>
      </w:r>
    </w:p>
    <w:p w:rsidR="000F1DA2" w:rsidRPr="001B038F" w:rsidRDefault="000F1DA2"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Дөньялыкта эшләнми калдырган изгелекләр кешене мәңгелеккә киткән</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 xml:space="preserve">дә үкенечле итә. Китаптагы иң соңгы хикмәт, минемчә, иң гыйбрәтлесе:  </w:t>
      </w:r>
    </w:p>
    <w:p w:rsidR="000F1DA2" w:rsidRPr="001B038F" w:rsidRDefault="000F1DA2"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“Ике кеше дөньядан хәсрәт һәм үкенеч белән китә.Берсе – җыеп та аша</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 xml:space="preserve">маган, икенчесе – белеп тә кылмаган”. </w:t>
      </w:r>
    </w:p>
    <w:p w:rsidR="000F1DA2" w:rsidRPr="001B038F" w:rsidRDefault="000F1DA2"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Бу хикәятне һәркем үзенчәрәк аңлыйдыр. Кемдер сүз файдасызга җыел</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ган мал һәм тиеш урында эшләнмәгән игелек турында дип уйларга мөм</w:t>
      </w:r>
      <w:r w:rsidR="001B038F">
        <w:rPr>
          <w:rFonts w:ascii="Times New Roman" w:hAnsi="Times New Roman" w:cs="Times New Roman"/>
          <w:sz w:val="28"/>
          <w:szCs w:val="28"/>
          <w:lang w:val="tt-RU"/>
        </w:rPr>
        <w:t>-</w:t>
      </w:r>
      <w:r w:rsidRPr="001B038F">
        <w:rPr>
          <w:rFonts w:ascii="Times New Roman" w:hAnsi="Times New Roman" w:cs="Times New Roman"/>
          <w:sz w:val="28"/>
          <w:szCs w:val="28"/>
          <w:lang w:val="tt-RU"/>
        </w:rPr>
        <w:t>кин</w:t>
      </w:r>
      <w:r w:rsidR="00627AE1" w:rsidRPr="001B038F">
        <w:rPr>
          <w:rFonts w:ascii="Times New Roman" w:hAnsi="Times New Roman" w:cs="Times New Roman"/>
          <w:sz w:val="28"/>
          <w:szCs w:val="28"/>
          <w:lang w:val="tt-RU"/>
        </w:rPr>
        <w:t>. Икенче берәү</w:t>
      </w:r>
      <w:r w:rsidR="001B038F">
        <w:rPr>
          <w:rFonts w:ascii="Times New Roman" w:hAnsi="Times New Roman" w:cs="Times New Roman"/>
          <w:sz w:val="28"/>
          <w:szCs w:val="28"/>
          <w:lang w:val="tt-RU"/>
        </w:rPr>
        <w:t xml:space="preserve"> саранлык һәм дини гамәлләр кыл</w:t>
      </w:r>
      <w:r w:rsidR="00627AE1" w:rsidRPr="001B038F">
        <w:rPr>
          <w:rFonts w:ascii="Times New Roman" w:hAnsi="Times New Roman" w:cs="Times New Roman"/>
          <w:sz w:val="28"/>
          <w:szCs w:val="28"/>
          <w:lang w:val="tt-RU"/>
        </w:rPr>
        <w:t>мауны тәнкыйть итү дип карар. Хикәяттән башка мәгънәләр чыга, һәм аларның һәрберсе хак.</w:t>
      </w:r>
    </w:p>
    <w:p w:rsidR="00C5506C" w:rsidRPr="001B038F" w:rsidRDefault="00627AE1"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Хикәяттән соң китерелгән шигырь аның мәгънәсен үзенчәлекле ачып җибәрә: </w:t>
      </w:r>
    </w:p>
    <w:p w:rsidR="00627AE1" w:rsidRPr="001B038F" w:rsidRDefault="00627AE1"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Ниг</w:t>
      </w:r>
      <w:r w:rsidRPr="001B038F">
        <w:rPr>
          <w:rFonts w:ascii="Times New Roman" w:hAnsi="Times New Roman" w:cs="Times New Roman"/>
          <w:sz w:val="28"/>
          <w:szCs w:val="28"/>
        </w:rPr>
        <w:t>ъ</w:t>
      </w:r>
      <w:r w:rsidRPr="001B038F">
        <w:rPr>
          <w:rFonts w:ascii="Times New Roman" w:hAnsi="Times New Roman" w:cs="Times New Roman"/>
          <w:sz w:val="28"/>
          <w:szCs w:val="28"/>
          <w:lang w:val="tt-RU"/>
        </w:rPr>
        <w:t xml:space="preserve">мәте күп саран изгене </w:t>
      </w:r>
    </w:p>
    <w:p w:rsidR="00627AE1" w:rsidRPr="001B038F" w:rsidRDefault="00627AE1"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Ил даим шелтә утына алыр. </w:t>
      </w:r>
    </w:p>
    <w:p w:rsidR="00627AE1" w:rsidRPr="001B038F" w:rsidRDefault="00627AE1"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Мең гаепле сәхи ирнең </w:t>
      </w:r>
    </w:p>
    <w:p w:rsidR="00627AE1" w:rsidRPr="001B038F" w:rsidRDefault="00627AE1"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Бер гаебен дә күрмәс. </w:t>
      </w:r>
    </w:p>
    <w:p w:rsidR="00627AE1" w:rsidRPr="001B038F" w:rsidRDefault="00627AE1"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С.Сараи әсәрләрендәге бик күп</w:t>
      </w:r>
      <w:r w:rsidR="001B038F">
        <w:rPr>
          <w:rFonts w:ascii="Times New Roman" w:hAnsi="Times New Roman" w:cs="Times New Roman"/>
          <w:sz w:val="28"/>
          <w:szCs w:val="28"/>
          <w:lang w:val="tt-RU"/>
        </w:rPr>
        <w:t xml:space="preserve"> хикмәтле сүзләр, мәкаль-әйтем</w:t>
      </w:r>
      <w:r w:rsidRPr="001B038F">
        <w:rPr>
          <w:rFonts w:ascii="Times New Roman" w:hAnsi="Times New Roman" w:cs="Times New Roman"/>
          <w:sz w:val="28"/>
          <w:szCs w:val="28"/>
          <w:lang w:val="tt-RU"/>
        </w:rPr>
        <w:t>нәр рәвешендә бүгенге көндә дә кулланыла.</w:t>
      </w:r>
    </w:p>
    <w:p w:rsidR="00916C4C" w:rsidRPr="001B038F" w:rsidRDefault="00916C4C" w:rsidP="006040D2">
      <w:pPr>
        <w:spacing w:line="360" w:lineRule="auto"/>
        <w:jc w:val="both"/>
        <w:rPr>
          <w:rFonts w:ascii="Times New Roman" w:hAnsi="Times New Roman" w:cs="Times New Roman"/>
          <w:sz w:val="28"/>
          <w:szCs w:val="28"/>
          <w:lang w:val="tt-RU"/>
        </w:rPr>
      </w:pPr>
      <w:r w:rsidRPr="006A1D81">
        <w:rPr>
          <w:rFonts w:ascii="Times New Roman" w:hAnsi="Times New Roman" w:cs="Times New Roman"/>
          <w:b/>
          <w:sz w:val="28"/>
          <w:szCs w:val="28"/>
          <w:lang w:val="tt-RU"/>
        </w:rPr>
        <w:lastRenderedPageBreak/>
        <w:t xml:space="preserve"> </w:t>
      </w:r>
      <w:r w:rsidR="00F46669" w:rsidRPr="006A1D81">
        <w:rPr>
          <w:rFonts w:ascii="Times New Roman" w:hAnsi="Times New Roman" w:cs="Times New Roman"/>
          <w:b/>
          <w:sz w:val="28"/>
          <w:szCs w:val="28"/>
          <w:lang w:val="tt-RU"/>
        </w:rPr>
        <w:t xml:space="preserve">   </w:t>
      </w:r>
      <w:r w:rsidR="006A1D81" w:rsidRPr="006A1D81">
        <w:rPr>
          <w:rFonts w:ascii="Times New Roman" w:hAnsi="Times New Roman" w:cs="Times New Roman"/>
          <w:b/>
          <w:sz w:val="28"/>
          <w:szCs w:val="28"/>
          <w:lang w:val="tt-RU"/>
        </w:rPr>
        <w:t>I.4.</w:t>
      </w:r>
      <w:r w:rsidR="00F46669" w:rsidRPr="006A1D81">
        <w:rPr>
          <w:rFonts w:ascii="Times New Roman" w:hAnsi="Times New Roman" w:cs="Times New Roman"/>
          <w:b/>
          <w:sz w:val="28"/>
          <w:szCs w:val="28"/>
          <w:lang w:val="tt-RU"/>
        </w:rPr>
        <w:t>“</w:t>
      </w:r>
      <w:r w:rsidR="00F46669" w:rsidRPr="001B038F">
        <w:rPr>
          <w:rFonts w:ascii="Times New Roman" w:hAnsi="Times New Roman" w:cs="Times New Roman"/>
          <w:sz w:val="28"/>
          <w:szCs w:val="28"/>
          <w:lang w:val="tt-RU"/>
        </w:rPr>
        <w:t>Кисекбаш” татарлар арасында киң таралыш тапкан.Ул эчтәлеге һәм поэтикасы белән әкият-легендага тартым. Бервакыт Мөхәммәт пәйгамбәр үзенең якыннары белән әңгәмә корып утыра. Шул вакыт алар янына бер Кисекбаш тәгәрәп килә. Ул елый-елый үзенең моң-зарын сөйли: “Бер дию,- ди ул,- гәүдәм белән улымны ашады, хатынымны алып китте”. Мөхәммәт пәйгамбәрнең якыны – Гали батыр Кисекбашка ярдәм итәргә алына. “Зөлфәкар” кылычын алып “Дөлдел</w:t>
      </w:r>
      <w:r w:rsidR="00DD10F5" w:rsidRPr="001B038F">
        <w:rPr>
          <w:rFonts w:ascii="Times New Roman" w:hAnsi="Times New Roman" w:cs="Times New Roman"/>
          <w:sz w:val="28"/>
          <w:szCs w:val="28"/>
          <w:lang w:val="tt-RU"/>
        </w:rPr>
        <w:t>” исемле атына атланып, Гали Кисек</w:t>
      </w:r>
      <w:r w:rsidR="001B038F">
        <w:rPr>
          <w:rFonts w:ascii="Times New Roman" w:hAnsi="Times New Roman" w:cs="Times New Roman"/>
          <w:sz w:val="28"/>
          <w:szCs w:val="28"/>
          <w:lang w:val="tt-RU"/>
        </w:rPr>
        <w:t>-</w:t>
      </w:r>
      <w:r w:rsidR="00DD10F5" w:rsidRPr="001B038F">
        <w:rPr>
          <w:rFonts w:ascii="Times New Roman" w:hAnsi="Times New Roman" w:cs="Times New Roman"/>
          <w:sz w:val="28"/>
          <w:szCs w:val="28"/>
          <w:lang w:val="tt-RU"/>
        </w:rPr>
        <w:t>баш белән берлектә, бер кое янына килә. Аркан бәйләп, коега “җиде төн” һәм “җиде көн” төшкәч, бер капканы ачып, җир асты патшалыгына керә. Диюләр патшасын үтерә, “500 кеше”, шул исәптән кисекбашның хатынын да, Җәбраил фәрештә ярдәмендә, җир өстенә алып чыга. Кисекбаш, аның улы, пәйгамбәрнең ходайдан</w:t>
      </w:r>
      <w:r w:rsidR="001B038F">
        <w:rPr>
          <w:rFonts w:ascii="Times New Roman" w:hAnsi="Times New Roman" w:cs="Times New Roman"/>
          <w:sz w:val="28"/>
          <w:szCs w:val="28"/>
          <w:lang w:val="tt-RU"/>
        </w:rPr>
        <w:t xml:space="preserve"> үтенече белән, элеккеге хәлләр</w:t>
      </w:r>
      <w:r w:rsidR="00DD10F5" w:rsidRPr="001B038F">
        <w:rPr>
          <w:rFonts w:ascii="Times New Roman" w:hAnsi="Times New Roman" w:cs="Times New Roman"/>
          <w:sz w:val="28"/>
          <w:szCs w:val="28"/>
          <w:lang w:val="tt-RU"/>
        </w:rPr>
        <w:t>енә кайтары</w:t>
      </w:r>
      <w:r w:rsidR="001B038F">
        <w:rPr>
          <w:rFonts w:ascii="Times New Roman" w:hAnsi="Times New Roman" w:cs="Times New Roman"/>
          <w:sz w:val="28"/>
          <w:szCs w:val="28"/>
          <w:lang w:val="tt-RU"/>
        </w:rPr>
        <w:t>-</w:t>
      </w:r>
      <w:r w:rsidR="00DD10F5" w:rsidRPr="001B038F">
        <w:rPr>
          <w:rFonts w:ascii="Times New Roman" w:hAnsi="Times New Roman" w:cs="Times New Roman"/>
          <w:sz w:val="28"/>
          <w:szCs w:val="28"/>
          <w:lang w:val="tt-RU"/>
        </w:rPr>
        <w:t>лалар.Явыз көчнең матур хатын-кызны урлап китүе, бәхетсезлеккә тарыган бу затны батыр ир-атның  коткаруы фольклорда еш очрый торган хәл</w:t>
      </w:r>
      <w:r w:rsidR="00A5200F" w:rsidRPr="001B038F">
        <w:rPr>
          <w:rFonts w:ascii="Times New Roman" w:hAnsi="Times New Roman" w:cs="Times New Roman"/>
          <w:sz w:val="28"/>
          <w:szCs w:val="28"/>
          <w:lang w:val="tt-RU"/>
        </w:rPr>
        <w:t>. Җ</w:t>
      </w:r>
      <w:r w:rsidR="001B038F">
        <w:rPr>
          <w:rFonts w:ascii="Times New Roman" w:hAnsi="Times New Roman" w:cs="Times New Roman"/>
          <w:sz w:val="28"/>
          <w:szCs w:val="28"/>
          <w:lang w:val="tt-RU"/>
        </w:rPr>
        <w:t>ир асты патшалыгы, Дию белән су</w:t>
      </w:r>
      <w:r w:rsidR="00A5200F" w:rsidRPr="001B038F">
        <w:rPr>
          <w:rFonts w:ascii="Times New Roman" w:hAnsi="Times New Roman" w:cs="Times New Roman"/>
          <w:sz w:val="28"/>
          <w:szCs w:val="28"/>
          <w:lang w:val="tt-RU"/>
        </w:rPr>
        <w:t>гыш, кешеләрнең кабат терелүе һ.</w:t>
      </w:r>
      <w:r w:rsidR="001B038F">
        <w:rPr>
          <w:rFonts w:ascii="Times New Roman" w:hAnsi="Times New Roman" w:cs="Times New Roman"/>
          <w:sz w:val="28"/>
          <w:szCs w:val="28"/>
          <w:lang w:val="tt-RU"/>
        </w:rPr>
        <w:t>б. – болар барда әкият-легенда</w:t>
      </w:r>
      <w:r w:rsidR="00A5200F" w:rsidRPr="001B038F">
        <w:rPr>
          <w:rFonts w:ascii="Times New Roman" w:hAnsi="Times New Roman" w:cs="Times New Roman"/>
          <w:sz w:val="28"/>
          <w:szCs w:val="28"/>
          <w:lang w:val="tt-RU"/>
        </w:rPr>
        <w:t>ларга хас күренешләр.Автор шулар ярдәмендә Мөхәм</w:t>
      </w:r>
      <w:r w:rsidR="006040D2">
        <w:rPr>
          <w:rFonts w:ascii="Times New Roman" w:hAnsi="Times New Roman" w:cs="Times New Roman"/>
          <w:sz w:val="28"/>
          <w:szCs w:val="28"/>
          <w:lang w:val="tt-RU"/>
        </w:rPr>
        <w:t>-мәт пәйгам</w:t>
      </w:r>
      <w:r w:rsidR="00A5200F" w:rsidRPr="001B038F">
        <w:rPr>
          <w:rFonts w:ascii="Times New Roman" w:hAnsi="Times New Roman" w:cs="Times New Roman"/>
          <w:sz w:val="28"/>
          <w:szCs w:val="28"/>
          <w:lang w:val="tt-RU"/>
        </w:rPr>
        <w:t xml:space="preserve"> бәрнең изгелеген, Гали батырның көч-куәтен, кешелекле эш-гамәлләрен күрсәтүгә ирешкән.  </w:t>
      </w:r>
    </w:p>
    <w:p w:rsidR="00A5200F" w:rsidRPr="001B038F" w:rsidRDefault="00A5200F" w:rsidP="006040D2">
      <w:pPr>
        <w:spacing w:line="360" w:lineRule="auto"/>
        <w:jc w:val="both"/>
        <w:rPr>
          <w:rFonts w:ascii="Times New Roman" w:hAnsi="Times New Roman" w:cs="Times New Roman"/>
          <w:sz w:val="28"/>
          <w:szCs w:val="28"/>
          <w:lang w:val="tt-RU"/>
        </w:rPr>
      </w:pPr>
      <w:r w:rsidRPr="001B038F">
        <w:rPr>
          <w:rFonts w:ascii="Times New Roman" w:hAnsi="Times New Roman" w:cs="Times New Roman"/>
          <w:sz w:val="28"/>
          <w:szCs w:val="28"/>
          <w:lang w:val="tt-RU"/>
        </w:rPr>
        <w:t xml:space="preserve">     Поэмадагы бөтен вакыйга -хәлләр гаделлек, кешеләр иминлеге өчен көрәш рухы белән сугарылган. Явызлык җиңелә, тоткыннар коткарыла, гаилә торгызыла, кеше гомере саклап калына. Әсәрдә Гали батырның барлык тырышлыгы хатын-кызны коткаруга, аны, гаиләсе белән кавыш</w:t>
      </w:r>
      <w:r w:rsidR="006040D2">
        <w:rPr>
          <w:rFonts w:ascii="Times New Roman" w:hAnsi="Times New Roman" w:cs="Times New Roman"/>
          <w:sz w:val="28"/>
          <w:szCs w:val="28"/>
          <w:lang w:val="tt-RU"/>
        </w:rPr>
        <w:t>-</w:t>
      </w:r>
      <w:r w:rsidRPr="001B038F">
        <w:rPr>
          <w:rFonts w:ascii="Times New Roman" w:hAnsi="Times New Roman" w:cs="Times New Roman"/>
          <w:sz w:val="28"/>
          <w:szCs w:val="28"/>
          <w:lang w:val="tt-RU"/>
        </w:rPr>
        <w:t>тырып, бәхетле итүгә юнәлтелгән.</w:t>
      </w:r>
      <w:r w:rsidR="001035E8" w:rsidRPr="001B038F">
        <w:rPr>
          <w:rFonts w:ascii="Times New Roman" w:hAnsi="Times New Roman" w:cs="Times New Roman"/>
          <w:sz w:val="28"/>
          <w:szCs w:val="28"/>
          <w:lang w:val="tt-RU"/>
        </w:rPr>
        <w:t xml:space="preserve"> Поэманың халык тарафыннан яратып укылуына,әлбәттә, аның гуманистик</w:t>
      </w:r>
      <w:r w:rsidR="006A1D81">
        <w:rPr>
          <w:rFonts w:ascii="Times New Roman" w:hAnsi="Times New Roman" w:cs="Times New Roman"/>
          <w:sz w:val="28"/>
          <w:szCs w:val="28"/>
          <w:lang w:val="tt-RU"/>
        </w:rPr>
        <w:t xml:space="preserve"> </w:t>
      </w:r>
      <w:r w:rsidR="001035E8" w:rsidRPr="001B038F">
        <w:rPr>
          <w:rFonts w:ascii="Times New Roman" w:hAnsi="Times New Roman" w:cs="Times New Roman"/>
          <w:sz w:val="28"/>
          <w:szCs w:val="28"/>
          <w:lang w:val="tt-RU"/>
        </w:rPr>
        <w:t xml:space="preserve"> рухта булуы зур йогынты ясаган.</w:t>
      </w:r>
    </w:p>
    <w:p w:rsidR="006A1D81" w:rsidRPr="006A1D81" w:rsidRDefault="006A1D81" w:rsidP="006A1D81">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A1D81">
        <w:rPr>
          <w:rFonts w:ascii="Times New Roman" w:hAnsi="Times New Roman" w:cs="Times New Roman"/>
          <w:sz w:val="28"/>
          <w:szCs w:val="28"/>
          <w:lang w:val="tt-RU"/>
        </w:rPr>
        <w:t xml:space="preserve">Сүзебезне тәгаенләштереп, шулардан «Кисекбаш» әсәрендәге Гали образына бәйле рәвештә уздырылган кайбер карашларны әйтеп узасы килә. Бихисап диюләрнең башын өзеп, адәми затларны тыныч тормыш белән бүләкли героебыз. Мифик затларның малын тоткынлыктан азат ителгән </w:t>
      </w:r>
      <w:r w:rsidRPr="006A1D81">
        <w:rPr>
          <w:rFonts w:ascii="Times New Roman" w:hAnsi="Times New Roman" w:cs="Times New Roman"/>
          <w:sz w:val="28"/>
          <w:szCs w:val="28"/>
          <w:lang w:val="tt-RU"/>
        </w:rPr>
        <w:lastRenderedPageBreak/>
        <w:t xml:space="preserve">халыкка өләшә. Дога укып, коега төшерелгән кешеләрне җир йөзенә күтәрә. Галидә юмартлык,олуглык,вәлилеккә чикләр юк сыман. Аның белән хәтта Тәңре үзе горурлана, анны «Арысланым»дип атый. Димәк,геройның сыйфатлары әхлаклылык,бөеклек билгесе итеп карала. </w:t>
      </w:r>
    </w:p>
    <w:p w:rsidR="006A1D81" w:rsidRPr="006A1D81" w:rsidRDefault="006A1D81" w:rsidP="006A1D81">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A1D81">
        <w:rPr>
          <w:rFonts w:ascii="Times New Roman" w:hAnsi="Times New Roman" w:cs="Times New Roman"/>
          <w:sz w:val="28"/>
          <w:szCs w:val="28"/>
          <w:lang w:val="tt-RU"/>
        </w:rPr>
        <w:t>Галинең ярдәме тигән кисекбашның да әхлак сыйфатлары  үрнәккә куярлык. Ул Алла турында уйлап кына яши, илле тапкыр хаҗга барган, ятим-ялгангачка хәер өләшеп яшәгән.Хатынын,улын яраткан. Бераздан ул кабат кеше кыяфәтенә керә, хатыны,улы белән очраша.Күрәсез, бу чор әсәрләрендә диндар,ярдәмчел затлар әхлакый үрнәк буларак бәяләнгән, аларга Аллаһе Тәгалә үзе рәхим-шәфкать күрсәткән,төрле авырлыклардан чыгарга булышкан.</w:t>
      </w:r>
    </w:p>
    <w:p w:rsidR="006A1D81" w:rsidRPr="006A1D81" w:rsidRDefault="006A1D81" w:rsidP="006A1D81">
      <w:pPr>
        <w:spacing w:line="360" w:lineRule="auto"/>
        <w:jc w:val="both"/>
        <w:rPr>
          <w:rFonts w:ascii="Times New Roman" w:hAnsi="Times New Roman" w:cs="Times New Roman"/>
          <w:sz w:val="28"/>
          <w:szCs w:val="28"/>
          <w:lang w:val="tt-RU"/>
        </w:rPr>
      </w:pPr>
      <w:r w:rsidRPr="006A1D81">
        <w:rPr>
          <w:rFonts w:ascii="Times New Roman" w:hAnsi="Times New Roman" w:cs="Times New Roman"/>
          <w:sz w:val="28"/>
          <w:szCs w:val="28"/>
          <w:lang w:val="tt-RU"/>
        </w:rPr>
        <w:t xml:space="preserve">   XIX йөзнең икенче яртысында, мәгърифәтчелек хәрәкәте формалашу шартларында иҗат иткән Мифтахетдин Акмулла язганнарны барлап чыгыйк. Аның иҗатының үзеннән элгәреләрнекеннән аермасы шунда: күтәрелгән мәсьәләләре мәгърифәтчелек идеяләре белән тыгыз бәйләнештә чишелгән. Ул кешенең әхлаклылыгын да аның мәгърифәтлелеге белән бәйләп караган. Бер шигырендә бик ачык рәвештә бу хакта әйтелгән  түбәндәге юл бар: </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lang w:val="tt-RU"/>
        </w:rPr>
        <w:t xml:space="preserve">             </w:t>
      </w:r>
      <w:r w:rsidRPr="006A1D81">
        <w:rPr>
          <w:rFonts w:ascii="Times New Roman" w:hAnsi="Times New Roman" w:cs="Times New Roman"/>
          <w:sz w:val="28"/>
          <w:szCs w:val="28"/>
        </w:rPr>
        <w:t>Аң-гыйлем адәм эчен керсез итә.</w:t>
      </w:r>
    </w:p>
    <w:p w:rsidR="006A1D81" w:rsidRPr="006A1D81" w:rsidRDefault="006A1D81" w:rsidP="006A1D81">
      <w:pPr>
        <w:spacing w:line="360" w:lineRule="auto"/>
        <w:ind w:left="360"/>
        <w:jc w:val="both"/>
        <w:rPr>
          <w:rFonts w:ascii="Times New Roman" w:hAnsi="Times New Roman" w:cs="Times New Roman"/>
          <w:sz w:val="28"/>
          <w:szCs w:val="28"/>
        </w:rPr>
      </w:pPr>
    </w:p>
    <w:p w:rsidR="006A1D81" w:rsidRPr="006A1D81" w:rsidRDefault="006A1D81" w:rsidP="006A1D81">
      <w:pPr>
        <w:spacing w:line="360" w:lineRule="auto"/>
        <w:jc w:val="both"/>
        <w:rPr>
          <w:rFonts w:ascii="Times New Roman" w:hAnsi="Times New Roman" w:cs="Times New Roman"/>
          <w:sz w:val="28"/>
          <w:szCs w:val="28"/>
        </w:rPr>
      </w:pPr>
      <w:r w:rsidRPr="00522750">
        <w:rPr>
          <w:rFonts w:ascii="Times New Roman" w:hAnsi="Times New Roman" w:cs="Times New Roman"/>
          <w:b/>
          <w:sz w:val="28"/>
          <w:szCs w:val="28"/>
        </w:rPr>
        <w:t xml:space="preserve">   </w:t>
      </w:r>
      <w:r w:rsidRPr="00522750">
        <w:rPr>
          <w:rFonts w:ascii="Times New Roman" w:hAnsi="Times New Roman" w:cs="Times New Roman"/>
          <w:b/>
          <w:sz w:val="28"/>
          <w:szCs w:val="28"/>
          <w:lang w:val="en-US"/>
        </w:rPr>
        <w:t>I</w:t>
      </w:r>
      <w:r w:rsidRPr="00522750">
        <w:rPr>
          <w:rFonts w:ascii="Times New Roman" w:hAnsi="Times New Roman" w:cs="Times New Roman"/>
          <w:b/>
          <w:sz w:val="28"/>
          <w:szCs w:val="28"/>
          <w:lang w:val="tt-RU"/>
        </w:rPr>
        <w:t>.5.</w:t>
      </w:r>
      <w:r w:rsidRPr="006A1D81">
        <w:rPr>
          <w:rFonts w:ascii="Times New Roman" w:hAnsi="Times New Roman" w:cs="Times New Roman"/>
          <w:sz w:val="28"/>
          <w:szCs w:val="28"/>
        </w:rPr>
        <w:t xml:space="preserve">Мөхәммәдьяр, дәүләтнең бөтенлеген, имнлеген саклау хакында уйлана,үз иҗаты белән тормышның зарури ихтыяҗларына җавап бирергә омтыла. Бөек остазлары Йосыф Баласагунлы, Кол Гали, Котб кебек, Мөхәммәдьяр да илнең имин, бәхетле тормышын мәгърифәтле, гадел хөкемдарга бәйләп карый. Аның фикеренчә, «падишах бердәм (мизгел)гадел кыйлса», «ил-улус»ка ирек, рәхәтлек килер, хәтта «Бүре берлә куй бергә су эчәр, үрдәк берлә карчыга бергә очар».Мөхәммәдьяр </w:t>
      </w:r>
      <w:r w:rsidRPr="006A1D81">
        <w:rPr>
          <w:rFonts w:ascii="Times New Roman" w:hAnsi="Times New Roman" w:cs="Times New Roman"/>
          <w:sz w:val="28"/>
          <w:szCs w:val="28"/>
        </w:rPr>
        <w:lastRenderedPageBreak/>
        <w:t xml:space="preserve">идеал хөкемдар образын аеруча Нәүширван турындагы хикәятендә гәүдәләндерә. Ни өчен бу патша вакытында ил төзек («мәгъмур»), бай,бәхетле була ? Чөнки Нәүширван-укымышлы, гадел патша. Өстәвенә ул һәр эшен акыллы 70 вәзире белән киңәшеп башкара. </w:t>
      </w:r>
    </w:p>
    <w:p w:rsidR="006A1D81" w:rsidRPr="006A1D81" w:rsidRDefault="006A1D81" w:rsidP="006A1D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1D81">
        <w:rPr>
          <w:rFonts w:ascii="Times New Roman" w:hAnsi="Times New Roman" w:cs="Times New Roman"/>
          <w:sz w:val="28"/>
          <w:szCs w:val="28"/>
        </w:rPr>
        <w:t xml:space="preserve">Шагыйрь  фикеренчә, илне, җәмгыятьне төзек, имин, бәхетле итүнең мөһим бер шарты  - кешеләр арасында табигый, гуманистик мөнәсәбәтләр булу. Автор узара ызгыш-талашларны, гаугаларны, көнчелек, икейөзлелек, ялганчылык кебек сыйфатларны кискен гаепли. Әдип, зирәк һәм тәҗрибәле остаз кебек, гаделлек, рәхим-шәфкать, юмартлык, сабырлык, тугрылык кебек күркәм  сыйфатларның асылын турыдан-туры да, төрле сюжетлар мисалында да безгә җиткерергә омтыла, шулар ярдәмендә җәмгыятьне эчке яктан пакьләргә, камилләштерергә тели.  </w:t>
      </w:r>
    </w:p>
    <w:p w:rsidR="006A1D81" w:rsidRPr="006A1D81" w:rsidRDefault="006A1D81" w:rsidP="006A1D81">
      <w:pPr>
        <w:spacing w:line="360" w:lineRule="auto"/>
        <w:ind w:left="360"/>
        <w:jc w:val="both"/>
        <w:rPr>
          <w:rFonts w:ascii="Times New Roman" w:hAnsi="Times New Roman" w:cs="Times New Roman"/>
          <w:sz w:val="28"/>
          <w:szCs w:val="28"/>
        </w:rPr>
      </w:pP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 xml:space="preserve">                    Үзенә ни теләсәң, үзгәгә  аны сакын (телә.-Х.М.),                  </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 xml:space="preserve">                    Йыглатып йийма үксезнең хакын.</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 xml:space="preserve">                    Яманлык кыйлгучыга кыйлма яман,</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 xml:space="preserve">                    Яхшылык кыйл, гәр булдырсаң, һәр заман…</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 xml:space="preserve">                    Богдайдыр тиб илгә сатмагыл салам:</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 xml:space="preserve">                    Яманлыкка яманлык килер һаман. </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 xml:space="preserve">                    Кем егылганда кулын тот моңлының,</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 xml:space="preserve">                    Ул тәкый</w:t>
      </w:r>
      <w:r>
        <w:rPr>
          <w:rFonts w:ascii="Times New Roman" w:hAnsi="Times New Roman" w:cs="Times New Roman"/>
          <w:sz w:val="28"/>
          <w:szCs w:val="28"/>
        </w:rPr>
        <w:t xml:space="preserve"> тоткай кулың Бер көн сәнең һ. б</w:t>
      </w:r>
      <w:r w:rsidRPr="006A1D81">
        <w:rPr>
          <w:rFonts w:ascii="Times New Roman" w:hAnsi="Times New Roman" w:cs="Times New Roman"/>
          <w:sz w:val="28"/>
          <w:szCs w:val="28"/>
        </w:rPr>
        <w:t>.</w:t>
      </w:r>
    </w:p>
    <w:p w:rsidR="006A1D81" w:rsidRPr="006A1D81" w:rsidRDefault="006A1D81" w:rsidP="006A1D81">
      <w:pPr>
        <w:spacing w:line="360" w:lineRule="auto"/>
        <w:ind w:left="360"/>
        <w:jc w:val="both"/>
        <w:rPr>
          <w:rFonts w:ascii="Times New Roman" w:hAnsi="Times New Roman" w:cs="Times New Roman"/>
          <w:sz w:val="28"/>
          <w:szCs w:val="28"/>
        </w:rPr>
      </w:pPr>
    </w:p>
    <w:p w:rsidR="006A1D81" w:rsidRPr="006A1D81" w:rsidRDefault="006A1D81" w:rsidP="006A1D81">
      <w:pPr>
        <w:spacing w:line="360" w:lineRule="auto"/>
        <w:jc w:val="both"/>
        <w:rPr>
          <w:rFonts w:ascii="Times New Roman" w:hAnsi="Times New Roman" w:cs="Times New Roman"/>
          <w:sz w:val="28"/>
          <w:szCs w:val="28"/>
        </w:rPr>
      </w:pPr>
      <w:r w:rsidRPr="006A1D81">
        <w:rPr>
          <w:rFonts w:ascii="Times New Roman" w:hAnsi="Times New Roman" w:cs="Times New Roman"/>
          <w:sz w:val="28"/>
          <w:szCs w:val="28"/>
        </w:rPr>
        <w:t xml:space="preserve">Гуманистик эчтәлекле, кешегә хөрмәт белән сугарылган бу төр афористик юлларны Мөхәммәдьяр иҗатыннан күпләп китерергә мөмкин. Шагыйрь </w:t>
      </w:r>
      <w:r w:rsidRPr="006A1D81">
        <w:rPr>
          <w:rFonts w:ascii="Times New Roman" w:hAnsi="Times New Roman" w:cs="Times New Roman"/>
          <w:sz w:val="28"/>
          <w:szCs w:val="28"/>
        </w:rPr>
        <w:lastRenderedPageBreak/>
        <w:t xml:space="preserve">фикеренчә,бу тормыш  - игелек, хезмәт күрсәтү урыны. («Ингам вә ихсан йиредер бу җиһан».) Шуңа да кешеләр үз гомерләрен бу дөньяда бары изгелек һәм яхшылык кылып кына уздырырга бурычлылар.  </w:t>
      </w:r>
    </w:p>
    <w:p w:rsidR="006A1D81" w:rsidRPr="006A1D81" w:rsidRDefault="006A1D81" w:rsidP="006A1D81">
      <w:pPr>
        <w:spacing w:line="360" w:lineRule="auto"/>
        <w:ind w:left="360"/>
        <w:jc w:val="both"/>
        <w:rPr>
          <w:rFonts w:ascii="Times New Roman" w:hAnsi="Times New Roman" w:cs="Times New Roman"/>
          <w:sz w:val="28"/>
          <w:szCs w:val="28"/>
        </w:rPr>
      </w:pPr>
    </w:p>
    <w:p w:rsidR="006A1D81" w:rsidRPr="006A1D81" w:rsidRDefault="006A1D81" w:rsidP="006A1D81">
      <w:pPr>
        <w:spacing w:line="360" w:lineRule="auto"/>
        <w:ind w:left="360"/>
        <w:jc w:val="both"/>
        <w:rPr>
          <w:rFonts w:ascii="Times New Roman" w:hAnsi="Times New Roman" w:cs="Times New Roman"/>
          <w:sz w:val="28"/>
          <w:szCs w:val="28"/>
        </w:rPr>
      </w:pPr>
    </w:p>
    <w:p w:rsidR="006A1D81" w:rsidRPr="006A1D81" w:rsidRDefault="006A1D81" w:rsidP="006A1D81">
      <w:pPr>
        <w:spacing w:line="360" w:lineRule="auto"/>
        <w:ind w:left="360"/>
        <w:jc w:val="both"/>
        <w:rPr>
          <w:rFonts w:ascii="Times New Roman" w:hAnsi="Times New Roman" w:cs="Times New Roman"/>
          <w:sz w:val="28"/>
          <w:szCs w:val="28"/>
        </w:rPr>
      </w:pPr>
    </w:p>
    <w:p w:rsidR="006A1D81" w:rsidRPr="006A1D81" w:rsidRDefault="006A1D81" w:rsidP="006A1D81">
      <w:pPr>
        <w:spacing w:line="360" w:lineRule="auto"/>
        <w:ind w:left="360"/>
        <w:rPr>
          <w:rFonts w:ascii="Times New Roman" w:hAnsi="Times New Roman" w:cs="Times New Roman"/>
          <w:sz w:val="28"/>
          <w:szCs w:val="28"/>
        </w:rPr>
      </w:pPr>
    </w:p>
    <w:p w:rsidR="006A1D81" w:rsidRPr="006A1D81" w:rsidRDefault="006A1D81" w:rsidP="006A1D81">
      <w:pPr>
        <w:spacing w:line="360" w:lineRule="auto"/>
        <w:ind w:left="360"/>
        <w:rPr>
          <w:rFonts w:ascii="Times New Roman" w:hAnsi="Times New Roman" w:cs="Times New Roman"/>
          <w:sz w:val="28"/>
          <w:szCs w:val="28"/>
        </w:rPr>
      </w:pPr>
    </w:p>
    <w:p w:rsidR="006A1D81" w:rsidRPr="006A1D81" w:rsidRDefault="006A1D81" w:rsidP="006A1D81">
      <w:pPr>
        <w:spacing w:line="360" w:lineRule="auto"/>
        <w:ind w:left="360"/>
        <w:rPr>
          <w:rFonts w:ascii="Times New Roman" w:hAnsi="Times New Roman" w:cs="Times New Roman"/>
          <w:sz w:val="28"/>
          <w:szCs w:val="28"/>
        </w:rPr>
      </w:pPr>
    </w:p>
    <w:p w:rsidR="006A1D81" w:rsidRP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rPr>
          <w:rFonts w:ascii="Times New Roman" w:hAnsi="Times New Roman" w:cs="Times New Roman"/>
          <w:sz w:val="28"/>
          <w:szCs w:val="28"/>
        </w:rPr>
      </w:pPr>
    </w:p>
    <w:p w:rsidR="006A1D81" w:rsidRPr="00522750" w:rsidRDefault="00522750" w:rsidP="00522750">
      <w:pPr>
        <w:spacing w:line="360" w:lineRule="auto"/>
        <w:jc w:val="center"/>
        <w:rPr>
          <w:rFonts w:ascii="Times New Roman" w:hAnsi="Times New Roman" w:cs="Times New Roman"/>
          <w:b/>
          <w:sz w:val="28"/>
          <w:szCs w:val="28"/>
          <w:lang w:val="tt-RU"/>
        </w:rPr>
      </w:pPr>
      <w:r w:rsidRPr="00522750">
        <w:rPr>
          <w:rFonts w:ascii="Times New Roman" w:hAnsi="Times New Roman" w:cs="Times New Roman"/>
          <w:b/>
          <w:sz w:val="28"/>
          <w:szCs w:val="28"/>
          <w:lang w:val="tt-RU"/>
        </w:rPr>
        <w:lastRenderedPageBreak/>
        <w:t>Йомгаклау.</w:t>
      </w:r>
    </w:p>
    <w:p w:rsidR="006A1D81" w:rsidRPr="006A1D81" w:rsidRDefault="006A1D81" w:rsidP="006A1D81">
      <w:pPr>
        <w:spacing w:line="360" w:lineRule="auto"/>
        <w:jc w:val="both"/>
        <w:rPr>
          <w:rFonts w:ascii="Times New Roman" w:hAnsi="Times New Roman" w:cs="Times New Roman"/>
          <w:sz w:val="28"/>
          <w:szCs w:val="28"/>
        </w:rPr>
      </w:pPr>
      <w:r w:rsidRPr="00522750">
        <w:rPr>
          <w:rFonts w:ascii="Times New Roman" w:hAnsi="Times New Roman" w:cs="Times New Roman"/>
          <w:sz w:val="28"/>
          <w:szCs w:val="28"/>
          <w:lang w:val="tt-RU"/>
        </w:rPr>
        <w:t>К. Насыйриның татар халык педагогикасында алтын фонд булып әверелгән вәгазь-нәсыйхәтләре кешене әдәп-әхлакл</w:t>
      </w:r>
      <w:r w:rsidR="00522750">
        <w:rPr>
          <w:rFonts w:ascii="Times New Roman" w:hAnsi="Times New Roman" w:cs="Times New Roman"/>
          <w:sz w:val="28"/>
          <w:szCs w:val="28"/>
          <w:lang w:val="tt-RU"/>
        </w:rPr>
        <w:t>ыл</w:t>
      </w:r>
      <w:r w:rsidRPr="00522750">
        <w:rPr>
          <w:rFonts w:ascii="Times New Roman" w:hAnsi="Times New Roman" w:cs="Times New Roman"/>
          <w:sz w:val="28"/>
          <w:szCs w:val="28"/>
          <w:lang w:val="tt-RU"/>
        </w:rPr>
        <w:t xml:space="preserve">ыкка өнди., тәрбияле булырга өйрәтә, җәмгыять өчен куркынычка әверелгән рухи-мәдәни-әхлакый таркалуны кисәтә. </w:t>
      </w:r>
      <w:r w:rsidRPr="006A1D81">
        <w:rPr>
          <w:rFonts w:ascii="Times New Roman" w:hAnsi="Times New Roman" w:cs="Times New Roman"/>
          <w:sz w:val="28"/>
          <w:szCs w:val="28"/>
        </w:rPr>
        <w:t>Бу уңайдан Йөз уникенче тәрбия белән танышыйк.</w:t>
      </w:r>
    </w:p>
    <w:p w:rsidR="006A1D81" w:rsidRPr="006A1D81" w:rsidRDefault="006A1D81" w:rsidP="006A1D81">
      <w:pPr>
        <w:spacing w:line="360" w:lineRule="auto"/>
        <w:jc w:val="both"/>
        <w:rPr>
          <w:rFonts w:ascii="Times New Roman" w:hAnsi="Times New Roman" w:cs="Times New Roman"/>
          <w:sz w:val="28"/>
          <w:szCs w:val="28"/>
        </w:rPr>
      </w:pPr>
      <w:r w:rsidRPr="006A1D81">
        <w:rPr>
          <w:rFonts w:ascii="Times New Roman" w:hAnsi="Times New Roman" w:cs="Times New Roman"/>
          <w:sz w:val="28"/>
          <w:szCs w:val="28"/>
        </w:rPr>
        <w:t xml:space="preserve"> Дәхи дүрт нәрсә бардыр ки, адәм аны ифрат вә чиктән тыш күп кыйлса, һәлак буладыр:әүвәл хатын белән маташса,адәм һәлак буладыр. Янә явызлык артыннан күп йөри торгач, адәм һәлак буладыр. Дәхи күп отыш уйнаса, адәмнең һәлакәте андадыр. Дәхи дә күп хәмер эчсә, һәлак булмый калмыйдыр. </w:t>
      </w:r>
    </w:p>
    <w:p w:rsidR="006A1D81" w:rsidRPr="006A1D81" w:rsidRDefault="006A1D81" w:rsidP="006A1D81">
      <w:pPr>
        <w:spacing w:line="360" w:lineRule="auto"/>
        <w:jc w:val="both"/>
        <w:rPr>
          <w:rFonts w:ascii="Times New Roman" w:hAnsi="Times New Roman" w:cs="Times New Roman"/>
          <w:sz w:val="28"/>
          <w:szCs w:val="28"/>
        </w:rPr>
      </w:pPr>
      <w:r w:rsidRPr="006A1D81">
        <w:rPr>
          <w:rFonts w:ascii="Times New Roman" w:hAnsi="Times New Roman" w:cs="Times New Roman"/>
          <w:sz w:val="28"/>
          <w:szCs w:val="28"/>
        </w:rPr>
        <w:t xml:space="preserve">  Безнең әби-бабайларыбызның рухы никадәр бай булган! Нинди сабыр, тапкыр акыл ияләре булган алар! Әнә шул сыйфатлар тәрбиядә уңышны тәэмин иткән дә инде. Шуңа күрә алар үстергән балалар да үзләре кебек әдәпле, мәгънәле, тәрбияле булганнар.</w:t>
      </w:r>
    </w:p>
    <w:p w:rsidR="006A1D81" w:rsidRPr="006A1D81" w:rsidRDefault="006A1D81" w:rsidP="006A1D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1D81">
        <w:rPr>
          <w:rFonts w:ascii="Times New Roman" w:hAnsi="Times New Roman" w:cs="Times New Roman"/>
          <w:sz w:val="28"/>
          <w:szCs w:val="28"/>
        </w:rPr>
        <w:t xml:space="preserve">Инде күп еллар элек язылып, хәзерге көндә дә әһәмиятен югалтмаган бу әсәрләр мәңгелек булып калыр дип ышанам,яхшылык эшләргә, игътибарлы һәм ихтирамлы булырга өйрәтә. Һәр әсәр матурлык, әхлак үрнәге. Безгә күбрәк шушы әсәрләрне укырга кирәк. Аларны укып, күпме тәҗрибә, акыл алырга мөмкин бит.  </w:t>
      </w:r>
    </w:p>
    <w:p w:rsidR="006A1D81" w:rsidRPr="006A1D81" w:rsidRDefault="006A1D81" w:rsidP="006A1D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1D81">
        <w:rPr>
          <w:rFonts w:ascii="Times New Roman" w:hAnsi="Times New Roman" w:cs="Times New Roman"/>
          <w:sz w:val="28"/>
          <w:szCs w:val="28"/>
        </w:rPr>
        <w:t xml:space="preserve"> Бәлки оятсызларның намусы уяныр, тупасларның күңеле нечкәрер иде. Рухи яктан бай кешеләр никадәр күбрәк булса, тормыш шулкадәр яхшырак, матуррак ,яшәве шулкадәр күңеллерәк булыр иде. Рефератымны якташ язучыбыз Фәнис абый Яруллинның шигъри юллары белән тәмамлыйсым килә:</w:t>
      </w: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t>Ә бит дөнья шундый матур үзе,</w:t>
      </w: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t>Каш җыерып кына карасаң…</w:t>
      </w: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lastRenderedPageBreak/>
        <w:t>Һәрберебез өчен кояш чыга,</w:t>
      </w: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t>Һәрберебез өчен ата таң.</w:t>
      </w: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t>Һәрберебез зур бәхеткә лаек,</w:t>
      </w: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t>Һәрберебез кеше ләбаса</w:t>
      </w: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t>Яшәү шундый җиңел булыр иде</w:t>
      </w: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t>Һәркем әгәр башка берәүнең дә</w:t>
      </w: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t>Кеше икәнлеген аңласа.</w:t>
      </w:r>
    </w:p>
    <w:p w:rsidR="006A1D81" w:rsidRDefault="006A1D81" w:rsidP="006A1D81">
      <w:pPr>
        <w:spacing w:line="360" w:lineRule="auto"/>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Default="006A1D81" w:rsidP="006A1D81">
      <w:pPr>
        <w:spacing w:line="360" w:lineRule="auto"/>
        <w:ind w:left="360"/>
        <w:rPr>
          <w:rFonts w:ascii="Times New Roman" w:hAnsi="Times New Roman" w:cs="Times New Roman"/>
          <w:sz w:val="28"/>
          <w:szCs w:val="28"/>
        </w:rPr>
      </w:pPr>
    </w:p>
    <w:p w:rsidR="006A1D81" w:rsidRPr="006A1D81" w:rsidRDefault="006A1D81" w:rsidP="006A1D81">
      <w:pPr>
        <w:spacing w:line="360" w:lineRule="auto"/>
        <w:ind w:left="360"/>
        <w:rPr>
          <w:rFonts w:ascii="Times New Roman" w:hAnsi="Times New Roman" w:cs="Times New Roman"/>
          <w:sz w:val="28"/>
          <w:szCs w:val="28"/>
        </w:rPr>
      </w:pPr>
    </w:p>
    <w:p w:rsidR="006A1D81" w:rsidRPr="006A1D81" w:rsidRDefault="006A1D81" w:rsidP="006A1D81">
      <w:pPr>
        <w:spacing w:line="360" w:lineRule="auto"/>
        <w:ind w:left="360"/>
        <w:jc w:val="center"/>
        <w:rPr>
          <w:rFonts w:ascii="Times New Roman" w:hAnsi="Times New Roman" w:cs="Times New Roman"/>
          <w:sz w:val="28"/>
          <w:szCs w:val="28"/>
        </w:rPr>
      </w:pPr>
      <w:r w:rsidRPr="006A1D81">
        <w:rPr>
          <w:rFonts w:ascii="Times New Roman" w:hAnsi="Times New Roman" w:cs="Times New Roman"/>
          <w:sz w:val="28"/>
          <w:szCs w:val="28"/>
        </w:rPr>
        <w:t>Кулланылган әдәбият.</w:t>
      </w:r>
    </w:p>
    <w:p w:rsidR="006A1D81" w:rsidRPr="006A1D81" w:rsidRDefault="006A1D81" w:rsidP="006A1D81">
      <w:pPr>
        <w:spacing w:line="360" w:lineRule="auto"/>
        <w:ind w:left="360"/>
        <w:rPr>
          <w:rFonts w:ascii="Times New Roman" w:hAnsi="Times New Roman" w:cs="Times New Roman"/>
          <w:sz w:val="28"/>
          <w:szCs w:val="28"/>
        </w:rPr>
      </w:pPr>
    </w:p>
    <w:p w:rsidR="006A1D81" w:rsidRPr="006A1D81" w:rsidRDefault="006A1D81" w:rsidP="006A1D81">
      <w:pPr>
        <w:numPr>
          <w:ilvl w:val="0"/>
          <w:numId w:val="2"/>
        </w:numPr>
        <w:spacing w:after="0" w:line="360" w:lineRule="auto"/>
        <w:jc w:val="both"/>
        <w:rPr>
          <w:rFonts w:ascii="Times New Roman" w:hAnsi="Times New Roman" w:cs="Times New Roman"/>
          <w:sz w:val="28"/>
          <w:szCs w:val="28"/>
        </w:rPr>
      </w:pPr>
      <w:r w:rsidRPr="006A1D81">
        <w:rPr>
          <w:rFonts w:ascii="Times New Roman" w:hAnsi="Times New Roman" w:cs="Times New Roman"/>
          <w:sz w:val="28"/>
          <w:szCs w:val="28"/>
        </w:rPr>
        <w:t>Рифә Рахман «Һәр сыйныфта – сочинение» Казан. «Раннур» нәшрияты, 2003 ел,87-98 битләр.</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2. Ш.Ш. Җәләлиев «Татар халык педагогикасы» Казан</w:t>
      </w:r>
      <w:r>
        <w:rPr>
          <w:rFonts w:ascii="Times New Roman" w:hAnsi="Times New Roman" w:cs="Times New Roman"/>
          <w:sz w:val="28"/>
          <w:szCs w:val="28"/>
        </w:rPr>
        <w:t>.</w:t>
      </w:r>
      <w:r w:rsidRPr="006A1D81">
        <w:rPr>
          <w:rFonts w:ascii="Times New Roman" w:hAnsi="Times New Roman" w:cs="Times New Roman"/>
          <w:sz w:val="28"/>
          <w:szCs w:val="28"/>
        </w:rPr>
        <w:t xml:space="preserve"> «Мәгариф» нәш</w:t>
      </w:r>
      <w:r>
        <w:rPr>
          <w:rFonts w:ascii="Times New Roman" w:hAnsi="Times New Roman" w:cs="Times New Roman"/>
          <w:sz w:val="28"/>
          <w:szCs w:val="28"/>
        </w:rPr>
        <w:t>-</w:t>
      </w:r>
      <w:r w:rsidRPr="006A1D81">
        <w:rPr>
          <w:rFonts w:ascii="Times New Roman" w:hAnsi="Times New Roman" w:cs="Times New Roman"/>
          <w:sz w:val="28"/>
          <w:szCs w:val="28"/>
        </w:rPr>
        <w:t>рияты, 1997 ел, 86-97 битләр.</w:t>
      </w:r>
    </w:p>
    <w:p w:rsidR="006A1D81" w:rsidRPr="006A1D81" w:rsidRDefault="006A1D81" w:rsidP="006A1D81">
      <w:pPr>
        <w:spacing w:line="360" w:lineRule="auto"/>
        <w:ind w:left="360"/>
        <w:jc w:val="both"/>
        <w:rPr>
          <w:rFonts w:ascii="Times New Roman" w:hAnsi="Times New Roman" w:cs="Times New Roman"/>
          <w:sz w:val="28"/>
          <w:szCs w:val="28"/>
        </w:rPr>
      </w:pPr>
      <w:r w:rsidRPr="006A1D81">
        <w:rPr>
          <w:rFonts w:ascii="Times New Roman" w:hAnsi="Times New Roman" w:cs="Times New Roman"/>
          <w:sz w:val="28"/>
          <w:szCs w:val="28"/>
        </w:rPr>
        <w:t xml:space="preserve">3. Х.Миңнегулов, Ш. Садретдинов «Урта гасыр һәм </w:t>
      </w:r>
      <w:r w:rsidRPr="006A1D81">
        <w:rPr>
          <w:rFonts w:ascii="Times New Roman" w:hAnsi="Times New Roman" w:cs="Times New Roman"/>
          <w:sz w:val="28"/>
          <w:szCs w:val="28"/>
          <w:lang w:val="en-US"/>
        </w:rPr>
        <w:t>XIX</w:t>
      </w:r>
      <w:r w:rsidRPr="006A1D81">
        <w:rPr>
          <w:rFonts w:ascii="Times New Roman" w:hAnsi="Times New Roman" w:cs="Times New Roman"/>
          <w:sz w:val="28"/>
          <w:szCs w:val="28"/>
        </w:rPr>
        <w:t xml:space="preserve">  йөз әдәби</w:t>
      </w:r>
      <w:r>
        <w:rPr>
          <w:rFonts w:ascii="Times New Roman" w:hAnsi="Times New Roman" w:cs="Times New Roman"/>
          <w:sz w:val="28"/>
          <w:szCs w:val="28"/>
        </w:rPr>
        <w:t>-</w:t>
      </w:r>
      <w:r w:rsidRPr="006A1D81">
        <w:rPr>
          <w:rFonts w:ascii="Times New Roman" w:hAnsi="Times New Roman" w:cs="Times New Roman"/>
          <w:sz w:val="28"/>
          <w:szCs w:val="28"/>
        </w:rPr>
        <w:t xml:space="preserve">яты.» </w:t>
      </w:r>
      <w:r>
        <w:rPr>
          <w:rFonts w:ascii="Times New Roman" w:hAnsi="Times New Roman" w:cs="Times New Roman"/>
          <w:sz w:val="28"/>
          <w:szCs w:val="28"/>
        </w:rPr>
        <w:t>Казан.</w:t>
      </w:r>
      <w:r w:rsidRPr="006A1D81">
        <w:rPr>
          <w:rFonts w:ascii="Times New Roman" w:hAnsi="Times New Roman" w:cs="Times New Roman"/>
          <w:sz w:val="28"/>
          <w:szCs w:val="28"/>
        </w:rPr>
        <w:t xml:space="preserve"> «Мәгариф» нәшрияты, 1998 ел, 138-139 битләр.</w:t>
      </w:r>
    </w:p>
    <w:p w:rsidR="006A1D81" w:rsidRDefault="006A1D81" w:rsidP="006A1D81">
      <w:pPr>
        <w:spacing w:line="360" w:lineRule="auto"/>
        <w:ind w:left="360"/>
        <w:jc w:val="both"/>
        <w:rPr>
          <w:rFonts w:ascii="Times New Roman" w:hAnsi="Times New Roman" w:cs="Times New Roman"/>
          <w:sz w:val="28"/>
          <w:szCs w:val="28"/>
          <w:lang w:val="tt-RU"/>
        </w:rPr>
      </w:pPr>
      <w:r w:rsidRPr="006A1D81">
        <w:rPr>
          <w:rFonts w:ascii="Times New Roman" w:hAnsi="Times New Roman" w:cs="Times New Roman"/>
          <w:sz w:val="28"/>
          <w:szCs w:val="28"/>
        </w:rPr>
        <w:t xml:space="preserve">4. А.Г.Яхин. 9 </w:t>
      </w:r>
      <w:r>
        <w:rPr>
          <w:rFonts w:ascii="Times New Roman" w:hAnsi="Times New Roman" w:cs="Times New Roman"/>
          <w:sz w:val="28"/>
          <w:szCs w:val="28"/>
        </w:rPr>
        <w:t>нчы сыйныф өчен дәреслек.Казан.</w:t>
      </w:r>
      <w:r w:rsidRPr="006A1D81">
        <w:rPr>
          <w:rFonts w:ascii="Times New Roman" w:hAnsi="Times New Roman" w:cs="Times New Roman"/>
          <w:sz w:val="28"/>
          <w:szCs w:val="28"/>
        </w:rPr>
        <w:t xml:space="preserve"> «Мәгариф» нәшрияты, 2007 ел, 54-55 битләр.</w:t>
      </w: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Default="00522750" w:rsidP="006A1D81">
      <w:pPr>
        <w:spacing w:line="360" w:lineRule="auto"/>
        <w:ind w:left="360"/>
        <w:jc w:val="both"/>
        <w:rPr>
          <w:rFonts w:ascii="Times New Roman" w:hAnsi="Times New Roman" w:cs="Times New Roman"/>
          <w:sz w:val="28"/>
          <w:szCs w:val="28"/>
          <w:lang w:val="tt-RU"/>
        </w:rPr>
      </w:pPr>
    </w:p>
    <w:p w:rsidR="00522750" w:rsidRPr="00522750" w:rsidRDefault="00522750" w:rsidP="006A1D81">
      <w:pPr>
        <w:spacing w:line="36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pt;height:87pt" fillcolor="black [3213]" stroked="f">
            <v:shadow on="t" color="#b2b2b2" opacity="52429f" offset="3pt"/>
            <v:textpath style="font-family:&quot;Times New Roman&quot;;font-weight:bold;font-style:italic;v-text-kern:t" trim="t" fitpath="t" string="РЕФЕРАТ"/>
          </v:shape>
        </w:pict>
      </w:r>
    </w:p>
    <w:p w:rsidR="006A1D81" w:rsidRPr="006A1D81" w:rsidRDefault="006A1D81" w:rsidP="006A1D81">
      <w:pPr>
        <w:spacing w:line="360" w:lineRule="auto"/>
        <w:ind w:left="360"/>
        <w:rPr>
          <w:rFonts w:ascii="Times New Roman" w:hAnsi="Times New Roman" w:cs="Times New Roman"/>
          <w:sz w:val="28"/>
          <w:szCs w:val="28"/>
        </w:rPr>
      </w:pPr>
    </w:p>
    <w:p w:rsidR="006A1D81" w:rsidRPr="006A1D81" w:rsidRDefault="006A1D81" w:rsidP="006A1D81">
      <w:pPr>
        <w:spacing w:line="360" w:lineRule="auto"/>
        <w:ind w:left="360"/>
        <w:rPr>
          <w:rFonts w:ascii="Times New Roman" w:hAnsi="Times New Roman" w:cs="Times New Roman"/>
          <w:sz w:val="28"/>
          <w:szCs w:val="28"/>
        </w:rPr>
      </w:pPr>
    </w:p>
    <w:p w:rsidR="006A1D81" w:rsidRPr="006A1D81" w:rsidRDefault="00522750" w:rsidP="006A1D81">
      <w:pPr>
        <w:spacing w:line="360" w:lineRule="auto"/>
        <w:ind w:left="360"/>
        <w:rPr>
          <w:rFonts w:ascii="Times New Roman" w:hAnsi="Times New Roman" w:cs="Times New Roman"/>
          <w:sz w:val="28"/>
          <w:szCs w:val="28"/>
        </w:rPr>
      </w:pPr>
      <w:r>
        <w:rPr>
          <w:rFonts w:ascii="Times New Roman" w:hAnsi="Times New Roman" w:cs="Times New Roman"/>
          <w:sz w:val="28"/>
          <w:szCs w:val="28"/>
        </w:rPr>
        <w:pict>
          <v:shape id="_x0000_i1026" type="#_x0000_t136" style="width:444pt;height:70pt" fillcolor="#1f497d [3215]" stroked="f">
            <v:shadow on="t" color="#b2b2b2" opacity="52429f" offset="3pt"/>
            <v:textpath style="font-family:&quot;Times New Roman&quot;;v-text-kern:t" trim="t" fitpath="t" string="БОРЫНГЫ  ӘДӘБИЯТТА&#10;ӘХЛАК  ҺӘМ  МАТУРЛЫК&#10;"/>
          </v:shape>
        </w:pict>
      </w:r>
    </w:p>
    <w:p w:rsidR="006A1D81" w:rsidRPr="006A1D81" w:rsidRDefault="006A1D81" w:rsidP="006A1D81">
      <w:pPr>
        <w:spacing w:line="360" w:lineRule="auto"/>
        <w:ind w:left="360"/>
        <w:rPr>
          <w:rFonts w:ascii="Times New Roman" w:hAnsi="Times New Roman" w:cs="Times New Roman"/>
          <w:sz w:val="28"/>
          <w:szCs w:val="28"/>
        </w:rPr>
      </w:pPr>
    </w:p>
    <w:p w:rsidR="006A1D81" w:rsidRPr="006A1D81" w:rsidRDefault="006A1D81" w:rsidP="006A1D81">
      <w:pPr>
        <w:spacing w:line="360" w:lineRule="auto"/>
        <w:ind w:left="360"/>
        <w:rPr>
          <w:rFonts w:ascii="Times New Roman" w:hAnsi="Times New Roman" w:cs="Times New Roman"/>
          <w:sz w:val="28"/>
          <w:szCs w:val="28"/>
        </w:rPr>
      </w:pPr>
    </w:p>
    <w:p w:rsidR="006A1D81" w:rsidRPr="006A1D81" w:rsidRDefault="006A1D81" w:rsidP="006A1D81">
      <w:pPr>
        <w:spacing w:line="360" w:lineRule="auto"/>
        <w:ind w:left="360"/>
        <w:rPr>
          <w:rFonts w:ascii="Times New Roman" w:hAnsi="Times New Roman" w:cs="Times New Roman"/>
          <w:sz w:val="28"/>
          <w:szCs w:val="28"/>
        </w:rPr>
      </w:pPr>
    </w:p>
    <w:p w:rsidR="00916C4C" w:rsidRPr="00522750" w:rsidRDefault="00916C4C" w:rsidP="00522750">
      <w:pPr>
        <w:spacing w:line="360" w:lineRule="auto"/>
        <w:rPr>
          <w:rFonts w:ascii="Times New Roman" w:hAnsi="Times New Roman" w:cs="Times New Roman"/>
          <w:b/>
          <w:i/>
          <w:sz w:val="28"/>
          <w:szCs w:val="28"/>
          <w:lang w:val="tt-RU"/>
        </w:rPr>
      </w:pPr>
    </w:p>
    <w:p w:rsidR="008D6162" w:rsidRPr="00522750" w:rsidRDefault="00522750" w:rsidP="00522750">
      <w:pPr>
        <w:spacing w:line="360" w:lineRule="auto"/>
        <w:jc w:val="right"/>
        <w:rPr>
          <w:rFonts w:ascii="Times New Roman" w:hAnsi="Times New Roman" w:cs="Times New Roman"/>
          <w:b/>
          <w:i/>
          <w:sz w:val="28"/>
          <w:szCs w:val="28"/>
          <w:lang w:val="tt-RU"/>
        </w:rPr>
      </w:pPr>
      <w:r w:rsidRPr="00522750">
        <w:rPr>
          <w:rFonts w:ascii="Times New Roman" w:hAnsi="Times New Roman" w:cs="Times New Roman"/>
          <w:b/>
          <w:i/>
          <w:sz w:val="28"/>
          <w:szCs w:val="28"/>
          <w:lang w:val="tt-RU"/>
        </w:rPr>
        <w:t>Әзерләде</w:t>
      </w:r>
      <w:r>
        <w:rPr>
          <w:rFonts w:ascii="Times New Roman" w:hAnsi="Times New Roman" w:cs="Times New Roman"/>
          <w:b/>
          <w:i/>
          <w:sz w:val="28"/>
          <w:szCs w:val="28"/>
          <w:lang w:val="tt-RU"/>
        </w:rPr>
        <w:t>:</w:t>
      </w:r>
      <w:r w:rsidRPr="00522750">
        <w:rPr>
          <w:rFonts w:ascii="Times New Roman" w:hAnsi="Times New Roman" w:cs="Times New Roman"/>
          <w:b/>
          <w:i/>
          <w:sz w:val="28"/>
          <w:szCs w:val="28"/>
          <w:lang w:val="tt-RU"/>
        </w:rPr>
        <w:t xml:space="preserve"> Яңа Чүте урта</w:t>
      </w:r>
    </w:p>
    <w:p w:rsidR="00522750" w:rsidRPr="00522750" w:rsidRDefault="00522750" w:rsidP="00522750">
      <w:pPr>
        <w:spacing w:line="360" w:lineRule="auto"/>
        <w:jc w:val="right"/>
        <w:rPr>
          <w:rFonts w:ascii="Times New Roman" w:hAnsi="Times New Roman" w:cs="Times New Roman"/>
          <w:b/>
          <w:i/>
          <w:sz w:val="28"/>
          <w:szCs w:val="28"/>
          <w:lang w:val="tt-RU"/>
        </w:rPr>
      </w:pPr>
      <w:r w:rsidRPr="00522750">
        <w:rPr>
          <w:rFonts w:ascii="Times New Roman" w:hAnsi="Times New Roman" w:cs="Times New Roman"/>
          <w:b/>
          <w:i/>
          <w:sz w:val="28"/>
          <w:szCs w:val="28"/>
          <w:lang w:val="tt-RU"/>
        </w:rPr>
        <w:t>гомумбелем мәктәбенең</w:t>
      </w:r>
    </w:p>
    <w:p w:rsidR="00522750" w:rsidRPr="00522750" w:rsidRDefault="00522750" w:rsidP="00522750">
      <w:pPr>
        <w:spacing w:line="360" w:lineRule="auto"/>
        <w:jc w:val="right"/>
        <w:rPr>
          <w:rFonts w:ascii="Times New Roman" w:hAnsi="Times New Roman" w:cs="Times New Roman"/>
          <w:b/>
          <w:i/>
          <w:sz w:val="28"/>
          <w:szCs w:val="28"/>
          <w:lang w:val="tt-RU"/>
        </w:rPr>
      </w:pPr>
      <w:r w:rsidRPr="00522750">
        <w:rPr>
          <w:rFonts w:ascii="Times New Roman" w:hAnsi="Times New Roman" w:cs="Times New Roman"/>
          <w:b/>
          <w:i/>
          <w:sz w:val="28"/>
          <w:szCs w:val="28"/>
          <w:lang w:val="tt-RU"/>
        </w:rPr>
        <w:t>9 нчы сыйныф укучысы</w:t>
      </w:r>
    </w:p>
    <w:p w:rsidR="00522750" w:rsidRDefault="00522750" w:rsidP="00522750">
      <w:pPr>
        <w:spacing w:line="360" w:lineRule="auto"/>
        <w:jc w:val="right"/>
        <w:rPr>
          <w:rFonts w:ascii="Times New Roman" w:hAnsi="Times New Roman" w:cs="Times New Roman"/>
          <w:b/>
          <w:i/>
          <w:sz w:val="28"/>
          <w:szCs w:val="28"/>
          <w:lang w:val="tt-RU"/>
        </w:rPr>
      </w:pPr>
      <w:r w:rsidRPr="00522750">
        <w:rPr>
          <w:rFonts w:ascii="Times New Roman" w:hAnsi="Times New Roman" w:cs="Times New Roman"/>
          <w:b/>
          <w:i/>
          <w:sz w:val="28"/>
          <w:szCs w:val="28"/>
          <w:lang w:val="tt-RU"/>
        </w:rPr>
        <w:t>Җамалиев Илвир</w:t>
      </w:r>
    </w:p>
    <w:p w:rsidR="00522750" w:rsidRDefault="00522750" w:rsidP="00522750">
      <w:pPr>
        <w:spacing w:line="360" w:lineRule="auto"/>
        <w:jc w:val="right"/>
        <w:rPr>
          <w:rFonts w:ascii="Times New Roman" w:hAnsi="Times New Roman" w:cs="Times New Roman"/>
          <w:b/>
          <w:i/>
          <w:sz w:val="28"/>
          <w:szCs w:val="28"/>
          <w:lang w:val="tt-RU"/>
        </w:rPr>
      </w:pPr>
    </w:p>
    <w:p w:rsidR="00522750" w:rsidRPr="001B038F" w:rsidRDefault="00522750" w:rsidP="00522750">
      <w:pPr>
        <w:spacing w:line="360" w:lineRule="auto"/>
        <w:jc w:val="center"/>
        <w:rPr>
          <w:rFonts w:ascii="Times New Roman" w:hAnsi="Times New Roman" w:cs="Times New Roman"/>
          <w:sz w:val="28"/>
          <w:szCs w:val="28"/>
          <w:lang w:val="tt-RU"/>
        </w:rPr>
      </w:pPr>
      <w:r>
        <w:rPr>
          <w:rFonts w:ascii="Times New Roman" w:hAnsi="Times New Roman" w:cs="Times New Roman"/>
          <w:b/>
          <w:i/>
          <w:sz w:val="28"/>
          <w:szCs w:val="28"/>
          <w:lang w:val="tt-RU"/>
        </w:rPr>
        <w:t>2009нчы ел.</w:t>
      </w:r>
    </w:p>
    <w:sectPr w:rsidR="00522750" w:rsidRPr="001B038F" w:rsidSect="00522750">
      <w:pgSz w:w="11906" w:h="16838"/>
      <w:pgMar w:top="1417" w:right="1417" w:bottom="1417" w:left="1417"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6BB" w:rsidRDefault="008666BB" w:rsidP="00D14F08">
      <w:pPr>
        <w:spacing w:after="0" w:line="240" w:lineRule="auto"/>
      </w:pPr>
      <w:r>
        <w:separator/>
      </w:r>
    </w:p>
  </w:endnote>
  <w:endnote w:type="continuationSeparator" w:id="1">
    <w:p w:rsidR="008666BB" w:rsidRDefault="008666BB" w:rsidP="00D1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6BB" w:rsidRDefault="008666BB" w:rsidP="00D14F08">
      <w:pPr>
        <w:spacing w:after="0" w:line="240" w:lineRule="auto"/>
      </w:pPr>
      <w:r>
        <w:separator/>
      </w:r>
    </w:p>
  </w:footnote>
  <w:footnote w:type="continuationSeparator" w:id="1">
    <w:p w:rsidR="008666BB" w:rsidRDefault="008666BB" w:rsidP="00D14F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A5FA6"/>
    <w:multiLevelType w:val="hybridMultilevel"/>
    <w:tmpl w:val="DF9E3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D25963"/>
    <w:multiLevelType w:val="hybridMultilevel"/>
    <w:tmpl w:val="6554D764"/>
    <w:lvl w:ilvl="0" w:tplc="A7526104">
      <w:start w:val="20"/>
      <w:numFmt w:val="bullet"/>
      <w:lvlText w:val="-"/>
      <w:lvlJc w:val="left"/>
      <w:pPr>
        <w:ind w:left="2220" w:hanging="360"/>
      </w:pPr>
      <w:rPr>
        <w:rFonts w:ascii="Arial" w:eastAsiaTheme="minorEastAsia" w:hAnsi="Arial" w:cs="Aria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E71653"/>
    <w:rsid w:val="00015FCF"/>
    <w:rsid w:val="000F1DA2"/>
    <w:rsid w:val="001035E8"/>
    <w:rsid w:val="00160F16"/>
    <w:rsid w:val="001B038F"/>
    <w:rsid w:val="002835EC"/>
    <w:rsid w:val="002A1776"/>
    <w:rsid w:val="00320947"/>
    <w:rsid w:val="003549EA"/>
    <w:rsid w:val="003B2630"/>
    <w:rsid w:val="00517C6F"/>
    <w:rsid w:val="00522750"/>
    <w:rsid w:val="00564C3D"/>
    <w:rsid w:val="005779AB"/>
    <w:rsid w:val="00591EAF"/>
    <w:rsid w:val="006040D2"/>
    <w:rsid w:val="00627AE1"/>
    <w:rsid w:val="00631314"/>
    <w:rsid w:val="006778AB"/>
    <w:rsid w:val="006A1D81"/>
    <w:rsid w:val="007D543E"/>
    <w:rsid w:val="007F6808"/>
    <w:rsid w:val="008666BB"/>
    <w:rsid w:val="008C217C"/>
    <w:rsid w:val="008D6162"/>
    <w:rsid w:val="008F28C6"/>
    <w:rsid w:val="00916C4C"/>
    <w:rsid w:val="00952F7F"/>
    <w:rsid w:val="00A37607"/>
    <w:rsid w:val="00A437A9"/>
    <w:rsid w:val="00A5200F"/>
    <w:rsid w:val="00B97E4F"/>
    <w:rsid w:val="00BE6D96"/>
    <w:rsid w:val="00C5506C"/>
    <w:rsid w:val="00CE2F7E"/>
    <w:rsid w:val="00D14F08"/>
    <w:rsid w:val="00D979C4"/>
    <w:rsid w:val="00DD10F5"/>
    <w:rsid w:val="00E36A6A"/>
    <w:rsid w:val="00E71653"/>
    <w:rsid w:val="00ED7769"/>
    <w:rsid w:val="00F46669"/>
    <w:rsid w:val="00F5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653"/>
    <w:pPr>
      <w:spacing w:after="0" w:line="240" w:lineRule="auto"/>
    </w:pPr>
  </w:style>
  <w:style w:type="paragraph" w:styleId="a4">
    <w:name w:val="List Paragraph"/>
    <w:basedOn w:val="a"/>
    <w:uiPriority w:val="34"/>
    <w:qFormat/>
    <w:rsid w:val="00591EAF"/>
    <w:pPr>
      <w:ind w:left="720"/>
      <w:contextualSpacing/>
    </w:pPr>
  </w:style>
  <w:style w:type="paragraph" w:styleId="a5">
    <w:name w:val="endnote text"/>
    <w:basedOn w:val="a"/>
    <w:link w:val="a6"/>
    <w:uiPriority w:val="99"/>
    <w:semiHidden/>
    <w:unhideWhenUsed/>
    <w:rsid w:val="00D14F08"/>
    <w:pPr>
      <w:spacing w:after="0" w:line="240" w:lineRule="auto"/>
    </w:pPr>
    <w:rPr>
      <w:sz w:val="20"/>
      <w:szCs w:val="20"/>
    </w:rPr>
  </w:style>
  <w:style w:type="character" w:customStyle="1" w:styleId="a6">
    <w:name w:val="Текст концевой сноски Знак"/>
    <w:basedOn w:val="a0"/>
    <w:link w:val="a5"/>
    <w:uiPriority w:val="99"/>
    <w:semiHidden/>
    <w:rsid w:val="00D14F08"/>
    <w:rPr>
      <w:sz w:val="20"/>
      <w:szCs w:val="20"/>
    </w:rPr>
  </w:style>
  <w:style w:type="character" w:styleId="a7">
    <w:name w:val="endnote reference"/>
    <w:basedOn w:val="a0"/>
    <w:uiPriority w:val="99"/>
    <w:semiHidden/>
    <w:unhideWhenUsed/>
    <w:rsid w:val="00D14F0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0842-0AC7-4F9F-80CA-B0CE1F9E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МОУ Ново-Чутинская СОШ</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Ново-Чутинская СОШ</dc:creator>
  <cp:keywords/>
  <dc:description/>
  <cp:lastModifiedBy>Ново-Чутинская СОШ</cp:lastModifiedBy>
  <cp:revision>6</cp:revision>
  <cp:lastPrinted>2009-06-03T16:30:00Z</cp:lastPrinted>
  <dcterms:created xsi:type="dcterms:W3CDTF">2009-06-02T04:46:00Z</dcterms:created>
  <dcterms:modified xsi:type="dcterms:W3CDTF">2009-06-03T16:30:00Z</dcterms:modified>
</cp:coreProperties>
</file>