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76" w:rsidRPr="00CA7A82" w:rsidRDefault="00E11276" w:rsidP="00E11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A8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11276" w:rsidRPr="00CA7A82" w:rsidRDefault="00E11276" w:rsidP="00E11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A7A82">
        <w:rPr>
          <w:rFonts w:ascii="Times New Roman" w:eastAsia="Times New Roman" w:hAnsi="Times New Roman" w:cs="Times New Roman"/>
          <w:b/>
          <w:sz w:val="24"/>
          <w:szCs w:val="24"/>
        </w:rPr>
        <w:t>редняя общеобразовательная школа с</w:t>
      </w:r>
      <w:proofErr w:type="gramStart"/>
      <w:r w:rsidRPr="00CA7A82">
        <w:rPr>
          <w:rFonts w:ascii="Times New Roman" w:eastAsia="Times New Roman" w:hAnsi="Times New Roman" w:cs="Times New Roman"/>
          <w:b/>
          <w:sz w:val="24"/>
          <w:szCs w:val="24"/>
        </w:rPr>
        <w:t>.Б</w:t>
      </w:r>
      <w:proofErr w:type="gramEnd"/>
      <w:r w:rsidRPr="00CA7A82">
        <w:rPr>
          <w:rFonts w:ascii="Times New Roman" w:eastAsia="Times New Roman" w:hAnsi="Times New Roman" w:cs="Times New Roman"/>
          <w:b/>
          <w:sz w:val="24"/>
          <w:szCs w:val="24"/>
        </w:rPr>
        <w:t>ольшая Поляна</w:t>
      </w:r>
    </w:p>
    <w:p w:rsidR="00E11276" w:rsidRPr="00CA7A82" w:rsidRDefault="00E11276" w:rsidP="00E11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Тербунского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муниципального </w:t>
      </w:r>
      <w:r w:rsidRPr="00CA7A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района Липецкой области</w:t>
      </w:r>
    </w:p>
    <w:p w:rsidR="00E11276" w:rsidRPr="00CA7A82" w:rsidRDefault="00E11276" w:rsidP="00E11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11276" w:rsidRPr="00CA7A82" w:rsidTr="00BA4A6A">
        <w:tc>
          <w:tcPr>
            <w:tcW w:w="3190" w:type="dxa"/>
          </w:tcPr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Рассмотрено на 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педагогическом</w:t>
            </w: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совете</w:t>
            </w:r>
            <w:proofErr w:type="gramEnd"/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№1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__.08.2014</w:t>
            </w: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Согласовано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gramStart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воспитательной</w:t>
            </w:r>
            <w:proofErr w:type="gramEnd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работе _________________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Л.М.Панарина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Утверждено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Приказом директора по МОУ СОШ  села Большая Поляна ________________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С.И. Игрунов</w:t>
            </w:r>
          </w:p>
          <w:p w:rsidR="00E11276" w:rsidRPr="00CA7A82" w:rsidRDefault="00E11276" w:rsidP="00B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№__ от 01.09.2014</w:t>
            </w: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E11276" w:rsidRPr="00CA7A82" w:rsidRDefault="00E11276" w:rsidP="00E11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11276" w:rsidRPr="00A6741A" w:rsidRDefault="00E11276" w:rsidP="00E112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276" w:rsidRPr="00A6741A" w:rsidRDefault="00E11276" w:rsidP="00E112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276" w:rsidRPr="00A6741A" w:rsidRDefault="00E11276" w:rsidP="00E112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276" w:rsidRPr="00A6741A" w:rsidRDefault="003F4407" w:rsidP="003F440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</w:t>
      </w:r>
      <w:r w:rsidR="0000794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E11276" w:rsidRPr="00A6741A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E11276" w:rsidRPr="00A6741A" w:rsidRDefault="00E11276" w:rsidP="00E112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276" w:rsidRPr="00A6741A" w:rsidRDefault="003F4407" w:rsidP="003F4407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E11276" w:rsidRPr="00A6741A">
        <w:rPr>
          <w:rFonts w:ascii="Times New Roman" w:eastAsia="Times New Roman" w:hAnsi="Times New Roman" w:cs="Times New Roman"/>
          <w:b/>
          <w:sz w:val="28"/>
          <w:szCs w:val="28"/>
        </w:rPr>
        <w:t>по_</w:t>
      </w:r>
      <w:r w:rsidR="00E11276">
        <w:rPr>
          <w:rFonts w:ascii="Times New Roman" w:hAnsi="Times New Roman"/>
          <w:b/>
          <w:sz w:val="28"/>
          <w:szCs w:val="28"/>
        </w:rPr>
        <w:t>математике</w:t>
      </w:r>
      <w:proofErr w:type="spellEnd"/>
      <w:r w:rsidR="00E11276">
        <w:rPr>
          <w:rFonts w:ascii="Times New Roman" w:hAnsi="Times New Roman"/>
          <w:b/>
          <w:sz w:val="28"/>
          <w:szCs w:val="28"/>
        </w:rPr>
        <w:t xml:space="preserve">  (базовый уровень)</w:t>
      </w:r>
    </w:p>
    <w:p w:rsidR="00E11276" w:rsidRPr="00A6741A" w:rsidRDefault="003F4407" w:rsidP="003F4407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 w:rsidR="00E11276" w:rsidRPr="00A6741A">
        <w:rPr>
          <w:rFonts w:ascii="Times New Roman" w:eastAsia="Times New Roman" w:hAnsi="Times New Roman" w:cs="Times New Roman"/>
          <w:b/>
          <w:sz w:val="20"/>
          <w:szCs w:val="20"/>
        </w:rPr>
        <w:t>наименование учебного курса, предмета, дисциплины (модуля)</w:t>
      </w:r>
    </w:p>
    <w:p w:rsidR="00E11276" w:rsidRPr="00A6741A" w:rsidRDefault="00E11276" w:rsidP="00E112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1276" w:rsidRPr="00A6741A" w:rsidRDefault="00E11276" w:rsidP="00E112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1276" w:rsidRPr="00A6741A" w:rsidRDefault="003F4407" w:rsidP="003F4407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0079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276" w:rsidRPr="00A6741A">
        <w:rPr>
          <w:rFonts w:ascii="Times New Roman" w:eastAsia="Times New Roman" w:hAnsi="Times New Roman" w:cs="Times New Roman"/>
          <w:b/>
          <w:sz w:val="28"/>
          <w:szCs w:val="28"/>
        </w:rPr>
        <w:t>для__</w:t>
      </w:r>
      <w:r w:rsidR="00E11276">
        <w:rPr>
          <w:rFonts w:ascii="Times New Roman" w:hAnsi="Times New Roman"/>
          <w:b/>
          <w:sz w:val="28"/>
          <w:szCs w:val="28"/>
        </w:rPr>
        <w:t>5_____</w:t>
      </w:r>
    </w:p>
    <w:p w:rsidR="00E11276" w:rsidRPr="00A6741A" w:rsidRDefault="003F4407" w:rsidP="003F4407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</w:t>
      </w:r>
      <w:r w:rsidR="0000794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E11276" w:rsidRPr="00A6741A">
        <w:rPr>
          <w:rFonts w:ascii="Times New Roman" w:eastAsia="Times New Roman" w:hAnsi="Times New Roman" w:cs="Times New Roman"/>
          <w:b/>
          <w:sz w:val="20"/>
          <w:szCs w:val="20"/>
        </w:rPr>
        <w:t xml:space="preserve">класса </w:t>
      </w:r>
    </w:p>
    <w:p w:rsidR="00E11276" w:rsidRPr="00A6741A" w:rsidRDefault="00E11276" w:rsidP="00E112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1276" w:rsidRPr="00A6741A" w:rsidRDefault="00E11276" w:rsidP="00E11276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F4407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Программу  составила</w:t>
      </w:r>
    </w:p>
    <w:p w:rsidR="00E11276" w:rsidRPr="0017657B" w:rsidRDefault="003F4407" w:rsidP="00E11276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11276">
        <w:rPr>
          <w:rFonts w:ascii="Times New Roman" w:hAnsi="Times New Roman"/>
          <w:b/>
          <w:sz w:val="28"/>
          <w:szCs w:val="28"/>
        </w:rPr>
        <w:t xml:space="preserve">  </w:t>
      </w:r>
      <w:r w:rsidR="00E11276" w:rsidRPr="0017657B">
        <w:rPr>
          <w:rFonts w:ascii="Times New Roman" w:hAnsi="Times New Roman"/>
          <w:b/>
          <w:sz w:val="36"/>
          <w:szCs w:val="36"/>
        </w:rPr>
        <w:t xml:space="preserve">Пешкова            Татьяна        Владимировна </w:t>
      </w:r>
    </w:p>
    <w:p w:rsidR="00E11276" w:rsidRPr="00A6741A" w:rsidRDefault="0000794C" w:rsidP="00E11276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E1127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первой квалификационной категории</w:t>
      </w:r>
      <w:r w:rsidR="00E1127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11276" w:rsidRPr="00A6741A" w:rsidRDefault="003F4407" w:rsidP="003F4407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="00E11276" w:rsidRPr="00A6741A">
        <w:rPr>
          <w:rFonts w:ascii="Times New Roman" w:eastAsia="Times New Roman" w:hAnsi="Times New Roman" w:cs="Times New Roman"/>
          <w:b/>
          <w:sz w:val="20"/>
          <w:szCs w:val="20"/>
        </w:rPr>
        <w:t>Ф.И.О., категория</w:t>
      </w:r>
    </w:p>
    <w:p w:rsidR="00E11276" w:rsidRPr="00A6741A" w:rsidRDefault="00E11276" w:rsidP="00E112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276" w:rsidRPr="00A6741A" w:rsidRDefault="00E11276" w:rsidP="00E112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276" w:rsidRPr="00A6741A" w:rsidRDefault="003F4407" w:rsidP="003F4407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E11276">
        <w:rPr>
          <w:rFonts w:ascii="Times New Roman" w:eastAsia="Times New Roman" w:hAnsi="Times New Roman" w:cs="Times New Roman"/>
          <w:b/>
          <w:sz w:val="28"/>
          <w:szCs w:val="28"/>
        </w:rPr>
        <w:t>2014 - 2015</w:t>
      </w:r>
      <w:r w:rsidR="00E11276" w:rsidRPr="00A6741A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</w:t>
      </w:r>
    </w:p>
    <w:p w:rsidR="00E11276" w:rsidRPr="00CA7A82" w:rsidRDefault="00E11276" w:rsidP="00E112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      </w:t>
      </w:r>
    </w:p>
    <w:p w:rsidR="00E11276" w:rsidRPr="00CA7A82" w:rsidRDefault="00E11276" w:rsidP="00E112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CA7A82" w:rsidRDefault="00E11276" w:rsidP="00E112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Pr="00A6741A" w:rsidRDefault="003F4407" w:rsidP="003F44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</w:t>
      </w:r>
      <w:r w:rsidR="00E11276" w:rsidRPr="00A674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2014</w:t>
      </w:r>
    </w:p>
    <w:p w:rsidR="00E11276" w:rsidRPr="00CA7A82" w:rsidRDefault="00E11276" w:rsidP="00E1127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276" w:rsidRDefault="00E11276" w:rsidP="00E1127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11276" w:rsidRDefault="00E11276" w:rsidP="00E11276"/>
    <w:p w:rsidR="00E11276" w:rsidRDefault="002617CE" w:rsidP="002617CE">
      <w:pPr>
        <w:pStyle w:val="a3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lastRenderedPageBreak/>
        <w:t xml:space="preserve">                          </w:t>
      </w:r>
      <w:r w:rsidR="00E11276" w:rsidRPr="00E05E07">
        <w:rPr>
          <w:rStyle w:val="a4"/>
          <w:sz w:val="32"/>
          <w:szCs w:val="32"/>
        </w:rPr>
        <w:t>Пояснительная записка</w:t>
      </w:r>
    </w:p>
    <w:p w:rsidR="0024533A" w:rsidRPr="00432130" w:rsidRDefault="0024533A" w:rsidP="00432130">
      <w:pPr>
        <w:rPr>
          <w:sz w:val="24"/>
          <w:szCs w:val="24"/>
        </w:rPr>
      </w:pPr>
      <w:r w:rsidRPr="00432130">
        <w:rPr>
          <w:sz w:val="24"/>
          <w:szCs w:val="24"/>
        </w:rPr>
        <w:t>Математика играет важную роль в формировании у школьников умения учиться.</w:t>
      </w:r>
    </w:p>
    <w:p w:rsidR="0024533A" w:rsidRPr="00432130" w:rsidRDefault="0024533A" w:rsidP="00432130">
      <w:pPr>
        <w:rPr>
          <w:color w:val="000000"/>
          <w:sz w:val="24"/>
          <w:szCs w:val="24"/>
        </w:rPr>
      </w:pPr>
      <w:r w:rsidRPr="00432130">
        <w:rPr>
          <w:sz w:val="24"/>
          <w:szCs w:val="24"/>
        </w:rPr>
        <w:t xml:space="preserve"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432130">
        <w:rPr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432130">
        <w:rPr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432130">
        <w:rPr>
          <w:color w:val="FF0000"/>
          <w:sz w:val="24"/>
          <w:szCs w:val="24"/>
        </w:rPr>
        <w:t xml:space="preserve"> </w:t>
      </w:r>
      <w:r w:rsidRPr="00432130">
        <w:rPr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F2538" w:rsidRPr="00432130" w:rsidRDefault="00EE1566" w:rsidP="00432130">
      <w:pPr>
        <w:rPr>
          <w:rFonts w:cstheme="minorHAnsi"/>
          <w:color w:val="000000"/>
          <w:sz w:val="24"/>
          <w:szCs w:val="24"/>
        </w:rPr>
      </w:pPr>
      <w:r w:rsidRPr="00432130">
        <w:rPr>
          <w:rFonts w:cstheme="minorHAnsi"/>
          <w:color w:val="030303"/>
          <w:sz w:val="24"/>
          <w:szCs w:val="24"/>
        </w:rPr>
        <w:t xml:space="preserve">Данный </w:t>
      </w:r>
      <w:r w:rsidRPr="00BA12AC">
        <w:rPr>
          <w:rFonts w:cstheme="minorHAnsi"/>
          <w:b/>
          <w:color w:val="030303"/>
          <w:sz w:val="24"/>
          <w:szCs w:val="24"/>
        </w:rPr>
        <w:t>учебный предмет</w:t>
      </w:r>
      <w:r w:rsidRPr="00432130">
        <w:rPr>
          <w:rFonts w:cstheme="minorHAnsi"/>
          <w:color w:val="030303"/>
          <w:sz w:val="24"/>
          <w:szCs w:val="24"/>
        </w:rPr>
        <w:t xml:space="preserve"> (математика) входит в образовательную область – математика.</w:t>
      </w:r>
    </w:p>
    <w:p w:rsidR="00E11276" w:rsidRPr="00432130" w:rsidRDefault="00E11276" w:rsidP="00432130">
      <w:pPr>
        <w:rPr>
          <w:sz w:val="24"/>
          <w:szCs w:val="24"/>
        </w:rPr>
      </w:pPr>
      <w:r w:rsidRPr="00BA12AC">
        <w:rPr>
          <w:b/>
          <w:sz w:val="24"/>
          <w:szCs w:val="24"/>
        </w:rPr>
        <w:t>Цели</w:t>
      </w:r>
      <w:proofErr w:type="gramStart"/>
      <w:r w:rsidRPr="00432130">
        <w:rPr>
          <w:sz w:val="24"/>
          <w:szCs w:val="24"/>
        </w:rPr>
        <w:t xml:space="preserve"> :</w:t>
      </w:r>
      <w:proofErr w:type="gramEnd"/>
    </w:p>
    <w:p w:rsidR="00E11276" w:rsidRPr="00432130" w:rsidRDefault="00E11276" w:rsidP="00432130">
      <w:pPr>
        <w:rPr>
          <w:sz w:val="24"/>
          <w:szCs w:val="24"/>
        </w:rPr>
      </w:pPr>
      <w:r w:rsidRPr="00432130">
        <w:rPr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11276" w:rsidRPr="00432130" w:rsidRDefault="00E11276" w:rsidP="00432130">
      <w:pPr>
        <w:rPr>
          <w:sz w:val="24"/>
          <w:szCs w:val="24"/>
        </w:rPr>
      </w:pPr>
      <w:r w:rsidRPr="00432130">
        <w:rPr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11276" w:rsidRPr="00432130" w:rsidRDefault="00E11276" w:rsidP="00432130">
      <w:pPr>
        <w:rPr>
          <w:sz w:val="24"/>
          <w:szCs w:val="24"/>
        </w:rPr>
      </w:pPr>
      <w:r w:rsidRPr="00432130">
        <w:rPr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11276" w:rsidRPr="00432130" w:rsidRDefault="00E11276" w:rsidP="00432130">
      <w:pPr>
        <w:rPr>
          <w:sz w:val="24"/>
          <w:szCs w:val="24"/>
        </w:rPr>
      </w:pPr>
      <w:r w:rsidRPr="00432130">
        <w:rPr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11276" w:rsidRPr="00432130" w:rsidRDefault="00E11276" w:rsidP="00432130">
      <w:pPr>
        <w:rPr>
          <w:sz w:val="24"/>
          <w:szCs w:val="24"/>
        </w:rPr>
      </w:pPr>
      <w:r w:rsidRPr="00432130">
        <w:rPr>
          <w:sz w:val="24"/>
          <w:szCs w:val="24"/>
        </w:rPr>
        <w:t>систематическое развитие понятия числа;</w:t>
      </w:r>
    </w:p>
    <w:p w:rsidR="00E11276" w:rsidRPr="00432130" w:rsidRDefault="00E11276" w:rsidP="00432130">
      <w:pPr>
        <w:rPr>
          <w:sz w:val="24"/>
          <w:szCs w:val="24"/>
        </w:rPr>
      </w:pPr>
      <w:r w:rsidRPr="00432130">
        <w:rPr>
          <w:sz w:val="24"/>
          <w:szCs w:val="24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E11276" w:rsidRPr="00432130" w:rsidRDefault="00E11276" w:rsidP="00432130">
      <w:pPr>
        <w:rPr>
          <w:sz w:val="24"/>
          <w:szCs w:val="24"/>
        </w:rPr>
      </w:pPr>
      <w:r w:rsidRPr="00432130">
        <w:rPr>
          <w:sz w:val="24"/>
          <w:szCs w:val="24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E11276" w:rsidRDefault="00E11276" w:rsidP="003140FA">
      <w:pPr>
        <w:rPr>
          <w:rFonts w:cstheme="minorHAnsi"/>
          <w:sz w:val="24"/>
          <w:szCs w:val="24"/>
          <w:shd w:val="clear" w:color="auto" w:fill="FFFFFF"/>
        </w:rPr>
      </w:pPr>
      <w:r w:rsidRPr="00BA12AC">
        <w:rPr>
          <w:rFonts w:cstheme="minorHAnsi"/>
          <w:sz w:val="24"/>
          <w:szCs w:val="24"/>
          <w:shd w:val="clear" w:color="auto" w:fill="FFFFFF"/>
        </w:rPr>
        <w:lastRenderedPageBreak/>
        <w:t>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00794C" w:rsidRPr="0000794C" w:rsidRDefault="0000794C" w:rsidP="0000794C">
      <w:pPr>
        <w:rPr>
          <w:rFonts w:ascii="Times New Roman" w:hAnsi="Times New Roman" w:cs="Times New Roman"/>
          <w:b/>
          <w:sz w:val="24"/>
          <w:szCs w:val="24"/>
        </w:rPr>
      </w:pPr>
      <w:r w:rsidRPr="0000794C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документы, на основании которых разработана рабочая программа: </w:t>
      </w:r>
    </w:p>
    <w:p w:rsidR="0000794C" w:rsidRPr="00806077" w:rsidRDefault="0000794C" w:rsidP="00007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6077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от 29.12.2012 №273-ФЗ; </w:t>
      </w:r>
    </w:p>
    <w:p w:rsidR="0000794C" w:rsidRPr="00806077" w:rsidRDefault="0000794C" w:rsidP="00007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6077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0</w:t>
      </w:r>
      <w:r>
        <w:rPr>
          <w:rFonts w:ascii="Times New Roman" w:hAnsi="Times New Roman" w:cs="Times New Roman"/>
          <w:sz w:val="24"/>
          <w:szCs w:val="24"/>
        </w:rPr>
        <w:t xml:space="preserve">5.03.2004 №1089"Об утверждении </w:t>
      </w:r>
      <w:r w:rsidRPr="00806077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</w:t>
      </w:r>
      <w:r>
        <w:rPr>
          <w:rFonts w:ascii="Times New Roman" w:hAnsi="Times New Roman" w:cs="Times New Roman"/>
          <w:sz w:val="24"/>
          <w:szCs w:val="24"/>
        </w:rPr>
        <w:t xml:space="preserve">в начального общего, основного </w:t>
      </w:r>
      <w:r w:rsidRPr="00806077">
        <w:rPr>
          <w:rFonts w:ascii="Times New Roman" w:hAnsi="Times New Roman" w:cs="Times New Roman"/>
          <w:sz w:val="24"/>
          <w:szCs w:val="24"/>
        </w:rPr>
        <w:t xml:space="preserve">общего и среднего (полного) общего образования"; </w:t>
      </w:r>
    </w:p>
    <w:p w:rsidR="0000794C" w:rsidRPr="00806077" w:rsidRDefault="0000794C" w:rsidP="00007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6077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29 декабря 2010 г. </w:t>
      </w:r>
      <w:r w:rsidRPr="00806077">
        <w:rPr>
          <w:rFonts w:ascii="Times New Roman" w:hAnsi="Times New Roman" w:cs="Times New Roman"/>
          <w:sz w:val="24"/>
          <w:szCs w:val="24"/>
        </w:rPr>
        <w:t xml:space="preserve">N 189 г. Москва "Об утверждении </w:t>
      </w:r>
      <w:proofErr w:type="spellStart"/>
      <w:r w:rsidRPr="0080607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06077">
        <w:rPr>
          <w:rFonts w:ascii="Times New Roman" w:hAnsi="Times New Roman" w:cs="Times New Roman"/>
          <w:sz w:val="24"/>
          <w:szCs w:val="24"/>
        </w:rPr>
        <w:t xml:space="preserve"> 2.4.2.2821-10 "Санитарно-э</w:t>
      </w:r>
      <w:r>
        <w:rPr>
          <w:rFonts w:ascii="Times New Roman" w:hAnsi="Times New Roman" w:cs="Times New Roman"/>
          <w:sz w:val="24"/>
          <w:szCs w:val="24"/>
        </w:rPr>
        <w:t xml:space="preserve">пидемиологические требования к </w:t>
      </w:r>
      <w:r w:rsidRPr="00806077">
        <w:rPr>
          <w:rFonts w:ascii="Times New Roman" w:hAnsi="Times New Roman" w:cs="Times New Roman"/>
          <w:sz w:val="24"/>
          <w:szCs w:val="24"/>
        </w:rPr>
        <w:t xml:space="preserve">условиям и организации обучения в общеобразовательных учреждениях"; </w:t>
      </w:r>
    </w:p>
    <w:p w:rsidR="0000794C" w:rsidRDefault="0000794C" w:rsidP="000079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06077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30 августа 2010 г.</w:t>
      </w:r>
      <w:r>
        <w:rPr>
          <w:rFonts w:ascii="Times New Roman" w:hAnsi="Times New Roman" w:cs="Times New Roman"/>
          <w:sz w:val="24"/>
          <w:szCs w:val="24"/>
        </w:rPr>
        <w:t xml:space="preserve"> N 889 "О внесении изменений в </w:t>
      </w:r>
      <w:r w:rsidRPr="0080607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и примерные учебные планы </w:t>
      </w:r>
      <w:r>
        <w:rPr>
          <w:rFonts w:ascii="Times New Roman" w:hAnsi="Times New Roman" w:cs="Times New Roman"/>
          <w:sz w:val="24"/>
          <w:szCs w:val="24"/>
        </w:rPr>
        <w:t xml:space="preserve">для образовательных учреждений </w:t>
      </w:r>
      <w:r w:rsidRPr="00806077">
        <w:rPr>
          <w:rFonts w:ascii="Times New Roman" w:hAnsi="Times New Roman" w:cs="Times New Roman"/>
          <w:sz w:val="24"/>
          <w:szCs w:val="24"/>
        </w:rPr>
        <w:t>Российской Федерации, реализующих программы общего образования, утвержденные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5C4">
        <w:rPr>
          <w:rFonts w:ascii="Times New Roman" w:hAnsi="Times New Roman" w:cs="Times New Roman"/>
          <w:sz w:val="24"/>
          <w:szCs w:val="24"/>
        </w:rPr>
        <w:t>Министерства образования Российской Федерации от 9 марта 2004 г. N 131</w:t>
      </w:r>
      <w:r>
        <w:rPr>
          <w:rFonts w:ascii="Times New Roman" w:hAnsi="Times New Roman" w:cs="Times New Roman"/>
          <w:sz w:val="24"/>
          <w:szCs w:val="24"/>
        </w:rPr>
        <w:t xml:space="preserve">2 "Об утверждении федерального </w:t>
      </w:r>
      <w:r w:rsidRPr="005E35C4">
        <w:rPr>
          <w:rFonts w:ascii="Times New Roman" w:hAnsi="Times New Roman" w:cs="Times New Roman"/>
          <w:sz w:val="24"/>
          <w:szCs w:val="24"/>
        </w:rPr>
        <w:t>базисного учебного плана и примерных учебных планов для образов</w:t>
      </w:r>
      <w:r>
        <w:rPr>
          <w:rFonts w:ascii="Times New Roman" w:hAnsi="Times New Roman" w:cs="Times New Roman"/>
          <w:sz w:val="24"/>
          <w:szCs w:val="24"/>
        </w:rPr>
        <w:t>ательных 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5E35C4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Pr="005E35C4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5E3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общего образования"; </w:t>
      </w:r>
    </w:p>
    <w:p w:rsidR="0000794C" w:rsidRPr="005E35C4" w:rsidRDefault="0000794C" w:rsidP="00007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-Устав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 Поляна</w:t>
      </w:r>
      <w:r w:rsidRPr="005E35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794C" w:rsidRPr="005E35C4" w:rsidRDefault="0000794C" w:rsidP="00007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Образовательная Программа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 Поляна</w:t>
      </w:r>
      <w:r w:rsidRPr="005E35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794C" w:rsidRPr="005E35C4" w:rsidRDefault="0000794C" w:rsidP="00007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35C4">
        <w:rPr>
          <w:rFonts w:ascii="Times New Roman" w:hAnsi="Times New Roman" w:cs="Times New Roman"/>
          <w:sz w:val="24"/>
          <w:szCs w:val="24"/>
        </w:rPr>
        <w:t xml:space="preserve"> Положение о структуре, порядке разработки и утверждения рабочих прогр</w:t>
      </w:r>
      <w:r>
        <w:rPr>
          <w:rFonts w:ascii="Times New Roman" w:hAnsi="Times New Roman" w:cs="Times New Roman"/>
          <w:sz w:val="24"/>
          <w:szCs w:val="24"/>
        </w:rPr>
        <w:t xml:space="preserve">амм учебных курсов, предметов, </w:t>
      </w:r>
      <w:r w:rsidRPr="005E35C4">
        <w:rPr>
          <w:rFonts w:ascii="Times New Roman" w:hAnsi="Times New Roman" w:cs="Times New Roman"/>
          <w:sz w:val="24"/>
          <w:szCs w:val="24"/>
        </w:rPr>
        <w:t>дисциплин (модулей) муниципального образовательного учреждения средней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школы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 Поляна</w:t>
      </w:r>
      <w:r w:rsidRPr="005E35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4A6A" w:rsidRPr="0000794C" w:rsidRDefault="0000794C" w:rsidP="003140F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35C4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ный план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 Поляна на 2014-2015 учебный год</w:t>
      </w:r>
      <w:r w:rsidRPr="005E35C4">
        <w:rPr>
          <w:rFonts w:ascii="Times New Roman" w:hAnsi="Times New Roman" w:cs="Times New Roman"/>
          <w:sz w:val="24"/>
          <w:szCs w:val="24"/>
        </w:rPr>
        <w:t xml:space="preserve">. </w:t>
      </w:r>
      <w:r w:rsidRPr="005E35C4">
        <w:rPr>
          <w:rFonts w:ascii="Times New Roman" w:hAnsi="Times New Roman" w:cs="Times New Roman"/>
          <w:sz w:val="24"/>
          <w:szCs w:val="24"/>
        </w:rPr>
        <w:cr/>
      </w:r>
      <w:r w:rsidR="00BA4A6A" w:rsidRPr="00BA12AC">
        <w:rPr>
          <w:rFonts w:cstheme="minorHAnsi"/>
          <w:b/>
          <w:sz w:val="24"/>
          <w:szCs w:val="24"/>
        </w:rPr>
        <w:t>Рабочая программа</w:t>
      </w:r>
      <w:r w:rsidR="00BA4A6A" w:rsidRPr="00BA12AC">
        <w:rPr>
          <w:rFonts w:cstheme="minorHAnsi"/>
          <w:sz w:val="24"/>
          <w:szCs w:val="24"/>
        </w:rPr>
        <w:t xml:space="preserve"> по математике в 5 классе составлена на основе:</w:t>
      </w:r>
    </w:p>
    <w:p w:rsidR="00BA4A6A" w:rsidRPr="00BA12AC" w:rsidRDefault="00BA4A6A" w:rsidP="003140FA">
      <w:pPr>
        <w:rPr>
          <w:rFonts w:cstheme="minorHAnsi"/>
          <w:sz w:val="24"/>
          <w:szCs w:val="24"/>
        </w:rPr>
      </w:pPr>
      <w:r w:rsidRPr="00BA12AC">
        <w:rPr>
          <w:rFonts w:cstheme="minorHAnsi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BA12AC">
          <w:rPr>
            <w:rFonts w:cstheme="minorHAnsi"/>
            <w:sz w:val="24"/>
            <w:szCs w:val="24"/>
          </w:rPr>
          <w:t>2010 г</w:t>
        </w:r>
      </w:smartTag>
      <w:r w:rsidRPr="00BA12AC">
        <w:rPr>
          <w:rFonts w:cstheme="minorHAnsi"/>
          <w:sz w:val="24"/>
          <w:szCs w:val="24"/>
        </w:rPr>
        <w:t xml:space="preserve">. № </w:t>
      </w:r>
      <w:r w:rsidRPr="00BA12AC">
        <w:rPr>
          <w:rFonts w:cstheme="minorHAnsi"/>
          <w:sz w:val="24"/>
          <w:szCs w:val="24"/>
          <w:u w:val="single"/>
        </w:rPr>
        <w:t>1897</w:t>
      </w:r>
      <w:r w:rsidRPr="00BA12AC">
        <w:rPr>
          <w:rFonts w:cstheme="minorHAnsi"/>
          <w:sz w:val="24"/>
          <w:szCs w:val="24"/>
        </w:rPr>
        <w:t xml:space="preserve">), </w:t>
      </w:r>
    </w:p>
    <w:p w:rsidR="00BA4A6A" w:rsidRPr="00BA12AC" w:rsidRDefault="00BA4A6A" w:rsidP="003140FA">
      <w:pPr>
        <w:rPr>
          <w:rFonts w:cstheme="minorHAnsi"/>
          <w:sz w:val="24"/>
          <w:szCs w:val="24"/>
        </w:rPr>
      </w:pPr>
      <w:r w:rsidRPr="00BA12AC">
        <w:rPr>
          <w:rFonts w:cstheme="minorHAnsi"/>
          <w:sz w:val="24"/>
          <w:szCs w:val="24"/>
        </w:rPr>
        <w:t xml:space="preserve">2. </w:t>
      </w:r>
      <w:proofErr w:type="gramStart"/>
      <w:r w:rsidRPr="00BA12AC">
        <w:rPr>
          <w:rFonts w:cstheme="minorHAnsi"/>
          <w:sz w:val="24"/>
          <w:szCs w:val="24"/>
        </w:rPr>
        <w:t xml:space="preserve">Примерной программы (Математика. 5-9 классы: проект. – 3-е изд., </w:t>
      </w:r>
      <w:proofErr w:type="spellStart"/>
      <w:r w:rsidRPr="00BA12AC">
        <w:rPr>
          <w:rFonts w:cstheme="minorHAnsi"/>
          <w:sz w:val="24"/>
          <w:szCs w:val="24"/>
        </w:rPr>
        <w:t>перераб</w:t>
      </w:r>
      <w:proofErr w:type="spellEnd"/>
      <w:r w:rsidRPr="00BA12AC">
        <w:rPr>
          <w:rFonts w:cstheme="minorHAnsi"/>
          <w:sz w:val="24"/>
          <w:szCs w:val="24"/>
        </w:rPr>
        <w:t>.</w:t>
      </w:r>
      <w:proofErr w:type="gramEnd"/>
      <w:r w:rsidRPr="00BA12AC">
        <w:rPr>
          <w:rFonts w:cstheme="minorHAnsi"/>
          <w:sz w:val="24"/>
          <w:szCs w:val="24"/>
        </w:rPr>
        <w:t xml:space="preserve"> – М.: Просвещение, 2011. – 64с. – (Стандарты второго поколения);</w:t>
      </w:r>
    </w:p>
    <w:p w:rsidR="00BA4A6A" w:rsidRPr="00BA12AC" w:rsidRDefault="00BA4A6A" w:rsidP="003140FA">
      <w:pPr>
        <w:rPr>
          <w:rFonts w:cstheme="minorHAnsi"/>
          <w:sz w:val="24"/>
          <w:szCs w:val="24"/>
        </w:rPr>
      </w:pPr>
      <w:r w:rsidRPr="00BA12AC">
        <w:rPr>
          <w:rFonts w:cstheme="minorHAnsi"/>
          <w:sz w:val="24"/>
          <w:szCs w:val="24"/>
        </w:rPr>
        <w:t xml:space="preserve">3. Авторской программы «Математика, 5» авт. Н.Я. </w:t>
      </w:r>
      <w:proofErr w:type="spellStart"/>
      <w:r w:rsidRPr="00BA12AC">
        <w:rPr>
          <w:rFonts w:cstheme="minorHAnsi"/>
          <w:sz w:val="24"/>
          <w:szCs w:val="24"/>
        </w:rPr>
        <w:t>Виленкина</w:t>
      </w:r>
      <w:proofErr w:type="spellEnd"/>
      <w:r w:rsidRPr="00BA12AC">
        <w:rPr>
          <w:rFonts w:cstheme="minorHAnsi"/>
          <w:sz w:val="24"/>
          <w:szCs w:val="24"/>
        </w:rPr>
        <w:t xml:space="preserve">, В.И. Жохова, </w:t>
      </w:r>
      <w:proofErr w:type="spellStart"/>
      <w:r w:rsidRPr="00BA12AC">
        <w:rPr>
          <w:rFonts w:cstheme="minorHAnsi"/>
          <w:sz w:val="24"/>
          <w:szCs w:val="24"/>
        </w:rPr>
        <w:t>А.С.Чеснокова</w:t>
      </w:r>
      <w:proofErr w:type="spellEnd"/>
      <w:r w:rsidRPr="00BA12AC">
        <w:rPr>
          <w:rFonts w:cstheme="minorHAnsi"/>
          <w:sz w:val="24"/>
          <w:szCs w:val="24"/>
        </w:rPr>
        <w:t xml:space="preserve">, </w:t>
      </w:r>
      <w:proofErr w:type="spellStart"/>
      <w:r w:rsidRPr="00BA12AC">
        <w:rPr>
          <w:rFonts w:cstheme="minorHAnsi"/>
          <w:sz w:val="24"/>
          <w:szCs w:val="24"/>
        </w:rPr>
        <w:t>С.И.Шварцбурд</w:t>
      </w:r>
      <w:proofErr w:type="spellEnd"/>
      <w:r w:rsidRPr="00BA12AC">
        <w:rPr>
          <w:rFonts w:cstheme="minorHAnsi"/>
          <w:sz w:val="24"/>
          <w:szCs w:val="24"/>
        </w:rPr>
        <w:t xml:space="preserve"> </w:t>
      </w:r>
    </w:p>
    <w:p w:rsidR="00062151" w:rsidRPr="00BA12AC" w:rsidRDefault="00062151" w:rsidP="003140FA">
      <w:pPr>
        <w:rPr>
          <w:rFonts w:cstheme="minorHAnsi"/>
          <w:sz w:val="24"/>
          <w:szCs w:val="24"/>
        </w:rPr>
      </w:pPr>
      <w:r w:rsidRPr="00BA12AC">
        <w:rPr>
          <w:rFonts w:cstheme="minorHAnsi"/>
          <w:sz w:val="24"/>
          <w:szCs w:val="24"/>
        </w:rPr>
        <w:t xml:space="preserve">Учебная деятельность по программе осуществляется при использовании следующего </w:t>
      </w:r>
      <w:r w:rsidRPr="00BA12AC">
        <w:rPr>
          <w:rFonts w:cstheme="minorHAnsi"/>
          <w:b/>
          <w:sz w:val="24"/>
          <w:szCs w:val="24"/>
        </w:rPr>
        <w:t>учебника</w:t>
      </w:r>
      <w:r w:rsidRPr="00BA12AC">
        <w:rPr>
          <w:rFonts w:cstheme="minorHAnsi"/>
          <w:sz w:val="24"/>
          <w:szCs w:val="24"/>
        </w:rPr>
        <w:t xml:space="preserve">: </w:t>
      </w:r>
    </w:p>
    <w:p w:rsidR="00062151" w:rsidRPr="00BA12AC" w:rsidRDefault="00062151" w:rsidP="003140FA">
      <w:pPr>
        <w:rPr>
          <w:rFonts w:cstheme="minorHAnsi"/>
          <w:sz w:val="24"/>
          <w:szCs w:val="24"/>
        </w:rPr>
      </w:pPr>
      <w:r w:rsidRPr="00BA12AC">
        <w:rPr>
          <w:rFonts w:cstheme="minorHAnsi"/>
          <w:sz w:val="24"/>
          <w:szCs w:val="24"/>
        </w:rPr>
        <w:lastRenderedPageBreak/>
        <w:t xml:space="preserve">Математика. 5 класс: Учебник для общеобразовательных учреждений/ </w:t>
      </w:r>
      <w:proofErr w:type="spellStart"/>
      <w:r w:rsidRPr="00BA12AC">
        <w:rPr>
          <w:rFonts w:cstheme="minorHAnsi"/>
          <w:sz w:val="24"/>
          <w:szCs w:val="24"/>
        </w:rPr>
        <w:t>Н.Я.Виленкин</w:t>
      </w:r>
      <w:proofErr w:type="spellEnd"/>
      <w:r w:rsidRPr="00BA12AC">
        <w:rPr>
          <w:rFonts w:cstheme="minorHAnsi"/>
          <w:sz w:val="24"/>
          <w:szCs w:val="24"/>
        </w:rPr>
        <w:t>, В.И.</w:t>
      </w:r>
      <w:proofErr w:type="gramStart"/>
      <w:r w:rsidRPr="00BA12AC">
        <w:rPr>
          <w:rFonts w:cstheme="minorHAnsi"/>
          <w:sz w:val="24"/>
          <w:szCs w:val="24"/>
        </w:rPr>
        <w:t>Жохов</w:t>
      </w:r>
      <w:proofErr w:type="gramEnd"/>
      <w:r w:rsidRPr="00BA12AC">
        <w:rPr>
          <w:rFonts w:cstheme="minorHAnsi"/>
          <w:sz w:val="24"/>
          <w:szCs w:val="24"/>
        </w:rPr>
        <w:t xml:space="preserve">, А.С.Чесноков, </w:t>
      </w:r>
      <w:proofErr w:type="spellStart"/>
      <w:r w:rsidRPr="00BA12AC">
        <w:rPr>
          <w:rFonts w:cstheme="minorHAnsi"/>
          <w:sz w:val="24"/>
          <w:szCs w:val="24"/>
        </w:rPr>
        <w:t>С.И.Шварцбурд</w:t>
      </w:r>
      <w:proofErr w:type="spellEnd"/>
      <w:r w:rsidRPr="00BA12AC">
        <w:rPr>
          <w:rFonts w:cstheme="minorHAnsi"/>
          <w:sz w:val="24"/>
          <w:szCs w:val="24"/>
        </w:rPr>
        <w:t xml:space="preserve">. – М.: </w:t>
      </w:r>
      <w:r w:rsidR="00BA4A6A" w:rsidRPr="00BA12AC">
        <w:rPr>
          <w:rFonts w:cstheme="minorHAnsi"/>
          <w:sz w:val="24"/>
          <w:szCs w:val="24"/>
        </w:rPr>
        <w:t>Мнемозина, 2011</w:t>
      </w:r>
      <w:r w:rsidRPr="00BA12AC">
        <w:rPr>
          <w:rFonts w:cstheme="minorHAnsi"/>
          <w:sz w:val="24"/>
          <w:szCs w:val="24"/>
        </w:rPr>
        <w:t>. – 280с.</w:t>
      </w:r>
    </w:p>
    <w:p w:rsidR="003140FA" w:rsidRPr="00BA12AC" w:rsidRDefault="003140FA" w:rsidP="003140FA">
      <w:pPr>
        <w:rPr>
          <w:rFonts w:cstheme="minorHAnsi"/>
          <w:sz w:val="24"/>
          <w:szCs w:val="24"/>
        </w:rPr>
      </w:pPr>
      <w:r w:rsidRPr="00BA12AC">
        <w:rPr>
          <w:rFonts w:cstheme="minorHAnsi"/>
          <w:sz w:val="24"/>
          <w:szCs w:val="24"/>
        </w:rPr>
        <w:t>На изучение математики в 5-ом классе 6 часов в неделю (1 час компонент образовательного учреждения), в год 204 часа.</w:t>
      </w:r>
    </w:p>
    <w:p w:rsidR="003140FA" w:rsidRPr="00BA12AC" w:rsidRDefault="003140FA" w:rsidP="003140FA">
      <w:pPr>
        <w:rPr>
          <w:rFonts w:cstheme="minorHAnsi"/>
          <w:sz w:val="24"/>
          <w:szCs w:val="24"/>
        </w:rPr>
      </w:pPr>
      <w:proofErr w:type="gramStart"/>
      <w:r w:rsidRPr="00BA12AC">
        <w:rPr>
          <w:rFonts w:cstheme="minorHAnsi"/>
          <w:sz w:val="24"/>
          <w:szCs w:val="24"/>
        </w:rPr>
        <w:t>Контрольных</w:t>
      </w:r>
      <w:proofErr w:type="gramEnd"/>
      <w:r w:rsidRPr="00BA12AC">
        <w:rPr>
          <w:rFonts w:cstheme="minorHAnsi"/>
          <w:sz w:val="24"/>
          <w:szCs w:val="24"/>
        </w:rPr>
        <w:t xml:space="preserve"> работ-14, включая итоговую контрольную работу.</w:t>
      </w:r>
    </w:p>
    <w:p w:rsidR="000A2D7C" w:rsidRPr="00BA12AC" w:rsidRDefault="000A2D7C" w:rsidP="003140FA">
      <w:pPr>
        <w:rPr>
          <w:rFonts w:cstheme="minorHAnsi"/>
          <w:sz w:val="24"/>
          <w:szCs w:val="24"/>
        </w:rPr>
      </w:pPr>
      <w:r w:rsidRPr="00BA12AC">
        <w:rPr>
          <w:rFonts w:cstheme="minorHAnsi"/>
          <w:b/>
          <w:sz w:val="24"/>
          <w:szCs w:val="24"/>
        </w:rPr>
        <w:t>Рабочая программа составлена</w:t>
      </w:r>
      <w:r w:rsidRPr="00BA12AC">
        <w:rPr>
          <w:rFonts w:cstheme="minorHAnsi"/>
          <w:sz w:val="24"/>
          <w:szCs w:val="24"/>
        </w:rPr>
        <w:t xml:space="preserve"> 2014-2015  учебный год.</w:t>
      </w:r>
    </w:p>
    <w:p w:rsidR="0000794C" w:rsidRDefault="0000794C" w:rsidP="0024533A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</w:rPr>
      </w:pPr>
    </w:p>
    <w:p w:rsidR="00E11276" w:rsidRPr="00BA12AC" w:rsidRDefault="0024533A" w:rsidP="0024533A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</w:rPr>
      </w:pPr>
      <w:r w:rsidRPr="00BA12AC">
        <w:rPr>
          <w:rFonts w:cstheme="minorHAnsi"/>
          <w:b/>
          <w:sz w:val="32"/>
          <w:szCs w:val="32"/>
        </w:rPr>
        <w:t xml:space="preserve">Общая характеристика учебного </w:t>
      </w:r>
      <w:r w:rsidR="00BA12AC">
        <w:rPr>
          <w:rFonts w:cstheme="minorHAnsi"/>
          <w:b/>
          <w:sz w:val="32"/>
          <w:szCs w:val="32"/>
        </w:rPr>
        <w:t>предмета, курса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 xml:space="preserve">Курс математики 5 класса включает </w:t>
      </w:r>
      <w:r w:rsidRPr="00BA12AC">
        <w:rPr>
          <w:rFonts w:eastAsia="Times New Roman" w:cstheme="minorHAnsi"/>
          <w:b/>
          <w:sz w:val="24"/>
          <w:szCs w:val="24"/>
        </w:rPr>
        <w:t>основные содержательные линии</w:t>
      </w:r>
      <w:r w:rsidRPr="00BA12AC">
        <w:rPr>
          <w:rFonts w:eastAsia="Times New Roman" w:cstheme="minorHAnsi"/>
          <w:sz w:val="24"/>
          <w:szCs w:val="24"/>
        </w:rPr>
        <w:t>: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Арифметика;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Элементы алгебры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Элементы геометрии;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Вероятность и статистика;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Множества;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Математика в историческом развитии.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«Множества» способствуют овладению учащимися некоторыми элементами универсального математического языка.</w:t>
      </w:r>
    </w:p>
    <w:p w:rsidR="0090113A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lastRenderedPageBreak/>
        <w:t>«Математика в историческом развитии» способствует созданию общекультурного, гуманитарного фона изучения математики.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Вероятность и статистика, «Множества», «Математика в историческом развитии» изучаются сквозным курсом, отдельно на их  изучение уроки не выделяются.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r w:rsidRPr="00BA12AC">
        <w:rPr>
          <w:rFonts w:eastAsia="Times New Roman" w:cstheme="minorHAnsi"/>
          <w:color w:val="000000"/>
          <w:sz w:val="24"/>
          <w:szCs w:val="24"/>
        </w:rPr>
        <w:t xml:space="preserve">С целью обеспечения эффективности   и результативности учебного процесса используются  различные </w:t>
      </w:r>
      <w:r w:rsidRPr="00BA12AC">
        <w:rPr>
          <w:rFonts w:eastAsia="Times New Roman" w:cstheme="minorHAnsi"/>
          <w:b/>
          <w:color w:val="000000"/>
          <w:sz w:val="24"/>
          <w:szCs w:val="24"/>
        </w:rPr>
        <w:t>технологии обучения</w:t>
      </w:r>
      <w:r w:rsidRPr="00BA12AC">
        <w:rPr>
          <w:rFonts w:eastAsia="Times New Roman" w:cstheme="minorHAnsi"/>
          <w:color w:val="000000"/>
          <w:sz w:val="24"/>
          <w:szCs w:val="24"/>
        </w:rPr>
        <w:t>.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r w:rsidRPr="00BA12AC">
        <w:rPr>
          <w:rFonts w:eastAsia="Times New Roman" w:cstheme="minorHAnsi"/>
          <w:color w:val="000000"/>
          <w:sz w:val="24"/>
          <w:szCs w:val="24"/>
        </w:rPr>
        <w:t>    Главной задачей использования новых  </w:t>
      </w:r>
      <w:r w:rsidRPr="00BA12AC">
        <w:rPr>
          <w:rFonts w:eastAsia="Times New Roman" w:cstheme="minorHAnsi"/>
          <w:b/>
          <w:color w:val="000000"/>
          <w:sz w:val="24"/>
          <w:szCs w:val="24"/>
        </w:rPr>
        <w:t xml:space="preserve">технологий </w:t>
      </w:r>
      <w:r w:rsidRPr="00BA12AC">
        <w:rPr>
          <w:rFonts w:eastAsia="Times New Roman" w:cstheme="minorHAnsi"/>
          <w:color w:val="000000"/>
          <w:sz w:val="24"/>
          <w:szCs w:val="24"/>
        </w:rPr>
        <w:t>является расширение интеллектуальных возможностей человека. Все используемые технологии направлены на сохранение физического, психического и нравственного здоровья каждого ученика.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r w:rsidRPr="00BA12AC">
        <w:rPr>
          <w:rFonts w:eastAsia="Times New Roman" w:cstheme="minorHAnsi"/>
          <w:color w:val="000000"/>
          <w:sz w:val="24"/>
          <w:szCs w:val="24"/>
        </w:rPr>
        <w:t>На уроках используются элементы следующих технологий:  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r w:rsidRPr="00BA12AC">
        <w:rPr>
          <w:rFonts w:eastAsia="Times New Roman" w:cstheme="minorHAnsi"/>
          <w:b/>
          <w:bCs/>
          <w:color w:val="000000"/>
          <w:sz w:val="24"/>
          <w:szCs w:val="24"/>
        </w:rPr>
        <w:t>Проблемное обучение</w:t>
      </w:r>
      <w:r w:rsidRPr="00BA12AC">
        <w:rPr>
          <w:rFonts w:eastAsia="Times New Roman" w:cstheme="minorHAnsi"/>
          <w:color w:val="000000"/>
          <w:sz w:val="24"/>
          <w:szCs w:val="24"/>
        </w:rPr>
        <w:br/>
        <w:t> 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 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r w:rsidRPr="00BA12AC">
        <w:rPr>
          <w:rFonts w:eastAsia="Times New Roman" w:cstheme="minorHAnsi"/>
          <w:b/>
          <w:bCs/>
          <w:color w:val="000000"/>
          <w:sz w:val="24"/>
          <w:szCs w:val="24"/>
        </w:rPr>
        <w:t>Индивидуально-развивающее</w:t>
      </w:r>
      <w:r w:rsidRPr="00BA12AC">
        <w:rPr>
          <w:rFonts w:eastAsia="Times New Roman" w:cstheme="minorHAnsi"/>
          <w:color w:val="000000"/>
          <w:sz w:val="24"/>
          <w:szCs w:val="24"/>
        </w:rPr>
        <w:t> </w:t>
      </w:r>
      <w:r w:rsidRPr="00BA12AC">
        <w:rPr>
          <w:rFonts w:eastAsia="Times New Roman" w:cstheme="minorHAnsi"/>
          <w:b/>
          <w:bCs/>
          <w:color w:val="000000"/>
          <w:sz w:val="24"/>
          <w:szCs w:val="24"/>
        </w:rPr>
        <w:t>обучение  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r w:rsidRPr="00BA12AC">
        <w:rPr>
          <w:rFonts w:eastAsia="Times New Roman" w:cstheme="minorHAnsi"/>
          <w:color w:val="000000"/>
          <w:sz w:val="24"/>
          <w:szCs w:val="24"/>
        </w:rPr>
        <w:t>   Знакомство с новыми методами мыслительной деятельности при решении творческих заданий с чертежами, технологическими картами в индивидуальном порядке</w:t>
      </w:r>
      <w:r w:rsidRPr="00BA12AC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BA12AC">
        <w:rPr>
          <w:rFonts w:eastAsia="Times New Roman" w:cstheme="minorHAnsi"/>
          <w:b/>
          <w:bCs/>
          <w:color w:val="000000"/>
          <w:sz w:val="24"/>
          <w:szCs w:val="24"/>
        </w:rPr>
        <w:t>Разноуровневое</w:t>
      </w:r>
      <w:proofErr w:type="spellEnd"/>
      <w:r w:rsidRPr="00BA12AC">
        <w:rPr>
          <w:rFonts w:eastAsia="Times New Roman" w:cstheme="minorHAnsi"/>
          <w:b/>
          <w:bCs/>
          <w:color w:val="000000"/>
          <w:sz w:val="24"/>
          <w:szCs w:val="24"/>
        </w:rPr>
        <w:t xml:space="preserve">  обучение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r w:rsidRPr="00BA12AC">
        <w:rPr>
          <w:rFonts w:eastAsia="Times New Roman" w:cstheme="minorHAnsi"/>
          <w:color w:val="000000"/>
          <w:sz w:val="24"/>
          <w:szCs w:val="24"/>
        </w:rPr>
        <w:t xml:space="preserve">  У учителя появляется возможность помогать </w:t>
      </w:r>
      <w:proofErr w:type="gramStart"/>
      <w:r w:rsidRPr="00BA12AC">
        <w:rPr>
          <w:rFonts w:eastAsia="Times New Roman" w:cstheme="minorHAnsi"/>
          <w:color w:val="000000"/>
          <w:sz w:val="24"/>
          <w:szCs w:val="24"/>
        </w:rPr>
        <w:t>слабому</w:t>
      </w:r>
      <w:proofErr w:type="gramEnd"/>
      <w:r w:rsidRPr="00BA12AC">
        <w:rPr>
          <w:rFonts w:eastAsia="Times New Roman" w:cstheme="minorHAnsi"/>
          <w:color w:val="000000"/>
          <w:sz w:val="24"/>
          <w:szCs w:val="24"/>
        </w:rPr>
        <w:t>,  уделять внимание сильному, реализуется  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 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r w:rsidRPr="009011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12AC">
        <w:rPr>
          <w:rFonts w:eastAsia="Times New Roman" w:cstheme="minorHAnsi"/>
          <w:b/>
          <w:bCs/>
          <w:color w:val="000000"/>
          <w:sz w:val="24"/>
          <w:szCs w:val="24"/>
        </w:rPr>
        <w:t>Технология</w:t>
      </w:r>
      <w:r w:rsidRPr="00BA12AC">
        <w:rPr>
          <w:rFonts w:eastAsia="Times New Roman" w:cstheme="minorHAnsi"/>
          <w:color w:val="000000"/>
          <w:sz w:val="24"/>
          <w:szCs w:val="24"/>
        </w:rPr>
        <w:t> </w:t>
      </w:r>
      <w:r w:rsidRPr="00BA12AC">
        <w:rPr>
          <w:rFonts w:eastAsia="Times New Roman" w:cstheme="minorHAnsi"/>
          <w:b/>
          <w:bCs/>
          <w:color w:val="000000"/>
          <w:sz w:val="24"/>
          <w:szCs w:val="24"/>
        </w:rPr>
        <w:t>проектного</w:t>
      </w:r>
      <w:r w:rsidRPr="00BA12AC">
        <w:rPr>
          <w:rFonts w:eastAsia="Times New Roman" w:cstheme="minorHAnsi"/>
          <w:color w:val="000000"/>
          <w:sz w:val="24"/>
          <w:szCs w:val="24"/>
        </w:rPr>
        <w:t> </w:t>
      </w:r>
      <w:r w:rsidRPr="00BA12AC">
        <w:rPr>
          <w:rFonts w:eastAsia="Times New Roman" w:cstheme="minorHAnsi"/>
          <w:b/>
          <w:bCs/>
          <w:color w:val="000000"/>
          <w:sz w:val="24"/>
          <w:szCs w:val="24"/>
        </w:rPr>
        <w:t>обучения</w:t>
      </w:r>
    </w:p>
    <w:p w:rsidR="0085668B" w:rsidRPr="00BA12AC" w:rsidRDefault="0085668B" w:rsidP="0090113A">
      <w:pPr>
        <w:rPr>
          <w:rFonts w:eastAsia="Times New Roman" w:cstheme="minorHAnsi"/>
          <w:color w:val="000000"/>
          <w:sz w:val="24"/>
          <w:szCs w:val="24"/>
        </w:rPr>
      </w:pPr>
      <w:r w:rsidRPr="00BA12AC">
        <w:rPr>
          <w:rFonts w:eastAsia="Times New Roman" w:cstheme="minorHAnsi"/>
          <w:color w:val="000000"/>
          <w:sz w:val="24"/>
          <w:szCs w:val="24"/>
        </w:rPr>
        <w:t>   </w:t>
      </w:r>
      <w:proofErr w:type="gramStart"/>
      <w:r w:rsidRPr="00BA12AC">
        <w:rPr>
          <w:rFonts w:eastAsia="Times New Roman" w:cstheme="minorHAnsi"/>
          <w:color w:val="000000"/>
          <w:sz w:val="24"/>
          <w:szCs w:val="24"/>
        </w:rPr>
        <w:t>Учитель организует учебно-познавательную, исследовательскую, творческую или игровую деятельность обучающихся, которые овладевают навыками самостоятельного поиска,  обработки и анализа  нужной  информации для  решения какой-либо проблемы, значимой для участников проекта.</w:t>
      </w:r>
      <w:proofErr w:type="gramEnd"/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   Работа с использованием этой технологии  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 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b/>
          <w:bCs/>
          <w:sz w:val="24"/>
          <w:szCs w:val="24"/>
        </w:rPr>
        <w:t>Технология использования в обучении игровых методов: ролевых, деловых и других видов обучающих игр</w:t>
      </w:r>
      <w:r w:rsidRPr="00BA12AC">
        <w:rPr>
          <w:rFonts w:eastAsia="Times New Roman" w:cstheme="minorHAnsi"/>
          <w:sz w:val="24"/>
          <w:szCs w:val="24"/>
        </w:rPr>
        <w:br/>
        <w:t xml:space="preserve">  Расширение кругозора, развитие познавательной деятельности, формирование </w:t>
      </w:r>
      <w:r w:rsidRPr="00BA12AC">
        <w:rPr>
          <w:rFonts w:eastAsia="Times New Roman" w:cstheme="minorHAnsi"/>
          <w:sz w:val="24"/>
          <w:szCs w:val="24"/>
        </w:rPr>
        <w:lastRenderedPageBreak/>
        <w:t xml:space="preserve">определенных умений и навыков, необходимых в практической деятельности, развитие </w:t>
      </w:r>
      <w:proofErr w:type="spellStart"/>
      <w:r w:rsidRPr="00BA12AC">
        <w:rPr>
          <w:rFonts w:eastAsia="Times New Roman" w:cstheme="minorHAnsi"/>
          <w:sz w:val="24"/>
          <w:szCs w:val="24"/>
        </w:rPr>
        <w:t>общеучебных</w:t>
      </w:r>
      <w:proofErr w:type="spellEnd"/>
      <w:r w:rsidRPr="00BA12AC">
        <w:rPr>
          <w:rFonts w:eastAsia="Times New Roman" w:cstheme="minorHAnsi"/>
          <w:sz w:val="24"/>
          <w:szCs w:val="24"/>
        </w:rPr>
        <w:t xml:space="preserve"> умений и навыков. 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b/>
          <w:bCs/>
          <w:sz w:val="24"/>
          <w:szCs w:val="24"/>
        </w:rPr>
        <w:t>Тестовые</w:t>
      </w:r>
      <w:r w:rsidRPr="00BA12AC">
        <w:rPr>
          <w:rFonts w:eastAsia="Times New Roman" w:cstheme="minorHAnsi"/>
          <w:sz w:val="24"/>
          <w:szCs w:val="24"/>
        </w:rPr>
        <w:t> </w:t>
      </w:r>
      <w:r w:rsidRPr="00BA12AC">
        <w:rPr>
          <w:rFonts w:eastAsia="Times New Roman" w:cstheme="minorHAnsi"/>
          <w:b/>
          <w:bCs/>
          <w:sz w:val="24"/>
          <w:szCs w:val="24"/>
        </w:rPr>
        <w:t>технологии</w:t>
      </w:r>
      <w:r w:rsidRPr="00BA12AC">
        <w:rPr>
          <w:rFonts w:eastAsia="Times New Roman" w:cstheme="minorHAnsi"/>
          <w:sz w:val="24"/>
          <w:szCs w:val="24"/>
        </w:rPr>
        <w:t> 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 xml:space="preserve">   Оценка уровня </w:t>
      </w:r>
      <w:proofErr w:type="spellStart"/>
      <w:r w:rsidRPr="00BA12AC">
        <w:rPr>
          <w:rFonts w:eastAsia="Times New Roman" w:cstheme="minorHAnsi"/>
          <w:sz w:val="24"/>
          <w:szCs w:val="24"/>
        </w:rPr>
        <w:t>обученности</w:t>
      </w:r>
      <w:proofErr w:type="spellEnd"/>
      <w:r w:rsidRPr="00BA12AC">
        <w:rPr>
          <w:rFonts w:eastAsia="Times New Roman" w:cstheme="minorHAnsi"/>
          <w:sz w:val="24"/>
          <w:szCs w:val="24"/>
        </w:rPr>
        <w:t>  по конкретной теме, позволяющая реально оценить готовность обучающихся к итоговому контролю, установление количественных и качественных индивидуальных различий.</w:t>
      </w:r>
    </w:p>
    <w:p w:rsidR="0085668B" w:rsidRPr="001626CB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b/>
          <w:bCs/>
          <w:sz w:val="24"/>
          <w:szCs w:val="24"/>
        </w:rPr>
        <w:t>Обучение в сотрудничестве (командная, групповая работа)</w:t>
      </w:r>
      <w:r w:rsidRPr="00BA12AC">
        <w:rPr>
          <w:rFonts w:eastAsia="Times New Roman" w:cstheme="minorHAnsi"/>
          <w:sz w:val="24"/>
          <w:szCs w:val="24"/>
        </w:rPr>
        <w:br/>
        <w:t xml:space="preserve"> 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 </w:t>
      </w:r>
      <w:proofErr w:type="gramStart"/>
      <w:r w:rsidRPr="00BA12AC">
        <w:rPr>
          <w:rFonts w:eastAsia="Times New Roman" w:cstheme="minorHAnsi"/>
          <w:sz w:val="24"/>
          <w:szCs w:val="24"/>
        </w:rPr>
        <w:t>Обучающиеся</w:t>
      </w:r>
      <w:proofErr w:type="gramEnd"/>
      <w:r w:rsidRPr="00BA12AC">
        <w:rPr>
          <w:rFonts w:eastAsia="Times New Roman" w:cstheme="minorHAnsi"/>
          <w:sz w:val="24"/>
          <w:szCs w:val="24"/>
        </w:rPr>
        <w:t xml:space="preserve"> и учитель занимаются совместной деятельностью. Эффективность метода не только в академических успехах обучающихся, но и в их интеллектуальном и нравственном развитии. </w:t>
      </w:r>
      <w:r w:rsidRPr="00BA12AC">
        <w:rPr>
          <w:rFonts w:eastAsia="Times New Roman" w:cstheme="minorHAnsi"/>
          <w:sz w:val="24"/>
          <w:szCs w:val="24"/>
        </w:rPr>
        <w:br/>
      </w:r>
      <w:r w:rsidRPr="00BA12AC">
        <w:rPr>
          <w:rFonts w:eastAsia="Times New Roman" w:cstheme="minorHAnsi"/>
          <w:sz w:val="24"/>
          <w:szCs w:val="24"/>
        </w:rPr>
        <w:br/>
      </w:r>
      <w:hyperlink r:id="rId5" w:history="1">
        <w:r w:rsidRPr="001626CB">
          <w:rPr>
            <w:rFonts w:eastAsia="Times New Roman" w:cstheme="minorHAnsi"/>
            <w:b/>
            <w:bCs/>
            <w:sz w:val="24"/>
            <w:szCs w:val="24"/>
          </w:rPr>
          <w:t>Информационно-коммуникационные технологии</w:t>
        </w:r>
      </w:hyperlink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   Использование ПК в учебном процессе. Создание рефератов, слайдов, презентаций и др. Поиск нужной информации в Интернет. Применение полученных знаний в практической деятельности. </w:t>
      </w:r>
      <w:r w:rsidRPr="00BA12AC">
        <w:rPr>
          <w:rFonts w:eastAsia="Times New Roman" w:cstheme="minorHAnsi"/>
          <w:sz w:val="24"/>
          <w:szCs w:val="24"/>
        </w:rPr>
        <w:br/>
      </w:r>
      <w:r w:rsidRPr="00BA12AC">
        <w:rPr>
          <w:rFonts w:eastAsia="Times New Roman" w:cstheme="minorHAnsi"/>
          <w:sz w:val="24"/>
          <w:szCs w:val="24"/>
        </w:rPr>
        <w:br/>
      </w:r>
      <w:r w:rsidRPr="00BA12AC">
        <w:rPr>
          <w:rFonts w:eastAsia="Times New Roman" w:cstheme="minorHAnsi"/>
          <w:b/>
          <w:bCs/>
          <w:sz w:val="24"/>
          <w:szCs w:val="24"/>
        </w:rPr>
        <w:t>Здоровье сберегающие технологии</w:t>
      </w:r>
      <w:r w:rsidRPr="00BA12AC">
        <w:rPr>
          <w:rFonts w:eastAsia="Times New Roman" w:cstheme="minorHAnsi"/>
          <w:sz w:val="24"/>
          <w:szCs w:val="24"/>
        </w:rPr>
        <w:br/>
        <w:t xml:space="preserve">  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BA12AC">
        <w:rPr>
          <w:rFonts w:eastAsia="Times New Roman" w:cstheme="minorHAnsi"/>
          <w:sz w:val="24"/>
          <w:szCs w:val="24"/>
        </w:rPr>
        <w:t>физминутками</w:t>
      </w:r>
      <w:proofErr w:type="spellEnd"/>
      <w:r w:rsidRPr="00BA12AC">
        <w:rPr>
          <w:rFonts w:eastAsia="Times New Roman" w:cstheme="minorHAnsi"/>
          <w:sz w:val="24"/>
          <w:szCs w:val="24"/>
        </w:rPr>
        <w:t>, определять время подачи сложного учебного материала, выделять время на проведение самостоятельных работ, нормативно применять ТСО. 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b/>
          <w:bCs/>
          <w:iCs/>
          <w:sz w:val="24"/>
          <w:szCs w:val="24"/>
        </w:rPr>
        <w:t>Основные типы учебных занятий:    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урок изучения нового учебного материала;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урок закрепления и  применения знаний;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урок обобщающего повторения и систематизации знаний;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урок контроля знаний и умений.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 xml:space="preserve">Основным типом урока является </w:t>
      </w:r>
      <w:proofErr w:type="gramStart"/>
      <w:r w:rsidRPr="00BA12AC">
        <w:rPr>
          <w:rFonts w:eastAsia="Times New Roman" w:cstheme="minorHAnsi"/>
          <w:sz w:val="24"/>
          <w:szCs w:val="24"/>
        </w:rPr>
        <w:t>комбинированный</w:t>
      </w:r>
      <w:proofErr w:type="gramEnd"/>
      <w:r w:rsidRPr="00BA12AC">
        <w:rPr>
          <w:rFonts w:eastAsia="Times New Roman" w:cstheme="minorHAnsi"/>
          <w:sz w:val="24"/>
          <w:szCs w:val="24"/>
        </w:rPr>
        <w:t>.</w:t>
      </w:r>
    </w:p>
    <w:p w:rsidR="0090113A" w:rsidRPr="00BA12AC" w:rsidRDefault="0085668B" w:rsidP="0090113A">
      <w:pPr>
        <w:rPr>
          <w:rFonts w:eastAsia="Times New Roman" w:cstheme="minorHAnsi"/>
          <w:iCs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        </w:t>
      </w:r>
      <w:r w:rsidRPr="00BA12AC">
        <w:rPr>
          <w:rFonts w:eastAsia="Times New Roman" w:cstheme="minorHAnsi"/>
          <w:iCs/>
          <w:sz w:val="24"/>
          <w:szCs w:val="24"/>
        </w:rPr>
        <w:t> </w:t>
      </w:r>
      <w:r w:rsidRPr="00BA12AC">
        <w:rPr>
          <w:rFonts w:eastAsia="Times New Roman" w:cstheme="minorHAnsi"/>
          <w:b/>
          <w:bCs/>
          <w:iCs/>
          <w:sz w:val="24"/>
          <w:szCs w:val="24"/>
        </w:rPr>
        <w:t>Формы организации учебного процесса:                                                              </w:t>
      </w:r>
      <w:r w:rsidRPr="00BA12AC">
        <w:rPr>
          <w:rFonts w:eastAsia="Times New Roman" w:cstheme="minorHAnsi"/>
          <w:iCs/>
          <w:sz w:val="24"/>
          <w:szCs w:val="24"/>
        </w:rPr>
        <w:t>         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индивидуальные, групповые, индивидуально-групповые, фронтальные.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На уроках используются такие формы занятий как: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практические занятия;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lastRenderedPageBreak/>
        <w:t>тренинг;</w:t>
      </w:r>
    </w:p>
    <w:p w:rsidR="0085668B" w:rsidRPr="00BA12AC" w:rsidRDefault="0085668B" w:rsidP="0090113A">
      <w:pPr>
        <w:rPr>
          <w:rFonts w:eastAsia="Times New Roman" w:cstheme="minorHAnsi"/>
          <w:sz w:val="24"/>
          <w:szCs w:val="24"/>
        </w:rPr>
      </w:pPr>
      <w:r w:rsidRPr="00BA12AC">
        <w:rPr>
          <w:rFonts w:eastAsia="Times New Roman" w:cstheme="minorHAnsi"/>
          <w:sz w:val="24"/>
          <w:szCs w:val="24"/>
        </w:rPr>
        <w:t>консультация</w:t>
      </w:r>
      <w:r w:rsidR="00EE1566" w:rsidRPr="00BA12AC">
        <w:rPr>
          <w:rFonts w:eastAsia="Times New Roman" w:cstheme="minorHAnsi"/>
          <w:sz w:val="24"/>
          <w:szCs w:val="24"/>
        </w:rPr>
        <w:t>.</w:t>
      </w:r>
    </w:p>
    <w:p w:rsidR="00EE1566" w:rsidRPr="00BA12AC" w:rsidRDefault="00EE1566" w:rsidP="0090113A">
      <w:pPr>
        <w:rPr>
          <w:rFonts w:eastAsia="Times New Roman" w:cstheme="minorHAnsi"/>
          <w:sz w:val="24"/>
          <w:szCs w:val="24"/>
        </w:rPr>
      </w:pPr>
      <w:r w:rsidRPr="001626CB">
        <w:rPr>
          <w:rFonts w:cstheme="minorHAnsi"/>
          <w:b/>
          <w:color w:val="030303"/>
          <w:sz w:val="24"/>
          <w:szCs w:val="24"/>
        </w:rPr>
        <w:t>Логические связи</w:t>
      </w:r>
      <w:r w:rsidRPr="00BA12AC">
        <w:rPr>
          <w:rFonts w:cstheme="minorHAnsi"/>
          <w:color w:val="030303"/>
          <w:sz w:val="24"/>
          <w:szCs w:val="24"/>
        </w:rPr>
        <w:t xml:space="preserve"> данного предмета с остальными предметами (разделами) учебного (образовательного) плана: во всех УМК создаются условия для решения воспитательных задач и формирования </w:t>
      </w:r>
      <w:proofErr w:type="spellStart"/>
      <w:r w:rsidRPr="00BA12AC">
        <w:rPr>
          <w:rFonts w:cstheme="minorHAnsi"/>
          <w:color w:val="030303"/>
          <w:sz w:val="24"/>
          <w:szCs w:val="24"/>
        </w:rPr>
        <w:t>общеучебных</w:t>
      </w:r>
      <w:proofErr w:type="spellEnd"/>
      <w:r w:rsidRPr="00BA12AC">
        <w:rPr>
          <w:rFonts w:cstheme="minorHAnsi"/>
          <w:color w:val="030303"/>
          <w:sz w:val="24"/>
          <w:szCs w:val="24"/>
        </w:rPr>
        <w:t xml:space="preserve"> умений, в том числе коммуникативной грамотности. Выдержана актуальность, практическая значимость учебного материала для </w:t>
      </w:r>
      <w:proofErr w:type="gramStart"/>
      <w:r w:rsidRPr="00BA12AC">
        <w:rPr>
          <w:rFonts w:cstheme="minorHAnsi"/>
          <w:color w:val="030303"/>
          <w:sz w:val="24"/>
          <w:szCs w:val="24"/>
        </w:rPr>
        <w:t>обучающихся</w:t>
      </w:r>
      <w:proofErr w:type="gramEnd"/>
      <w:r w:rsidRPr="00BA12AC">
        <w:rPr>
          <w:rFonts w:cstheme="minorHAnsi"/>
          <w:color w:val="030303"/>
          <w:sz w:val="24"/>
          <w:szCs w:val="24"/>
        </w:rPr>
        <w:t>.</w:t>
      </w:r>
    </w:p>
    <w:p w:rsidR="0085668B" w:rsidRPr="00BA12AC" w:rsidRDefault="0085668B" w:rsidP="0090113A">
      <w:pPr>
        <w:rPr>
          <w:rFonts w:cstheme="minorHAnsi"/>
          <w:sz w:val="24"/>
          <w:szCs w:val="24"/>
        </w:rPr>
      </w:pPr>
      <w:r w:rsidRPr="00BA12AC">
        <w:rPr>
          <w:rStyle w:val="c14"/>
          <w:rFonts w:cstheme="minorHAnsi"/>
          <w:b/>
          <w:bCs/>
          <w:iCs/>
          <w:color w:val="000000"/>
          <w:sz w:val="24"/>
          <w:szCs w:val="24"/>
        </w:rPr>
        <w:t> Формы контроля:</w:t>
      </w:r>
      <w:r w:rsidRPr="00BA12AC">
        <w:rPr>
          <w:rStyle w:val="apple-converted-space"/>
          <w:rFonts w:cstheme="minorHAnsi"/>
          <w:b/>
          <w:bCs/>
          <w:i/>
          <w:iCs/>
          <w:color w:val="000000"/>
          <w:sz w:val="24"/>
          <w:szCs w:val="24"/>
        </w:rPr>
        <w:t> </w:t>
      </w:r>
      <w:proofErr w:type="gramStart"/>
      <w:r w:rsidRPr="00BA12AC">
        <w:rPr>
          <w:rStyle w:val="c0"/>
          <w:rFonts w:cstheme="minorHAnsi"/>
          <w:color w:val="000000"/>
          <w:sz w:val="24"/>
          <w:szCs w:val="24"/>
        </w:rPr>
        <w:t>текущий</w:t>
      </w:r>
      <w:proofErr w:type="gramEnd"/>
      <w:r w:rsidRPr="00BA12AC">
        <w:rPr>
          <w:rStyle w:val="c0"/>
          <w:rFonts w:cstheme="minorHAnsi"/>
          <w:color w:val="000000"/>
          <w:sz w:val="24"/>
          <w:szCs w:val="24"/>
        </w:rPr>
        <w:t xml:space="preserve"> и итоговый. Проводится в форме контрольных работ, рассчитанных на 45 минут, тестов и самостоятельных работ на 15 – 20 минут с</w:t>
      </w:r>
      <w:r w:rsidR="002617CE" w:rsidRPr="00BA12AC">
        <w:rPr>
          <w:rStyle w:val="c0"/>
          <w:rFonts w:cstheme="minorHAnsi"/>
          <w:color w:val="000000"/>
          <w:sz w:val="24"/>
          <w:szCs w:val="24"/>
        </w:rPr>
        <w:t xml:space="preserve"> дифференцированным оцениванием</w:t>
      </w:r>
      <w:proofErr w:type="gramStart"/>
      <w:r w:rsidRPr="00BA12AC">
        <w:rPr>
          <w:rStyle w:val="c0"/>
          <w:rFonts w:cstheme="minorHAnsi"/>
          <w:color w:val="000000"/>
          <w:sz w:val="24"/>
          <w:szCs w:val="24"/>
        </w:rPr>
        <w:t> .</w:t>
      </w:r>
      <w:proofErr w:type="gramEnd"/>
    </w:p>
    <w:p w:rsidR="0085668B" w:rsidRPr="00BA12AC" w:rsidRDefault="0085668B" w:rsidP="0090113A">
      <w:pPr>
        <w:rPr>
          <w:rFonts w:cstheme="minorHAnsi"/>
          <w:sz w:val="24"/>
          <w:szCs w:val="24"/>
        </w:rPr>
      </w:pPr>
      <w:r w:rsidRPr="00BA12AC">
        <w:rPr>
          <w:rStyle w:val="c0"/>
          <w:rFonts w:cstheme="minorHAnsi"/>
          <w:color w:val="000000"/>
          <w:sz w:val="24"/>
          <w:szCs w:val="24"/>
        </w:rPr>
        <w:t>Текущий контроль проводится с целью проверки усвоения изучаемого и проверяемого программного материала;  содержание  определяются учителем с учетом степени сложности изучаемого материала, а также особенностей обучающихся  класса. Итоговые контрольные работы проводятся:    </w:t>
      </w:r>
    </w:p>
    <w:p w:rsidR="0085668B" w:rsidRPr="00BA12AC" w:rsidRDefault="0085668B" w:rsidP="0090113A">
      <w:pPr>
        <w:rPr>
          <w:rStyle w:val="c0"/>
          <w:rFonts w:cstheme="minorHAnsi"/>
          <w:color w:val="000000"/>
          <w:sz w:val="24"/>
          <w:szCs w:val="24"/>
        </w:rPr>
      </w:pPr>
      <w:r w:rsidRPr="00BA12AC">
        <w:rPr>
          <w:rStyle w:val="c0"/>
          <w:rFonts w:cstheme="minorHAnsi"/>
          <w:color w:val="000000"/>
          <w:sz w:val="24"/>
          <w:szCs w:val="24"/>
        </w:rPr>
        <w:t>-  после изучения наиболее значимых тем программы,</w:t>
      </w:r>
    </w:p>
    <w:p w:rsidR="0085668B" w:rsidRPr="00BA12AC" w:rsidRDefault="0085668B" w:rsidP="0090113A">
      <w:pPr>
        <w:rPr>
          <w:rFonts w:cstheme="minorHAnsi"/>
          <w:sz w:val="24"/>
          <w:szCs w:val="24"/>
        </w:rPr>
      </w:pPr>
      <w:r w:rsidRPr="00BA12AC">
        <w:rPr>
          <w:rStyle w:val="c0"/>
          <w:rFonts w:cstheme="minorHAnsi"/>
          <w:color w:val="000000"/>
          <w:sz w:val="24"/>
          <w:szCs w:val="24"/>
        </w:rPr>
        <w:t> - в конце учебной четверти.  </w:t>
      </w:r>
      <w:r w:rsidRPr="00BA12AC">
        <w:rPr>
          <w:rStyle w:val="apple-converted-space"/>
          <w:rFonts w:cstheme="minorHAnsi"/>
          <w:color w:val="000000"/>
          <w:sz w:val="24"/>
          <w:szCs w:val="24"/>
        </w:rPr>
        <w:t> </w:t>
      </w:r>
    </w:p>
    <w:p w:rsidR="0024533A" w:rsidRPr="00BA12AC" w:rsidRDefault="0024533A" w:rsidP="0024533A">
      <w:pPr>
        <w:pStyle w:val="a5"/>
        <w:spacing w:before="100" w:beforeAutospacing="1" w:after="100" w:afterAutospacing="1" w:line="240" w:lineRule="auto"/>
        <w:ind w:left="360"/>
        <w:rPr>
          <w:rFonts w:cstheme="minorHAnsi"/>
          <w:b/>
          <w:bCs/>
          <w:color w:val="000000"/>
          <w:sz w:val="32"/>
          <w:szCs w:val="32"/>
        </w:rPr>
      </w:pPr>
      <w:r w:rsidRPr="00BA12AC">
        <w:rPr>
          <w:rFonts w:cstheme="minorHAnsi"/>
          <w:b/>
          <w:bCs/>
          <w:color w:val="000000"/>
          <w:sz w:val="32"/>
          <w:szCs w:val="32"/>
        </w:rPr>
        <w:t>Описание места учебного предмета, курса в учебном плане</w:t>
      </w:r>
    </w:p>
    <w:p w:rsidR="002A2DA7" w:rsidRPr="00BA12AC" w:rsidRDefault="002A2DA7" w:rsidP="0090113A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BA12A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На изучение математики в 5 классе основной школы отводит 5 учебных часов в неделю в течение всего года обучения, всего 170 уроков. Из школьного компонента образовательного учреждения выделяется 1 час в неделю на изучение математики в 5 классе, таким образом, количество часов в неделю увеличено до 6, значит всего 204 урока.</w:t>
      </w:r>
    </w:p>
    <w:p w:rsidR="0024533A" w:rsidRPr="00BA12AC" w:rsidRDefault="0024533A" w:rsidP="0090113A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BA12AC">
        <w:rPr>
          <w:rFonts w:cstheme="minorHAnsi"/>
          <w:sz w:val="24"/>
          <w:szCs w:val="24"/>
          <w:shd w:val="clear" w:color="auto" w:fill="FFFFFF"/>
        </w:rPr>
        <w:t>Данная программа является рабочей программой по предмету «Математика» в 5 классе базового уровня.</w:t>
      </w:r>
    </w:p>
    <w:p w:rsidR="0024533A" w:rsidRPr="00BA12AC" w:rsidRDefault="0024533A">
      <w:pPr>
        <w:rPr>
          <w:rFonts w:eastAsia="Times New Roman" w:cstheme="minorHAnsi"/>
          <w:b/>
          <w:bCs/>
          <w:iCs/>
          <w:color w:val="170E02"/>
          <w:sz w:val="24"/>
          <w:szCs w:val="24"/>
        </w:rPr>
      </w:pPr>
      <w:r w:rsidRPr="00BA12AC">
        <w:rPr>
          <w:rFonts w:eastAsia="Times New Roman" w:cstheme="minorHAnsi"/>
          <w:b/>
          <w:bCs/>
          <w:iCs/>
          <w:color w:val="170E02"/>
          <w:sz w:val="24"/>
          <w:szCs w:val="24"/>
        </w:rPr>
        <w:t>Описание ценностных ориентиров содержания учебного предмета</w:t>
      </w:r>
    </w:p>
    <w:p w:rsidR="00434CA7" w:rsidRPr="00BA12AC" w:rsidRDefault="00434CA7" w:rsidP="00434CA7">
      <w:pPr>
        <w:pStyle w:val="a3"/>
        <w:spacing w:before="0" w:beforeAutospacing="0" w:after="450" w:afterAutospacing="0" w:line="338" w:lineRule="atLeast"/>
        <w:textAlignment w:val="baseline"/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</w:pP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  <w:r w:rsid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</w:t>
      </w: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Без базовой математической подготовки невозможна постановка образования современного человека.</w:t>
      </w:r>
      <w:r w:rsid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В школе математика служит опорным предметом для изучения смежных дисциплин.</w:t>
      </w:r>
      <w:r w:rsid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</w:t>
      </w: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lastRenderedPageBreak/>
        <w:t>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00794C" w:rsidRDefault="00434CA7" w:rsidP="00434CA7">
      <w:pPr>
        <w:pStyle w:val="a3"/>
        <w:spacing w:before="0" w:beforeAutospacing="0" w:after="450" w:afterAutospacing="0" w:line="338" w:lineRule="atLeast"/>
        <w:textAlignment w:val="baseline"/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</w:pP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В после</w:t>
      </w:r>
      <w:r w:rsid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434CA7" w:rsidRPr="00BA12AC" w:rsidRDefault="00434CA7" w:rsidP="00434CA7">
      <w:pPr>
        <w:pStyle w:val="a3"/>
        <w:spacing w:before="0" w:beforeAutospacing="0" w:after="450" w:afterAutospacing="0" w:line="338" w:lineRule="atLeast"/>
        <w:textAlignment w:val="baseline"/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</w:pP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</w:t>
      </w:r>
      <w:r w:rsidRPr="00434CA7">
        <w:rPr>
          <w:rFonts w:ascii="inherit" w:hAnsi="inherit" w:cs="Arial"/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434CA7" w:rsidRPr="00BA12AC" w:rsidRDefault="00434CA7" w:rsidP="00434CA7">
      <w:pPr>
        <w:pStyle w:val="a3"/>
        <w:spacing w:before="0" w:beforeAutospacing="0" w:after="450" w:afterAutospacing="0" w:line="338" w:lineRule="atLeast"/>
        <w:textAlignment w:val="baseline"/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</w:pP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434CA7" w:rsidRPr="00BA12AC" w:rsidRDefault="00434CA7" w:rsidP="00434CA7">
      <w:pPr>
        <w:pStyle w:val="a3"/>
        <w:spacing w:before="0" w:beforeAutospacing="0" w:after="450" w:afterAutospacing="0" w:line="338" w:lineRule="atLeast"/>
        <w:textAlignment w:val="baseline"/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</w:pP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  <w:r w:rsid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lastRenderedPageBreak/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  <w:r w:rsid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</w:t>
      </w:r>
      <w:r w:rsidRPr="00BA12AC">
        <w:rPr>
          <w:rFonts w:asciiTheme="minorHAnsi" w:hAnsiTheme="minorHAnsi" w:cstheme="minorHAnsi"/>
          <w:bCs/>
          <w:iCs/>
          <w:color w:val="000000"/>
          <w:bdr w:val="none" w:sz="0" w:space="0" w:color="auto" w:frame="1"/>
          <w:shd w:val="clear" w:color="auto" w:fill="FFFFFF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</w:t>
      </w:r>
    </w:p>
    <w:p w:rsidR="0024533A" w:rsidRPr="00BA12AC" w:rsidRDefault="0024533A">
      <w:pPr>
        <w:rPr>
          <w:rFonts w:eastAsia="Times New Roman" w:cstheme="minorHAnsi"/>
          <w:bCs/>
          <w:iCs/>
          <w:color w:val="170E02"/>
          <w:sz w:val="24"/>
          <w:szCs w:val="24"/>
        </w:rPr>
      </w:pPr>
    </w:p>
    <w:p w:rsidR="0024533A" w:rsidRDefault="0024533A" w:rsidP="0024533A">
      <w:pPr>
        <w:pStyle w:val="2"/>
        <w:spacing w:before="360" w:after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Т</w:t>
      </w:r>
      <w:r>
        <w:rPr>
          <w:rFonts w:ascii="Times New Roman" w:hAnsi="Times New Roman" w:cs="Times New Roman"/>
          <w:i w:val="0"/>
          <w:iCs w:val="0"/>
        </w:rPr>
        <w:t xml:space="preserve">РЕБОВАНИЯ  К  УРОВНЮ  </w:t>
      </w:r>
      <w:r w:rsidRPr="00B93D4A">
        <w:rPr>
          <w:rFonts w:ascii="Times New Roman" w:hAnsi="Times New Roman" w:cs="Times New Roman"/>
          <w:i w:val="0"/>
          <w:iCs w:val="0"/>
        </w:rPr>
        <w:t>ПОДГОТОВКИ</w:t>
      </w:r>
      <w:r>
        <w:rPr>
          <w:rFonts w:ascii="Times New Roman" w:hAnsi="Times New Roman" w:cs="Times New Roman"/>
          <w:i w:val="0"/>
          <w:iCs w:val="0"/>
        </w:rPr>
        <w:t xml:space="preserve">  </w:t>
      </w:r>
      <w:r w:rsidRPr="00B93D4A">
        <w:rPr>
          <w:rFonts w:ascii="Times New Roman" w:hAnsi="Times New Roman" w:cs="Times New Roman"/>
          <w:i w:val="0"/>
          <w:iCs w:val="0"/>
        </w:rPr>
        <w:t xml:space="preserve"> ВЫПУСКНИКОВ</w:t>
      </w:r>
    </w:p>
    <w:p w:rsidR="000F34DD" w:rsidRDefault="000F34DD" w:rsidP="000F34D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i/>
          <w:sz w:val="28"/>
          <w:szCs w:val="28"/>
        </w:rPr>
      </w:pPr>
      <w:r w:rsidRPr="00811260">
        <w:rPr>
          <w:b/>
          <w:i/>
          <w:sz w:val="28"/>
          <w:szCs w:val="28"/>
        </w:rPr>
        <w:t>В результате изучения курса математики за 5 класс ученик должен:</w:t>
      </w:r>
    </w:p>
    <w:p w:rsidR="00E76AA2" w:rsidRDefault="000F34DD" w:rsidP="00E76A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11260">
        <w:rPr>
          <w:b/>
        </w:rPr>
        <w:t>знать</w:t>
      </w:r>
      <w:r w:rsidRPr="00E76AA2">
        <w:rPr>
          <w:b/>
        </w:rPr>
        <w:t>/</w:t>
      </w:r>
      <w:r w:rsidRPr="00811260">
        <w:rPr>
          <w:b/>
        </w:rPr>
        <w:t>понимать:</w:t>
      </w:r>
    </w:p>
    <w:p w:rsidR="000F34DD" w:rsidRPr="00BA12AC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</w:rPr>
        <w:t xml:space="preserve">            </w:t>
      </w:r>
      <w:proofErr w:type="gramStart"/>
      <w:r w:rsidR="000F34DD" w:rsidRPr="00BA12AC">
        <w:rPr>
          <w:sz w:val="24"/>
          <w:szCs w:val="24"/>
        </w:rPr>
        <w:t>термины: натуральное число, обыкновенная дробь, правильная и неправильная дроби,  смешанное число, десятичная дробь, процент, уравнение;</w:t>
      </w:r>
      <w:proofErr w:type="gramEnd"/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сущность и запись законов сложения и умножения с помощью математических формул; примеры их применения для решения математических и практических задач;</w:t>
      </w:r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правила выполнения основных арифметических действий: сложения, вычитания, умножения, деления над натуральными числами, десятичными дробями;</w:t>
      </w:r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правила выполнения сложения и вычитания над обыкновенными дробями с одинаковыми знаменателями;</w:t>
      </w:r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сущность процессов сравнения и округления чисел;</w:t>
      </w:r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A12AC">
        <w:rPr>
          <w:sz w:val="24"/>
          <w:szCs w:val="24"/>
        </w:rPr>
        <w:t xml:space="preserve">геометрические фигуры: отрезок, луч, прямая, плоскость, угол, треугольник, прямоугольник, квадрат, прямоугольный параллелепипед; </w:t>
      </w:r>
      <w:proofErr w:type="gramEnd"/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три типа задач на проценты;</w:t>
      </w:r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что уравнение – это математический аппарат решения разнообразных задач из математики, смежных областей знаний, практики;</w:t>
      </w:r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 xml:space="preserve"> как используются простейшие уравнения для решения математических и практических задач;</w:t>
      </w:r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как с помощью формул вычисляются площади и объёмы простейших геометрических фигур;</w:t>
      </w:r>
    </w:p>
    <w:p w:rsidR="000F34DD" w:rsidRPr="00BA12AC" w:rsidRDefault="000F34DD" w:rsidP="000F34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F34DD" w:rsidRPr="00BA12AC" w:rsidRDefault="000F34DD" w:rsidP="000F34DD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00794C" w:rsidRDefault="0000794C" w:rsidP="000F34DD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  <w:u w:val="wave"/>
        </w:rPr>
      </w:pPr>
    </w:p>
    <w:p w:rsidR="0000794C" w:rsidRDefault="0000794C" w:rsidP="000F34DD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  <w:u w:val="wave"/>
        </w:rPr>
      </w:pPr>
    </w:p>
    <w:p w:rsidR="000F34DD" w:rsidRPr="0000794C" w:rsidRDefault="000F34DD" w:rsidP="000F34DD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4"/>
          <w:szCs w:val="24"/>
          <w:u w:val="wave"/>
        </w:rPr>
      </w:pPr>
      <w:r w:rsidRPr="0000794C">
        <w:rPr>
          <w:b/>
          <w:sz w:val="24"/>
          <w:szCs w:val="24"/>
          <w:u w:val="wave"/>
        </w:rPr>
        <w:lastRenderedPageBreak/>
        <w:t>Натуральные числа, обыкновенные дроби, десятичные дроби</w:t>
      </w:r>
    </w:p>
    <w:p w:rsidR="000F34DD" w:rsidRDefault="000F34DD" w:rsidP="00E76A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</w:t>
      </w:r>
      <w:r w:rsidRPr="005F7CF8">
        <w:rPr>
          <w:b/>
        </w:rPr>
        <w:t>меть:</w:t>
      </w:r>
    </w:p>
    <w:p w:rsidR="000F34DD" w:rsidRPr="00BA12AC" w:rsidRDefault="00E76AA2" w:rsidP="00E76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 xml:space="preserve">         </w:t>
      </w:r>
      <w:r w:rsidR="000F34DD" w:rsidRPr="00BA12AC">
        <w:rPr>
          <w:sz w:val="24"/>
          <w:szCs w:val="24"/>
        </w:rPr>
        <w:t>выполнять арифметические действия над натуральными числами, сочетая устные и письменные приёмы, применяя вычислительные устройства;</w:t>
      </w:r>
    </w:p>
    <w:p w:rsidR="000F34DD" w:rsidRPr="00BA12AC" w:rsidRDefault="000F34DD" w:rsidP="000F34D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выполнять действия сложения и вычитания над обыкновенными дробями с одинаковыми знаменателями, сочетая устные и письменные приёмы;</w:t>
      </w:r>
    </w:p>
    <w:p w:rsidR="000F34DD" w:rsidRPr="00BA12AC" w:rsidRDefault="000F34DD" w:rsidP="000F34D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выполнять арифметические действия над десятичными дробями, сочетая устные и письменные приёмы, применяя вычислительные устройства;</w:t>
      </w:r>
    </w:p>
    <w:p w:rsidR="000F34DD" w:rsidRPr="00BA12AC" w:rsidRDefault="000F34DD" w:rsidP="000F34D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переходить от одной формы записи чисел к другой, представлять десятичную дробь в виде обыкновенной, а обыкновенную дробь – в виде десятичной;</w:t>
      </w:r>
    </w:p>
    <w:p w:rsidR="000F34DD" w:rsidRPr="00BA12AC" w:rsidRDefault="000F34DD" w:rsidP="000F34D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 xml:space="preserve">сравнивать числа, упорядочивать наборы чисел, связывать отношения «больше» и «меньше» с расположением точек на </w:t>
      </w:r>
      <w:proofErr w:type="gramStart"/>
      <w:r w:rsidRPr="00BA12AC">
        <w:rPr>
          <w:sz w:val="24"/>
          <w:szCs w:val="24"/>
        </w:rPr>
        <w:t>координатной</w:t>
      </w:r>
      <w:proofErr w:type="gramEnd"/>
      <w:r w:rsidRPr="00BA12AC">
        <w:rPr>
          <w:sz w:val="24"/>
          <w:szCs w:val="24"/>
        </w:rPr>
        <w:t xml:space="preserve"> прямой;</w:t>
      </w:r>
    </w:p>
    <w:p w:rsidR="000F34DD" w:rsidRPr="00BA12AC" w:rsidRDefault="000F34DD" w:rsidP="000F34D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округлять натуральные числа и десятичные дроби;</w:t>
      </w:r>
    </w:p>
    <w:p w:rsidR="000F34DD" w:rsidRPr="00BA12AC" w:rsidRDefault="000F34DD" w:rsidP="000F34D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изображать натуральные числа, обыкновенные и десятичные дроби на координатном луче;</w:t>
      </w:r>
    </w:p>
    <w:p w:rsidR="000F34DD" w:rsidRPr="00BA12AC" w:rsidRDefault="000F34DD" w:rsidP="000F34D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 xml:space="preserve">пользоваться основными единицами длины, массы, времени, скорости, площади, объёма; выражать более крупные единицы </w:t>
      </w:r>
      <w:proofErr w:type="gramStart"/>
      <w:r w:rsidRPr="00BA12AC">
        <w:rPr>
          <w:sz w:val="24"/>
          <w:szCs w:val="24"/>
        </w:rPr>
        <w:t>через</w:t>
      </w:r>
      <w:proofErr w:type="gramEnd"/>
      <w:r w:rsidRPr="00BA12AC">
        <w:rPr>
          <w:sz w:val="24"/>
          <w:szCs w:val="24"/>
        </w:rPr>
        <w:t xml:space="preserve"> более мелкие  и наоборот;</w:t>
      </w:r>
    </w:p>
    <w:p w:rsidR="000F34DD" w:rsidRPr="00BA12AC" w:rsidRDefault="000F34DD" w:rsidP="000F34D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решать текстовые задачи, связанные с натуральными числами, обыкновенными и десятичными дробями;</w:t>
      </w:r>
    </w:p>
    <w:p w:rsidR="00E76AA2" w:rsidRDefault="00E76AA2" w:rsidP="00E76AA2">
      <w:pPr>
        <w:shd w:val="clear" w:color="auto" w:fill="FFFFFF"/>
        <w:autoSpaceDE w:val="0"/>
        <w:autoSpaceDN w:val="0"/>
        <w:adjustRightInd w:val="0"/>
        <w:jc w:val="both"/>
      </w:pPr>
    </w:p>
    <w:p w:rsidR="000F34DD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 xml:space="preserve">                   </w:t>
      </w:r>
      <w:r w:rsidR="000F34DD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0F34DD">
        <w:rPr>
          <w:b/>
        </w:rPr>
        <w:t>для</w:t>
      </w:r>
      <w:proofErr w:type="gramEnd"/>
      <w:r w:rsidR="000F34DD">
        <w:rPr>
          <w:b/>
        </w:rPr>
        <w:t>:</w:t>
      </w:r>
    </w:p>
    <w:p w:rsidR="000F34DD" w:rsidRPr="00BA12AC" w:rsidRDefault="000F34DD" w:rsidP="000F34D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 и калькулятора;</w:t>
      </w:r>
    </w:p>
    <w:p w:rsidR="000F34DD" w:rsidRPr="00BA12AC" w:rsidRDefault="000F34DD" w:rsidP="000F34D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0F34DD" w:rsidRPr="00BA12AC" w:rsidRDefault="000F34DD" w:rsidP="000F34DD">
      <w:pPr>
        <w:shd w:val="clear" w:color="auto" w:fill="FFFFFF"/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</w:p>
    <w:p w:rsidR="000F34DD" w:rsidRPr="0000794C" w:rsidRDefault="000F34DD" w:rsidP="000F34D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sz w:val="24"/>
          <w:szCs w:val="24"/>
          <w:u w:val="wave"/>
        </w:rPr>
      </w:pPr>
      <w:r w:rsidRPr="0000794C">
        <w:rPr>
          <w:b/>
          <w:sz w:val="24"/>
          <w:szCs w:val="24"/>
          <w:u w:val="wave"/>
        </w:rPr>
        <w:t>Числовые и буквенные выражения. Формулы</w:t>
      </w:r>
    </w:p>
    <w:p w:rsidR="00E76AA2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color w:val="008000"/>
          <w:sz w:val="28"/>
          <w:szCs w:val="28"/>
        </w:rPr>
        <w:t xml:space="preserve">                </w:t>
      </w:r>
      <w:r w:rsidR="000F34DD" w:rsidRPr="005F1804">
        <w:rPr>
          <w:b/>
        </w:rPr>
        <w:t>уметь:</w:t>
      </w:r>
    </w:p>
    <w:p w:rsidR="000F34DD" w:rsidRPr="00BA12AC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A12AC">
        <w:rPr>
          <w:b/>
          <w:sz w:val="24"/>
          <w:szCs w:val="24"/>
        </w:rPr>
        <w:t xml:space="preserve">               </w:t>
      </w:r>
      <w:r w:rsidR="000F34DD" w:rsidRPr="00BA12AC">
        <w:rPr>
          <w:sz w:val="24"/>
          <w:szCs w:val="24"/>
        </w:rPr>
        <w:t xml:space="preserve">правильно употреблять термины «выражение», «значение выражения», «числовое выражение», «буквенное выражение», «формула», понимать их в тексте, в речи учителя; </w:t>
      </w:r>
    </w:p>
    <w:p w:rsidR="000F34DD" w:rsidRPr="00BA12AC" w:rsidRDefault="000F34DD" w:rsidP="000F34D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выполнять задания с формулировками: «упростить выражение», «найти значение выражения»;</w:t>
      </w:r>
    </w:p>
    <w:p w:rsidR="000F34DD" w:rsidRPr="00BA12AC" w:rsidRDefault="000F34DD" w:rsidP="000F34D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 xml:space="preserve"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</w:t>
      </w:r>
    </w:p>
    <w:p w:rsidR="000F34DD" w:rsidRPr="00BA12AC" w:rsidRDefault="000F34DD" w:rsidP="000F34D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выполнять преобразования числовых выражений;</w:t>
      </w:r>
    </w:p>
    <w:p w:rsidR="000F34DD" w:rsidRPr="00BA12AC" w:rsidRDefault="000F34DD" w:rsidP="000F34D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sz w:val="24"/>
          <w:szCs w:val="24"/>
        </w:rPr>
        <w:t>применять формулы вычисления: площади квадрата и прямоугольника, объёма прямоугольного параллелепипеда и куба; выражать в этих формулах одни переменные через другие;</w:t>
      </w:r>
    </w:p>
    <w:p w:rsidR="000F34DD" w:rsidRDefault="000F34DD" w:rsidP="000F34DD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0F34DD" w:rsidRDefault="000F34DD" w:rsidP="000F34D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0F34DD" w:rsidRPr="00BA12AC" w:rsidRDefault="00E76AA2" w:rsidP="00E76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b/>
          <w:sz w:val="24"/>
          <w:szCs w:val="24"/>
        </w:rPr>
        <w:t xml:space="preserve">                 </w:t>
      </w:r>
      <w:r w:rsidR="000F34DD" w:rsidRPr="00BA12AC">
        <w:rPr>
          <w:sz w:val="24"/>
          <w:szCs w:val="24"/>
        </w:rPr>
        <w:t>практических расчетов по формулам, составления формул, выражающих зависимости между реальными величинами, используя при необходимости справочный материал;</w:t>
      </w:r>
    </w:p>
    <w:p w:rsidR="000F34DD" w:rsidRDefault="000F34DD" w:rsidP="000F34DD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0F34DD" w:rsidRPr="0000794C" w:rsidRDefault="000F34DD" w:rsidP="000F34D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sz w:val="24"/>
          <w:szCs w:val="24"/>
          <w:u w:val="wave"/>
        </w:rPr>
      </w:pPr>
      <w:r w:rsidRPr="0000794C">
        <w:rPr>
          <w:b/>
          <w:sz w:val="24"/>
          <w:szCs w:val="24"/>
          <w:u w:val="wave"/>
        </w:rPr>
        <w:t>Уравнение</w:t>
      </w:r>
    </w:p>
    <w:p w:rsidR="000F34DD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 xml:space="preserve">                </w:t>
      </w:r>
      <w:r w:rsidR="000F34DD" w:rsidRPr="005F1804">
        <w:rPr>
          <w:b/>
        </w:rPr>
        <w:t>уметь:</w:t>
      </w:r>
    </w:p>
    <w:p w:rsidR="000F34DD" w:rsidRPr="00BA12AC" w:rsidRDefault="00E76AA2" w:rsidP="00E76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b/>
          <w:sz w:val="24"/>
          <w:szCs w:val="24"/>
        </w:rPr>
        <w:t xml:space="preserve">               </w:t>
      </w:r>
      <w:r w:rsidR="000F34DD" w:rsidRPr="00BA12AC">
        <w:rPr>
          <w:sz w:val="24"/>
          <w:szCs w:val="24"/>
        </w:rPr>
        <w:t xml:space="preserve">правильно употреблять термины «уравнение», «корень уравнения», «решить уравнение», понимать их в тексте, в речи учителя; </w:t>
      </w:r>
    </w:p>
    <w:p w:rsidR="000F34DD" w:rsidRPr="00BA12AC" w:rsidRDefault="000F34DD" w:rsidP="000F34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A12AC">
        <w:rPr>
          <w:color w:val="000000"/>
          <w:sz w:val="24"/>
          <w:szCs w:val="24"/>
        </w:rPr>
        <w:t xml:space="preserve">решать линейные уравнения и простейшие уравнения, сводимые к </w:t>
      </w:r>
      <w:proofErr w:type="gramStart"/>
      <w:r w:rsidRPr="00BA12AC">
        <w:rPr>
          <w:color w:val="000000"/>
          <w:sz w:val="24"/>
          <w:szCs w:val="24"/>
        </w:rPr>
        <w:t>линейным</w:t>
      </w:r>
      <w:proofErr w:type="gramEnd"/>
      <w:r w:rsidRPr="00BA12AC">
        <w:rPr>
          <w:color w:val="000000"/>
          <w:sz w:val="24"/>
          <w:szCs w:val="24"/>
        </w:rPr>
        <w:t>;</w:t>
      </w:r>
    </w:p>
    <w:p w:rsidR="000F34DD" w:rsidRPr="00BA12AC" w:rsidRDefault="000F34DD" w:rsidP="000F34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A12AC">
        <w:rPr>
          <w:color w:val="000000"/>
          <w:sz w:val="24"/>
          <w:szCs w:val="24"/>
        </w:rPr>
        <w:t>решать текстовые задачи, требующие понимания смысла отношений «больше на... (в...)», «меньше на... (в...)», с помощью составления уравнений;</w:t>
      </w:r>
      <w:proofErr w:type="gramEnd"/>
    </w:p>
    <w:p w:rsidR="000F34DD" w:rsidRDefault="000F34DD" w:rsidP="000F34D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</w:rPr>
      </w:pPr>
    </w:p>
    <w:p w:rsidR="000F34DD" w:rsidRDefault="000F34DD" w:rsidP="000F34D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0F34DD" w:rsidRPr="00823DBD" w:rsidRDefault="00E76AA2" w:rsidP="00E76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</w:rPr>
        <w:t xml:space="preserve">         </w:t>
      </w:r>
      <w:r w:rsidRPr="00823DBD">
        <w:rPr>
          <w:b/>
          <w:sz w:val="24"/>
          <w:szCs w:val="24"/>
        </w:rPr>
        <w:t xml:space="preserve">     </w:t>
      </w:r>
      <w:r w:rsidR="000F34DD" w:rsidRPr="00823DBD">
        <w:rPr>
          <w:sz w:val="24"/>
          <w:szCs w:val="24"/>
        </w:rPr>
        <w:t>построения и исследования простейших математических моделей;</w:t>
      </w:r>
    </w:p>
    <w:p w:rsidR="000F34DD" w:rsidRDefault="000F34DD" w:rsidP="000F34DD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0F34DD" w:rsidRPr="0000794C" w:rsidRDefault="000F34DD" w:rsidP="000F34D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sz w:val="24"/>
          <w:szCs w:val="24"/>
          <w:u w:val="wave"/>
        </w:rPr>
      </w:pPr>
      <w:r w:rsidRPr="0000794C">
        <w:rPr>
          <w:b/>
          <w:sz w:val="24"/>
          <w:szCs w:val="24"/>
          <w:u w:val="wave"/>
        </w:rPr>
        <w:t>Проценты</w:t>
      </w:r>
    </w:p>
    <w:p w:rsidR="000F34DD" w:rsidRDefault="000F34DD" w:rsidP="00E76A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уметь:</w:t>
      </w:r>
    </w:p>
    <w:p w:rsidR="000F34DD" w:rsidRPr="00823DBD" w:rsidRDefault="000F34DD" w:rsidP="00E76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23DBD">
        <w:rPr>
          <w:sz w:val="24"/>
          <w:szCs w:val="24"/>
        </w:rPr>
        <w:t>записывать проценты в виде дроби и дробь – в виде процентов;</w:t>
      </w:r>
    </w:p>
    <w:p w:rsidR="000F34DD" w:rsidRPr="00823DBD" w:rsidRDefault="000F34DD" w:rsidP="00EE1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23DBD">
        <w:rPr>
          <w:sz w:val="24"/>
          <w:szCs w:val="24"/>
        </w:rPr>
        <w:t xml:space="preserve">решать основные три задачи на проценты: </w:t>
      </w:r>
      <w:r w:rsidRPr="00823DBD">
        <w:rPr>
          <w:color w:val="000000"/>
          <w:sz w:val="24"/>
          <w:szCs w:val="24"/>
        </w:rPr>
        <w:t>находить не</w:t>
      </w:r>
      <w:r w:rsidRPr="00823DBD">
        <w:rPr>
          <w:color w:val="000000"/>
          <w:sz w:val="24"/>
          <w:szCs w:val="24"/>
        </w:rPr>
        <w:softHyphen/>
        <w:t>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0F34DD" w:rsidRPr="00823DBD" w:rsidRDefault="000F34DD" w:rsidP="000F34DD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</w:p>
    <w:p w:rsidR="000F34DD" w:rsidRPr="00823DBD" w:rsidRDefault="000F34DD" w:rsidP="000F34D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823DBD">
        <w:rPr>
          <w:color w:val="000000"/>
          <w:sz w:val="24"/>
          <w:szCs w:val="24"/>
        </w:rPr>
        <w:t xml:space="preserve"> </w:t>
      </w:r>
      <w:r w:rsidRPr="00823DBD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3DBD">
        <w:rPr>
          <w:b/>
          <w:sz w:val="24"/>
          <w:szCs w:val="24"/>
        </w:rPr>
        <w:t>для</w:t>
      </w:r>
      <w:proofErr w:type="gramEnd"/>
      <w:r w:rsidRPr="00823DBD">
        <w:rPr>
          <w:b/>
          <w:sz w:val="24"/>
          <w:szCs w:val="24"/>
        </w:rPr>
        <w:t>:</w:t>
      </w:r>
    </w:p>
    <w:p w:rsidR="000F34DD" w:rsidRPr="00823DBD" w:rsidRDefault="00E76AA2" w:rsidP="00E76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23DBD">
        <w:rPr>
          <w:sz w:val="24"/>
          <w:szCs w:val="24"/>
        </w:rPr>
        <w:t xml:space="preserve">               </w:t>
      </w:r>
      <w:r w:rsidR="000F34DD" w:rsidRPr="00823DBD">
        <w:rPr>
          <w:sz w:val="24"/>
          <w:szCs w:val="24"/>
        </w:rPr>
        <w:t>моделирования реальных практических ситуаций, связанных с вычислением процентов;</w:t>
      </w:r>
    </w:p>
    <w:p w:rsidR="000F34DD" w:rsidRPr="00823DBD" w:rsidRDefault="000F34DD" w:rsidP="000F34DD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F34DD" w:rsidRPr="0000794C" w:rsidRDefault="000F34DD" w:rsidP="000F34D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sz w:val="24"/>
          <w:szCs w:val="24"/>
          <w:u w:val="wave"/>
        </w:rPr>
      </w:pPr>
      <w:r w:rsidRPr="0000794C">
        <w:rPr>
          <w:b/>
          <w:sz w:val="24"/>
          <w:szCs w:val="24"/>
          <w:u w:val="wave"/>
        </w:rPr>
        <w:t>Геометрия</w:t>
      </w:r>
    </w:p>
    <w:p w:rsidR="000F34DD" w:rsidRPr="008F4C43" w:rsidRDefault="000F34DD" w:rsidP="00E76AA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4C43">
        <w:rPr>
          <w:b/>
        </w:rPr>
        <w:t>уметь</w:t>
      </w:r>
      <w:r w:rsidRPr="008F4C43">
        <w:rPr>
          <w:b/>
          <w:sz w:val="28"/>
          <w:szCs w:val="28"/>
        </w:rPr>
        <w:t>:</w:t>
      </w:r>
    </w:p>
    <w:p w:rsidR="000F34DD" w:rsidRPr="00823DBD" w:rsidRDefault="000F34DD" w:rsidP="00E76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23DBD">
        <w:rPr>
          <w:sz w:val="24"/>
          <w:szCs w:val="24"/>
        </w:rPr>
        <w:t xml:space="preserve">распознавать на чертежах и моделях геометрические фигуры (отрезки, прямые, лучи, углы, треугольники, квадраты, прямоугольники, прямоугольный параллелепипед, куб); изображать указанные геометрические фигуры; </w:t>
      </w:r>
      <w:proofErr w:type="gramEnd"/>
    </w:p>
    <w:p w:rsidR="000F34DD" w:rsidRPr="00823DBD" w:rsidRDefault="000F34DD" w:rsidP="000F34D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23DBD">
        <w:rPr>
          <w:sz w:val="24"/>
          <w:szCs w:val="24"/>
        </w:rPr>
        <w:t>использовать геометрические инструменты для изображения фигур, а также нахождения длин отрезков и величин углов;</w:t>
      </w:r>
    </w:p>
    <w:p w:rsidR="000F34DD" w:rsidRPr="00823DBD" w:rsidRDefault="000F34DD" w:rsidP="000F34D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23DBD">
        <w:rPr>
          <w:sz w:val="24"/>
          <w:szCs w:val="24"/>
        </w:rPr>
        <w:lastRenderedPageBreak/>
        <w:t>решать задачи на вычисление геометрических величин (длин отрезков, площадей квадратов и прямоугольников, объемов прямоугольных параллелепипедов и кубов), применяя изученные свойства фигур и формулы;</w:t>
      </w:r>
    </w:p>
    <w:p w:rsidR="000F34DD" w:rsidRPr="00823DBD" w:rsidRDefault="000F34DD" w:rsidP="00823DB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23DBD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3DBD">
        <w:rPr>
          <w:b/>
          <w:sz w:val="24"/>
          <w:szCs w:val="24"/>
        </w:rPr>
        <w:t>для</w:t>
      </w:r>
      <w:proofErr w:type="gramEnd"/>
      <w:r w:rsidRPr="00823DBD">
        <w:rPr>
          <w:b/>
          <w:sz w:val="24"/>
          <w:szCs w:val="24"/>
        </w:rPr>
        <w:t>:</w:t>
      </w:r>
    </w:p>
    <w:p w:rsidR="000F34DD" w:rsidRPr="00823DBD" w:rsidRDefault="00E76AA2" w:rsidP="00E76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23DBD">
        <w:rPr>
          <w:b/>
          <w:sz w:val="24"/>
          <w:szCs w:val="24"/>
        </w:rPr>
        <w:t xml:space="preserve">             </w:t>
      </w:r>
      <w:r w:rsidR="000F34DD" w:rsidRPr="00823DBD">
        <w:rPr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0F34DD" w:rsidRDefault="000F34DD" w:rsidP="000F34DD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4C210A" w:rsidRPr="004C210A" w:rsidRDefault="004C210A" w:rsidP="004C210A"/>
    <w:p w:rsidR="0024533A" w:rsidRPr="004C210A" w:rsidRDefault="00E76AA2" w:rsidP="00E76AA2">
      <w:pPr>
        <w:rPr>
          <w:b/>
          <w:bCs/>
          <w:sz w:val="32"/>
          <w:szCs w:val="32"/>
        </w:rPr>
      </w:pPr>
      <w:r>
        <w:t xml:space="preserve">                     </w:t>
      </w:r>
      <w:r w:rsidR="0024533A" w:rsidRPr="004C210A">
        <w:rPr>
          <w:b/>
          <w:bCs/>
          <w:sz w:val="32"/>
          <w:szCs w:val="32"/>
        </w:rPr>
        <w:t>Содержание учебного предмета, курса</w:t>
      </w:r>
    </w:p>
    <w:p w:rsidR="00062151" w:rsidRPr="00823DBD" w:rsidRDefault="002617CE" w:rsidP="00062151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23DBD">
        <w:rPr>
          <w:rFonts w:cstheme="minorHAnsi"/>
          <w:b/>
          <w:sz w:val="24"/>
          <w:szCs w:val="24"/>
        </w:rPr>
        <w:t>Натуральные числа и шкалы (18</w:t>
      </w:r>
      <w:r w:rsidR="00062151" w:rsidRPr="00823DBD">
        <w:rPr>
          <w:rFonts w:cstheme="minorHAnsi"/>
          <w:b/>
          <w:sz w:val="24"/>
          <w:szCs w:val="24"/>
        </w:rPr>
        <w:t xml:space="preserve"> часов).</w:t>
      </w:r>
    </w:p>
    <w:p w:rsidR="00062151" w:rsidRPr="00823DBD" w:rsidRDefault="00062151" w:rsidP="00062151">
      <w:pPr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Натуральные числа и их сравнение. Геометрические фигуры: отрезок, </w:t>
      </w:r>
      <w:proofErr w:type="gramStart"/>
      <w:r w:rsidRPr="00823DBD">
        <w:rPr>
          <w:rFonts w:cstheme="minorHAnsi"/>
          <w:sz w:val="24"/>
          <w:szCs w:val="24"/>
        </w:rPr>
        <w:t>прямая</w:t>
      </w:r>
      <w:proofErr w:type="gramEnd"/>
      <w:r w:rsidRPr="00823DBD">
        <w:rPr>
          <w:rFonts w:cstheme="minorHAnsi"/>
          <w:sz w:val="24"/>
          <w:szCs w:val="24"/>
        </w:rPr>
        <w:t>, луч, треугольник. Измерение и построение отрезков. Координатный луч.</w:t>
      </w:r>
    </w:p>
    <w:p w:rsidR="00062151" w:rsidRPr="00823DBD" w:rsidRDefault="00062151" w:rsidP="00062151">
      <w:pPr>
        <w:ind w:firstLine="900"/>
        <w:jc w:val="both"/>
        <w:rPr>
          <w:rFonts w:cstheme="minorHAnsi"/>
          <w:i/>
          <w:sz w:val="24"/>
          <w:szCs w:val="24"/>
        </w:rPr>
      </w:pPr>
      <w:r w:rsidRPr="00823DBD">
        <w:rPr>
          <w:rFonts w:cstheme="minorHAnsi"/>
          <w:i/>
          <w:sz w:val="24"/>
          <w:szCs w:val="24"/>
        </w:rPr>
        <w:t xml:space="preserve">Основная цель – </w:t>
      </w:r>
      <w:r w:rsidRPr="00823DBD">
        <w:rPr>
          <w:rFonts w:cstheme="minorHAnsi"/>
          <w:color w:val="000000"/>
          <w:sz w:val="24"/>
          <w:szCs w:val="24"/>
        </w:rPr>
        <w:t>систематизировать и обобщить сведения о натуральных числах, полученные в начальной школе, закрепить навыки построения и измерения отрезков.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чисел, а также навыки измерения и построения отрезков.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823DBD">
        <w:rPr>
          <w:rFonts w:cstheme="minorHAnsi"/>
          <w:color w:val="000000"/>
          <w:sz w:val="24"/>
          <w:szCs w:val="24"/>
        </w:rPr>
        <w:softHyphen/>
        <w:t>динатный луч и отметить на нем заданные числа, назвать чис</w:t>
      </w:r>
      <w:r w:rsidRPr="00823DBD">
        <w:rPr>
          <w:rFonts w:cstheme="minorHAnsi"/>
          <w:color w:val="000000"/>
          <w:sz w:val="24"/>
          <w:szCs w:val="24"/>
        </w:rPr>
        <w:softHyphen/>
        <w:t>ло, соответствующее данному делению на координатном луче.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</w:t>
      </w:r>
      <w:proofErr w:type="gramStart"/>
      <w:r w:rsidRPr="00823DBD">
        <w:rPr>
          <w:rStyle w:val="FontStyle12"/>
          <w:rFonts w:asciiTheme="minorHAnsi" w:hAnsiTheme="minorHAnsi" w:cstheme="minorHAnsi"/>
          <w:sz w:val="24"/>
          <w:szCs w:val="24"/>
        </w:rPr>
        <w:t>По изучении данной темы учащиеся должны: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Знать:</w:t>
      </w:r>
      <w:r w:rsidRPr="00823DBD">
        <w:rPr>
          <w:rFonts w:cstheme="minorHAnsi"/>
          <w:sz w:val="24"/>
          <w:szCs w:val="24"/>
        </w:rPr>
        <w:t xml:space="preserve">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proofErr w:type="gramStart"/>
      <w:r w:rsidRPr="00823DBD">
        <w:rPr>
          <w:rFonts w:cstheme="minorHAnsi"/>
          <w:sz w:val="24"/>
          <w:szCs w:val="24"/>
        </w:rPr>
        <w:t xml:space="preserve">– </w:t>
      </w:r>
      <w:r w:rsidRPr="00823DBD">
        <w:rPr>
          <w:rFonts w:cstheme="minorHAnsi"/>
          <w:b/>
          <w:sz w:val="24"/>
          <w:szCs w:val="24"/>
        </w:rPr>
        <w:t>термины:</w:t>
      </w:r>
      <w:r w:rsidRPr="00823DBD">
        <w:rPr>
          <w:rFonts w:cstheme="minorHAnsi"/>
          <w:sz w:val="24"/>
          <w:szCs w:val="24"/>
        </w:rPr>
        <w:t xml:space="preserve"> натуральное число, отрезок, концы отрезка, длина отрезка, треугольник, стороны и вершины треугольника, плоскость; прямая; луч; дополнительные лучи; меньше и больше; шкала; единичный отрезок; координата точки; координатный луч 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b/>
          <w:i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Уметь: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–</w:t>
      </w:r>
      <w:r w:rsidRPr="00823DBD">
        <w:rPr>
          <w:rFonts w:cstheme="minorHAnsi"/>
          <w:sz w:val="24"/>
          <w:szCs w:val="24"/>
        </w:rPr>
        <w:t xml:space="preserve"> называть все цифры;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приводить примеры многозначных чисел;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называть разряды в классе единиц;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называть по порядку первые четыре класса в записи натуральных чисел;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читать многозначные числа;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lastRenderedPageBreak/>
        <w:t>– читать отрезки и треугольники;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строить отрезки и треугольники;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измерять длину отрезка с помощью линейки и циркуля;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выражать единицы измерения длины друг через друга;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строить прямые, лучи;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читать прямые  и лучи;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отмечать точки, лежащие и не</w:t>
      </w:r>
      <w:r w:rsidR="00432130" w:rsidRPr="00823DBD">
        <w:rPr>
          <w:rFonts w:cstheme="minorHAnsi"/>
          <w:sz w:val="24"/>
          <w:szCs w:val="24"/>
        </w:rPr>
        <w:t xml:space="preserve"> </w:t>
      </w:r>
      <w:r w:rsidRPr="00823DBD">
        <w:rPr>
          <w:rFonts w:cstheme="minorHAnsi"/>
          <w:sz w:val="24"/>
          <w:szCs w:val="24"/>
        </w:rPr>
        <w:t xml:space="preserve">лежащие на </w:t>
      </w:r>
      <w:proofErr w:type="gramStart"/>
      <w:r w:rsidRPr="00823DBD">
        <w:rPr>
          <w:rFonts w:cstheme="minorHAnsi"/>
          <w:sz w:val="24"/>
          <w:szCs w:val="24"/>
        </w:rPr>
        <w:t>прямых</w:t>
      </w:r>
      <w:proofErr w:type="gramEnd"/>
      <w:r w:rsidRPr="00823DBD">
        <w:rPr>
          <w:rFonts w:cstheme="minorHAnsi"/>
          <w:sz w:val="24"/>
          <w:szCs w:val="24"/>
        </w:rPr>
        <w:t>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определять пересекаются ли прямые и лучи;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называть координаты точек на координатном луче;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отмечать точки по заданным координатам;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записывать результаты сравнения в виде неравенств;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читать неравенства;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сравнивать числа с одинаковым и разным количеством знаков;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с учебником: находить главные мысли, работать с чертежами, вопросами, заданиями;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получать и анализировать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слышать и слушать;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– консультироваться;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использовать новую информацию;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личное решение.</w:t>
      </w:r>
    </w:p>
    <w:p w:rsidR="00062151" w:rsidRPr="00823DBD" w:rsidRDefault="00062151" w:rsidP="00E15264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Закрепляется данная тема контрольной работой №1.</w:t>
      </w:r>
      <w:r w:rsidR="00E15264" w:rsidRPr="005D004F">
        <w:rPr>
          <w:rFonts w:cstheme="minorHAnsi"/>
          <w:sz w:val="24"/>
          <w:szCs w:val="24"/>
        </w:rPr>
        <w:t>по теме: "Натуральные</w:t>
      </w:r>
      <w:r w:rsidR="00E15264">
        <w:rPr>
          <w:rFonts w:cstheme="minorHAnsi"/>
          <w:sz w:val="24"/>
          <w:szCs w:val="24"/>
        </w:rPr>
        <w:t xml:space="preserve">  </w:t>
      </w:r>
      <w:r w:rsidR="00E15264" w:rsidRPr="005D004F">
        <w:rPr>
          <w:rFonts w:cstheme="minorHAnsi"/>
          <w:sz w:val="24"/>
          <w:szCs w:val="24"/>
        </w:rPr>
        <w:t>числа и шкалы"</w:t>
      </w:r>
    </w:p>
    <w:p w:rsidR="00062151" w:rsidRPr="00823DBD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 xml:space="preserve">              </w:t>
      </w:r>
      <w:r w:rsidR="00062151" w:rsidRPr="00823DBD">
        <w:rPr>
          <w:rFonts w:cstheme="minorHAnsi"/>
          <w:b/>
          <w:color w:val="000000"/>
          <w:sz w:val="24"/>
          <w:szCs w:val="24"/>
        </w:rPr>
        <w:t>2</w:t>
      </w:r>
      <w:r w:rsidR="00062151" w:rsidRPr="00823DBD">
        <w:rPr>
          <w:rFonts w:cstheme="minorHAnsi"/>
          <w:b/>
          <w:i/>
          <w:iCs/>
          <w:color w:val="000000"/>
          <w:sz w:val="24"/>
          <w:szCs w:val="24"/>
        </w:rPr>
        <w:t xml:space="preserve">. </w:t>
      </w:r>
      <w:r w:rsidR="00062151" w:rsidRPr="00823DBD">
        <w:rPr>
          <w:rFonts w:cstheme="minorHAnsi"/>
          <w:b/>
          <w:color w:val="000000"/>
          <w:sz w:val="24"/>
          <w:szCs w:val="24"/>
        </w:rPr>
        <w:t>Сложение и вычитание натуральных чисел (</w:t>
      </w:r>
      <w:r w:rsidR="002617CE" w:rsidRPr="00823DBD">
        <w:rPr>
          <w:rFonts w:cstheme="minorHAnsi"/>
          <w:b/>
          <w:color w:val="000000"/>
          <w:sz w:val="24"/>
          <w:szCs w:val="24"/>
        </w:rPr>
        <w:t>24</w:t>
      </w:r>
      <w:r w:rsidR="00062151" w:rsidRPr="00823DBD">
        <w:rPr>
          <w:rFonts w:cstheme="minorHAnsi"/>
          <w:b/>
          <w:color w:val="000000"/>
          <w:sz w:val="24"/>
          <w:szCs w:val="24"/>
        </w:rPr>
        <w:t xml:space="preserve"> часов).</w:t>
      </w:r>
      <w:r w:rsidR="00062151" w:rsidRPr="00823DBD">
        <w:rPr>
          <w:rFonts w:cstheme="minorHAnsi"/>
          <w:color w:val="000000"/>
          <w:sz w:val="24"/>
          <w:szCs w:val="24"/>
        </w:rPr>
        <w:t xml:space="preserve"> 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Сложение и вычитание натуральных чисел, свойства сло</w:t>
      </w:r>
      <w:r w:rsidRPr="00823DBD">
        <w:rPr>
          <w:rFonts w:cstheme="minorHAnsi"/>
          <w:color w:val="000000"/>
          <w:sz w:val="24"/>
          <w:szCs w:val="24"/>
        </w:rPr>
        <w:softHyphen/>
        <w:t>жения. Решение текстовых задач. Числовое выражение. Бук</w:t>
      </w:r>
      <w:r w:rsidRPr="00823DBD">
        <w:rPr>
          <w:rFonts w:cstheme="minorHAnsi"/>
          <w:color w:val="000000"/>
          <w:sz w:val="24"/>
          <w:szCs w:val="24"/>
        </w:rPr>
        <w:softHyphen/>
        <w:t>венное выражение и его числовое значение. Решение линей</w:t>
      </w:r>
      <w:r w:rsidRPr="00823DBD">
        <w:rPr>
          <w:rFonts w:cstheme="minorHAnsi"/>
          <w:color w:val="000000"/>
          <w:sz w:val="24"/>
          <w:szCs w:val="24"/>
        </w:rPr>
        <w:softHyphen/>
        <w:t>ных уравнений.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i/>
          <w:color w:val="000000"/>
          <w:sz w:val="24"/>
          <w:szCs w:val="24"/>
        </w:rPr>
        <w:t>Основная цель</w:t>
      </w:r>
      <w:r w:rsidRPr="00823DBD">
        <w:rPr>
          <w:rFonts w:cstheme="minorHAnsi"/>
          <w:color w:val="000000"/>
          <w:sz w:val="24"/>
          <w:szCs w:val="24"/>
        </w:rPr>
        <w:t xml:space="preserve"> – закрепить и развить навыки сложе</w:t>
      </w:r>
      <w:r w:rsidRPr="00823DBD">
        <w:rPr>
          <w:rFonts w:cstheme="minorHAnsi"/>
          <w:color w:val="000000"/>
          <w:sz w:val="24"/>
          <w:szCs w:val="24"/>
        </w:rPr>
        <w:softHyphen/>
        <w:t>ния и вычитания натуральных чисел.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lastRenderedPageBreak/>
        <w:t xml:space="preserve">Начиная с этой темы основное </w:t>
      </w:r>
      <w:proofErr w:type="gramStart"/>
      <w:r w:rsidRPr="00823DBD">
        <w:rPr>
          <w:rFonts w:cstheme="minorHAnsi"/>
          <w:color w:val="000000"/>
          <w:sz w:val="24"/>
          <w:szCs w:val="24"/>
        </w:rPr>
        <w:t>внимание</w:t>
      </w:r>
      <w:proofErr w:type="gramEnd"/>
      <w:r w:rsidRPr="00823DBD">
        <w:rPr>
          <w:rFonts w:cstheme="minorHAnsi"/>
          <w:color w:val="000000"/>
          <w:sz w:val="24"/>
          <w:szCs w:val="24"/>
        </w:rPr>
        <w:t xml:space="preserve"> уделяется закре</w:t>
      </w:r>
      <w:r w:rsidRPr="00823DBD">
        <w:rPr>
          <w:rFonts w:cstheme="minorHAnsi"/>
          <w:color w:val="000000"/>
          <w:sz w:val="24"/>
          <w:szCs w:val="24"/>
        </w:rPr>
        <w:softHyphen/>
        <w:t>плению алгоритмов арифметических действий над много</w:t>
      </w:r>
      <w:r w:rsidRPr="00823DBD">
        <w:rPr>
          <w:rFonts w:cstheme="minorHAnsi"/>
          <w:color w:val="000000"/>
          <w:sz w:val="24"/>
          <w:szCs w:val="24"/>
        </w:rPr>
        <w:softHyphen/>
        <w:t>значными числами, так как они не только имеют самостоя</w:t>
      </w:r>
      <w:r w:rsidRPr="00823DBD">
        <w:rPr>
          <w:rFonts w:cstheme="minorHAnsi"/>
          <w:color w:val="000000"/>
          <w:sz w:val="24"/>
          <w:szCs w:val="24"/>
        </w:rPr>
        <w:softHyphen/>
        <w:t>тельное значение, но и являются базой для формирования умений проводить вычисления с десятичными дробями.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В этой теме начинается алгебраическая подготовка: состав</w:t>
      </w:r>
      <w:r w:rsidRPr="00823DBD">
        <w:rPr>
          <w:rFonts w:cstheme="minorHAnsi"/>
          <w:color w:val="000000"/>
          <w:sz w:val="24"/>
          <w:szCs w:val="24"/>
        </w:rPr>
        <w:softHyphen/>
        <w:t>ление буквенных выражений по условию задач, решение урав</w:t>
      </w:r>
      <w:r w:rsidRPr="00823DBD">
        <w:rPr>
          <w:rFonts w:cstheme="minorHAnsi"/>
          <w:color w:val="000000"/>
          <w:sz w:val="24"/>
          <w:szCs w:val="24"/>
        </w:rPr>
        <w:softHyphen/>
        <w:t>нений на основе зависимости между компонентами действий (сложение и вычитание).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823DBD">
        <w:rPr>
          <w:rStyle w:val="FontStyle12"/>
          <w:rFonts w:asciiTheme="minorHAnsi" w:hAnsiTheme="minorHAnsi" w:cstheme="minorHAnsi"/>
          <w:sz w:val="24"/>
          <w:szCs w:val="24"/>
        </w:rPr>
        <w:t>По изучении данной темы учащиеся должны: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Знать:</w:t>
      </w:r>
      <w:r w:rsidRPr="00823DBD">
        <w:rPr>
          <w:rFonts w:cstheme="minorHAnsi"/>
          <w:sz w:val="24"/>
          <w:szCs w:val="24"/>
        </w:rPr>
        <w:t xml:space="preserve">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proofErr w:type="gramStart"/>
      <w:r w:rsidRPr="00823DBD">
        <w:rPr>
          <w:rFonts w:cstheme="minorHAnsi"/>
          <w:sz w:val="24"/>
          <w:szCs w:val="24"/>
        </w:rPr>
        <w:t xml:space="preserve">– </w:t>
      </w:r>
      <w:r w:rsidRPr="00823DBD">
        <w:rPr>
          <w:rFonts w:cstheme="minorHAnsi"/>
          <w:b/>
          <w:sz w:val="24"/>
          <w:szCs w:val="24"/>
        </w:rPr>
        <w:t xml:space="preserve">термины: </w:t>
      </w:r>
      <w:r w:rsidRPr="00823DBD">
        <w:rPr>
          <w:rFonts w:cstheme="minorHAnsi"/>
          <w:sz w:val="24"/>
          <w:szCs w:val="24"/>
        </w:rPr>
        <w:t>слагаемые; сумма; периметр; уменьшаемое, вычитаемое, разность; числовое и буквенное выражения; значение  выражения; уравнение, корень уравнения; что значит решить уравнение;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b/>
          <w:i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 xml:space="preserve">Уметь: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формулировать переместительный и сочетательный законы сложения;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прибавлять к числу нуль;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сумму натуральных чисел;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периметр многоугольника;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разность двух чисел;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формулировать и применять на практике свойство вычитания суммы из числа и свойство вычитания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  числа из суммы;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приводить примеры числовых и буквенных выражений;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значения числовых и буквенных выражений;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записывать с помощью букв свойства сложения и вычитания;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читать полученные записи на математическом языке;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упрощать выражения, используя свойства сложения и вычитания;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неизвестное слагаемое, вычитаемое, уменьшаемое;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проверять, </w:t>
      </w:r>
      <w:proofErr w:type="gramStart"/>
      <w:r w:rsidRPr="00823DBD">
        <w:rPr>
          <w:rFonts w:cstheme="minorHAnsi"/>
          <w:sz w:val="24"/>
          <w:szCs w:val="24"/>
        </w:rPr>
        <w:t>верно</w:t>
      </w:r>
      <w:proofErr w:type="gramEnd"/>
      <w:r w:rsidRPr="00823DBD">
        <w:rPr>
          <w:rFonts w:cstheme="minorHAnsi"/>
          <w:sz w:val="24"/>
          <w:szCs w:val="24"/>
        </w:rPr>
        <w:t xml:space="preserve"> ли решено уравнение;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с учебником: находить главные мысли, работать с вопросами, заданиями;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личное решение;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lastRenderedPageBreak/>
        <w:t>– использовать новую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– слышать и слушать;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решать учебные проблемы;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организовывать свою работу;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вырабатывать своё мнение;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консультироваться.</w:t>
      </w:r>
    </w:p>
    <w:p w:rsidR="00062151" w:rsidRPr="00823DBD" w:rsidRDefault="00062151" w:rsidP="00E15264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В ходе изучения данной темы</w:t>
      </w:r>
      <w:r w:rsidR="00E15264">
        <w:rPr>
          <w:rFonts w:cstheme="minorHAnsi"/>
          <w:color w:val="000000"/>
          <w:sz w:val="24"/>
          <w:szCs w:val="24"/>
        </w:rPr>
        <w:t xml:space="preserve"> проводятся контрольные работы </w:t>
      </w:r>
      <w:r w:rsidRPr="00823DBD">
        <w:rPr>
          <w:rFonts w:cstheme="minorHAnsi"/>
          <w:color w:val="000000"/>
          <w:sz w:val="24"/>
          <w:szCs w:val="24"/>
        </w:rPr>
        <w:t>№2</w:t>
      </w:r>
      <w:r w:rsidR="00E15264" w:rsidRPr="005D004F">
        <w:rPr>
          <w:rFonts w:cstheme="minorHAnsi"/>
          <w:i/>
          <w:iCs/>
          <w:sz w:val="24"/>
          <w:szCs w:val="24"/>
        </w:rPr>
        <w:t>.</w:t>
      </w:r>
      <w:r w:rsidR="00E15264" w:rsidRPr="005D004F">
        <w:rPr>
          <w:rFonts w:cstheme="minorHAnsi"/>
          <w:sz w:val="24"/>
          <w:szCs w:val="24"/>
        </w:rPr>
        <w:t xml:space="preserve"> по теме: "Сложение и вычитание натуральных чисел"</w:t>
      </w:r>
      <w:r w:rsidRPr="00823DBD">
        <w:rPr>
          <w:rFonts w:cstheme="minorHAnsi"/>
          <w:color w:val="000000"/>
          <w:sz w:val="24"/>
          <w:szCs w:val="24"/>
        </w:rPr>
        <w:t xml:space="preserve"> и №3</w:t>
      </w:r>
      <w:r w:rsidR="00E15264" w:rsidRPr="00E15264">
        <w:rPr>
          <w:rFonts w:cstheme="minorHAnsi"/>
          <w:sz w:val="24"/>
          <w:szCs w:val="24"/>
        </w:rPr>
        <w:t xml:space="preserve"> </w:t>
      </w:r>
      <w:r w:rsidR="00E15264" w:rsidRPr="005D004F">
        <w:rPr>
          <w:rFonts w:cstheme="minorHAnsi"/>
          <w:sz w:val="24"/>
          <w:szCs w:val="24"/>
        </w:rPr>
        <w:t>по теме: "Числовые и буквенные выражения»</w:t>
      </w:r>
    </w:p>
    <w:p w:rsidR="00062151" w:rsidRPr="00823DBD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                  </w:t>
      </w:r>
      <w:r w:rsidR="00062151" w:rsidRPr="00823DBD">
        <w:rPr>
          <w:rFonts w:cstheme="minorHAnsi"/>
          <w:b/>
          <w:color w:val="000000"/>
          <w:sz w:val="24"/>
          <w:szCs w:val="24"/>
        </w:rPr>
        <w:t>3. Умножение</w:t>
      </w:r>
      <w:r w:rsidR="002617CE" w:rsidRPr="00823DBD">
        <w:rPr>
          <w:rFonts w:cstheme="minorHAnsi"/>
          <w:b/>
          <w:color w:val="000000"/>
          <w:sz w:val="24"/>
          <w:szCs w:val="24"/>
        </w:rPr>
        <w:t xml:space="preserve"> и деление натуральных чисел (29</w:t>
      </w:r>
      <w:r w:rsidR="00062151" w:rsidRPr="00823DBD">
        <w:rPr>
          <w:rFonts w:cstheme="minorHAnsi"/>
          <w:b/>
          <w:color w:val="000000"/>
          <w:sz w:val="24"/>
          <w:szCs w:val="24"/>
        </w:rPr>
        <w:t xml:space="preserve"> часа)</w:t>
      </w:r>
      <w:r w:rsidR="00062151" w:rsidRPr="00823DBD">
        <w:rPr>
          <w:rFonts w:cstheme="minorHAnsi"/>
          <w:b/>
          <w:i/>
          <w:iCs/>
          <w:color w:val="000000"/>
          <w:sz w:val="24"/>
          <w:szCs w:val="24"/>
        </w:rPr>
        <w:t>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Умножение и деление натуральных чисел, свойства умно</w:t>
      </w:r>
      <w:r w:rsidRPr="00823DBD">
        <w:rPr>
          <w:rFonts w:cstheme="minorHAnsi"/>
          <w:color w:val="000000"/>
          <w:sz w:val="24"/>
          <w:szCs w:val="24"/>
        </w:rPr>
        <w:softHyphen/>
        <w:t>жения. Квадрат и куб числа. Решение текстовых задач.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i/>
          <w:color w:val="000000"/>
          <w:sz w:val="24"/>
          <w:szCs w:val="24"/>
        </w:rPr>
        <w:t>Основная цель –</w:t>
      </w:r>
      <w:r w:rsidRPr="00823DBD">
        <w:rPr>
          <w:rFonts w:cstheme="minorHAnsi"/>
          <w:color w:val="000000"/>
          <w:sz w:val="24"/>
          <w:szCs w:val="24"/>
        </w:rPr>
        <w:t xml:space="preserve"> закрепить и развить навыки арифметических действий с натуральными числами.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823DBD">
        <w:rPr>
          <w:rFonts w:cstheme="minorHAnsi"/>
          <w:color w:val="000000"/>
          <w:sz w:val="24"/>
          <w:szCs w:val="24"/>
        </w:rPr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учащимся зависимо</w:t>
      </w:r>
      <w:r w:rsidRPr="00823DBD">
        <w:rPr>
          <w:rFonts w:cstheme="minorHAnsi"/>
          <w:color w:val="000000"/>
          <w:sz w:val="24"/>
          <w:szCs w:val="24"/>
        </w:rPr>
        <w:softHyphen/>
        <w:t>сти между величинами (скоростью, временем и расстоянием; ценой, количеством и стоимостью товара и др.).</w:t>
      </w:r>
      <w:proofErr w:type="gramEnd"/>
      <w:r w:rsidRPr="00823DBD">
        <w:rPr>
          <w:rFonts w:cstheme="minorHAnsi"/>
          <w:color w:val="000000"/>
          <w:sz w:val="24"/>
          <w:szCs w:val="24"/>
        </w:rPr>
        <w:t xml:space="preserve"> Задачи реша</w:t>
      </w:r>
      <w:r w:rsidRPr="00823DBD">
        <w:rPr>
          <w:rFonts w:cstheme="minorHAnsi"/>
          <w:color w:val="000000"/>
          <w:sz w:val="24"/>
          <w:szCs w:val="24"/>
        </w:rPr>
        <w:softHyphen/>
        <w:t xml:space="preserve">ются арифметическим способом. При решении с помощью составления </w:t>
      </w:r>
      <w:proofErr w:type="gramStart"/>
      <w:r w:rsidRPr="00823DBD">
        <w:rPr>
          <w:rFonts w:cstheme="minorHAnsi"/>
          <w:color w:val="000000"/>
          <w:sz w:val="24"/>
          <w:szCs w:val="24"/>
        </w:rPr>
        <w:t>уравнений</w:t>
      </w:r>
      <w:proofErr w:type="gramEnd"/>
      <w:r w:rsidRPr="00823DBD">
        <w:rPr>
          <w:rFonts w:cstheme="minorHAnsi"/>
          <w:color w:val="000000"/>
          <w:sz w:val="24"/>
          <w:szCs w:val="24"/>
        </w:rPr>
        <w:t xml:space="preserve"> так называемых задач на части уча</w:t>
      </w:r>
      <w:r w:rsidRPr="00823DBD">
        <w:rPr>
          <w:rFonts w:cstheme="minorHAnsi"/>
          <w:color w:val="000000"/>
          <w:sz w:val="24"/>
          <w:szCs w:val="24"/>
        </w:rPr>
        <w:softHyphen/>
        <w:t>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  <w:proofErr w:type="gramStart"/>
      <w:r w:rsidRPr="00823DBD">
        <w:rPr>
          <w:rStyle w:val="FontStyle12"/>
          <w:rFonts w:asciiTheme="minorHAnsi" w:hAnsiTheme="minorHAnsi" w:cstheme="minorHAnsi"/>
          <w:sz w:val="24"/>
          <w:szCs w:val="24"/>
        </w:rPr>
        <w:t>По изучении данной темы учащиеся должны: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Знать:</w:t>
      </w:r>
      <w:r w:rsidRPr="00823DBD">
        <w:rPr>
          <w:rFonts w:cstheme="minorHAnsi"/>
          <w:sz w:val="24"/>
          <w:szCs w:val="24"/>
        </w:rPr>
        <w:t xml:space="preserve">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</w:t>
      </w:r>
      <w:r w:rsidRPr="00823DBD">
        <w:rPr>
          <w:rFonts w:cstheme="minorHAnsi"/>
          <w:b/>
          <w:sz w:val="24"/>
          <w:szCs w:val="24"/>
        </w:rPr>
        <w:t>термины:</w:t>
      </w:r>
      <w:r w:rsidRPr="00823DBD">
        <w:rPr>
          <w:rFonts w:cstheme="minorHAnsi"/>
          <w:sz w:val="24"/>
          <w:szCs w:val="24"/>
        </w:rPr>
        <w:t xml:space="preserve"> множители; произведение; делимое, делитель, частное; неполное частное, остаток; 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  основание степени; показатель степени; степень; квадрат числа; куб числа;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какие действия относят к действиям первой ступени, а какие ко второй;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порядок выполнения действий при нахождении значений выражений;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b/>
          <w:i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lastRenderedPageBreak/>
        <w:t xml:space="preserve">Уметь: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формулировать переместительный и сочетательный законы умножения;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умножать число на нуль, на единицу;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произведение нескольких чисел;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значение выражения, содержащего несколько арифметических действий;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частное двух чисел;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неизвестный множитель, неизвестное делимое, неизвестный делитель;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выполнять деление с остатком;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делимое по неполному частному, делителю и остатку;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 xml:space="preserve">– </w:t>
      </w:r>
      <w:r w:rsidRPr="00823DBD">
        <w:rPr>
          <w:rFonts w:cstheme="minorHAnsi"/>
          <w:sz w:val="24"/>
          <w:szCs w:val="24"/>
        </w:rPr>
        <w:t xml:space="preserve">формулировать распределительное свойство умножения относительно сложения и относительно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b/>
          <w:i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  вычитания;</w:t>
      </w:r>
      <w:r w:rsidRPr="00823DBD">
        <w:rPr>
          <w:rFonts w:cstheme="minorHAnsi"/>
          <w:b/>
          <w:i/>
          <w:sz w:val="24"/>
          <w:szCs w:val="24"/>
        </w:rPr>
        <w:t xml:space="preserve">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упрощать выражения, используя все известные законы сложения, вычитания, умножения и деления;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выполнять порядок действий в выражениях без скобок, если в них входят действия одной и той же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 ступени; все арифметические действия;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выполнять порядок действий в выражениях со скобками;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называть основание и показатели степени;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значения выражений, содержащих квадрат и куб числа;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читать выражения, содержащие степени;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с учебником: находить главные мысли, работать с вопросами, заданиями;</w:t>
      </w:r>
    </w:p>
    <w:p w:rsidR="00062151" w:rsidRPr="00823DBD" w:rsidRDefault="00062151" w:rsidP="00062151">
      <w:pPr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слышать и слушать;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вырабатывать своё мнение;</w:t>
      </w:r>
    </w:p>
    <w:p w:rsidR="00062151" w:rsidRPr="00823DBD" w:rsidRDefault="00062151" w:rsidP="00062151">
      <w:pPr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консультироваться;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связывать воедино и использовать отдельные части знания;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дискутировать и защищать свою точку зрения;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использовать новую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lastRenderedPageBreak/>
        <w:t>– организовывать свою работу;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личное решение;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в паре, группе.</w:t>
      </w:r>
    </w:p>
    <w:p w:rsidR="00062151" w:rsidRPr="00E15264" w:rsidRDefault="00062151" w:rsidP="00E15264">
      <w:pPr>
        <w:shd w:val="clear" w:color="auto" w:fill="FFFFFF"/>
        <w:spacing w:line="235" w:lineRule="exact"/>
        <w:ind w:right="130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Закрепляется данная тема контрольными работами №4</w:t>
      </w:r>
      <w:r w:rsidR="00E15264">
        <w:rPr>
          <w:rFonts w:cstheme="minorHAnsi"/>
          <w:sz w:val="24"/>
          <w:szCs w:val="24"/>
        </w:rPr>
        <w:t xml:space="preserve"> по теме: «Умножение и деление</w:t>
      </w:r>
      <w:r w:rsidR="001A0B4C">
        <w:rPr>
          <w:rFonts w:cstheme="minorHAnsi"/>
          <w:sz w:val="24"/>
          <w:szCs w:val="24"/>
        </w:rPr>
        <w:t xml:space="preserve"> </w:t>
      </w:r>
      <w:r w:rsidR="00E15264" w:rsidRPr="005D004F">
        <w:rPr>
          <w:rFonts w:cstheme="minorHAnsi"/>
          <w:sz w:val="24"/>
          <w:szCs w:val="24"/>
        </w:rPr>
        <w:t>натуральных чисел»</w:t>
      </w:r>
      <w:r w:rsidR="00E15264">
        <w:rPr>
          <w:rFonts w:cstheme="minorHAnsi"/>
          <w:sz w:val="24"/>
          <w:szCs w:val="24"/>
        </w:rPr>
        <w:t xml:space="preserve"> и</w:t>
      </w:r>
      <w:r w:rsidRPr="00823DBD">
        <w:rPr>
          <w:rFonts w:cstheme="minorHAnsi"/>
          <w:color w:val="000000"/>
          <w:sz w:val="24"/>
          <w:szCs w:val="24"/>
        </w:rPr>
        <w:t xml:space="preserve"> №5</w:t>
      </w:r>
      <w:r w:rsidR="00E15264" w:rsidRPr="00E15264">
        <w:rPr>
          <w:rFonts w:cstheme="minorHAnsi"/>
          <w:sz w:val="24"/>
          <w:szCs w:val="24"/>
        </w:rPr>
        <w:t xml:space="preserve"> </w:t>
      </w:r>
      <w:r w:rsidR="00E15264" w:rsidRPr="005D004F">
        <w:rPr>
          <w:rFonts w:cstheme="minorHAnsi"/>
          <w:sz w:val="24"/>
          <w:szCs w:val="24"/>
        </w:rPr>
        <w:t>по теме:</w:t>
      </w:r>
      <w:r w:rsidR="00E15264">
        <w:rPr>
          <w:rFonts w:cstheme="minorHAnsi"/>
          <w:sz w:val="24"/>
          <w:szCs w:val="24"/>
        </w:rPr>
        <w:t xml:space="preserve"> </w:t>
      </w:r>
      <w:r w:rsidR="00E15264" w:rsidRPr="005D004F">
        <w:rPr>
          <w:rFonts w:cstheme="minorHAnsi"/>
          <w:sz w:val="24"/>
          <w:szCs w:val="24"/>
        </w:rPr>
        <w:t>«Упрощение выражений. Порядок выполнения действий»</w:t>
      </w:r>
      <w:r w:rsidRPr="00823DBD">
        <w:rPr>
          <w:rFonts w:cstheme="minorHAnsi"/>
          <w:color w:val="000000"/>
          <w:sz w:val="24"/>
          <w:szCs w:val="24"/>
        </w:rPr>
        <w:t>.</w:t>
      </w:r>
    </w:p>
    <w:p w:rsidR="00062151" w:rsidRPr="00823DBD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                  </w:t>
      </w:r>
      <w:r w:rsidR="00062151" w:rsidRPr="00823DBD">
        <w:rPr>
          <w:rFonts w:cstheme="minorHAnsi"/>
          <w:b/>
          <w:color w:val="000000"/>
          <w:sz w:val="24"/>
          <w:szCs w:val="24"/>
        </w:rPr>
        <w:t xml:space="preserve">4. Площади </w:t>
      </w:r>
      <w:r w:rsidR="002617CE" w:rsidRPr="00823DBD">
        <w:rPr>
          <w:rFonts w:cstheme="minorHAnsi"/>
          <w:b/>
          <w:color w:val="000000"/>
          <w:sz w:val="24"/>
          <w:szCs w:val="24"/>
        </w:rPr>
        <w:t>и объемы (16</w:t>
      </w:r>
      <w:r w:rsidR="00062151" w:rsidRPr="00823DBD">
        <w:rPr>
          <w:rFonts w:cstheme="minorHAnsi"/>
          <w:b/>
          <w:color w:val="000000"/>
          <w:sz w:val="24"/>
          <w:szCs w:val="24"/>
        </w:rPr>
        <w:t xml:space="preserve"> часов).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Вычисления по формулам. Прямоугольник. Площадь пря</w:t>
      </w:r>
      <w:r w:rsidRPr="00823DBD">
        <w:rPr>
          <w:rFonts w:cstheme="minorHAnsi"/>
          <w:color w:val="000000"/>
          <w:sz w:val="24"/>
          <w:szCs w:val="24"/>
        </w:rPr>
        <w:softHyphen/>
        <w:t>моугольника. Единицы измерения площадей. Прямоугольный параллелепипед. Объём прямоугольного параллелепипеда. Единицы измерения объёмов.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i/>
          <w:color w:val="000000"/>
          <w:sz w:val="24"/>
          <w:szCs w:val="24"/>
        </w:rPr>
        <w:t>Основная цель</w:t>
      </w:r>
      <w:r w:rsidRPr="00823DBD">
        <w:rPr>
          <w:rFonts w:cstheme="minorHAnsi"/>
          <w:color w:val="000000"/>
          <w:sz w:val="24"/>
          <w:szCs w:val="24"/>
        </w:rPr>
        <w:t xml:space="preserve"> – расширить представления учащих</w:t>
      </w:r>
      <w:r w:rsidRPr="00823DBD">
        <w:rPr>
          <w:rFonts w:cstheme="minorHAnsi"/>
          <w:color w:val="000000"/>
          <w:sz w:val="24"/>
          <w:szCs w:val="24"/>
        </w:rPr>
        <w:softHyphen/>
        <w:t>ся об измерении геометрических величин на примере вычис</w:t>
      </w:r>
      <w:r w:rsidRPr="00823DBD">
        <w:rPr>
          <w:rFonts w:cstheme="minorHAnsi"/>
          <w:color w:val="000000"/>
          <w:sz w:val="24"/>
          <w:szCs w:val="24"/>
        </w:rPr>
        <w:softHyphen/>
        <w:t xml:space="preserve">ления площадей и объемов и систематизировать известные им сведения </w:t>
      </w:r>
      <w:proofErr w:type="gramStart"/>
      <w:r w:rsidRPr="00823DBD">
        <w:rPr>
          <w:rFonts w:cstheme="minorHAnsi"/>
          <w:color w:val="000000"/>
          <w:sz w:val="24"/>
          <w:szCs w:val="24"/>
        </w:rPr>
        <w:t>об</w:t>
      </w:r>
      <w:proofErr w:type="gramEnd"/>
      <w:r w:rsidRPr="00823DBD">
        <w:rPr>
          <w:rFonts w:cstheme="minorHAnsi"/>
          <w:color w:val="000000"/>
          <w:sz w:val="24"/>
          <w:szCs w:val="24"/>
        </w:rPr>
        <w:t xml:space="preserve"> единицах измерения.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При изучении темы учащиеся встречаются с формулами. На</w:t>
      </w:r>
      <w:r w:rsidRPr="00823DBD">
        <w:rPr>
          <w:rFonts w:cstheme="minorHAnsi"/>
          <w:color w:val="000000"/>
          <w:sz w:val="24"/>
          <w:szCs w:val="24"/>
        </w:rPr>
        <w:softHyphen/>
        <w:t>выки вычисления по формулам отрабатываются при решении геометрических задач. Значительное внимание уделяется фор</w:t>
      </w:r>
      <w:r w:rsidRPr="00823DBD">
        <w:rPr>
          <w:rFonts w:cstheme="minorHAnsi"/>
          <w:color w:val="000000"/>
          <w:sz w:val="24"/>
          <w:szCs w:val="24"/>
        </w:rPr>
        <w:softHyphen/>
        <w:t>мированию знаний основных единиц измерения и умению перейти от одних единиц к другим в соответствии с условием за</w:t>
      </w:r>
      <w:r w:rsidRPr="00823DBD">
        <w:rPr>
          <w:rFonts w:cstheme="minorHAnsi"/>
          <w:color w:val="000000"/>
          <w:sz w:val="24"/>
          <w:szCs w:val="24"/>
        </w:rPr>
        <w:softHyphen/>
        <w:t>дачи.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823DBD">
        <w:rPr>
          <w:rStyle w:val="FontStyle12"/>
          <w:rFonts w:asciiTheme="minorHAnsi" w:hAnsiTheme="minorHAnsi" w:cstheme="minorHAnsi"/>
          <w:sz w:val="24"/>
          <w:szCs w:val="24"/>
        </w:rPr>
        <w:t>По изучении данной темы учащиеся должны: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Знать:</w:t>
      </w:r>
      <w:r w:rsidRPr="00823DBD">
        <w:rPr>
          <w:rFonts w:cstheme="minorHAnsi"/>
          <w:sz w:val="24"/>
          <w:szCs w:val="24"/>
        </w:rPr>
        <w:t xml:space="preserve">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формулу пути;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что означают входящие в неё буквы;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формулы площадей прямоугольника и квадрата;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какие фигуры называются равными;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единицы измерения площадей;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</w:t>
      </w:r>
      <w:r w:rsidRPr="00823DBD">
        <w:rPr>
          <w:rFonts w:cstheme="minorHAnsi"/>
          <w:b/>
          <w:sz w:val="24"/>
          <w:szCs w:val="24"/>
        </w:rPr>
        <w:t>термины:</w:t>
      </w:r>
      <w:r w:rsidRPr="00823DBD">
        <w:rPr>
          <w:rFonts w:cstheme="minorHAnsi"/>
          <w:sz w:val="24"/>
          <w:szCs w:val="24"/>
        </w:rPr>
        <w:t xml:space="preserve"> прямоугольный параллелепипед; грани, ребра и вершины параллелепипеда; куб;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свойства граней и ребер параллелепипеда;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формулы объёмов прямоугольного параллелепипеда и куба;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единицы измерения объёмов;</w:t>
      </w:r>
    </w:p>
    <w:p w:rsidR="00062151" w:rsidRPr="00823DBD" w:rsidRDefault="00062151" w:rsidP="00062151">
      <w:pPr>
        <w:tabs>
          <w:tab w:val="left" w:pos="2610"/>
        </w:tabs>
        <w:autoSpaceDE w:val="0"/>
        <w:autoSpaceDN w:val="0"/>
        <w:adjustRightInd w:val="0"/>
        <w:jc w:val="both"/>
        <w:rPr>
          <w:rFonts w:cstheme="minorHAnsi"/>
          <w:b/>
          <w:i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 xml:space="preserve">Уметь: </w:t>
      </w:r>
      <w:r w:rsidRPr="00823DBD">
        <w:rPr>
          <w:rFonts w:cstheme="minorHAnsi"/>
          <w:b/>
          <w:i/>
          <w:sz w:val="24"/>
          <w:szCs w:val="24"/>
        </w:rPr>
        <w:tab/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по формуле пути значения одной величины, зная значения двух других;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lastRenderedPageBreak/>
        <w:t>– применять изученные формулы;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площадь всей фигуры, зная площади всех её частей;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выражать единицы измерения площадей друг через друга;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решать задачи на формулы площадей;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видеть вокруг предметы, имеющие форму прямоугольного параллелепипеда;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количество вершин, ребер и граней параллелепипеда;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находить площадь поверхности прямоугольного параллелепипеда и куба;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использовать изученные формулы объёма в практических целях;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связывать воедино и использовать отдельные части знания.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с учебником: находить главные мысли, работать с вопросами, заданиями;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получать и анализировать информацию; 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ответственность;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вырабатывать своё мнение;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в паре, группе;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организовывать свою работу;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выступать в знакомой обстановке.</w:t>
      </w:r>
    </w:p>
    <w:p w:rsidR="00062151" w:rsidRPr="001A0B4C" w:rsidRDefault="00062151" w:rsidP="001A0B4C">
      <w:pPr>
        <w:shd w:val="clear" w:color="auto" w:fill="FFFFFF"/>
        <w:spacing w:line="235" w:lineRule="exact"/>
        <w:ind w:right="130" w:firstLine="5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Закрепляется данная тема контрольной работой №6</w:t>
      </w:r>
      <w:r w:rsidR="001A0B4C" w:rsidRPr="001A0B4C">
        <w:rPr>
          <w:rFonts w:cstheme="minorHAnsi"/>
          <w:sz w:val="24"/>
          <w:szCs w:val="24"/>
        </w:rPr>
        <w:t xml:space="preserve"> </w:t>
      </w:r>
      <w:r w:rsidR="001A0B4C" w:rsidRPr="005D004F">
        <w:rPr>
          <w:rFonts w:cstheme="minorHAnsi"/>
          <w:sz w:val="24"/>
          <w:szCs w:val="24"/>
        </w:rPr>
        <w:t>по теме: «Площади и объемы»</w:t>
      </w:r>
      <w:r w:rsidRPr="00823DBD">
        <w:rPr>
          <w:rFonts w:cstheme="minorHAnsi"/>
          <w:color w:val="000000"/>
          <w:sz w:val="24"/>
          <w:szCs w:val="24"/>
        </w:rPr>
        <w:t>.</w:t>
      </w:r>
    </w:p>
    <w:p w:rsidR="00062151" w:rsidRPr="00823DBD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                   </w:t>
      </w:r>
      <w:r w:rsidR="00062151" w:rsidRPr="00823DBD">
        <w:rPr>
          <w:rFonts w:cstheme="minorHAnsi"/>
          <w:b/>
          <w:color w:val="000000"/>
          <w:sz w:val="24"/>
          <w:szCs w:val="24"/>
        </w:rPr>
        <w:t>5. Обыкновенные дроби (2</w:t>
      </w:r>
      <w:r w:rsidR="002617CE" w:rsidRPr="00823DBD">
        <w:rPr>
          <w:rFonts w:cstheme="minorHAnsi"/>
          <w:b/>
          <w:color w:val="000000"/>
          <w:sz w:val="24"/>
          <w:szCs w:val="24"/>
        </w:rPr>
        <w:t>9</w:t>
      </w:r>
      <w:r w:rsidR="00062151" w:rsidRPr="00823DBD">
        <w:rPr>
          <w:rFonts w:cstheme="minorHAnsi"/>
          <w:b/>
          <w:color w:val="000000"/>
          <w:sz w:val="24"/>
          <w:szCs w:val="24"/>
        </w:rPr>
        <w:t xml:space="preserve"> часов).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Окружность и круг. Обыкновенная дробь. Основные задачи на дроби. Сравнение обыкновенных дробей. Сложение и вы</w:t>
      </w:r>
      <w:r w:rsidRPr="00823DBD">
        <w:rPr>
          <w:rFonts w:cstheme="minorHAnsi"/>
          <w:color w:val="000000"/>
          <w:sz w:val="24"/>
          <w:szCs w:val="24"/>
        </w:rPr>
        <w:softHyphen/>
        <w:t>читание дробей с одинаковыми знаменателями.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i/>
          <w:color w:val="000000"/>
          <w:sz w:val="24"/>
          <w:szCs w:val="24"/>
        </w:rPr>
        <w:t>Основная цель</w:t>
      </w:r>
      <w:r w:rsidRPr="00823DBD">
        <w:rPr>
          <w:rFonts w:cstheme="minorHAnsi"/>
          <w:color w:val="000000"/>
          <w:sz w:val="24"/>
          <w:szCs w:val="24"/>
        </w:rPr>
        <w:t xml:space="preserve"> – познакомить учащихся с понятием дроби в объеме, достаточном для введения десятичных дро</w:t>
      </w:r>
      <w:r w:rsidRPr="00823DBD">
        <w:rPr>
          <w:rFonts w:cstheme="minorHAnsi"/>
          <w:color w:val="000000"/>
          <w:sz w:val="24"/>
          <w:szCs w:val="24"/>
        </w:rPr>
        <w:softHyphen/>
        <w:t>бей.</w:t>
      </w:r>
    </w:p>
    <w:p w:rsidR="00062151" w:rsidRPr="00823DBD" w:rsidRDefault="00062151" w:rsidP="00062151">
      <w:pPr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В данной теме изучаются сведения о дробных числах, необ</w:t>
      </w:r>
      <w:r w:rsidRPr="00823DBD">
        <w:rPr>
          <w:rFonts w:cstheme="minorHAnsi"/>
          <w:color w:val="000000"/>
          <w:sz w:val="24"/>
          <w:szCs w:val="24"/>
        </w:rPr>
        <w:softHyphen/>
        <w:t>ходимые для введения десятичных дробей. Среди формируе</w:t>
      </w:r>
      <w:r w:rsidRPr="00823DBD">
        <w:rPr>
          <w:rFonts w:cstheme="minorHAnsi"/>
          <w:color w:val="000000"/>
          <w:sz w:val="24"/>
          <w:szCs w:val="24"/>
        </w:rPr>
        <w:softHyphen/>
        <w:t>мых умений основное внимание должно быть привлечено к сравнению дробей с одинаковыми знаменателями, к выделе</w:t>
      </w:r>
      <w:r w:rsidRPr="00823DBD">
        <w:rPr>
          <w:rFonts w:cstheme="minorHAnsi"/>
          <w:color w:val="000000"/>
          <w:sz w:val="24"/>
          <w:szCs w:val="24"/>
        </w:rPr>
        <w:softHyphen/>
        <w:t>нию целой части числа. С пониманием смысла дроби связаны три основные задачи на дроби, осознанного решения которых важно добиться от учащихся.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823DBD">
        <w:rPr>
          <w:rStyle w:val="FontStyle12"/>
          <w:rFonts w:asciiTheme="minorHAnsi" w:hAnsiTheme="minorHAnsi" w:cstheme="minorHAnsi"/>
          <w:sz w:val="24"/>
          <w:szCs w:val="24"/>
        </w:rPr>
        <w:t>По изучении данной темы учащиеся должны: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Знать:</w:t>
      </w:r>
      <w:r w:rsidRPr="00823DBD">
        <w:rPr>
          <w:rFonts w:cstheme="minorHAnsi"/>
          <w:sz w:val="24"/>
          <w:szCs w:val="24"/>
        </w:rPr>
        <w:t xml:space="preserve">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proofErr w:type="gramStart"/>
      <w:r w:rsidRPr="00823DBD">
        <w:rPr>
          <w:rFonts w:cstheme="minorHAnsi"/>
          <w:sz w:val="24"/>
          <w:szCs w:val="24"/>
        </w:rPr>
        <w:lastRenderedPageBreak/>
        <w:t xml:space="preserve">– </w:t>
      </w:r>
      <w:r w:rsidRPr="00823DBD">
        <w:rPr>
          <w:rFonts w:cstheme="minorHAnsi"/>
          <w:b/>
          <w:sz w:val="24"/>
          <w:szCs w:val="24"/>
        </w:rPr>
        <w:t>термины:</w:t>
      </w:r>
      <w:r w:rsidRPr="00823DBD">
        <w:rPr>
          <w:rFonts w:cstheme="minorHAnsi"/>
          <w:sz w:val="24"/>
          <w:szCs w:val="24"/>
        </w:rPr>
        <w:t xml:space="preserve"> окружность; круг; центр, радиус, диаметр круга и окружности; дуга окружности; обыкновенная дробь; числитель и знаменатель дроби; правильная и неправильная дроби; смешанная дробь; целая и дробная части смешанного числа;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зависимость между радиусом и диаметром окружности;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что показывает числитель и знаменатель дроби;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правила сложения и вычитания обыкновенных дробей с одинаковыми знаменателями;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что черта дроби понимается как знак деления;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деления суммы на число;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правила сложения и вычитания смешанных чисел;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b/>
          <w:i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Уметь: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–</w:t>
      </w:r>
      <w:r w:rsidRPr="00823DBD">
        <w:rPr>
          <w:rFonts w:cstheme="minorHAnsi"/>
          <w:sz w:val="24"/>
          <w:szCs w:val="24"/>
        </w:rPr>
        <w:t xml:space="preserve"> строить окружность и круг;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читать обыкновенные дроби;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называть числитель и знаменатель дроби;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решать три вида задач на дроби;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приводить пример двух равных дробей с различными знаменателями;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изображать равные дроби на координатном луче;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сравнивать обыкновенные дроби с помощью координатного луча и без него;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сравнивать правильные и неправильные дроби с единицей;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сравнивать правильные и неправильные дроби;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выделять из неправильной дроби целую часть;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представлять смешанное число в виде неправильной дроби;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с учебником: находить главные мысли, работать с чертежами, вопросами, заданиями;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получать и анализировать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в паре, группе;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слышать и слушать;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организовывать свою работу;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новые решения;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lastRenderedPageBreak/>
        <w:t>– вырабатывать своё мнение;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использовать новую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дискутировать и защищать свою точку зрения;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консультироваться;</w:t>
      </w:r>
    </w:p>
    <w:p w:rsidR="00062151" w:rsidRPr="00823DBD" w:rsidRDefault="00062151" w:rsidP="00062151">
      <w:pPr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связывать воедино и использовать отдельные части знания.</w:t>
      </w:r>
    </w:p>
    <w:p w:rsidR="00062151" w:rsidRPr="001A0B4C" w:rsidRDefault="00062151" w:rsidP="001A0B4C">
      <w:pPr>
        <w:shd w:val="clear" w:color="auto" w:fill="FFFFFF"/>
        <w:spacing w:line="235" w:lineRule="exact"/>
        <w:ind w:right="130" w:firstLine="5"/>
        <w:jc w:val="center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Закрепляется данная тема контрольными работами №7</w:t>
      </w:r>
      <w:r w:rsidR="001A0B4C" w:rsidRPr="001A0B4C">
        <w:rPr>
          <w:rFonts w:cstheme="minorHAnsi"/>
          <w:sz w:val="24"/>
          <w:szCs w:val="24"/>
        </w:rPr>
        <w:t xml:space="preserve"> </w:t>
      </w:r>
      <w:r w:rsidR="001A0B4C" w:rsidRPr="005D004F">
        <w:rPr>
          <w:rFonts w:cstheme="minorHAnsi"/>
          <w:sz w:val="24"/>
          <w:szCs w:val="24"/>
        </w:rPr>
        <w:t>по теме: «Обыкновенные дроби»</w:t>
      </w:r>
      <w:r w:rsidRPr="00823DBD">
        <w:rPr>
          <w:rFonts w:cstheme="minorHAnsi"/>
          <w:color w:val="000000"/>
          <w:sz w:val="24"/>
          <w:szCs w:val="24"/>
        </w:rPr>
        <w:t xml:space="preserve"> и №8</w:t>
      </w:r>
      <w:r w:rsidR="001A0B4C" w:rsidRPr="001A0B4C">
        <w:rPr>
          <w:rFonts w:cstheme="minorHAnsi"/>
          <w:sz w:val="24"/>
          <w:szCs w:val="24"/>
        </w:rPr>
        <w:t xml:space="preserve"> </w:t>
      </w:r>
      <w:r w:rsidR="001A0B4C" w:rsidRPr="005D004F">
        <w:rPr>
          <w:rFonts w:cstheme="minorHAnsi"/>
          <w:sz w:val="24"/>
          <w:szCs w:val="24"/>
        </w:rPr>
        <w:t>по теме: «Действия с обыкновенными дробями</w:t>
      </w:r>
      <w:proofErr w:type="gramStart"/>
      <w:r w:rsidR="001A0B4C" w:rsidRPr="005D004F">
        <w:rPr>
          <w:rFonts w:cstheme="minorHAnsi"/>
          <w:sz w:val="24"/>
          <w:szCs w:val="24"/>
        </w:rPr>
        <w:t>».</w:t>
      </w:r>
      <w:r w:rsidRPr="00823DBD">
        <w:rPr>
          <w:rFonts w:cstheme="minorHAnsi"/>
          <w:color w:val="000000"/>
          <w:sz w:val="24"/>
          <w:szCs w:val="24"/>
        </w:rPr>
        <w:t>.</w:t>
      </w:r>
      <w:proofErr w:type="gramEnd"/>
    </w:p>
    <w:p w:rsidR="00062151" w:rsidRPr="00823DBD" w:rsidRDefault="00E76AA2" w:rsidP="00E76AA2">
      <w:pPr>
        <w:jc w:val="both"/>
        <w:rPr>
          <w:rFonts w:cstheme="minorHAnsi"/>
          <w:b/>
          <w:color w:val="000000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               </w:t>
      </w:r>
      <w:r w:rsidR="00062151" w:rsidRPr="00823DBD">
        <w:rPr>
          <w:rFonts w:cstheme="minorHAnsi"/>
          <w:b/>
          <w:color w:val="000000"/>
          <w:sz w:val="24"/>
          <w:szCs w:val="24"/>
        </w:rPr>
        <w:t>6. Десятичные дроби. Сложение и вычитание десятичных дробей (1</w:t>
      </w:r>
      <w:r w:rsidR="002617CE" w:rsidRPr="00823DBD">
        <w:rPr>
          <w:rFonts w:cstheme="minorHAnsi"/>
          <w:b/>
          <w:color w:val="000000"/>
          <w:sz w:val="24"/>
          <w:szCs w:val="24"/>
        </w:rPr>
        <w:t>8</w:t>
      </w:r>
      <w:r w:rsidR="00062151" w:rsidRPr="00823DBD">
        <w:rPr>
          <w:rFonts w:cstheme="minorHAnsi"/>
          <w:b/>
          <w:color w:val="000000"/>
          <w:sz w:val="24"/>
          <w:szCs w:val="24"/>
        </w:rPr>
        <w:t xml:space="preserve"> часов).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Десятичная дробь. Сравнение, округление, сложение и вы</w:t>
      </w:r>
      <w:r w:rsidRPr="00823DBD">
        <w:rPr>
          <w:rFonts w:cstheme="minorHAnsi"/>
          <w:color w:val="000000"/>
          <w:sz w:val="24"/>
          <w:szCs w:val="24"/>
        </w:rPr>
        <w:softHyphen/>
        <w:t>читание десятичных дробей. Решение текстовых задач.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i/>
          <w:color w:val="000000"/>
          <w:sz w:val="24"/>
          <w:szCs w:val="24"/>
        </w:rPr>
        <w:t>Основная цель</w:t>
      </w:r>
      <w:r w:rsidRPr="00823DBD">
        <w:rPr>
          <w:rFonts w:cstheme="minorHAnsi"/>
          <w:color w:val="000000"/>
          <w:sz w:val="24"/>
          <w:szCs w:val="24"/>
        </w:rPr>
        <w:t xml:space="preserve"> – выработать умения читать, записы</w:t>
      </w:r>
      <w:r w:rsidRPr="00823DBD">
        <w:rPr>
          <w:rFonts w:cstheme="minorHAnsi"/>
          <w:color w:val="000000"/>
          <w:sz w:val="24"/>
          <w:szCs w:val="24"/>
        </w:rPr>
        <w:softHyphen/>
        <w:t>вать, сравнивать, округлять десятичные дроби, выполнять сложение и вычитание десятичных дробей.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При введении десятичных дробей важно добиться у уча</w:t>
      </w:r>
      <w:r w:rsidRPr="00823DBD">
        <w:rPr>
          <w:rFonts w:cstheme="minorHAnsi"/>
          <w:color w:val="000000"/>
          <w:sz w:val="24"/>
          <w:szCs w:val="24"/>
        </w:rPr>
        <w:softHyphen/>
        <w:t>щихся четкого представления о десятичных разрядах рассматриваемых чисел, умений читать, записывать, сравнивать десятичные дроби.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Определенное внимание уделяется решению текстовых за</w:t>
      </w:r>
      <w:r w:rsidRPr="00823DBD">
        <w:rPr>
          <w:rFonts w:cstheme="minorHAnsi"/>
          <w:color w:val="000000"/>
          <w:sz w:val="24"/>
          <w:szCs w:val="24"/>
        </w:rPr>
        <w:softHyphen/>
        <w:t>дач на сложение и вычитание, данные в которых выражены десятичными дробями.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823DBD">
        <w:rPr>
          <w:rStyle w:val="FontStyle12"/>
          <w:rFonts w:asciiTheme="minorHAnsi" w:hAnsiTheme="minorHAnsi" w:cstheme="minorHAnsi"/>
          <w:sz w:val="24"/>
          <w:szCs w:val="24"/>
        </w:rPr>
        <w:t>По изучении данной темы учащиеся должны: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Знать:</w:t>
      </w:r>
      <w:r w:rsidRPr="00823DBD">
        <w:rPr>
          <w:rFonts w:cstheme="minorHAnsi"/>
          <w:sz w:val="24"/>
          <w:szCs w:val="24"/>
        </w:rPr>
        <w:t xml:space="preserve">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</w:t>
      </w:r>
      <w:r w:rsidRPr="00823DBD">
        <w:rPr>
          <w:rFonts w:cstheme="minorHAnsi"/>
          <w:b/>
          <w:sz w:val="24"/>
          <w:szCs w:val="24"/>
        </w:rPr>
        <w:t>термины:</w:t>
      </w:r>
      <w:r w:rsidRPr="00823DBD">
        <w:rPr>
          <w:rFonts w:cstheme="minorHAnsi"/>
          <w:sz w:val="24"/>
          <w:szCs w:val="24"/>
        </w:rPr>
        <w:t xml:space="preserve"> десятичная дробь; приближённое значение с избытком и недостатком;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сравнения десятичных дробей;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правила сложения и вычитания десятичных дробей;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округления чисел;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b/>
          <w:i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Уметь: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читать десятичные дроби;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lastRenderedPageBreak/>
        <w:t>– записывать обыкновенные дроби в виде десятичных</w:t>
      </w:r>
      <w:proofErr w:type="gramStart"/>
      <w:r w:rsidRPr="00823DBD">
        <w:rPr>
          <w:rFonts w:cstheme="minorHAnsi"/>
          <w:sz w:val="24"/>
          <w:szCs w:val="24"/>
        </w:rPr>
        <w:t xml:space="preserve"> ;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переводить десятичные дроби </w:t>
      </w:r>
      <w:proofErr w:type="gramStart"/>
      <w:r w:rsidRPr="00823DBD">
        <w:rPr>
          <w:rFonts w:cstheme="minorHAnsi"/>
          <w:sz w:val="24"/>
          <w:szCs w:val="24"/>
        </w:rPr>
        <w:t>в</w:t>
      </w:r>
      <w:proofErr w:type="gramEnd"/>
      <w:r w:rsidRPr="00823DBD">
        <w:rPr>
          <w:rFonts w:cstheme="minorHAnsi"/>
          <w:sz w:val="24"/>
          <w:szCs w:val="24"/>
        </w:rPr>
        <w:t xml:space="preserve"> обыкновенные;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раскладывать десятичные дроби по разрядам;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сравнивать десятичные дроби по разрядам;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–</w:t>
      </w:r>
      <w:r w:rsidRPr="00823DBD">
        <w:rPr>
          <w:rFonts w:cstheme="minorHAnsi"/>
          <w:sz w:val="24"/>
          <w:szCs w:val="24"/>
        </w:rPr>
        <w:t xml:space="preserve"> округлять числа;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с учебником: находить главные мысли, работать с вопросами, заданиями;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получать и анализировать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новые решения;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выступать в знакомой обстановке;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организовывать свою работу;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слышать и слушать;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консультироваться;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связывать воедино и использовать отдельные части знания;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использовать новую информацию;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дискутировать и защищать свою точку зрения.</w:t>
      </w:r>
    </w:p>
    <w:p w:rsidR="00062151" w:rsidRPr="001A0B4C" w:rsidRDefault="00062151" w:rsidP="001A0B4C">
      <w:pPr>
        <w:shd w:val="clear" w:color="auto" w:fill="FFFFFF"/>
        <w:spacing w:line="235" w:lineRule="exact"/>
        <w:ind w:right="130" w:firstLine="5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Закрепляется данная тема контрольной работой №9</w:t>
      </w:r>
      <w:r w:rsidR="001A0B4C" w:rsidRPr="001A0B4C">
        <w:rPr>
          <w:rFonts w:cstheme="minorHAnsi"/>
          <w:sz w:val="24"/>
          <w:szCs w:val="24"/>
        </w:rPr>
        <w:t xml:space="preserve"> </w:t>
      </w:r>
      <w:r w:rsidR="001A0B4C" w:rsidRPr="005D004F">
        <w:rPr>
          <w:rFonts w:cstheme="minorHAnsi"/>
          <w:sz w:val="24"/>
          <w:szCs w:val="24"/>
        </w:rPr>
        <w:t>по теме:  «Сложение и вычитание десятичных дробей»</w:t>
      </w:r>
      <w:r w:rsidRPr="00823DBD">
        <w:rPr>
          <w:rFonts w:cstheme="minorHAnsi"/>
          <w:color w:val="000000"/>
          <w:sz w:val="24"/>
          <w:szCs w:val="24"/>
        </w:rPr>
        <w:t>.</w:t>
      </w:r>
    </w:p>
    <w:p w:rsidR="00062151" w:rsidRPr="00823DBD" w:rsidRDefault="00E76AA2" w:rsidP="00E76AA2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 xml:space="preserve">                 </w:t>
      </w:r>
      <w:r w:rsidR="00062151" w:rsidRPr="00823DBD">
        <w:rPr>
          <w:rFonts w:cstheme="minorHAnsi"/>
          <w:b/>
          <w:sz w:val="24"/>
          <w:szCs w:val="24"/>
        </w:rPr>
        <w:t>7. Умножени</w:t>
      </w:r>
      <w:r w:rsidR="002617CE" w:rsidRPr="00823DBD">
        <w:rPr>
          <w:rFonts w:cstheme="minorHAnsi"/>
          <w:b/>
          <w:sz w:val="24"/>
          <w:szCs w:val="24"/>
        </w:rPr>
        <w:t>е и деление десятичных дробей (3</w:t>
      </w:r>
      <w:r w:rsidR="00062151" w:rsidRPr="00823DBD">
        <w:rPr>
          <w:rFonts w:cstheme="minorHAnsi"/>
          <w:b/>
          <w:sz w:val="24"/>
          <w:szCs w:val="24"/>
        </w:rPr>
        <w:t>2 часа).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Умножение и деление десятичных дробей. Среднее ариф</w:t>
      </w:r>
      <w:r w:rsidRPr="00823DBD">
        <w:rPr>
          <w:rFonts w:cstheme="minorHAnsi"/>
          <w:color w:val="000000"/>
          <w:sz w:val="24"/>
          <w:szCs w:val="24"/>
        </w:rPr>
        <w:softHyphen/>
        <w:t>метическое нескольких чисел. Решение текстовых задач.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i/>
          <w:color w:val="000000"/>
          <w:sz w:val="24"/>
          <w:szCs w:val="24"/>
        </w:rPr>
        <w:t>Основная цель</w:t>
      </w:r>
      <w:r w:rsidRPr="00823DBD">
        <w:rPr>
          <w:rFonts w:cstheme="minorHAnsi"/>
          <w:color w:val="000000"/>
          <w:sz w:val="24"/>
          <w:szCs w:val="24"/>
        </w:rPr>
        <w:t xml:space="preserve"> – выработать умения умножать и де</w:t>
      </w:r>
      <w:r w:rsidRPr="00823DBD">
        <w:rPr>
          <w:rFonts w:cstheme="minorHAnsi"/>
          <w:color w:val="000000"/>
          <w:sz w:val="24"/>
          <w:szCs w:val="24"/>
        </w:rPr>
        <w:softHyphen/>
        <w:t>лить десятичные дроби, выполнять задания на все действия с натуральными числами и десятичными дробями.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Основное внимание привлекается к алгоритмической сто</w:t>
      </w:r>
      <w:r w:rsidRPr="00823DBD">
        <w:rPr>
          <w:rFonts w:cstheme="minorHAnsi"/>
          <w:color w:val="000000"/>
          <w:sz w:val="24"/>
          <w:szCs w:val="24"/>
        </w:rPr>
        <w:softHyphen/>
        <w:t>роне рассматриваемых вопросов. На несложных примерах от</w:t>
      </w:r>
      <w:r w:rsidRPr="00823DBD">
        <w:rPr>
          <w:rFonts w:cstheme="minorHAnsi"/>
          <w:color w:val="000000"/>
          <w:sz w:val="24"/>
          <w:szCs w:val="24"/>
        </w:rPr>
        <w:softHyphen/>
        <w:t>рабатывается правило постановки запятой в результате дейст</w:t>
      </w:r>
      <w:r w:rsidRPr="00823DBD">
        <w:rPr>
          <w:rFonts w:cstheme="minorHAnsi"/>
          <w:color w:val="000000"/>
          <w:sz w:val="24"/>
          <w:szCs w:val="24"/>
        </w:rPr>
        <w:softHyphen/>
        <w:t>вия. Кроме того, продолжается решение текстовых задач с данными, выраженными десятичными дробями. Вводится по</w:t>
      </w:r>
      <w:r w:rsidRPr="00823DBD">
        <w:rPr>
          <w:rFonts w:cstheme="minorHAnsi"/>
          <w:color w:val="000000"/>
          <w:sz w:val="24"/>
          <w:szCs w:val="24"/>
        </w:rPr>
        <w:softHyphen/>
        <w:t>нятие среднего арифметического нескольких чисел.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823DBD">
        <w:rPr>
          <w:rStyle w:val="FontStyle12"/>
          <w:rFonts w:asciiTheme="minorHAnsi" w:hAnsiTheme="minorHAnsi" w:cstheme="minorHAnsi"/>
          <w:sz w:val="24"/>
          <w:szCs w:val="24"/>
        </w:rPr>
        <w:t>По изучении данной темы учащиеся должны: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Знать:</w:t>
      </w:r>
      <w:r w:rsidRPr="00823DBD">
        <w:rPr>
          <w:rFonts w:cstheme="minorHAnsi"/>
          <w:sz w:val="24"/>
          <w:szCs w:val="24"/>
        </w:rPr>
        <w:t xml:space="preserve">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умножения десятичных дробей на натуральное число;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lastRenderedPageBreak/>
        <w:t>– правило умножения десятичных дробей на 10, 100, 1000 и т.д.;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деления десятичной дроби на натуральное число;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деления десятичных дробей на 10, 100, 1000 и т.д.;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умножения десятичных дробей;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умножения десятичных дробей на 0,1; на 0,01; на 0, 001.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правило деления десятичных дробей друг на друга;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деления десятичных дробей на 0,1; 0,01; 0,001 и т.д.;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</w:t>
      </w:r>
      <w:r w:rsidRPr="00823DBD">
        <w:rPr>
          <w:rFonts w:cstheme="minorHAnsi"/>
          <w:b/>
          <w:sz w:val="24"/>
          <w:szCs w:val="24"/>
        </w:rPr>
        <w:t>термин:</w:t>
      </w:r>
      <w:r w:rsidRPr="00823DBD">
        <w:rPr>
          <w:rFonts w:cstheme="minorHAnsi"/>
          <w:sz w:val="24"/>
          <w:szCs w:val="24"/>
        </w:rPr>
        <w:t xml:space="preserve"> среднее арифметическое нескольких чисел;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правило нахождения средней скорости движения;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b/>
          <w:i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Уметь: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применять данные правила на практике;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вычислять среднее арифметическое нескольких чисел;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с учебником: находить главные мысли, работать с вопросами, заданиями;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получать и анализировать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консультироваться;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в команде;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новые решения;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вырабатывать своё мнение;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использовать новую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выступать в знакомой обстановке;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организовывать свою работу;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личное решение;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связывать воедино и использовать отдельные части знания.</w:t>
      </w:r>
    </w:p>
    <w:p w:rsidR="00062151" w:rsidRPr="001A0B4C" w:rsidRDefault="00062151" w:rsidP="001A0B4C">
      <w:pPr>
        <w:shd w:val="clear" w:color="auto" w:fill="FFFFFF"/>
        <w:spacing w:line="235" w:lineRule="exact"/>
        <w:ind w:right="130" w:firstLine="5"/>
        <w:jc w:val="center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Закрепляется данная тема контрольными работами №10</w:t>
      </w:r>
      <w:r w:rsidR="001A0B4C" w:rsidRPr="001A0B4C">
        <w:rPr>
          <w:rFonts w:cstheme="minorHAnsi"/>
          <w:sz w:val="24"/>
          <w:szCs w:val="24"/>
        </w:rPr>
        <w:t xml:space="preserve"> </w:t>
      </w:r>
      <w:r w:rsidR="001A0B4C" w:rsidRPr="005D004F">
        <w:rPr>
          <w:rFonts w:cstheme="minorHAnsi"/>
          <w:sz w:val="24"/>
          <w:szCs w:val="24"/>
        </w:rPr>
        <w:t>по теме: «Умножение и деление десятичных дробей на натуральные числа»</w:t>
      </w:r>
      <w:r w:rsidRPr="00823DBD">
        <w:rPr>
          <w:rFonts w:cstheme="minorHAnsi"/>
          <w:color w:val="000000"/>
          <w:sz w:val="24"/>
          <w:szCs w:val="24"/>
        </w:rPr>
        <w:t xml:space="preserve"> и №11</w:t>
      </w:r>
      <w:r w:rsidR="001A0B4C" w:rsidRPr="001A0B4C">
        <w:rPr>
          <w:rFonts w:cstheme="minorHAnsi"/>
          <w:sz w:val="24"/>
          <w:szCs w:val="24"/>
        </w:rPr>
        <w:t xml:space="preserve"> </w:t>
      </w:r>
      <w:r w:rsidR="001A0B4C" w:rsidRPr="005D004F">
        <w:rPr>
          <w:rFonts w:cstheme="minorHAnsi"/>
          <w:sz w:val="24"/>
          <w:szCs w:val="24"/>
        </w:rPr>
        <w:t>по теме: «Умножение и деление десятичных дробей»</w:t>
      </w:r>
      <w:r w:rsidRPr="00823DBD">
        <w:rPr>
          <w:rFonts w:cstheme="minorHAnsi"/>
          <w:color w:val="000000"/>
          <w:sz w:val="24"/>
          <w:szCs w:val="24"/>
        </w:rPr>
        <w:t>.</w:t>
      </w:r>
    </w:p>
    <w:p w:rsidR="00062151" w:rsidRPr="00823DBD" w:rsidRDefault="00823DBD" w:rsidP="00823DBD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i/>
          <w:i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</w:t>
      </w:r>
      <w:r w:rsidR="00062151" w:rsidRPr="00823DBD">
        <w:rPr>
          <w:rFonts w:cstheme="minorHAnsi"/>
          <w:b/>
          <w:color w:val="000000"/>
          <w:sz w:val="24"/>
          <w:szCs w:val="24"/>
        </w:rPr>
        <w:t>8. Инструменты для вычислений и измерений (</w:t>
      </w:r>
      <w:r w:rsidR="002617CE" w:rsidRPr="00823DBD">
        <w:rPr>
          <w:rFonts w:cstheme="minorHAnsi"/>
          <w:b/>
          <w:color w:val="000000"/>
          <w:sz w:val="24"/>
          <w:szCs w:val="24"/>
        </w:rPr>
        <w:t>20</w:t>
      </w:r>
      <w:r w:rsidR="00062151" w:rsidRPr="00823DBD">
        <w:rPr>
          <w:rFonts w:cstheme="minorHAnsi"/>
          <w:b/>
          <w:color w:val="000000"/>
          <w:sz w:val="24"/>
          <w:szCs w:val="24"/>
        </w:rPr>
        <w:t xml:space="preserve"> часа)</w:t>
      </w:r>
      <w:r w:rsidR="00062151" w:rsidRPr="00823DBD">
        <w:rPr>
          <w:rFonts w:cstheme="minorHAnsi"/>
          <w:b/>
          <w:i/>
          <w:iCs/>
          <w:color w:val="000000"/>
          <w:sz w:val="24"/>
          <w:szCs w:val="24"/>
        </w:rPr>
        <w:t>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Начальные сведения о вычислениях на калькуляторе. Про</w:t>
      </w:r>
      <w:r w:rsidRPr="00823DBD">
        <w:rPr>
          <w:rFonts w:cstheme="minorHAnsi"/>
          <w:color w:val="000000"/>
          <w:sz w:val="24"/>
          <w:szCs w:val="24"/>
        </w:rPr>
        <w:softHyphen/>
        <w:t>центы. Основные задачи на проценты. Примеры таблиц и диа</w:t>
      </w:r>
      <w:r w:rsidRPr="00823DBD">
        <w:rPr>
          <w:rFonts w:cstheme="minorHAnsi"/>
          <w:color w:val="000000"/>
          <w:sz w:val="24"/>
          <w:szCs w:val="24"/>
        </w:rPr>
        <w:softHyphen/>
        <w:t xml:space="preserve">грамм. Угол, треугольник. Величина </w:t>
      </w:r>
      <w:r w:rsidRPr="00823DBD">
        <w:rPr>
          <w:rFonts w:cstheme="minorHAnsi"/>
          <w:color w:val="000000"/>
          <w:sz w:val="24"/>
          <w:szCs w:val="24"/>
        </w:rPr>
        <w:lastRenderedPageBreak/>
        <w:t>(градусная мера) угла. Единицы измерения углов. Измерение углов. Построение угла заданной величины.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i/>
          <w:color w:val="000000"/>
          <w:sz w:val="24"/>
          <w:szCs w:val="24"/>
        </w:rPr>
        <w:t>Основная цель</w:t>
      </w:r>
      <w:r w:rsidRPr="00823DBD">
        <w:rPr>
          <w:rFonts w:cstheme="minorHAnsi"/>
          <w:color w:val="000000"/>
          <w:sz w:val="24"/>
          <w:szCs w:val="24"/>
        </w:rPr>
        <w:t xml:space="preserve"> – сформировать умения решать про</w:t>
      </w:r>
      <w:r w:rsidRPr="00823DBD">
        <w:rPr>
          <w:rFonts w:cstheme="minorHAnsi"/>
          <w:color w:val="000000"/>
          <w:sz w:val="24"/>
          <w:szCs w:val="24"/>
        </w:rPr>
        <w:softHyphen/>
        <w:t>стейшие задачи на проценты, выполнять измерение и по</w:t>
      </w:r>
      <w:r w:rsidRPr="00823DBD">
        <w:rPr>
          <w:rFonts w:cstheme="minorHAnsi"/>
          <w:color w:val="000000"/>
          <w:sz w:val="24"/>
          <w:szCs w:val="24"/>
        </w:rPr>
        <w:softHyphen/>
        <w:t>строение углов.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У учащихся важно выработать содержательное понимание смысла термина «процент». На этой основе они должны на</w:t>
      </w:r>
      <w:r w:rsidRPr="00823DBD">
        <w:rPr>
          <w:rFonts w:cstheme="minorHAnsi"/>
          <w:color w:val="000000"/>
          <w:sz w:val="24"/>
          <w:szCs w:val="24"/>
        </w:rPr>
        <w:softHyphen/>
        <w:t>учиться решать три вида задач на проценты: находить не</w:t>
      </w:r>
      <w:r w:rsidRPr="00823DBD">
        <w:rPr>
          <w:rFonts w:cstheme="minorHAnsi"/>
          <w:color w:val="000000"/>
          <w:sz w:val="24"/>
          <w:szCs w:val="24"/>
        </w:rPr>
        <w:softHyphen/>
        <w:t>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Продолжается работа по распознаванию и изображению геометрических фигур. Важно уделить внимание формирова</w:t>
      </w:r>
      <w:r w:rsidRPr="00823DBD">
        <w:rPr>
          <w:rFonts w:cstheme="minorHAnsi"/>
          <w:color w:val="000000"/>
          <w:sz w:val="24"/>
          <w:szCs w:val="24"/>
        </w:rPr>
        <w:softHyphen/>
        <w:t>нию умений проводить измерения и строить углы.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Круговые диаграммы дают представления учащимся о на</w:t>
      </w:r>
      <w:r w:rsidRPr="00823DBD">
        <w:rPr>
          <w:rFonts w:cstheme="minorHAnsi"/>
          <w:color w:val="000000"/>
          <w:sz w:val="24"/>
          <w:szCs w:val="24"/>
        </w:rPr>
        <w:softHyphen/>
        <w:t>глядном изображении распределения отдельных составных частей какой-нибудь величины. В упражнениях следует широ</w:t>
      </w:r>
      <w:r w:rsidRPr="00823DBD">
        <w:rPr>
          <w:rFonts w:cstheme="minorHAnsi"/>
          <w:color w:val="000000"/>
          <w:sz w:val="24"/>
          <w:szCs w:val="24"/>
        </w:rPr>
        <w:softHyphen/>
        <w:t>ко использовать статистический материал, публикуемый в га</w:t>
      </w:r>
      <w:r w:rsidRPr="00823DBD">
        <w:rPr>
          <w:rFonts w:cstheme="minorHAnsi"/>
          <w:color w:val="000000"/>
          <w:sz w:val="24"/>
          <w:szCs w:val="24"/>
        </w:rPr>
        <w:softHyphen/>
        <w:t>зетах и журналах.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В классе, обеспеченном калькуляторами, можно научить школьников использовать калькулятор при выполнении от</w:t>
      </w:r>
      <w:r w:rsidRPr="00823DBD">
        <w:rPr>
          <w:rFonts w:cstheme="minorHAnsi"/>
          <w:color w:val="000000"/>
          <w:sz w:val="24"/>
          <w:szCs w:val="24"/>
        </w:rPr>
        <w:softHyphen/>
        <w:t>дельных арифметических действий.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823DBD">
        <w:rPr>
          <w:rStyle w:val="FontStyle12"/>
          <w:rFonts w:asciiTheme="minorHAnsi" w:hAnsiTheme="minorHAnsi" w:cstheme="minorHAnsi"/>
          <w:sz w:val="24"/>
          <w:szCs w:val="24"/>
        </w:rPr>
        <w:t>По изучении данной темы учащиеся должны:</w:t>
      </w:r>
      <w:proofErr w:type="gramEnd"/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Знать:</w:t>
      </w:r>
      <w:r w:rsidRPr="00823DBD">
        <w:rPr>
          <w:rFonts w:cstheme="minorHAnsi"/>
          <w:sz w:val="24"/>
          <w:szCs w:val="24"/>
        </w:rPr>
        <w:t xml:space="preserve">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</w:t>
      </w:r>
      <w:r w:rsidRPr="00823DBD">
        <w:rPr>
          <w:rFonts w:cstheme="minorHAnsi"/>
          <w:b/>
          <w:sz w:val="24"/>
          <w:szCs w:val="24"/>
        </w:rPr>
        <w:t>термины:</w:t>
      </w:r>
      <w:r w:rsidRPr="00823DBD">
        <w:rPr>
          <w:rFonts w:cstheme="minorHAnsi"/>
          <w:sz w:val="24"/>
          <w:szCs w:val="24"/>
        </w:rPr>
        <w:t xml:space="preserve"> процент; угол; стороны и вершина угла; развернутый и прямой углы; круговая диаграмма;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определение равных углов;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как измеряют углы </w:t>
      </w:r>
      <w:proofErr w:type="gramStart"/>
      <w:r w:rsidRPr="00823DBD">
        <w:rPr>
          <w:rFonts w:cstheme="minorHAnsi"/>
          <w:sz w:val="24"/>
          <w:szCs w:val="24"/>
        </w:rPr>
        <w:t>транспортиром</w:t>
      </w:r>
      <w:proofErr w:type="gramEnd"/>
      <w:r w:rsidRPr="00823DBD">
        <w:rPr>
          <w:rFonts w:cstheme="minorHAnsi"/>
          <w:sz w:val="24"/>
          <w:szCs w:val="24"/>
        </w:rPr>
        <w:t xml:space="preserve"> и в </w:t>
      </w:r>
      <w:proofErr w:type="gramStart"/>
      <w:r w:rsidRPr="00823DBD">
        <w:rPr>
          <w:rFonts w:cstheme="minorHAnsi"/>
          <w:sz w:val="24"/>
          <w:szCs w:val="24"/>
        </w:rPr>
        <w:t>каких</w:t>
      </w:r>
      <w:proofErr w:type="gramEnd"/>
      <w:r w:rsidRPr="00823DBD">
        <w:rPr>
          <w:rFonts w:cstheme="minorHAnsi"/>
          <w:sz w:val="24"/>
          <w:szCs w:val="24"/>
        </w:rPr>
        <w:t xml:space="preserve"> единицах измерения;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градусную меру прямого и развернутого углов;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термины тупого и острого углов;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b/>
          <w:i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 xml:space="preserve">Уметь: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с микрокалькулятором;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обращать десятичную дробь в проценты;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переводить проценты в десятичную дробь;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решать три вида задач на проценты;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читать углы;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называть стороны и вершины углов;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lastRenderedPageBreak/>
        <w:t>– строить прямые углы с помощью чертежного треугольника;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строить и измерять углы транспортиром;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строить круговые диаграммы;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с учебником: находить главные мысли, работать с вопросами, заданиями;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использовать новую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получать и анализировать информацию;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дискутировать и защищать свою точку зрения;</w:t>
      </w:r>
    </w:p>
    <w:p w:rsidR="00062151" w:rsidRPr="00823DBD" w:rsidRDefault="00062151" w:rsidP="0006215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выступать в знакомой обстановке;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консультироваться;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работать в паре, группе;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вырабатывать своё мнение;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– принимать новые решения; 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организовывать свою работу;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личное решение;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связывать воедино и использовать отдельные части знания.</w:t>
      </w:r>
    </w:p>
    <w:p w:rsidR="001A0B4C" w:rsidRPr="005D004F" w:rsidRDefault="00062151" w:rsidP="001A0B4C">
      <w:pPr>
        <w:shd w:val="clear" w:color="auto" w:fill="FFFFFF"/>
        <w:spacing w:line="235" w:lineRule="exact"/>
        <w:ind w:right="130" w:firstLine="5"/>
        <w:jc w:val="center"/>
        <w:rPr>
          <w:rFonts w:cstheme="minorHAnsi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 xml:space="preserve">Закрепляется данная тема контрольными работами №12 </w:t>
      </w:r>
      <w:r w:rsidR="001A0B4C" w:rsidRPr="005D004F">
        <w:rPr>
          <w:rFonts w:cstheme="minorHAnsi"/>
          <w:sz w:val="24"/>
          <w:szCs w:val="24"/>
        </w:rPr>
        <w:t xml:space="preserve"> по теме: </w:t>
      </w:r>
    </w:p>
    <w:p w:rsidR="00062151" w:rsidRPr="001A0B4C" w:rsidRDefault="001A0B4C" w:rsidP="001A0B4C">
      <w:pPr>
        <w:shd w:val="clear" w:color="auto" w:fill="FFFFFF"/>
        <w:spacing w:line="235" w:lineRule="exact"/>
        <w:ind w:right="130"/>
        <w:jc w:val="center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>«Проценты»</w:t>
      </w:r>
      <w:r>
        <w:rPr>
          <w:rFonts w:cstheme="minorHAnsi"/>
          <w:sz w:val="24"/>
          <w:szCs w:val="24"/>
        </w:rPr>
        <w:t xml:space="preserve"> </w:t>
      </w:r>
      <w:r w:rsidR="00062151" w:rsidRPr="00823DBD">
        <w:rPr>
          <w:rFonts w:cstheme="minorHAnsi"/>
          <w:color w:val="000000"/>
          <w:sz w:val="24"/>
          <w:szCs w:val="24"/>
        </w:rPr>
        <w:t>и №13</w:t>
      </w:r>
      <w:r w:rsidRPr="001A0B4C">
        <w:rPr>
          <w:rFonts w:cstheme="minorHAnsi"/>
          <w:sz w:val="24"/>
          <w:szCs w:val="24"/>
        </w:rPr>
        <w:t xml:space="preserve"> </w:t>
      </w:r>
      <w:r w:rsidRPr="005D004F">
        <w:rPr>
          <w:rFonts w:cstheme="minorHAnsi"/>
          <w:sz w:val="24"/>
          <w:szCs w:val="24"/>
        </w:rPr>
        <w:t>по теме</w:t>
      </w:r>
      <w:proofErr w:type="gramStart"/>
      <w:r w:rsidRPr="005D004F">
        <w:rPr>
          <w:rFonts w:cstheme="minorHAnsi"/>
          <w:sz w:val="24"/>
          <w:szCs w:val="24"/>
        </w:rPr>
        <w:t>:«</w:t>
      </w:r>
      <w:proofErr w:type="gramEnd"/>
      <w:r w:rsidRPr="005D004F">
        <w:rPr>
          <w:rFonts w:cstheme="minorHAnsi"/>
          <w:sz w:val="24"/>
          <w:szCs w:val="24"/>
        </w:rPr>
        <w:t>Инструменты для вычислений и измерений»</w:t>
      </w:r>
      <w:r w:rsidR="00062151" w:rsidRPr="00823DBD">
        <w:rPr>
          <w:rFonts w:cstheme="minorHAnsi"/>
          <w:color w:val="000000"/>
          <w:sz w:val="24"/>
          <w:szCs w:val="24"/>
        </w:rPr>
        <w:t>.</w:t>
      </w:r>
    </w:p>
    <w:p w:rsidR="00062151" w:rsidRPr="00823DBD" w:rsidRDefault="00062151" w:rsidP="00823DBD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23DBD">
        <w:rPr>
          <w:rFonts w:cstheme="minorHAnsi"/>
          <w:b/>
          <w:bCs/>
          <w:color w:val="000000"/>
          <w:sz w:val="24"/>
          <w:szCs w:val="24"/>
        </w:rPr>
        <w:t>9. Повторение. Решение задач (</w:t>
      </w:r>
      <w:r w:rsidR="002617CE" w:rsidRPr="00823DBD">
        <w:rPr>
          <w:rFonts w:cstheme="minorHAnsi"/>
          <w:b/>
          <w:bCs/>
          <w:color w:val="000000"/>
          <w:sz w:val="24"/>
          <w:szCs w:val="24"/>
        </w:rPr>
        <w:t>13</w:t>
      </w:r>
      <w:r w:rsidRPr="00823DBD">
        <w:rPr>
          <w:rFonts w:cstheme="minorHAnsi"/>
          <w:b/>
          <w:bCs/>
          <w:color w:val="000000"/>
          <w:sz w:val="24"/>
          <w:szCs w:val="24"/>
        </w:rPr>
        <w:t xml:space="preserve"> часа).</w:t>
      </w:r>
    </w:p>
    <w:p w:rsidR="00062151" w:rsidRPr="00823DBD" w:rsidRDefault="00062151" w:rsidP="0006215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23DBD">
        <w:rPr>
          <w:rFonts w:cstheme="minorHAnsi"/>
          <w:b/>
          <w:i/>
          <w:sz w:val="24"/>
          <w:szCs w:val="24"/>
        </w:rPr>
        <w:t>Уметь:</w:t>
      </w:r>
    </w:p>
    <w:p w:rsidR="00062151" w:rsidRPr="00823DBD" w:rsidRDefault="00062151" w:rsidP="00062151">
      <w:pPr>
        <w:tabs>
          <w:tab w:val="left" w:pos="54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принимать на себя ответственность за получаемое образование;</w:t>
      </w:r>
    </w:p>
    <w:p w:rsidR="00062151" w:rsidRPr="00823DBD" w:rsidRDefault="00062151" w:rsidP="00062151">
      <w:pPr>
        <w:tabs>
          <w:tab w:val="left" w:pos="54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извлекать пользу из образовательного опыта;</w:t>
      </w:r>
    </w:p>
    <w:p w:rsidR="00062151" w:rsidRPr="00823DBD" w:rsidRDefault="00062151" w:rsidP="00062151">
      <w:pPr>
        <w:tabs>
          <w:tab w:val="left" w:pos="54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справляться со сложностью заданий и неопределенностью,</w:t>
      </w:r>
    </w:p>
    <w:p w:rsidR="00062151" w:rsidRPr="00823DBD" w:rsidRDefault="00062151" w:rsidP="00062151">
      <w:pPr>
        <w:tabs>
          <w:tab w:val="left" w:pos="54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3DBD">
        <w:rPr>
          <w:rFonts w:cstheme="minorHAnsi"/>
          <w:sz w:val="24"/>
          <w:szCs w:val="24"/>
        </w:rPr>
        <w:t xml:space="preserve">   быть упорными и стойкими перед трудностями;</w:t>
      </w:r>
    </w:p>
    <w:p w:rsidR="00062151" w:rsidRPr="00823DBD" w:rsidRDefault="00062151" w:rsidP="0006215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23DBD">
        <w:rPr>
          <w:rFonts w:cstheme="minorHAnsi"/>
          <w:sz w:val="24"/>
          <w:szCs w:val="24"/>
        </w:rPr>
        <w:t>– быть подготовленными к самообразованию и самоорганизации.</w:t>
      </w:r>
    </w:p>
    <w:p w:rsidR="0024533A" w:rsidRPr="00823DBD" w:rsidRDefault="00062151" w:rsidP="00823DBD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823DBD">
        <w:rPr>
          <w:rFonts w:cstheme="minorHAnsi"/>
          <w:color w:val="000000"/>
          <w:sz w:val="24"/>
          <w:szCs w:val="24"/>
        </w:rPr>
        <w:t>Закрепляется материал 5 класса контрольной работой №14.</w:t>
      </w:r>
    </w:p>
    <w:p w:rsidR="00823DBD" w:rsidRDefault="00823DBD" w:rsidP="00836FDF">
      <w:pPr>
        <w:shd w:val="clear" w:color="auto" w:fill="FFFFFF"/>
        <w:autoSpaceDE w:val="0"/>
        <w:autoSpaceDN w:val="0"/>
        <w:adjustRightInd w:val="0"/>
        <w:ind w:left="360"/>
        <w:rPr>
          <w:b/>
          <w:sz w:val="32"/>
          <w:szCs w:val="32"/>
        </w:rPr>
      </w:pPr>
    </w:p>
    <w:p w:rsidR="001A0B4C" w:rsidRDefault="001A0B4C" w:rsidP="001A0B4C">
      <w:pPr>
        <w:shd w:val="clear" w:color="auto" w:fill="FFFFFF"/>
        <w:autoSpaceDE w:val="0"/>
        <w:autoSpaceDN w:val="0"/>
        <w:adjustRightInd w:val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2D4EC3" w:rsidRPr="00823DBD" w:rsidRDefault="001A0B4C" w:rsidP="001A0B4C">
      <w:pPr>
        <w:shd w:val="clear" w:color="auto" w:fill="FFFFFF"/>
        <w:autoSpaceDE w:val="0"/>
        <w:autoSpaceDN w:val="0"/>
        <w:adjustRightInd w:val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</w:t>
      </w:r>
      <w:r w:rsidR="0000794C">
        <w:rPr>
          <w:b/>
          <w:sz w:val="32"/>
          <w:szCs w:val="32"/>
        </w:rPr>
        <w:t xml:space="preserve">   </w:t>
      </w:r>
      <w:r w:rsidR="002D4EC3" w:rsidRPr="00823DBD">
        <w:rPr>
          <w:b/>
          <w:sz w:val="32"/>
          <w:szCs w:val="32"/>
        </w:rPr>
        <w:t xml:space="preserve">Учебно-тематический план </w:t>
      </w:r>
    </w:p>
    <w:tbl>
      <w:tblPr>
        <w:tblW w:w="8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2715"/>
        <w:gridCol w:w="851"/>
        <w:gridCol w:w="992"/>
        <w:gridCol w:w="2410"/>
        <w:gridCol w:w="500"/>
      </w:tblGrid>
      <w:tr w:rsidR="00836FDF" w:rsidRPr="00BB2B0C" w:rsidTr="00836FDF">
        <w:trPr>
          <w:gridAfter w:val="1"/>
          <w:wAfter w:w="500" w:type="dxa"/>
          <w:trHeight w:val="46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DF" w:rsidRPr="00BB2B0C" w:rsidRDefault="00836FDF" w:rsidP="00BA4A6A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2B0C">
              <w:rPr>
                <w:b/>
              </w:rPr>
              <w:t>№</w:t>
            </w:r>
          </w:p>
          <w:p w:rsidR="00836FDF" w:rsidRPr="00BB2B0C" w:rsidRDefault="00836FDF" w:rsidP="00BA4A6A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BB2B0C">
              <w:rPr>
                <w:b/>
              </w:rPr>
              <w:t>п</w:t>
            </w:r>
            <w:proofErr w:type="spellEnd"/>
            <w:proofErr w:type="gramEnd"/>
            <w:r w:rsidRPr="00BB2B0C">
              <w:rPr>
                <w:b/>
                <w:lang w:val="en-US"/>
              </w:rPr>
              <w:t>/</w:t>
            </w:r>
            <w:proofErr w:type="spellStart"/>
            <w:r w:rsidRPr="00BB2B0C">
              <w:rPr>
                <w:b/>
              </w:rPr>
              <w:t>п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FDF" w:rsidRPr="002D4EC3" w:rsidRDefault="00836FDF" w:rsidP="002D4EC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 тем.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FDF" w:rsidRPr="00BB2B0C" w:rsidRDefault="00836FDF" w:rsidP="00BA4A6A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836FDF" w:rsidRPr="0053097F" w:rsidRDefault="00836FDF" w:rsidP="00BA4A6A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BB2B0C">
              <w:rPr>
                <w:b/>
              </w:rPr>
              <w:t>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FDF" w:rsidRPr="00BB2B0C" w:rsidRDefault="00EB2634" w:rsidP="002D4EC3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 том числе на</w:t>
            </w:r>
            <w:proofErr w:type="gramStart"/>
            <w:r>
              <w:rPr>
                <w:b/>
              </w:rPr>
              <w:t xml:space="preserve"> </w:t>
            </w:r>
            <w:r w:rsidR="00836FDF">
              <w:rPr>
                <w:b/>
              </w:rPr>
              <w:t>:</w:t>
            </w:r>
            <w:proofErr w:type="gramEnd"/>
          </w:p>
        </w:tc>
      </w:tr>
      <w:tr w:rsidR="00836FDF" w:rsidRPr="00BB2B0C" w:rsidTr="00836FDF">
        <w:trPr>
          <w:trHeight w:val="103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FDF" w:rsidRPr="00BB2B0C" w:rsidRDefault="00836FDF" w:rsidP="00BA4A6A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FDF" w:rsidRDefault="00836FDF" w:rsidP="002D4EC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FDF" w:rsidRDefault="00836FDF" w:rsidP="00BA4A6A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836FDF" w:rsidP="00BA4A6A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уроки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836FDF" w:rsidP="00BA4A6A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36FDF" w:rsidRDefault="00836FDF" w:rsidP="00836FDF">
            <w:pPr>
              <w:rPr>
                <w:b/>
              </w:rPr>
            </w:pPr>
          </w:p>
        </w:tc>
      </w:tr>
      <w:tr w:rsidR="00836FDF" w:rsidRPr="00B37D4C" w:rsidTr="00836FDF">
        <w:trPr>
          <w:trHeight w:val="5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 w:rsidRPr="00B37D4C">
              <w:rPr>
                <w:b/>
              </w:rPr>
              <w:t xml:space="preserve"> 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Натуральные числа</w:t>
            </w:r>
            <w:r w:rsidRPr="00B37D4C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B37D4C" w:rsidRDefault="00EB2634" w:rsidP="00BA4A6A">
            <w:pPr>
              <w:autoSpaceDE w:val="0"/>
              <w:autoSpaceDN w:val="0"/>
              <w:adjustRightInd w:val="0"/>
              <w:ind w:hanging="18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36FDF"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6E1BFA" w:rsidRDefault="000F34DD" w:rsidP="00BA4A6A">
            <w:pPr>
              <w:tabs>
                <w:tab w:val="left" w:pos="285"/>
                <w:tab w:val="center" w:pos="432"/>
              </w:tabs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0F34DD" w:rsidP="00BA4A6A">
            <w:pPr>
              <w:jc w:val="center"/>
            </w:pPr>
            <w:r>
              <w:t>1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FDF" w:rsidRPr="0053097F" w:rsidRDefault="00836FDF" w:rsidP="00BA4A6A">
            <w:pPr>
              <w:jc w:val="center"/>
            </w:pPr>
          </w:p>
        </w:tc>
      </w:tr>
      <w:tr w:rsidR="00836FDF" w:rsidRPr="00B37D4C" w:rsidTr="00836FDF">
        <w:trPr>
          <w:trHeight w:val="5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Сложение и вычитание натуральных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B37D4C" w:rsidRDefault="00836FDF" w:rsidP="00BA4A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6E1BFA" w:rsidRDefault="000F34DD" w:rsidP="00BA4A6A">
            <w:pPr>
              <w:tabs>
                <w:tab w:val="left" w:pos="285"/>
                <w:tab w:val="center" w:pos="432"/>
              </w:tabs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0F34DD" w:rsidP="00BA4A6A">
            <w:pPr>
              <w:jc w:val="center"/>
            </w:pPr>
            <w:r>
              <w:t>2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FDF" w:rsidRPr="0053097F" w:rsidRDefault="00836FDF" w:rsidP="00BA4A6A">
            <w:pPr>
              <w:jc w:val="center"/>
            </w:pPr>
          </w:p>
        </w:tc>
      </w:tr>
      <w:tr w:rsidR="00836FDF" w:rsidRPr="00B37D4C" w:rsidTr="00836FDF">
        <w:trPr>
          <w:trHeight w:val="5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 w:rsidRPr="00B37D4C">
              <w:rPr>
                <w:b/>
              </w:rPr>
              <w:t xml:space="preserve"> 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Умножение и деление натуральных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B37D4C" w:rsidRDefault="002617CE" w:rsidP="00BA4A6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6E1BFA" w:rsidRDefault="00EB2634" w:rsidP="00BA4A6A">
            <w:pPr>
              <w:tabs>
                <w:tab w:val="left" w:pos="285"/>
                <w:tab w:val="center" w:pos="432"/>
              </w:tabs>
              <w:jc w:val="center"/>
            </w:pPr>
            <w: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0F34DD" w:rsidP="00BA4A6A">
            <w:pPr>
              <w:jc w:val="center"/>
            </w:pPr>
            <w:r>
              <w:t>2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FDF" w:rsidRPr="0053097F" w:rsidRDefault="00836FDF" w:rsidP="00BA4A6A">
            <w:pPr>
              <w:jc w:val="center"/>
            </w:pPr>
          </w:p>
        </w:tc>
      </w:tr>
      <w:tr w:rsidR="00836FDF" w:rsidRPr="00B37D4C" w:rsidTr="00836FDF">
        <w:trPr>
          <w:trHeight w:val="6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 w:rsidRPr="00B37D4C">
              <w:rPr>
                <w:b/>
              </w:rPr>
              <w:t xml:space="preserve"> 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rPr>
                <w:b/>
              </w:rPr>
            </w:pPr>
            <w:r>
              <w:rPr>
                <w:b/>
              </w:rPr>
              <w:t>Площади и объемы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B37D4C" w:rsidRDefault="000F34DD" w:rsidP="00BA4A6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6E1BFA" w:rsidRDefault="000F34DD" w:rsidP="00BA4A6A">
            <w:pPr>
              <w:tabs>
                <w:tab w:val="left" w:pos="285"/>
                <w:tab w:val="center" w:pos="432"/>
              </w:tabs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836FDF" w:rsidP="00BA4A6A">
            <w:pPr>
              <w:jc w:val="center"/>
            </w:pPr>
            <w:r w:rsidRPr="0053097F">
              <w:t>1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FDF" w:rsidRPr="0053097F" w:rsidRDefault="00836FDF" w:rsidP="00BA4A6A">
            <w:pPr>
              <w:jc w:val="center"/>
            </w:pPr>
          </w:p>
        </w:tc>
      </w:tr>
      <w:tr w:rsidR="00836FDF" w:rsidRPr="00B37D4C" w:rsidTr="00836FDF">
        <w:trPr>
          <w:trHeight w:val="5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 w:rsidRPr="00B37D4C">
              <w:rPr>
                <w:b/>
              </w:rPr>
              <w:t xml:space="preserve"> 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rPr>
                <w:b/>
              </w:rPr>
            </w:pPr>
            <w:r>
              <w:rPr>
                <w:b/>
              </w:rPr>
              <w:t>Обыкновенные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B37D4C" w:rsidRDefault="00836FDF" w:rsidP="00BA4A6A">
            <w:pPr>
              <w:tabs>
                <w:tab w:val="left" w:pos="285"/>
                <w:tab w:val="center" w:pos="43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F34DD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6E1BFA" w:rsidRDefault="000F34DD" w:rsidP="00BA4A6A">
            <w:pPr>
              <w:tabs>
                <w:tab w:val="left" w:pos="285"/>
                <w:tab w:val="center" w:pos="432"/>
              </w:tabs>
              <w:jc w:val="center"/>
            </w:pPr>
            <w: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0F34DD" w:rsidP="00BA4A6A">
            <w:pPr>
              <w:jc w:val="center"/>
            </w:pPr>
            <w:r>
              <w:t>2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FDF" w:rsidRPr="0053097F" w:rsidRDefault="00836FDF" w:rsidP="00836FDF"/>
        </w:tc>
      </w:tr>
      <w:tr w:rsidR="00836FDF" w:rsidRPr="00B37D4C" w:rsidTr="00836FDF">
        <w:trPr>
          <w:trHeight w:val="5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6</w:t>
            </w:r>
          </w:p>
          <w:p w:rsidR="00836FDF" w:rsidRPr="00B37D4C" w:rsidRDefault="00836FDF" w:rsidP="00BA4A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Default="00836FDF" w:rsidP="00836FDF">
            <w:pPr>
              <w:rPr>
                <w:b/>
              </w:rPr>
            </w:pPr>
            <w:r>
              <w:rPr>
                <w:b/>
              </w:rPr>
              <w:t>Десятичные дроби. Сложение и вычитание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Default="00836FDF" w:rsidP="00BA4A6A">
            <w:pPr>
              <w:tabs>
                <w:tab w:val="left" w:pos="285"/>
                <w:tab w:val="center" w:pos="4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34DD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6E1BFA" w:rsidRDefault="000F34DD" w:rsidP="00BA4A6A">
            <w:pPr>
              <w:tabs>
                <w:tab w:val="left" w:pos="285"/>
                <w:tab w:val="center" w:pos="432"/>
              </w:tabs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0F34DD" w:rsidP="00BA4A6A">
            <w:pPr>
              <w:jc w:val="center"/>
            </w:pPr>
            <w:r>
              <w:t>1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FDF" w:rsidRPr="0053097F" w:rsidRDefault="00836FDF" w:rsidP="00BA4A6A">
            <w:pPr>
              <w:jc w:val="center"/>
            </w:pPr>
          </w:p>
        </w:tc>
      </w:tr>
      <w:tr w:rsidR="00836FDF" w:rsidRPr="00B37D4C" w:rsidTr="00836FDF">
        <w:trPr>
          <w:trHeight w:val="7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Default="00836FDF" w:rsidP="00836FDF">
            <w:pPr>
              <w:rPr>
                <w:b/>
              </w:rPr>
            </w:pPr>
            <w:r>
              <w:rPr>
                <w:b/>
              </w:rPr>
              <w:t>Умножение и деление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Default="000F34DD" w:rsidP="00BA4A6A">
            <w:pPr>
              <w:tabs>
                <w:tab w:val="left" w:pos="285"/>
                <w:tab w:val="center" w:pos="432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6E1BFA" w:rsidRDefault="000F34DD" w:rsidP="00BA4A6A">
            <w:pPr>
              <w:tabs>
                <w:tab w:val="left" w:pos="285"/>
                <w:tab w:val="center" w:pos="432"/>
              </w:tabs>
              <w:jc w:val="center"/>
            </w:pP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836FDF" w:rsidP="00BA4A6A">
            <w:pPr>
              <w:jc w:val="center"/>
            </w:pPr>
            <w:r>
              <w:t>2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FDF" w:rsidRPr="0053097F" w:rsidRDefault="00836FDF" w:rsidP="00BA4A6A">
            <w:pPr>
              <w:jc w:val="center"/>
            </w:pPr>
          </w:p>
        </w:tc>
      </w:tr>
      <w:tr w:rsidR="00836FDF" w:rsidRPr="00B37D4C" w:rsidTr="00836FDF">
        <w:trPr>
          <w:trHeight w:val="5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Default="00836FDF" w:rsidP="00836F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Default="00836FDF" w:rsidP="00836FDF">
            <w:pPr>
              <w:rPr>
                <w:b/>
              </w:rPr>
            </w:pPr>
            <w:r>
              <w:rPr>
                <w:b/>
              </w:rPr>
              <w:t>Инструменты для вычислений и измерений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Default="000F34DD" w:rsidP="00BA4A6A">
            <w:pPr>
              <w:tabs>
                <w:tab w:val="left" w:pos="285"/>
                <w:tab w:val="center" w:pos="432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6E1BFA" w:rsidRDefault="000F34DD" w:rsidP="00BA4A6A">
            <w:pPr>
              <w:tabs>
                <w:tab w:val="left" w:pos="285"/>
                <w:tab w:val="center" w:pos="432"/>
              </w:tabs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836FDF" w:rsidP="00BA4A6A">
            <w:pPr>
              <w:jc w:val="center"/>
            </w:pPr>
            <w:r>
              <w:t>2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FDF" w:rsidRPr="0053097F" w:rsidRDefault="00836FDF" w:rsidP="00BA4A6A">
            <w:pPr>
              <w:jc w:val="center"/>
            </w:pPr>
          </w:p>
        </w:tc>
      </w:tr>
      <w:tr w:rsidR="00836FDF" w:rsidRPr="00B37D4C" w:rsidTr="00836FDF">
        <w:trPr>
          <w:trHeight w:val="5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BA4A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836FDF">
            <w:pPr>
              <w:rPr>
                <w:b/>
              </w:rPr>
            </w:pPr>
            <w:r w:rsidRPr="00B37D4C">
              <w:rPr>
                <w:b/>
              </w:rPr>
              <w:t>Обобщающее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B37D4C" w:rsidRDefault="00EB2634" w:rsidP="00836FDF">
            <w:pPr>
              <w:rPr>
                <w:b/>
              </w:rPr>
            </w:pPr>
            <w:r>
              <w:rPr>
                <w:b/>
              </w:rPr>
              <w:t xml:space="preserve">   1</w:t>
            </w:r>
            <w:r w:rsidR="00836FD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6E1BFA" w:rsidRDefault="00EB2634" w:rsidP="00BA4A6A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Default="000F34DD" w:rsidP="00BA4A6A">
            <w:pPr>
              <w:jc w:val="center"/>
            </w:pPr>
            <w:r>
              <w:t>1</w:t>
            </w:r>
          </w:p>
          <w:p w:rsidR="00836FDF" w:rsidRPr="0053097F" w:rsidRDefault="00836FDF" w:rsidP="00BA4A6A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FDF" w:rsidRPr="0053097F" w:rsidRDefault="00836FDF" w:rsidP="00BA4A6A">
            <w:pPr>
              <w:jc w:val="center"/>
            </w:pPr>
          </w:p>
        </w:tc>
      </w:tr>
      <w:tr w:rsidR="00836FDF" w:rsidRPr="00B37D4C" w:rsidTr="00836FDF">
        <w:trPr>
          <w:trHeight w:val="5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BA4A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BA4A6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B37D4C" w:rsidRDefault="00836FDF" w:rsidP="00BA4A6A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F" w:rsidRPr="007B4E3B" w:rsidRDefault="000F34DD" w:rsidP="00BA4A6A">
            <w:pPr>
              <w:jc w:val="center"/>
            </w:pPr>
            <w: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F" w:rsidRPr="0053097F" w:rsidRDefault="00836FDF" w:rsidP="00BA4A6A">
            <w:pPr>
              <w:jc w:val="center"/>
            </w:pPr>
            <w:r>
              <w:t>1</w:t>
            </w:r>
            <w:r w:rsidR="000F34DD">
              <w:t>4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36FDF" w:rsidRPr="0053097F" w:rsidRDefault="00836FDF" w:rsidP="00BA4A6A">
            <w:pPr>
              <w:jc w:val="center"/>
            </w:pPr>
          </w:p>
        </w:tc>
      </w:tr>
    </w:tbl>
    <w:p w:rsidR="00823DBD" w:rsidRDefault="00823DBD" w:rsidP="00B82858">
      <w:pPr>
        <w:tabs>
          <w:tab w:val="left" w:pos="1206"/>
        </w:tabs>
        <w:rPr>
          <w:b/>
          <w:sz w:val="32"/>
          <w:szCs w:val="32"/>
        </w:rPr>
      </w:pPr>
    </w:p>
    <w:p w:rsidR="00823DBD" w:rsidRDefault="00823DBD" w:rsidP="00B82858">
      <w:pPr>
        <w:tabs>
          <w:tab w:val="left" w:pos="1206"/>
        </w:tabs>
        <w:rPr>
          <w:b/>
          <w:sz w:val="32"/>
          <w:szCs w:val="32"/>
        </w:rPr>
      </w:pPr>
    </w:p>
    <w:p w:rsidR="00823DBD" w:rsidRDefault="00823DBD" w:rsidP="00B82858">
      <w:pPr>
        <w:tabs>
          <w:tab w:val="left" w:pos="1206"/>
        </w:tabs>
        <w:rPr>
          <w:b/>
          <w:sz w:val="32"/>
          <w:szCs w:val="32"/>
        </w:rPr>
      </w:pPr>
    </w:p>
    <w:p w:rsidR="00823DBD" w:rsidRDefault="00823DBD" w:rsidP="00B82858">
      <w:pPr>
        <w:tabs>
          <w:tab w:val="left" w:pos="1206"/>
        </w:tabs>
        <w:rPr>
          <w:b/>
          <w:sz w:val="32"/>
          <w:szCs w:val="32"/>
        </w:rPr>
      </w:pPr>
    </w:p>
    <w:p w:rsidR="001A0B4C" w:rsidRDefault="00823DBD" w:rsidP="00B82858">
      <w:pPr>
        <w:tabs>
          <w:tab w:val="left" w:pos="1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00794C">
        <w:rPr>
          <w:b/>
          <w:sz w:val="32"/>
          <w:szCs w:val="32"/>
        </w:rPr>
        <w:t xml:space="preserve"> </w:t>
      </w:r>
    </w:p>
    <w:p w:rsidR="001A0B4C" w:rsidRDefault="001A0B4C" w:rsidP="00B82858">
      <w:pPr>
        <w:tabs>
          <w:tab w:val="left" w:pos="1206"/>
        </w:tabs>
        <w:rPr>
          <w:b/>
          <w:sz w:val="32"/>
          <w:szCs w:val="32"/>
        </w:rPr>
      </w:pPr>
    </w:p>
    <w:p w:rsidR="001A0B4C" w:rsidRDefault="001A0B4C" w:rsidP="00B82858">
      <w:pPr>
        <w:tabs>
          <w:tab w:val="left" w:pos="1206"/>
        </w:tabs>
        <w:rPr>
          <w:b/>
          <w:sz w:val="32"/>
          <w:szCs w:val="32"/>
        </w:rPr>
      </w:pPr>
    </w:p>
    <w:p w:rsidR="00ED6D5D" w:rsidRPr="00B82858" w:rsidRDefault="001A0B4C" w:rsidP="00B82858">
      <w:pPr>
        <w:tabs>
          <w:tab w:val="left" w:pos="120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="0000794C">
        <w:rPr>
          <w:b/>
          <w:sz w:val="32"/>
          <w:szCs w:val="32"/>
        </w:rPr>
        <w:t xml:space="preserve"> </w:t>
      </w:r>
      <w:r w:rsidR="00823DBD">
        <w:rPr>
          <w:b/>
          <w:sz w:val="32"/>
          <w:szCs w:val="32"/>
        </w:rPr>
        <w:t xml:space="preserve"> </w:t>
      </w:r>
      <w:r w:rsidR="0024533A" w:rsidRPr="00830719">
        <w:rPr>
          <w:b/>
          <w:sz w:val="32"/>
          <w:szCs w:val="32"/>
        </w:rPr>
        <w:t>Календарно-тематиче</w:t>
      </w:r>
      <w:r w:rsidR="0024533A">
        <w:rPr>
          <w:b/>
          <w:sz w:val="32"/>
          <w:szCs w:val="32"/>
        </w:rPr>
        <w:t>ское п</w:t>
      </w:r>
      <w:r w:rsidR="000F34DD">
        <w:rPr>
          <w:b/>
          <w:sz w:val="32"/>
          <w:szCs w:val="32"/>
        </w:rPr>
        <w:t xml:space="preserve">ланирование </w:t>
      </w:r>
    </w:p>
    <w:tbl>
      <w:tblPr>
        <w:tblStyle w:val="aa"/>
        <w:tblW w:w="10490" w:type="dxa"/>
        <w:tblInd w:w="-601" w:type="dxa"/>
        <w:tblLayout w:type="fixed"/>
        <w:tblLook w:val="01E0"/>
      </w:tblPr>
      <w:tblGrid>
        <w:gridCol w:w="1276"/>
        <w:gridCol w:w="5103"/>
        <w:gridCol w:w="1439"/>
        <w:gridCol w:w="829"/>
        <w:gridCol w:w="1843"/>
      </w:tblGrid>
      <w:tr w:rsidR="008B69F4" w:rsidRPr="005D004F" w:rsidTr="00823DBD">
        <w:trPr>
          <w:trHeight w:val="18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F4" w:rsidRPr="005D004F" w:rsidRDefault="008B69F4" w:rsidP="000A5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Сроки изучения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F4" w:rsidRPr="005D004F" w:rsidRDefault="008B69F4" w:rsidP="000A56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D0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Колич</w:t>
            </w:r>
            <w:proofErr w:type="spellEnd"/>
            <w:r w:rsidRPr="005D0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часов</w:t>
            </w:r>
            <w:r w:rsidR="00915F9D" w:rsidRPr="005D0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F4" w:rsidRPr="005D004F" w:rsidRDefault="008B69F4" w:rsidP="000A5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Виды и формы контроля</w:t>
            </w:r>
          </w:p>
        </w:tc>
      </w:tr>
    </w:tbl>
    <w:p w:rsidR="008B69F4" w:rsidRPr="005D004F" w:rsidRDefault="008B69F4">
      <w:pPr>
        <w:rPr>
          <w:rFonts w:cstheme="minorHAnsi"/>
          <w:sz w:val="24"/>
          <w:szCs w:val="24"/>
        </w:rPr>
      </w:pPr>
    </w:p>
    <w:tbl>
      <w:tblPr>
        <w:tblStyle w:val="aa"/>
        <w:tblW w:w="12832" w:type="dxa"/>
        <w:tblInd w:w="-601" w:type="dxa"/>
        <w:tblLayout w:type="fixed"/>
        <w:tblLook w:val="01E0"/>
      </w:tblPr>
      <w:tblGrid>
        <w:gridCol w:w="1276"/>
        <w:gridCol w:w="5103"/>
        <w:gridCol w:w="709"/>
        <w:gridCol w:w="707"/>
        <w:gridCol w:w="852"/>
        <w:gridCol w:w="1843"/>
        <w:gridCol w:w="520"/>
        <w:gridCol w:w="1822"/>
      </w:tblGrid>
      <w:tr w:rsidR="008B69F4" w:rsidRPr="005D004F" w:rsidTr="00823D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по плану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фактически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§ 1. Натуральные числа и шкалы 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(18 уроков)</w:t>
            </w:r>
            <w:r w:rsidRPr="005D004F">
              <w:rPr>
                <w:rFonts w:asciiTheme="minorHAnsi" w:eastAsiaTheme="minorEastAsia" w:hAnsiTheme="minorHAnsi" w:cstheme="minorHAnsi"/>
                <w:b/>
                <w:bCs/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6" o:title=""/>
                </v:shape>
                <o:OLEObject Type="Embed" ProgID="Equation.DSMT4" ShapeID="_x0000_i1025" DrawAspect="Content" ObjectID="_1472018863" r:id="rId7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Отр</w:t>
            </w:r>
            <w:r w:rsidR="00B82858" w:rsidRPr="005D004F">
              <w:rPr>
                <w:rFonts w:asciiTheme="minorHAnsi" w:hAnsiTheme="minorHAnsi" w:cstheme="minorHAnsi"/>
                <w:sz w:val="24"/>
                <w:szCs w:val="24"/>
              </w:rPr>
              <w:t>езок. Сравнение отрезков</w:t>
            </w:r>
            <w:proofErr w:type="gramStart"/>
            <w:r w:rsidR="00B82858"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Длина отрезка. Треугольник.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1B464D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Плоскость, прямая.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464D" w:rsidRPr="005D004F">
              <w:rPr>
                <w:rFonts w:asciiTheme="minorHAnsi" w:hAnsiTheme="minorHAnsi" w:cstheme="minorHAnsi"/>
                <w:sz w:val="24"/>
                <w:szCs w:val="24"/>
              </w:rPr>
              <w:t>Л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r w:rsidR="001B464D" w:rsidRPr="005D004F">
              <w:rPr>
                <w:rFonts w:asciiTheme="minorHAnsi" w:hAnsiTheme="minorHAnsi" w:cstheme="minorHAnsi"/>
                <w:sz w:val="24"/>
                <w:szCs w:val="24"/>
              </w:rPr>
              <w:t>. Дополнительные лучи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Плоскость, прямая, луч.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1B464D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Шкалы</w:t>
            </w:r>
            <w:proofErr w:type="gramStart"/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Шкалы и координаты.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Шкалы и координаты.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Меньше или больше.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Меньше или больше.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Меньше или больше.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Меньше или больше.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E15264" w:rsidRDefault="00E53308" w:rsidP="00E152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1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"Натуральные</w:t>
            </w:r>
            <w:r w:rsidR="00E1526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числа и шкалы"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432130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0A565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§ 2. Сложение и вычитание натуральных </w:t>
            </w: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чисел.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(24 урока)</w:t>
            </w: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32130" w:rsidP="004321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 </w:t>
            </w:r>
            <w:r w:rsidR="00915F9D" w:rsidRPr="005D004F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</w:rPr>
            </w:pP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Сложение натуральных чисел и его свойства.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Сложение натуральных чисел и его свойства.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1B464D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Разложение числа по разрядам</w:t>
            </w:r>
            <w:proofErr w:type="gramStart"/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Сложение </w:t>
            </w:r>
            <w:r w:rsidR="001B464D" w:rsidRPr="005D004F">
              <w:rPr>
                <w:rFonts w:asciiTheme="minorHAnsi" w:hAnsiTheme="minorHAnsi" w:cstheme="minorHAnsi"/>
                <w:sz w:val="24"/>
                <w:szCs w:val="24"/>
              </w:rPr>
              <w:t>натуральных чисел</w:t>
            </w:r>
            <w:proofErr w:type="gramStart"/>
            <w:r w:rsidR="001B464D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Сложение натуральных чисел и его свойства.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Сложение натуральных чисел и его свойства.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Вычитание.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Вычитание</w:t>
            </w:r>
            <w:r w:rsidR="001B464D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 и его свойства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1B464D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Решение задач с использованием действия вычитания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1B464D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Решение задач с использованием действия вычитания и его</w:t>
            </w:r>
            <w:r w:rsidR="00E152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свойств.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Вычитание.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2</w:t>
            </w:r>
            <w:r w:rsidRPr="005D004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"Сложение и вычитание натуральных чисел"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E53308" w:rsidRPr="005D004F" w:rsidRDefault="00915F9D" w:rsidP="0000794C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E15264">
            <w:pPr>
              <w:rPr>
                <w:rFonts w:asciiTheme="minorHAnsi" w:hAnsiTheme="minorHAnsi" w:cstheme="minorHAnsi"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1B464D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Числовые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1B464D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>уквенные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Буквенная запись свой</w:t>
            </w:r>
            <w:proofErr w:type="gramStart"/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ств сл</w:t>
            </w:r>
            <w:proofErr w:type="gramEnd"/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ожения и вычитания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Буквенная запись свой</w:t>
            </w:r>
            <w:proofErr w:type="gramStart"/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ств сл</w:t>
            </w:r>
            <w:proofErr w:type="gramEnd"/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ожения и вычитания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Буквенная запись свой</w:t>
            </w:r>
            <w:proofErr w:type="gramStart"/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ств сл</w:t>
            </w:r>
            <w:proofErr w:type="gramEnd"/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ожения и вычитания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7E2FC3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Решение задач с помощью уравнений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7E2FC3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7E2FC3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3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"Числовые и буквенные выражения»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915F9D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E1526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lastRenderedPageBreak/>
              <w:t xml:space="preserve">Контрольная </w:t>
            </w:r>
            <w:r w:rsidRPr="005D004F">
              <w:rPr>
                <w:rFonts w:asciiTheme="minorHAnsi" w:hAnsiTheme="minorHAnsi" w:cstheme="minorHAnsi"/>
                <w:iCs/>
              </w:rPr>
              <w:lastRenderedPageBreak/>
              <w:t>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§ 3. Умножение и деление натуральных чисел. 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(29 уроков)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915F9D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</w:rPr>
            </w:pP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н</w:t>
            </w:r>
            <w:r w:rsidR="007E2FC3" w:rsidRPr="005D004F">
              <w:rPr>
                <w:rFonts w:asciiTheme="minorHAnsi" w:hAnsiTheme="minorHAnsi" w:cstheme="minorHAnsi"/>
                <w:sz w:val="24"/>
                <w:szCs w:val="24"/>
              </w:rPr>
              <w:t>атуральных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Деление.</w:t>
            </w:r>
            <w:r w:rsidR="007E2FC3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Свойства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Деление.</w:t>
            </w:r>
            <w:r w:rsidR="007E2FC3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Свойства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Самостоятельная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Деление.</w:t>
            </w:r>
            <w:r w:rsidR="007E2FC3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Свойства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Деление.</w:t>
            </w:r>
            <w:r w:rsidR="007E2FC3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Свойства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4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«Умножение и деление натуральных чисел».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7E2FC3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Распределительное свойство умножения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47F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Степень числа. Квадрат и куб</w:t>
            </w:r>
            <w:r w:rsidR="007E2FC3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числа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Степень числа. Квадрат и куб.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shd w:val="clear" w:color="auto" w:fill="FFFFFF"/>
              <w:spacing w:line="235" w:lineRule="exact"/>
              <w:ind w:right="1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5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«Упрощение выражений. Порядок выполнения действий»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§ 4. Площади и объемы. 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(16 уроков)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Формулы.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Формулы.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Формулы.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7E2FC3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Площадь. Площадь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прямоугольника.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7E2FC3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Единицы измерения площади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7E2FC3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Объемы. </w:t>
            </w:r>
            <w:r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Соотношения между единицами объема.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6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«Площади и объемы»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E1526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§ 5. Обыкновенные дроби. 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(29 уроков)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Окружность и круг.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7E2FC3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Окружность, круг. Круговые шкалы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Окружность и круг.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Применение </w:t>
            </w: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Сравнение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Сравнение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Сравнение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0A5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0A5653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7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«Обыкновенные дроби»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915F9D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E1526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915F9D" w:rsidP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E53308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915F9D" w:rsidP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E53308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915F9D" w:rsidP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E53308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915F9D" w:rsidP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E53308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и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и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и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Смешанные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Смешанные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Смешанные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Применение разно-уровневых </w:t>
            </w: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8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«Действия с обыкновенными дробями».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:rsidR="00E53308" w:rsidRPr="005D004F" w:rsidRDefault="00EB2634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§ 6. Десятичные дроби.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Сложение и вычитание десятичных дробей. 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(18 уроков)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915F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</w:rPr>
            </w:pPr>
          </w:p>
          <w:p w:rsidR="00E53308" w:rsidRPr="005D004F" w:rsidRDefault="00E53308">
            <w:pPr>
              <w:rPr>
                <w:rFonts w:asciiTheme="minorHAnsi" w:hAnsiTheme="minorHAnsi" w:cstheme="minorHAnsi"/>
              </w:rPr>
            </w:pP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853D0C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Разложение десятичной дроби по разрядам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Приближенные значения чисел. Округление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Округление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Приближенные значения чисел. Округление чисел.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9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 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«Сложение и вычитание десятичных дробей»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§</w:t>
            </w: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7. Умножение и деление десятичных дробей. 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(32 урока)</w:t>
            </w: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3308" w:rsidRPr="005D004F" w:rsidRDefault="00915F9D" w:rsidP="00E53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</w:rPr>
            </w:pPr>
          </w:p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853D0C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Деление десятичной дроби на 10, 100, 1000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853D0C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Деление десятичной дроби на 10, 100, 1000</w:t>
            </w:r>
            <w:r w:rsidR="00E53308"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E53308" w:rsidRPr="005D004F" w:rsidTr="00823DBD">
        <w:trPr>
          <w:gridAfter w:val="1"/>
          <w:wAfter w:w="182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 w:rsidP="00F46B15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10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</w:t>
            </w:r>
          </w:p>
          <w:p w:rsidR="00E53308" w:rsidRPr="005D004F" w:rsidRDefault="00E53308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«Умножение и деление десятичных дробей на натуральные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E53308" w:rsidRPr="005D004F" w:rsidRDefault="00E53308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915F9D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8" w:rsidRPr="005D004F" w:rsidRDefault="00EB2634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3308" w:rsidRPr="005D004F" w:rsidRDefault="00E53308" w:rsidP="00E5330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53D0C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Деление на десятичную дробь 0,1; 0,01; 0,001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53D0C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Деление на десятичную дробь 0,1; 0,01; 0,001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Среднее арифметическое.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Среднее арифметическое.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EB47F4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Обучающая самостоятельная работа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Среднее арифметическое.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Применение </w:t>
            </w: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Среднее арифметическое.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Среднее арифметическое.</w:t>
            </w:r>
            <w:r w:rsidR="00853D0C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Среднее арифметическое.</w:t>
            </w:r>
            <w:r w:rsidR="00853D0C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Среднее арифметическое.</w:t>
            </w:r>
            <w:r w:rsidR="00853D0C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11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</w:t>
            </w:r>
          </w:p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«Умножение и деление десятичных дробей»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32130" w:rsidP="00432130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   </w:t>
            </w:r>
            <w:r w:rsidR="00915F9D" w:rsidRPr="005D004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EB2634" w:rsidP="00C839B6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§ 8. Инструменты для вычислений и измерений. </w:t>
            </w:r>
          </w:p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(20 уроков)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915F9D" w:rsidP="00E53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</w:rPr>
            </w:pPr>
          </w:p>
          <w:p w:rsidR="008B69F4" w:rsidRPr="005D004F" w:rsidRDefault="008B69F4" w:rsidP="008B69F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Микрокалькулятор.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Микрокалькулятор.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Проценты.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Проценты.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Проценты.</w:t>
            </w:r>
            <w:r w:rsidR="00853D0C"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Задачи на проценты.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Проценты.</w:t>
            </w:r>
            <w:r w:rsidR="00853D0C"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Задачи на проценты.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Проценты.</w:t>
            </w:r>
            <w:r w:rsidR="00853D0C" w:rsidRPr="005D0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Задачи на проценты.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Проценты.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12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 </w:t>
            </w:r>
          </w:p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«Проценты»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8B69F4" w:rsidRPr="005D004F" w:rsidRDefault="00915F9D" w:rsidP="00432130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EB2634" w:rsidP="001A0B4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8B69F4" w:rsidRPr="005D004F" w:rsidRDefault="008B69F4" w:rsidP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8B69F4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Прямой и развернутый угол. Чертежный треугольник.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8B69F4" w:rsidRPr="005D004F" w:rsidRDefault="008B69F4" w:rsidP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EB47F4" w:rsidP="008B69F4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Обучающая самостоятельная работа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915F9D" w:rsidP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8B69F4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915F9D" w:rsidP="00E533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8B69F4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53D0C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Алгоритм измерения</w:t>
            </w:r>
            <w:r w:rsidR="008B69F4"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углов. Транспортир.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53D0C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Сравнение величин  углов. Классификация углов по градусной  мере</w:t>
            </w:r>
            <w:r w:rsidR="008B69F4" w:rsidRPr="005D004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5F4C6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Сравнение величин  углов. Классификация углов по градусной  мере.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Круговые диаграммы.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EB47F4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Обучающая </w:t>
            </w: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самостоятельная работа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Круговые диаграммы.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shd w:val="clear" w:color="auto" w:fill="FFFFFF"/>
              <w:spacing w:line="235" w:lineRule="exact"/>
              <w:ind w:right="1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Контрольная работа № 13</w:t>
            </w: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 по теме:</w:t>
            </w:r>
          </w:p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«Инструменты для вычислений и измерений»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8B69F4" w:rsidRPr="005D004F" w:rsidRDefault="00915F9D" w:rsidP="00432130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EB2634" w:rsidP="001A0B4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Введение в вероятность (4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Достоверные, невозможные и случайные события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Достоверные, невозможные и случайные события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Комбинаторные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Комбинаторные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Итоговое повторение курса математики 5 класса.</w:t>
            </w:r>
          </w:p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(13 уроков)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9F4" w:rsidRPr="005D004F" w:rsidRDefault="008B69F4" w:rsidP="00B312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:rsidR="008B69F4" w:rsidRPr="005D004F" w:rsidRDefault="008B69F4" w:rsidP="00E53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</w:rPr>
            </w:pPr>
          </w:p>
          <w:p w:rsidR="008B69F4" w:rsidRPr="005D004F" w:rsidRDefault="008B69F4" w:rsidP="008B69F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натуральные числа. Действия с натуральными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натуральные числа. Действия с натуральными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:rsidR="008B69F4" w:rsidRPr="005D004F" w:rsidRDefault="008B69F4" w:rsidP="00E5330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8B69F4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Решение задач на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Решение задач на движение вдогонку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обыкновенные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действия с обыкновенными дробями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FC0AA5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Математический диктант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действия со смешанными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Тест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десятичные дроби,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проценты. Задачи на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C839B6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Итоговая контрольная работа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EB2634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Cs/>
              </w:rPr>
              <w:t>Контрольная работа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  <w:b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Фронтальный опрос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Повторение: площади и объемы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452733" w:rsidP="00B31200">
            <w:pPr>
              <w:rPr>
                <w:rFonts w:asciiTheme="minorHAnsi" w:hAnsiTheme="minorHAnsi" w:cstheme="minorHAnsi"/>
              </w:rPr>
            </w:pPr>
            <w:r w:rsidRPr="005D004F">
              <w:rPr>
                <w:rFonts w:asciiTheme="minorHAnsi" w:hAnsiTheme="minorHAnsi" w:cstheme="minorHAnsi"/>
                <w:i/>
                <w:iCs/>
                <w:color w:val="000000"/>
              </w:rPr>
              <w:t>Применение разно-уровневых заданий</w:t>
            </w:r>
          </w:p>
        </w:tc>
      </w:tr>
      <w:tr w:rsidR="008B69F4" w:rsidRPr="005D004F" w:rsidTr="00823DBD">
        <w:trPr>
          <w:gridAfter w:val="2"/>
          <w:wAfter w:w="234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F46B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915F9D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004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4" w:rsidRPr="005D004F" w:rsidRDefault="008B69F4" w:rsidP="00B312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0B4C" w:rsidRDefault="00E15264" w:rsidP="00E152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</w:t>
      </w:r>
    </w:p>
    <w:p w:rsidR="001A0B4C" w:rsidRDefault="001A0B4C" w:rsidP="00E15264">
      <w:pPr>
        <w:rPr>
          <w:rFonts w:cstheme="minorHAnsi"/>
          <w:b/>
          <w:sz w:val="24"/>
          <w:szCs w:val="24"/>
        </w:rPr>
      </w:pPr>
    </w:p>
    <w:p w:rsidR="001A0B4C" w:rsidRDefault="001A0B4C" w:rsidP="00E15264">
      <w:pPr>
        <w:rPr>
          <w:rFonts w:cstheme="minorHAnsi"/>
          <w:b/>
          <w:sz w:val="24"/>
          <w:szCs w:val="24"/>
        </w:rPr>
      </w:pPr>
    </w:p>
    <w:p w:rsidR="00062151" w:rsidRDefault="001A0B4C" w:rsidP="00E15264">
      <w:pPr>
        <w:rPr>
          <w:b/>
          <w:sz w:val="32"/>
          <w:szCs w:val="32"/>
        </w:rPr>
      </w:pPr>
      <w:r>
        <w:rPr>
          <w:rFonts w:cstheme="minorHAnsi"/>
          <w:b/>
          <w:sz w:val="24"/>
          <w:szCs w:val="24"/>
        </w:rPr>
        <w:lastRenderedPageBreak/>
        <w:t xml:space="preserve">                           </w:t>
      </w:r>
      <w:r w:rsidR="00062151">
        <w:rPr>
          <w:b/>
          <w:sz w:val="32"/>
          <w:szCs w:val="32"/>
        </w:rPr>
        <w:t>Литература и средства обучения</w:t>
      </w:r>
    </w:p>
    <w:p w:rsidR="00062151" w:rsidRPr="005D004F" w:rsidRDefault="00062151" w:rsidP="002D4EC3">
      <w:pPr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>Учебная деятельность по программе осуществляется при использовании следующего</w:t>
      </w:r>
    </w:p>
    <w:p w:rsidR="00062151" w:rsidRPr="005D004F" w:rsidRDefault="00062151" w:rsidP="002D4EC3">
      <w:pPr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 xml:space="preserve">учебно-методического комплекта: </w:t>
      </w:r>
    </w:p>
    <w:p w:rsidR="00062151" w:rsidRPr="005D004F" w:rsidRDefault="00062151" w:rsidP="002D4EC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5D004F">
        <w:rPr>
          <w:rFonts w:cstheme="minorHAnsi"/>
          <w:sz w:val="24"/>
          <w:szCs w:val="24"/>
          <w:u w:val="single"/>
        </w:rPr>
        <w:t>Основная учебная литература:</w:t>
      </w:r>
    </w:p>
    <w:p w:rsidR="00062151" w:rsidRPr="005D004F" w:rsidRDefault="00062151" w:rsidP="002D4E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 xml:space="preserve">Математика. 5 класс: Учебник для общеобразовательных учреждений/ </w:t>
      </w:r>
      <w:proofErr w:type="spellStart"/>
      <w:r w:rsidRPr="005D004F">
        <w:rPr>
          <w:rFonts w:cstheme="minorHAnsi"/>
          <w:sz w:val="24"/>
          <w:szCs w:val="24"/>
        </w:rPr>
        <w:t>Н.Я.Виленкин</w:t>
      </w:r>
      <w:proofErr w:type="spellEnd"/>
      <w:r w:rsidRPr="005D004F">
        <w:rPr>
          <w:rFonts w:cstheme="minorHAnsi"/>
          <w:sz w:val="24"/>
          <w:szCs w:val="24"/>
        </w:rPr>
        <w:t>, В.И.</w:t>
      </w:r>
      <w:proofErr w:type="gramStart"/>
      <w:r w:rsidRPr="005D004F">
        <w:rPr>
          <w:rFonts w:cstheme="minorHAnsi"/>
          <w:sz w:val="24"/>
          <w:szCs w:val="24"/>
        </w:rPr>
        <w:t>Жохов</w:t>
      </w:r>
      <w:proofErr w:type="gramEnd"/>
      <w:r w:rsidRPr="005D004F">
        <w:rPr>
          <w:rFonts w:cstheme="minorHAnsi"/>
          <w:sz w:val="24"/>
          <w:szCs w:val="24"/>
        </w:rPr>
        <w:t xml:space="preserve">, А.С.Чесноков, </w:t>
      </w:r>
      <w:proofErr w:type="spellStart"/>
      <w:r w:rsidRPr="005D004F">
        <w:rPr>
          <w:rFonts w:cstheme="minorHAnsi"/>
          <w:sz w:val="24"/>
          <w:szCs w:val="24"/>
        </w:rPr>
        <w:t>С.И.Шварцбурд</w:t>
      </w:r>
      <w:proofErr w:type="spellEnd"/>
      <w:r w:rsidRPr="005D004F">
        <w:rPr>
          <w:rFonts w:cstheme="minorHAnsi"/>
          <w:sz w:val="24"/>
          <w:szCs w:val="24"/>
        </w:rPr>
        <w:t>. – М.: Мнемозина, 2010. – 280с.</w:t>
      </w:r>
    </w:p>
    <w:p w:rsidR="00062151" w:rsidRPr="005D004F" w:rsidRDefault="00062151" w:rsidP="002D4EC3">
      <w:pPr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  <w:u w:val="single"/>
        </w:rPr>
        <w:t>Дополнительная учебная литература</w:t>
      </w:r>
      <w:r w:rsidRPr="005D004F">
        <w:rPr>
          <w:rFonts w:cstheme="minorHAnsi"/>
          <w:sz w:val="24"/>
          <w:szCs w:val="24"/>
        </w:rPr>
        <w:t>:</w:t>
      </w:r>
    </w:p>
    <w:p w:rsidR="00062151" w:rsidRPr="005D004F" w:rsidRDefault="00062151" w:rsidP="002D4E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 xml:space="preserve">Дидактические материалы по математике для 5 класса/ А.С.Чесноков, </w:t>
      </w:r>
      <w:proofErr w:type="spellStart"/>
      <w:r w:rsidRPr="005D004F">
        <w:rPr>
          <w:rFonts w:cstheme="minorHAnsi"/>
          <w:sz w:val="24"/>
          <w:szCs w:val="24"/>
        </w:rPr>
        <w:t>К.И.Нешков</w:t>
      </w:r>
      <w:proofErr w:type="spellEnd"/>
      <w:r w:rsidRPr="005D004F">
        <w:rPr>
          <w:rFonts w:cstheme="minorHAnsi"/>
          <w:sz w:val="24"/>
          <w:szCs w:val="24"/>
        </w:rPr>
        <w:t xml:space="preserve">. – М.: Классик стиль, 2006. – 144с. </w:t>
      </w:r>
    </w:p>
    <w:p w:rsidR="00062151" w:rsidRPr="005D004F" w:rsidRDefault="00062151" w:rsidP="00062151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 xml:space="preserve">Математика. 5 класс: Поурочные планы по учебнику </w:t>
      </w:r>
      <w:proofErr w:type="spellStart"/>
      <w:r w:rsidRPr="005D004F">
        <w:rPr>
          <w:rFonts w:cstheme="minorHAnsi"/>
          <w:sz w:val="24"/>
          <w:szCs w:val="24"/>
        </w:rPr>
        <w:t>Н.Я.Виленкина</w:t>
      </w:r>
      <w:proofErr w:type="spellEnd"/>
      <w:r w:rsidRPr="005D004F">
        <w:rPr>
          <w:rFonts w:cstheme="minorHAnsi"/>
          <w:sz w:val="24"/>
          <w:szCs w:val="24"/>
        </w:rPr>
        <w:t xml:space="preserve"> и др./ Авт.</w:t>
      </w:r>
      <w:proofErr w:type="gramStart"/>
      <w:r w:rsidRPr="005D004F">
        <w:rPr>
          <w:rFonts w:cstheme="minorHAnsi"/>
          <w:sz w:val="24"/>
          <w:szCs w:val="24"/>
        </w:rPr>
        <w:t>–с</w:t>
      </w:r>
      <w:proofErr w:type="gramEnd"/>
      <w:r w:rsidRPr="005D004F">
        <w:rPr>
          <w:rFonts w:cstheme="minorHAnsi"/>
          <w:sz w:val="24"/>
          <w:szCs w:val="24"/>
        </w:rPr>
        <w:t xml:space="preserve">ост. </w:t>
      </w:r>
      <w:proofErr w:type="spellStart"/>
      <w:r w:rsidRPr="005D004F">
        <w:rPr>
          <w:rFonts w:cstheme="minorHAnsi"/>
          <w:sz w:val="24"/>
          <w:szCs w:val="24"/>
        </w:rPr>
        <w:t>З.С.Стромова</w:t>
      </w:r>
      <w:proofErr w:type="spellEnd"/>
      <w:r w:rsidRPr="005D004F">
        <w:rPr>
          <w:rFonts w:cstheme="minorHAnsi"/>
          <w:sz w:val="24"/>
          <w:szCs w:val="24"/>
        </w:rPr>
        <w:t>, О.В.Пожарская. – Волгоград: Учитель, 2005. – 296с.</w:t>
      </w:r>
    </w:p>
    <w:p w:rsidR="00062151" w:rsidRPr="005D004F" w:rsidRDefault="00062151" w:rsidP="00062151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>Журнал «Математика в школе».</w:t>
      </w:r>
    </w:p>
    <w:p w:rsidR="00062151" w:rsidRPr="005D004F" w:rsidRDefault="00062151" w:rsidP="00062151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>Учебно-методическая газета «Математика» – Изд. дом «Первое сентября».</w:t>
      </w:r>
    </w:p>
    <w:p w:rsidR="00062151" w:rsidRPr="005D004F" w:rsidRDefault="00062151" w:rsidP="00062151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 xml:space="preserve">Материалы сайтов </w:t>
      </w:r>
      <w:r w:rsidRPr="005D004F">
        <w:rPr>
          <w:rFonts w:cstheme="minorHAnsi"/>
          <w:sz w:val="24"/>
          <w:szCs w:val="24"/>
          <w:lang w:val="en-US"/>
        </w:rPr>
        <w:t>Internet</w:t>
      </w:r>
      <w:proofErr w:type="gramStart"/>
      <w:r w:rsidRPr="005D004F">
        <w:rPr>
          <w:rFonts w:cstheme="minorHAnsi"/>
          <w:sz w:val="24"/>
          <w:szCs w:val="24"/>
        </w:rPr>
        <w:t>а</w:t>
      </w:r>
      <w:proofErr w:type="gramEnd"/>
      <w:r w:rsidRPr="005D004F">
        <w:rPr>
          <w:rFonts w:cstheme="minorHAnsi"/>
          <w:sz w:val="24"/>
          <w:szCs w:val="24"/>
        </w:rPr>
        <w:t>.</w:t>
      </w:r>
    </w:p>
    <w:p w:rsidR="00062151" w:rsidRPr="005D004F" w:rsidRDefault="00062151" w:rsidP="002D4EC3">
      <w:pPr>
        <w:spacing w:after="0" w:line="240" w:lineRule="auto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  <w:u w:val="single"/>
        </w:rPr>
        <w:t xml:space="preserve">Перечень средств обучения и дидактических материалов (обучающие компьютерные программы, </w:t>
      </w:r>
      <w:proofErr w:type="spellStart"/>
      <w:r w:rsidRPr="005D004F">
        <w:rPr>
          <w:rFonts w:cstheme="minorHAnsi"/>
          <w:sz w:val="24"/>
          <w:szCs w:val="24"/>
          <w:u w:val="single"/>
        </w:rPr>
        <w:t>видео-,аудиоматериалы</w:t>
      </w:r>
      <w:proofErr w:type="spellEnd"/>
      <w:r w:rsidRPr="005D004F">
        <w:rPr>
          <w:rFonts w:cstheme="minorHAnsi"/>
          <w:sz w:val="24"/>
          <w:szCs w:val="24"/>
        </w:rPr>
        <w:t xml:space="preserve"> и т.п.):</w:t>
      </w:r>
    </w:p>
    <w:p w:rsidR="00062151" w:rsidRPr="005D004F" w:rsidRDefault="00062151" w:rsidP="002D4E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>Уроки математики с применением информационных технологий. 5–10 классы. Методическое пособие с электронным приложением/ Л.И.Горохова и др. – 2-е изд., стереотип. – М.: Издательство «Глобус», 2010. – 266с. – (Современная школа).</w:t>
      </w:r>
    </w:p>
    <w:p w:rsidR="005D004F" w:rsidRPr="005D004F" w:rsidRDefault="00062151" w:rsidP="005D004F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004F">
        <w:rPr>
          <w:rFonts w:cstheme="minorHAnsi"/>
          <w:sz w:val="24"/>
          <w:szCs w:val="24"/>
        </w:rPr>
        <w:t xml:space="preserve">Материалы сайтов </w:t>
      </w:r>
      <w:r w:rsidRPr="005D004F">
        <w:rPr>
          <w:rFonts w:cstheme="minorHAnsi"/>
          <w:sz w:val="24"/>
          <w:szCs w:val="24"/>
          <w:lang w:val="en-US"/>
        </w:rPr>
        <w:t>Internet</w:t>
      </w:r>
      <w:proofErr w:type="gramStart"/>
      <w:r w:rsidRPr="005D004F">
        <w:rPr>
          <w:rFonts w:cstheme="minorHAnsi"/>
          <w:sz w:val="24"/>
          <w:szCs w:val="24"/>
        </w:rPr>
        <w:t>а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6752"/>
        <w:gridCol w:w="2169"/>
      </w:tblGrid>
      <w:tr w:rsidR="005D004F" w:rsidRPr="005D004F" w:rsidTr="005D004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5D004F">
              <w:rPr>
                <w:rFonts w:cstheme="minorHAnsi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004F">
              <w:rPr>
                <w:rFonts w:cstheme="minorHAnsi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D004F">
              <w:rPr>
                <w:rFonts w:cstheme="minorHAnsi"/>
                <w:b/>
                <w:i/>
                <w:sz w:val="24"/>
                <w:szCs w:val="24"/>
              </w:rPr>
              <w:t>/</w:t>
            </w:r>
            <w:proofErr w:type="spellStart"/>
            <w:r w:rsidRPr="005D004F">
              <w:rPr>
                <w:rFonts w:cstheme="minorHAnsi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</w:t>
            </w:r>
            <w:r w:rsidRPr="005D004F">
              <w:rPr>
                <w:rFonts w:cstheme="minorHAnsi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b/>
                <w:sz w:val="24"/>
                <w:szCs w:val="24"/>
              </w:rPr>
            </w:pPr>
            <w:r w:rsidRPr="005D004F">
              <w:rPr>
                <w:rFonts w:cstheme="minorHAnsi"/>
                <w:b/>
                <w:sz w:val="24"/>
                <w:szCs w:val="24"/>
              </w:rPr>
              <w:t>Электронный адрес</w:t>
            </w:r>
          </w:p>
        </w:tc>
      </w:tr>
      <w:tr w:rsidR="005D004F" w:rsidRPr="005D004F" w:rsidTr="005D004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МО и НРФ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8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www.mon.gov.ru</w:t>
              </w:r>
            </w:hyperlink>
          </w:p>
        </w:tc>
      </w:tr>
      <w:tr w:rsidR="005D004F" w:rsidRPr="005D004F" w:rsidTr="005D004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Российский образовательный портал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9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www.school.edu.ru</w:t>
              </w:r>
            </w:hyperlink>
          </w:p>
        </w:tc>
      </w:tr>
      <w:tr w:rsidR="005D004F" w:rsidRPr="005D004F" w:rsidTr="005D004F">
        <w:trPr>
          <w:trHeight w:val="8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Федеральный институт педагогических измерени</w:t>
            </w:r>
            <w:proofErr w:type="gramStart"/>
            <w:r w:rsidRPr="005D004F">
              <w:rPr>
                <w:rFonts w:cstheme="minorHAnsi"/>
                <w:sz w:val="24"/>
                <w:szCs w:val="24"/>
              </w:rPr>
              <w:t>й(</w:t>
            </w:r>
            <w:proofErr w:type="gramEnd"/>
            <w:r w:rsidRPr="005D004F">
              <w:rPr>
                <w:rFonts w:cstheme="minorHAnsi"/>
                <w:sz w:val="24"/>
                <w:szCs w:val="24"/>
              </w:rPr>
              <w:t>ФИПИ)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0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www.fipi.ru</w:t>
              </w:r>
            </w:hyperlink>
          </w:p>
        </w:tc>
      </w:tr>
      <w:tr w:rsidR="005D004F" w:rsidRPr="005D004F" w:rsidTr="005D004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Московский институт открытого образовани</w:t>
            </w:r>
            <w:proofErr w:type="gramStart"/>
            <w:r w:rsidRPr="005D004F">
              <w:rPr>
                <w:rFonts w:cstheme="minorHAnsi"/>
                <w:sz w:val="24"/>
                <w:szCs w:val="24"/>
              </w:rPr>
              <w:t>я(</w:t>
            </w:r>
            <w:proofErr w:type="gramEnd"/>
            <w:r w:rsidRPr="005D004F">
              <w:rPr>
                <w:rFonts w:cstheme="minorHAnsi"/>
                <w:sz w:val="24"/>
                <w:szCs w:val="24"/>
              </w:rPr>
              <w:t>МИОО)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1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www.mioo.ru</w:t>
              </w:r>
            </w:hyperlink>
          </w:p>
        </w:tc>
      </w:tr>
      <w:tr w:rsidR="005D004F" w:rsidRPr="005D004F" w:rsidTr="005D004F">
        <w:trPr>
          <w:trHeight w:val="7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Открытый сегмент Федерального банка тестовых заданий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2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www.mathgia.ru</w:t>
              </w:r>
            </w:hyperlink>
          </w:p>
        </w:tc>
      </w:tr>
      <w:tr w:rsidR="005D004F" w:rsidRPr="005D004F" w:rsidTr="005D004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3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www.edu.ru</w:t>
              </w:r>
            </w:hyperlink>
          </w:p>
        </w:tc>
      </w:tr>
      <w:tr w:rsidR="005D004F" w:rsidRPr="005D004F" w:rsidTr="005D004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Портал о пособиях по подготовке к ГИА, об экзаменационных билетах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4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www.alleng.ru</w:t>
              </w:r>
            </w:hyperlink>
          </w:p>
        </w:tc>
      </w:tr>
      <w:tr w:rsidR="005D004F" w:rsidRPr="005D004F" w:rsidTr="005D004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 xml:space="preserve">Интернет – проект «Задачи»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www</w:t>
              </w:r>
              <w:r w:rsidR="005D004F" w:rsidRPr="005D004F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problems</w:t>
              </w:r>
              <w:r w:rsidR="005D004F" w:rsidRPr="005D004F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proofErr w:type="spellStart"/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D004F" w:rsidRPr="005D004F" w:rsidTr="005D004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D004F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 xml:space="preserve">Учительский портал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www</w:t>
              </w:r>
              <w:r w:rsidR="005D004F" w:rsidRPr="005D004F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proofErr w:type="spellStart"/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uchportal</w:t>
              </w:r>
              <w:proofErr w:type="spellEnd"/>
              <w:r w:rsidR="005D004F" w:rsidRPr="005D004F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proofErr w:type="spellStart"/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D004F" w:rsidRPr="005D004F" w:rsidTr="005D004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5D004F">
            <w:pPr>
              <w:rPr>
                <w:rFonts w:cstheme="minorHAnsi"/>
                <w:sz w:val="24"/>
                <w:szCs w:val="24"/>
              </w:rPr>
            </w:pPr>
            <w:r w:rsidRPr="005D004F">
              <w:rPr>
                <w:rFonts w:cstheme="minorHAnsi"/>
                <w:sz w:val="24"/>
                <w:szCs w:val="24"/>
              </w:rPr>
              <w:t>Материалы газеты «Математика»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F" w:rsidRPr="005D004F" w:rsidRDefault="003A1630">
            <w:pPr>
              <w:rPr>
                <w:rFonts w:cstheme="minorHAnsi"/>
                <w:sz w:val="24"/>
                <w:szCs w:val="24"/>
                <w:u w:val="single"/>
                <w:lang w:val="en-US"/>
              </w:rPr>
            </w:pPr>
            <w:hyperlink r:id="rId17" w:history="1">
              <w:r w:rsidR="005D004F" w:rsidRPr="005D004F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mat.lseptember.ru</w:t>
              </w:r>
            </w:hyperlink>
          </w:p>
        </w:tc>
      </w:tr>
    </w:tbl>
    <w:p w:rsidR="0024533A" w:rsidRDefault="0024533A"/>
    <w:sectPr w:rsidR="0024533A" w:rsidSect="002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4B1"/>
    <w:multiLevelType w:val="hybridMultilevel"/>
    <w:tmpl w:val="6A1C538E"/>
    <w:lvl w:ilvl="0" w:tplc="F4DC380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8441F7"/>
    <w:multiLevelType w:val="multilevel"/>
    <w:tmpl w:val="CC0E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A1903"/>
    <w:multiLevelType w:val="hybridMultilevel"/>
    <w:tmpl w:val="988CE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41822"/>
    <w:multiLevelType w:val="hybridMultilevel"/>
    <w:tmpl w:val="EDDA48D0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F3CBC"/>
    <w:multiLevelType w:val="multilevel"/>
    <w:tmpl w:val="1258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416D4"/>
    <w:multiLevelType w:val="multilevel"/>
    <w:tmpl w:val="FADE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F762F"/>
    <w:multiLevelType w:val="hybridMultilevel"/>
    <w:tmpl w:val="F35A4E9E"/>
    <w:lvl w:ilvl="0" w:tplc="9336226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825EA6"/>
    <w:multiLevelType w:val="hybridMultilevel"/>
    <w:tmpl w:val="C590D9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A9150A"/>
    <w:multiLevelType w:val="multilevel"/>
    <w:tmpl w:val="B07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11AB4"/>
    <w:multiLevelType w:val="multilevel"/>
    <w:tmpl w:val="4DA2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43911"/>
    <w:multiLevelType w:val="hybridMultilevel"/>
    <w:tmpl w:val="DB32B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F550E"/>
    <w:multiLevelType w:val="hybridMultilevel"/>
    <w:tmpl w:val="750E2F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3C54344"/>
    <w:multiLevelType w:val="multilevel"/>
    <w:tmpl w:val="80DC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F744D"/>
    <w:multiLevelType w:val="hybridMultilevel"/>
    <w:tmpl w:val="9746E34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3B991DD4"/>
    <w:multiLevelType w:val="multilevel"/>
    <w:tmpl w:val="F320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B42573"/>
    <w:multiLevelType w:val="hybridMultilevel"/>
    <w:tmpl w:val="DD580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702688"/>
    <w:multiLevelType w:val="hybridMultilevel"/>
    <w:tmpl w:val="9D321646"/>
    <w:lvl w:ilvl="0" w:tplc="3258C0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F191ABA"/>
    <w:multiLevelType w:val="multilevel"/>
    <w:tmpl w:val="EAF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A0EF9"/>
    <w:multiLevelType w:val="hybridMultilevel"/>
    <w:tmpl w:val="7F30D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476D3C"/>
    <w:multiLevelType w:val="multilevel"/>
    <w:tmpl w:val="CAE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F55341"/>
    <w:multiLevelType w:val="multilevel"/>
    <w:tmpl w:val="481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856C3"/>
    <w:multiLevelType w:val="multilevel"/>
    <w:tmpl w:val="5CE4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93508"/>
    <w:multiLevelType w:val="multilevel"/>
    <w:tmpl w:val="67C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721EA"/>
    <w:multiLevelType w:val="hybridMultilevel"/>
    <w:tmpl w:val="7F766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306119"/>
    <w:multiLevelType w:val="hybridMultilevel"/>
    <w:tmpl w:val="68BC6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9F7D3C"/>
    <w:multiLevelType w:val="multilevel"/>
    <w:tmpl w:val="81B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0"/>
  </w:num>
  <w:num w:numId="5">
    <w:abstractNumId w:val="14"/>
  </w:num>
  <w:num w:numId="6">
    <w:abstractNumId w:val="21"/>
  </w:num>
  <w:num w:numId="7">
    <w:abstractNumId w:val="8"/>
  </w:num>
  <w:num w:numId="8">
    <w:abstractNumId w:val="5"/>
  </w:num>
  <w:num w:numId="9">
    <w:abstractNumId w:val="19"/>
  </w:num>
  <w:num w:numId="10">
    <w:abstractNumId w:val="25"/>
  </w:num>
  <w:num w:numId="11">
    <w:abstractNumId w:val="1"/>
  </w:num>
  <w:num w:numId="12">
    <w:abstractNumId w:val="12"/>
  </w:num>
  <w:num w:numId="13">
    <w:abstractNumId w:val="9"/>
  </w:num>
  <w:num w:numId="14">
    <w:abstractNumId w:val="16"/>
  </w:num>
  <w:num w:numId="15">
    <w:abstractNumId w:val="3"/>
  </w:num>
  <w:num w:numId="16">
    <w:abstractNumId w:val="0"/>
  </w:num>
  <w:num w:numId="17">
    <w:abstractNumId w:val="6"/>
  </w:num>
  <w:num w:numId="18">
    <w:abstractNumId w:val="11"/>
  </w:num>
  <w:num w:numId="19">
    <w:abstractNumId w:val="7"/>
  </w:num>
  <w:num w:numId="20">
    <w:abstractNumId w:val="13"/>
  </w:num>
  <w:num w:numId="21">
    <w:abstractNumId w:val="10"/>
  </w:num>
  <w:num w:numId="22">
    <w:abstractNumId w:val="23"/>
  </w:num>
  <w:num w:numId="23">
    <w:abstractNumId w:val="2"/>
  </w:num>
  <w:num w:numId="24">
    <w:abstractNumId w:val="24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1276"/>
    <w:rsid w:val="0000794C"/>
    <w:rsid w:val="00062151"/>
    <w:rsid w:val="000A2D7C"/>
    <w:rsid w:val="000A5653"/>
    <w:rsid w:val="000C15DB"/>
    <w:rsid w:val="000F34DD"/>
    <w:rsid w:val="001626CB"/>
    <w:rsid w:val="001A0B4C"/>
    <w:rsid w:val="001B464D"/>
    <w:rsid w:val="0024533A"/>
    <w:rsid w:val="002617CE"/>
    <w:rsid w:val="002A2DA7"/>
    <w:rsid w:val="002D4EC3"/>
    <w:rsid w:val="00306993"/>
    <w:rsid w:val="003140FA"/>
    <w:rsid w:val="003A1630"/>
    <w:rsid w:val="003F4407"/>
    <w:rsid w:val="00432130"/>
    <w:rsid w:val="00434CA7"/>
    <w:rsid w:val="00452733"/>
    <w:rsid w:val="004C210A"/>
    <w:rsid w:val="00520BDF"/>
    <w:rsid w:val="005D004F"/>
    <w:rsid w:val="005F4C64"/>
    <w:rsid w:val="006350C9"/>
    <w:rsid w:val="00674EAD"/>
    <w:rsid w:val="00683C63"/>
    <w:rsid w:val="006F6EEB"/>
    <w:rsid w:val="007E2FC3"/>
    <w:rsid w:val="00823DBD"/>
    <w:rsid w:val="00836FDF"/>
    <w:rsid w:val="00840916"/>
    <w:rsid w:val="00853D0C"/>
    <w:rsid w:val="0085668B"/>
    <w:rsid w:val="008B69F4"/>
    <w:rsid w:val="0090113A"/>
    <w:rsid w:val="00915F9D"/>
    <w:rsid w:val="00B31200"/>
    <w:rsid w:val="00B82858"/>
    <w:rsid w:val="00BA12AC"/>
    <w:rsid w:val="00BA4A6A"/>
    <w:rsid w:val="00BF2538"/>
    <w:rsid w:val="00C839B6"/>
    <w:rsid w:val="00E11276"/>
    <w:rsid w:val="00E15264"/>
    <w:rsid w:val="00E53308"/>
    <w:rsid w:val="00E76AA2"/>
    <w:rsid w:val="00EB2634"/>
    <w:rsid w:val="00EB47F4"/>
    <w:rsid w:val="00EB5A05"/>
    <w:rsid w:val="00ED6D5D"/>
    <w:rsid w:val="00EE1566"/>
    <w:rsid w:val="00F46B15"/>
    <w:rsid w:val="00F74E64"/>
    <w:rsid w:val="00F94FBB"/>
    <w:rsid w:val="00FB0C19"/>
    <w:rsid w:val="00FC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19"/>
  </w:style>
  <w:style w:type="paragraph" w:styleId="2">
    <w:name w:val="heading 2"/>
    <w:basedOn w:val="a"/>
    <w:next w:val="a"/>
    <w:link w:val="20"/>
    <w:uiPriority w:val="99"/>
    <w:qFormat/>
    <w:rsid w:val="002453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1276"/>
    <w:rPr>
      <w:b/>
      <w:bCs/>
    </w:rPr>
  </w:style>
  <w:style w:type="character" w:customStyle="1" w:styleId="apple-converted-space">
    <w:name w:val="apple-converted-space"/>
    <w:basedOn w:val="a0"/>
    <w:rsid w:val="00E11276"/>
  </w:style>
  <w:style w:type="paragraph" w:styleId="a5">
    <w:name w:val="List Paragraph"/>
    <w:basedOn w:val="a"/>
    <w:uiPriority w:val="34"/>
    <w:qFormat/>
    <w:rsid w:val="002453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4533A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6">
    <w:name w:val="Emphasis"/>
    <w:basedOn w:val="a0"/>
    <w:uiPriority w:val="20"/>
    <w:qFormat/>
    <w:rsid w:val="004C210A"/>
    <w:rPr>
      <w:i/>
      <w:iCs/>
    </w:rPr>
  </w:style>
  <w:style w:type="paragraph" w:customStyle="1" w:styleId="c6">
    <w:name w:val="c6"/>
    <w:basedOn w:val="a"/>
    <w:rsid w:val="0085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668B"/>
  </w:style>
  <w:style w:type="character" w:styleId="a7">
    <w:name w:val="Hyperlink"/>
    <w:basedOn w:val="a0"/>
    <w:uiPriority w:val="99"/>
    <w:semiHidden/>
    <w:unhideWhenUsed/>
    <w:rsid w:val="0085668B"/>
    <w:rPr>
      <w:color w:val="0000FF"/>
      <w:u w:val="single"/>
    </w:rPr>
  </w:style>
  <w:style w:type="character" w:customStyle="1" w:styleId="c14">
    <w:name w:val="c14"/>
    <w:basedOn w:val="a0"/>
    <w:rsid w:val="0085668B"/>
  </w:style>
  <w:style w:type="paragraph" w:customStyle="1" w:styleId="c40">
    <w:name w:val="c40"/>
    <w:basedOn w:val="a"/>
    <w:rsid w:val="0085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5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5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5668B"/>
  </w:style>
  <w:style w:type="character" w:customStyle="1" w:styleId="FontStyle12">
    <w:name w:val="Font Style12"/>
    <w:basedOn w:val="a0"/>
    <w:rsid w:val="00062151"/>
    <w:rPr>
      <w:rFonts w:ascii="Palatino Linotype" w:hAnsi="Palatino Linotype" w:cs="Palatino Linotype"/>
      <w:sz w:val="18"/>
      <w:szCs w:val="18"/>
    </w:rPr>
  </w:style>
  <w:style w:type="paragraph" w:styleId="a8">
    <w:name w:val="Body Text"/>
    <w:basedOn w:val="a"/>
    <w:link w:val="a9"/>
    <w:semiHidden/>
    <w:rsid w:val="00ED6D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9">
    <w:name w:val="Основной текст Знак"/>
    <w:basedOn w:val="a0"/>
    <w:link w:val="a8"/>
    <w:semiHidden/>
    <w:rsid w:val="00ED6D5D"/>
    <w:rPr>
      <w:rFonts w:ascii="Times New Roman" w:eastAsia="Times New Roman" w:hAnsi="Times New Roman" w:cs="Times New Roman"/>
      <w:b/>
      <w:sz w:val="28"/>
      <w:szCs w:val="40"/>
    </w:rPr>
  </w:style>
  <w:style w:type="table" w:styleId="aa">
    <w:name w:val="Table Grid"/>
    <w:basedOn w:val="a1"/>
    <w:rsid w:val="00F4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mathgia.ru" TargetMode="External"/><Relationship Id="rId17" Type="http://schemas.openxmlformats.org/officeDocument/2006/relationships/hyperlink" Target="http://www.uchporta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mioo.ru" TargetMode="External"/><Relationship Id="rId5" Type="http://schemas.openxmlformats.org/officeDocument/2006/relationships/hyperlink" Target="http://www.uchportal.ru/load/131-1-0-4040" TargetMode="External"/><Relationship Id="rId15" Type="http://schemas.openxmlformats.org/officeDocument/2006/relationships/hyperlink" Target="http://www.problems.ru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35</Pages>
  <Words>8822</Words>
  <Characters>50289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2014-09-12T05:17:00Z</cp:lastPrinted>
  <dcterms:created xsi:type="dcterms:W3CDTF">2014-09-02T20:13:00Z</dcterms:created>
  <dcterms:modified xsi:type="dcterms:W3CDTF">2014-09-12T05:21:00Z</dcterms:modified>
</cp:coreProperties>
</file>