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90" w:rsidRPr="00AC1625" w:rsidRDefault="000915BF" w:rsidP="00AC1625">
      <w:pPr>
        <w:jc w:val="center"/>
        <w:rPr>
          <w:b/>
          <w:color w:val="000000" w:themeColor="text1"/>
          <w:sz w:val="28"/>
          <w:szCs w:val="28"/>
        </w:rPr>
      </w:pPr>
      <w:r w:rsidRPr="00AC1625">
        <w:rPr>
          <w:b/>
          <w:color w:val="000000" w:themeColor="text1"/>
          <w:sz w:val="28"/>
          <w:szCs w:val="28"/>
        </w:rPr>
        <w:t>Урок изучения и первичного закрепления новых знаний.</w:t>
      </w:r>
    </w:p>
    <w:p w:rsidR="00583990" w:rsidRPr="00583990" w:rsidRDefault="00583990" w:rsidP="00634087">
      <w:pPr>
        <w:rPr>
          <w:b/>
          <w:sz w:val="28"/>
          <w:szCs w:val="28"/>
        </w:rPr>
      </w:pPr>
      <w:r w:rsidRPr="00583990">
        <w:rPr>
          <w:b/>
          <w:sz w:val="28"/>
          <w:szCs w:val="28"/>
        </w:rPr>
        <w:t>Тема: «Значения синуса, косинуса и тангенса некоторых углов</w:t>
      </w:r>
      <w:r w:rsidR="00925E8A">
        <w:rPr>
          <w:b/>
          <w:sz w:val="28"/>
          <w:szCs w:val="28"/>
        </w:rPr>
        <w:t>»</w:t>
      </w:r>
    </w:p>
    <w:p w:rsidR="00583990" w:rsidRPr="000915BF" w:rsidRDefault="00C53B7C" w:rsidP="0063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</w:t>
      </w:r>
      <w:r w:rsidR="00E53E4A">
        <w:rPr>
          <w:b/>
          <w:sz w:val="28"/>
          <w:szCs w:val="28"/>
        </w:rPr>
        <w:t>:</w:t>
      </w:r>
    </w:p>
    <w:p w:rsidR="00583990" w:rsidRPr="00C21D27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915BF">
        <w:rPr>
          <w:b/>
          <w:sz w:val="28"/>
          <w:szCs w:val="28"/>
        </w:rPr>
        <w:t>Образовательная</w:t>
      </w:r>
      <w:proofErr w:type="gramEnd"/>
      <w:r w:rsidRPr="000915B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научить учащихся вычислять значения синуса, косинуса, тангенса для углов 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bCs/>
          <w:iCs/>
          <w:sz w:val="28"/>
          <w:szCs w:val="28"/>
        </w:rPr>
        <w:t>, 45°, 60°при решении задач; формировать навыки решения прямоугольных треугольников, используя синус, косинус, тангенс острого угла.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27">
        <w:rPr>
          <w:rFonts w:ascii="Times New Roman" w:hAnsi="Times New Roman" w:cs="Times New Roman"/>
          <w:bCs/>
          <w:iCs/>
          <w:sz w:val="28"/>
          <w:szCs w:val="28"/>
        </w:rPr>
        <w:t>Задачи занятия: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5BF"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овторить теоретические знания по теме: «Синус, косинус, тангенс острого угла прямоугольного треугольника»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-систематизировать знания по теме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5BE5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пособствовать развитию математической речи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-способствовать развитию умение анализировать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-развитие самоконтроля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5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чить правильно использовать терминологию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-прививать интерес к предмету через компьютер</w:t>
      </w:r>
    </w:p>
    <w:p w:rsidR="000915BF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27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Материально-техническое обеспечение занятия: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компьютер, </w:t>
      </w:r>
      <w:r w:rsidRPr="00D76795">
        <w:rPr>
          <w:rFonts w:ascii="Times New Roman" w:hAnsi="Times New Roman" w:cs="Times New Roman"/>
          <w:sz w:val="28"/>
          <w:szCs w:val="28"/>
        </w:rPr>
        <w:t>линейки, угольники</w:t>
      </w:r>
      <w:r w:rsidR="000915BF">
        <w:rPr>
          <w:rFonts w:ascii="Times New Roman" w:hAnsi="Times New Roman" w:cs="Times New Roman"/>
          <w:sz w:val="28"/>
          <w:szCs w:val="28"/>
        </w:rPr>
        <w:t>.</w:t>
      </w:r>
    </w:p>
    <w:p w:rsidR="00583990" w:rsidRPr="00C21D27" w:rsidRDefault="000915BF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3990" w:rsidRPr="00C21D27">
        <w:rPr>
          <w:rFonts w:ascii="Times New Roman" w:hAnsi="Times New Roman" w:cs="Times New Roman"/>
          <w:bCs/>
          <w:iCs/>
          <w:sz w:val="28"/>
          <w:szCs w:val="28"/>
        </w:rPr>
        <w:t>етодическое и дидактическое обеспечение занятия:</w:t>
      </w:r>
      <w:r w:rsidR="00583990">
        <w:rPr>
          <w:rFonts w:ascii="Times New Roman" w:hAnsi="Times New Roman" w:cs="Times New Roman"/>
          <w:bCs/>
          <w:iCs/>
          <w:sz w:val="28"/>
          <w:szCs w:val="28"/>
        </w:rPr>
        <w:t xml:space="preserve"> раздаточный материал, карточки с задачами.</w:t>
      </w:r>
    </w:p>
    <w:p w:rsidR="00583990" w:rsidRDefault="00583990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27">
        <w:rPr>
          <w:rFonts w:ascii="Times New Roman" w:hAnsi="Times New Roman" w:cs="Times New Roman"/>
          <w:bCs/>
          <w:iCs/>
          <w:sz w:val="28"/>
          <w:szCs w:val="28"/>
        </w:rPr>
        <w:t>Тип занятия: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урок – практикум.</w:t>
      </w:r>
    </w:p>
    <w:p w:rsidR="00AB5F1C" w:rsidRDefault="00E7241F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 урока: групповая (делится класс на 3 группы)</w:t>
      </w:r>
    </w:p>
    <w:p w:rsidR="000915BF" w:rsidRDefault="000915BF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3E58" w:rsidRDefault="00C03E58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3E58" w:rsidRDefault="00C03E58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3E4A" w:rsidRDefault="00E53E4A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3E4A" w:rsidRDefault="00E53E4A" w:rsidP="0058399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3990" w:rsidRPr="00DE7523" w:rsidRDefault="00583990" w:rsidP="00583990">
      <w:pPr>
        <w:jc w:val="center"/>
        <w:rPr>
          <w:b/>
          <w:sz w:val="28"/>
          <w:szCs w:val="28"/>
        </w:rPr>
      </w:pPr>
      <w:r w:rsidRPr="00DE7523">
        <w:rPr>
          <w:b/>
          <w:sz w:val="28"/>
          <w:szCs w:val="28"/>
        </w:rPr>
        <w:lastRenderedPageBreak/>
        <w:t>Ход урока</w:t>
      </w:r>
    </w:p>
    <w:p w:rsidR="00DE7523" w:rsidRPr="00DE7523" w:rsidRDefault="00DE7523" w:rsidP="00DE7523">
      <w:pPr>
        <w:jc w:val="right"/>
        <w:rPr>
          <w:b/>
          <w:sz w:val="28"/>
          <w:szCs w:val="28"/>
        </w:rPr>
      </w:pPr>
      <w:r w:rsidRPr="00DE7523">
        <w:rPr>
          <w:b/>
          <w:sz w:val="28"/>
          <w:szCs w:val="28"/>
        </w:rPr>
        <w:t>Важнейшее требование математической науки-</w:t>
      </w:r>
    </w:p>
    <w:p w:rsidR="00DE7523" w:rsidRPr="00DE7523" w:rsidRDefault="008A1FB9" w:rsidP="00DE75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E7523" w:rsidRPr="00DE7523">
        <w:rPr>
          <w:b/>
          <w:sz w:val="28"/>
          <w:szCs w:val="28"/>
        </w:rPr>
        <w:t>ребование точного определения понятий.</w:t>
      </w:r>
    </w:p>
    <w:p w:rsidR="00583990" w:rsidRPr="00EE3C82" w:rsidRDefault="00583990" w:rsidP="00583990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BE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83990" w:rsidRDefault="00583990" w:rsidP="00583990">
      <w:pPr>
        <w:framePr w:hSpace="180" w:wrap="around" w:vAnchor="text" w:hAnchor="text" w:y="1"/>
        <w:suppressOverlap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1)Приветствие и ознакомление с целями, задачами и планом урока.</w:t>
      </w:r>
    </w:p>
    <w:p w:rsidR="00583990" w:rsidRDefault="00583990" w:rsidP="00583990">
      <w:pPr>
        <w:framePr w:hSpace="180" w:wrap="around" w:vAnchor="text" w:hAnchor="text" w:y="1"/>
        <w:suppressOverlap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2)На прошлом уроке мы с вами рассматривали определения синуса, косинуса и тангенса острого угла прямоугольного треугольника.</w:t>
      </w:r>
    </w:p>
    <w:p w:rsidR="00583990" w:rsidRDefault="00583990" w:rsidP="0058399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познакомились с основным тригонометрическим тождеством и покажем его применение в ходе решения задач.</w:t>
      </w:r>
    </w:p>
    <w:p w:rsidR="00583990" w:rsidRDefault="00583990" w:rsidP="00E7241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71BE2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DE7523" w:rsidRDefault="00E7241F" w:rsidP="00E7241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E7523" w:rsidRPr="00DE7523">
        <w:rPr>
          <w:rFonts w:ascii="Times New Roman" w:hAnsi="Times New Roman" w:cs="Times New Roman"/>
          <w:sz w:val="28"/>
          <w:szCs w:val="28"/>
        </w:rPr>
        <w:t xml:space="preserve">) Индивидуальная работа  </w:t>
      </w:r>
      <w:r>
        <w:rPr>
          <w:rFonts w:ascii="Times New Roman" w:hAnsi="Times New Roman" w:cs="Times New Roman"/>
          <w:sz w:val="28"/>
          <w:szCs w:val="28"/>
        </w:rPr>
        <w:t xml:space="preserve">на доске по карточкам (Из каждой группы по одному ученику </w:t>
      </w:r>
      <w:r w:rsidR="00DE7523">
        <w:rPr>
          <w:rFonts w:ascii="Times New Roman" w:hAnsi="Times New Roman" w:cs="Times New Roman"/>
          <w:sz w:val="28"/>
          <w:szCs w:val="28"/>
        </w:rPr>
        <w:t xml:space="preserve"> работают у доски) </w:t>
      </w:r>
    </w:p>
    <w:p w:rsidR="00E7241F" w:rsidRDefault="00E7241F" w:rsidP="00E7241F">
      <w:pPr>
        <w:pStyle w:val="ab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группа. Карточка №1:</w:t>
      </w:r>
      <w:r w:rsidRPr="00E72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1F" w:rsidRDefault="00E7241F" w:rsidP="00413BB2">
      <w:pPr>
        <w:rPr>
          <w:rFonts w:ascii="Times New Roman" w:hAnsi="Times New Roman" w:cs="Times New Roman"/>
          <w:sz w:val="28"/>
          <w:szCs w:val="28"/>
        </w:rPr>
      </w:pPr>
      <w:r w:rsidRPr="00413BB2">
        <w:rPr>
          <w:rFonts w:ascii="Times New Roman" w:hAnsi="Times New Roman" w:cs="Times New Roman"/>
          <w:sz w:val="28"/>
          <w:szCs w:val="28"/>
        </w:rPr>
        <w:t xml:space="preserve"> В прямоугольном треугольнике один острый угол равен α. Чему равен второй острый угол?</w:t>
      </w:r>
    </w:p>
    <w:p w:rsidR="00413BB2" w:rsidRDefault="00413BB2" w:rsidP="00413BB2">
      <w:pPr>
        <w:pStyle w:val="ab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группа. Карточка №2:</w:t>
      </w:r>
    </w:p>
    <w:p w:rsidR="00413BB2" w:rsidRPr="00413BB2" w:rsidRDefault="00413BB2" w:rsidP="00413BB2">
      <w:pPr>
        <w:rPr>
          <w:rFonts w:ascii="Times New Roman" w:hAnsi="Times New Roman" w:cs="Times New Roman"/>
          <w:sz w:val="28"/>
          <w:szCs w:val="28"/>
        </w:rPr>
      </w:pPr>
      <w:r w:rsidRPr="00413BB2">
        <w:rPr>
          <w:rFonts w:ascii="Times New Roman" w:hAnsi="Times New Roman" w:cs="Times New Roman"/>
          <w:sz w:val="28"/>
          <w:szCs w:val="28"/>
        </w:rPr>
        <w:t xml:space="preserve">Найдите острые углы равнобедренного прямоугольного треугольника. </w:t>
      </w:r>
    </w:p>
    <w:p w:rsidR="00413BB2" w:rsidRDefault="00413BB2" w:rsidP="00413BB2">
      <w:pPr>
        <w:pStyle w:val="ab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группа. Карточка №3:</w:t>
      </w:r>
    </w:p>
    <w:p w:rsidR="00413BB2" w:rsidRPr="00413BB2" w:rsidRDefault="00413BB2" w:rsidP="00413BB2">
      <w:pPr>
        <w:rPr>
          <w:rFonts w:ascii="Times New Roman" w:hAnsi="Times New Roman" w:cs="Times New Roman"/>
          <w:sz w:val="28"/>
          <w:szCs w:val="28"/>
        </w:rPr>
      </w:pPr>
      <w:r w:rsidRPr="00413BB2">
        <w:rPr>
          <w:rFonts w:ascii="Times New Roman" w:hAnsi="Times New Roman" w:cs="Times New Roman"/>
          <w:sz w:val="28"/>
          <w:szCs w:val="28"/>
        </w:rPr>
        <w:t xml:space="preserve">Сторона равностороннего треугольника равна </w:t>
      </w:r>
      <w:r w:rsidRPr="00413BB2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413BB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13BB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13BB2">
        <w:rPr>
          <w:rFonts w:ascii="Times New Roman" w:hAnsi="Times New Roman" w:cs="Times New Roman"/>
          <w:sz w:val="28"/>
          <w:szCs w:val="28"/>
        </w:rPr>
        <w:t xml:space="preserve"> –медиана треугольника. Чему равны</w:t>
      </w:r>
      <w:proofErr w:type="gramStart"/>
      <w:r w:rsidRPr="00413BB2">
        <w:rPr>
          <w:rFonts w:ascii="Times New Roman" w:hAnsi="Times New Roman" w:cs="Times New Roman"/>
          <w:sz w:val="28"/>
          <w:szCs w:val="28"/>
        </w:rPr>
        <w:t xml:space="preserve"> </w:t>
      </w:r>
      <w:r w:rsidRPr="00DC49BF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1.7pt" o:ole="">
            <v:imagedata r:id="rId7" o:title=""/>
          </v:shape>
          <o:OLEObject Type="Embed" ProgID="Equation.3" ShapeID="_x0000_i1025" DrawAspect="Content" ObjectID="_1487874996" r:id="rId8"/>
        </w:object>
      </w:r>
      <w:r w:rsidRPr="00413B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3BB2">
        <w:rPr>
          <w:rFonts w:ascii="Times New Roman" w:hAnsi="Times New Roman" w:cs="Times New Roman"/>
          <w:sz w:val="28"/>
          <w:szCs w:val="28"/>
        </w:rPr>
        <w:t xml:space="preserve"> и  </w:t>
      </w:r>
      <w:r w:rsidRPr="00DC49BF">
        <w:rPr>
          <w:position w:val="-4"/>
        </w:rPr>
        <w:object w:dxaOrig="260" w:dyaOrig="240">
          <v:shape id="_x0000_i1026" type="#_x0000_t75" style="width:12.65pt;height:11.7pt" o:ole="">
            <v:imagedata r:id="rId9" o:title=""/>
          </v:shape>
          <o:OLEObject Type="Embed" ProgID="Equation.3" ShapeID="_x0000_i1026" DrawAspect="Content" ObjectID="_1487874997" r:id="rId10"/>
        </w:object>
      </w:r>
      <w:r w:rsidRPr="00413BB2">
        <w:rPr>
          <w:rFonts w:ascii="Times New Roman" w:hAnsi="Times New Roman" w:cs="Times New Roman"/>
          <w:sz w:val="28"/>
          <w:szCs w:val="28"/>
        </w:rPr>
        <w:t>ВА</w:t>
      </w:r>
      <w:r w:rsidRPr="00413BB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3B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3BB2" w:rsidRDefault="00413BB2" w:rsidP="00413BB2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ребята работают с карточками, повторим определения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синуса, косинуса, тангенса острого угла прямоугольного треугольника.</w:t>
      </w:r>
    </w:p>
    <w:p w:rsid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BB2">
        <w:rPr>
          <w:rFonts w:ascii="Times New Roman" w:hAnsi="Times New Roman" w:cs="Times New Roman"/>
          <w:sz w:val="28"/>
          <w:szCs w:val="28"/>
        </w:rPr>
        <w:t>Определение синуса острого угла прямоугольного треугольника дает 1-я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90" w:rsidRPr="008A4A9E" w:rsidRDefault="00583990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1)Что называют синусом острого угла прямоугольного треугольника?</w:t>
      </w:r>
    </w:p>
    <w:p w:rsidR="00583990" w:rsidRPr="008A4A9E" w:rsidRDefault="00583990" w:rsidP="00E7241F">
      <w:pPr>
        <w:shd w:val="clear" w:color="auto" w:fill="FFFFFF"/>
        <w:tabs>
          <w:tab w:val="left" w:pos="39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 xml:space="preserve">2) 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Pr="008A4A9E">
        <w:rPr>
          <w:rFonts w:ascii="Times New Roman" w:hAnsi="Times New Roman" w:cs="Times New Roman"/>
          <w:i/>
          <w:sz w:val="28"/>
          <w:szCs w:val="28"/>
        </w:rPr>
        <w:t xml:space="preserve"> по чертежу.</w:t>
      </w:r>
    </w:p>
    <w:p w:rsidR="00583990" w:rsidRDefault="00583990" w:rsidP="00E7241F">
      <w:pPr>
        <w:shd w:val="clear" w:color="auto" w:fill="FFFFFF"/>
        <w:tabs>
          <w:tab w:val="left" w:pos="39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 xml:space="preserve">3) 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func>
      </m:oMath>
      <w:r w:rsidRPr="008A4A9E">
        <w:rPr>
          <w:rFonts w:ascii="Times New Roman" w:hAnsi="Times New Roman" w:cs="Times New Roman"/>
          <w:i/>
          <w:sz w:val="28"/>
          <w:szCs w:val="28"/>
        </w:rPr>
        <w:t xml:space="preserve"> по чертежу.</w:t>
      </w:r>
    </w:p>
    <w:p w:rsidR="008A4A9E" w:rsidRPr="008A4A9E" w:rsidRDefault="008A4A9E" w:rsidP="00E7241F">
      <w:pPr>
        <w:shd w:val="clear" w:color="auto" w:fill="FFFFFF"/>
        <w:tabs>
          <w:tab w:val="left" w:pos="3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4A9E" w:rsidRDefault="008A4A9E" w:rsidP="008A4A9E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косинуса острого угла прямоугольного треугольника дает 2-я группа.</w:t>
      </w:r>
    </w:p>
    <w:p w:rsidR="00583990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1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>) Что называют косинусом острого угла прямоугольного треугольника?</w:t>
      </w:r>
    </w:p>
    <w:p w:rsidR="00583990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2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 xml:space="preserve">)Найти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α.</m:t>
            </m:r>
          </m:e>
        </m:func>
      </m:oMath>
    </w:p>
    <w:p w:rsidR="00583990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3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 xml:space="preserve">)Найти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cos β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func>
      </m:oMath>
    </w:p>
    <w:p w:rsidR="008A4A9E" w:rsidRDefault="008A4A9E" w:rsidP="008A4A9E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Определение тангенса острого угла прямоугольного треугольника дает 3-я группа.</w:t>
      </w:r>
    </w:p>
    <w:p w:rsidR="00583990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A9E">
        <w:rPr>
          <w:rFonts w:ascii="Times New Roman" w:hAnsi="Times New Roman" w:cs="Times New Roman"/>
          <w:i/>
          <w:sz w:val="28"/>
          <w:szCs w:val="28"/>
        </w:rPr>
        <w:t>1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>) Что называют тангенсом острого угла прямоугольного треугольника?</w:t>
      </w:r>
    </w:p>
    <w:p w:rsidR="00583990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2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 xml:space="preserve">)Найти </w:t>
      </w:r>
      <w:proofErr w:type="spellStart"/>
      <w:r w:rsidR="00583990" w:rsidRPr="008A4A9E">
        <w:rPr>
          <w:rFonts w:ascii="Times New Roman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="00583990" w:rsidRPr="008A4A9E">
        <w:rPr>
          <w:rFonts w:ascii="Times New Roman" w:hAnsi="Times New Roman" w:cs="Times New Roman"/>
          <w:i/>
          <w:sz w:val="28"/>
          <w:szCs w:val="28"/>
        </w:rPr>
        <w:t>.</w:t>
      </w:r>
    </w:p>
    <w:p w:rsidR="00583990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i/>
          <w:sz w:val="28"/>
          <w:szCs w:val="28"/>
        </w:rPr>
      </w:pPr>
      <w:r w:rsidRPr="008A4A9E">
        <w:rPr>
          <w:rFonts w:ascii="Times New Roman" w:hAnsi="Times New Roman" w:cs="Times New Roman"/>
          <w:i/>
          <w:sz w:val="28"/>
          <w:szCs w:val="28"/>
        </w:rPr>
        <w:t>3</w:t>
      </w:r>
      <w:r w:rsidR="00583990" w:rsidRPr="008A4A9E">
        <w:rPr>
          <w:rFonts w:ascii="Times New Roman" w:hAnsi="Times New Roman" w:cs="Times New Roman"/>
          <w:i/>
          <w:sz w:val="28"/>
          <w:szCs w:val="28"/>
        </w:rPr>
        <w:t xml:space="preserve">)Найти </w:t>
      </w:r>
      <w:proofErr w:type="spellStart"/>
      <w:r w:rsidR="00583990" w:rsidRPr="008A4A9E">
        <w:rPr>
          <w:rFonts w:ascii="Times New Roman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  <w:r w:rsidR="00583990" w:rsidRPr="008A4A9E">
        <w:rPr>
          <w:rFonts w:ascii="Times New Roman" w:hAnsi="Times New Roman" w:cs="Times New Roman"/>
          <w:i/>
          <w:sz w:val="28"/>
          <w:szCs w:val="28"/>
        </w:rPr>
        <w:t>.</w:t>
      </w:r>
    </w:p>
    <w:p w:rsidR="008A4A9E" w:rsidRPr="008A4A9E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 г</w:t>
      </w:r>
      <w:r w:rsidR="00755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уппам:</w:t>
      </w:r>
    </w:p>
    <w:p w:rsidR="00583990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3990">
        <w:rPr>
          <w:rFonts w:ascii="Times New Roman" w:hAnsi="Times New Roman" w:cs="Times New Roman"/>
          <w:sz w:val="28"/>
          <w:szCs w:val="28"/>
        </w:rPr>
        <w:t>Какую формулу мы выводили на прошлом уроке для тангенса?</w:t>
      </w:r>
    </w:p>
    <w:p w:rsidR="00583990" w:rsidRDefault="008A4A9E" w:rsidP="00E7241F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3990">
        <w:rPr>
          <w:rFonts w:ascii="Times New Roman" w:hAnsi="Times New Roman" w:cs="Times New Roman"/>
          <w:sz w:val="28"/>
          <w:szCs w:val="28"/>
        </w:rPr>
        <w:t>Назовите основное тригонометрическое тождество.</w:t>
      </w:r>
    </w:p>
    <w:p w:rsidR="000C0E6E" w:rsidRDefault="00413BB2" w:rsidP="000C0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0E6E">
        <w:rPr>
          <w:rFonts w:ascii="Times New Roman" w:hAnsi="Times New Roman" w:cs="Times New Roman"/>
          <w:sz w:val="28"/>
          <w:szCs w:val="28"/>
        </w:rPr>
        <w:t>Таким образом, мы с вами вспомнили и повторили материал прошлого урока.</w:t>
      </w:r>
    </w:p>
    <w:p w:rsidR="00DC49BF" w:rsidRPr="00413BB2" w:rsidRDefault="00413BB2" w:rsidP="00DC49B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0E6E">
        <w:rPr>
          <w:sz w:val="28"/>
          <w:szCs w:val="28"/>
        </w:rPr>
        <w:t xml:space="preserve">Давайте </w:t>
      </w:r>
      <w:r w:rsidR="00925E8A">
        <w:rPr>
          <w:sz w:val="28"/>
          <w:szCs w:val="28"/>
        </w:rPr>
        <w:t xml:space="preserve">проверим, </w:t>
      </w:r>
      <w:r w:rsidR="000C0E6E">
        <w:rPr>
          <w:sz w:val="28"/>
          <w:szCs w:val="28"/>
        </w:rPr>
        <w:t xml:space="preserve"> как решили задачи по карточкам</w:t>
      </w:r>
      <w:r>
        <w:rPr>
          <w:sz w:val="28"/>
          <w:szCs w:val="28"/>
        </w:rPr>
        <w:t>. Молодцы! (если решили)</w:t>
      </w:r>
    </w:p>
    <w:p w:rsidR="00CC1B83" w:rsidRPr="00413BB2" w:rsidRDefault="00925E8A" w:rsidP="00CC1B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Эти задачи ребята, нам дают основной стержень новой темы. </w:t>
      </w:r>
    </w:p>
    <w:p w:rsidR="00925E8A" w:rsidRPr="00413BB2" w:rsidRDefault="00925E8A" w:rsidP="00CC1B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появилась проблема: </w:t>
      </w:r>
      <w:r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Чему же равен синус 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3BB2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413BB2">
        <w:rPr>
          <w:rFonts w:ascii="Calibri" w:hAnsi="Calibri" w:cs="Times New Roman"/>
          <w:b/>
          <w:i/>
          <w:sz w:val="28"/>
          <w:szCs w:val="28"/>
        </w:rPr>
        <w:t>⁰</w:t>
      </w:r>
      <w:r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8A4A9E">
        <w:rPr>
          <w:rFonts w:ascii="Calibri" w:hAnsi="Calibri" w:cs="Times New Roman"/>
          <w:b/>
          <w:i/>
          <w:sz w:val="28"/>
          <w:szCs w:val="28"/>
        </w:rPr>
        <w:t>⁰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, 60</w:t>
      </w:r>
      <w:r w:rsidR="008A4A9E">
        <w:rPr>
          <w:rFonts w:ascii="Calibri" w:hAnsi="Calibri" w:cs="Times New Roman"/>
          <w:b/>
          <w:i/>
          <w:sz w:val="28"/>
          <w:szCs w:val="28"/>
        </w:rPr>
        <w:t>⁰)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косинус 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A4A9E" w:rsidRPr="00413BB2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8A4A9E" w:rsidRPr="00413BB2">
        <w:rPr>
          <w:rFonts w:ascii="Calibri" w:hAnsi="Calibri" w:cs="Times New Roman"/>
          <w:b/>
          <w:i/>
          <w:sz w:val="28"/>
          <w:szCs w:val="28"/>
        </w:rPr>
        <w:t>⁰</w:t>
      </w:r>
      <w:r w:rsidR="008A4A9E"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8A4A9E">
        <w:rPr>
          <w:rFonts w:ascii="Calibri" w:hAnsi="Calibri" w:cs="Times New Roman"/>
          <w:b/>
          <w:i/>
          <w:sz w:val="28"/>
          <w:szCs w:val="28"/>
        </w:rPr>
        <w:t>⁰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, 60</w:t>
      </w:r>
      <w:r w:rsidR="008A4A9E">
        <w:rPr>
          <w:rFonts w:ascii="Calibri" w:hAnsi="Calibri" w:cs="Times New Roman"/>
          <w:b/>
          <w:i/>
          <w:sz w:val="28"/>
          <w:szCs w:val="28"/>
        </w:rPr>
        <w:t>⁰)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13BB2">
        <w:rPr>
          <w:rFonts w:ascii="Calibri" w:hAnsi="Calibri" w:cs="Times New Roman"/>
          <w:b/>
          <w:i/>
          <w:sz w:val="28"/>
          <w:szCs w:val="28"/>
        </w:rPr>
        <w:t xml:space="preserve"> и тангенс </w:t>
      </w:r>
      <w:r w:rsidR="008A4A9E">
        <w:rPr>
          <w:rFonts w:ascii="Calibri" w:hAnsi="Calibri" w:cs="Times New Roman"/>
          <w:b/>
          <w:i/>
          <w:sz w:val="28"/>
          <w:szCs w:val="28"/>
        </w:rPr>
        <w:t>(</w:t>
      </w:r>
      <w:r w:rsidR="008A4A9E" w:rsidRPr="00413BB2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8A4A9E" w:rsidRPr="00413BB2">
        <w:rPr>
          <w:rFonts w:ascii="Calibri" w:hAnsi="Calibri" w:cs="Times New Roman"/>
          <w:b/>
          <w:i/>
          <w:sz w:val="28"/>
          <w:szCs w:val="28"/>
        </w:rPr>
        <w:t>⁰</w:t>
      </w:r>
      <w:r w:rsidR="008A4A9E" w:rsidRPr="00413BB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8A4A9E">
        <w:rPr>
          <w:rFonts w:ascii="Calibri" w:hAnsi="Calibri" w:cs="Times New Roman"/>
          <w:b/>
          <w:i/>
          <w:sz w:val="28"/>
          <w:szCs w:val="28"/>
        </w:rPr>
        <w:t>⁰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>, 60</w:t>
      </w:r>
      <w:r w:rsidR="008A4A9E">
        <w:rPr>
          <w:rFonts w:ascii="Calibri" w:hAnsi="Calibri" w:cs="Times New Roman"/>
          <w:b/>
          <w:i/>
          <w:sz w:val="28"/>
          <w:szCs w:val="28"/>
        </w:rPr>
        <w:t>⁰)</w:t>
      </w:r>
      <w:r w:rsidR="008A4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3BB2">
        <w:rPr>
          <w:rFonts w:ascii="Calibri" w:hAnsi="Calibri" w:cs="Times New Roman"/>
          <w:b/>
          <w:i/>
          <w:sz w:val="28"/>
          <w:szCs w:val="28"/>
        </w:rPr>
        <w:t>острого угла треугольника</w:t>
      </w:r>
      <w:r w:rsidRPr="00413BB2">
        <w:rPr>
          <w:rFonts w:ascii="Times New Roman" w:hAnsi="Times New Roman" w:cs="Times New Roman"/>
          <w:b/>
          <w:i/>
          <w:sz w:val="28"/>
          <w:szCs w:val="28"/>
        </w:rPr>
        <w:t>? Как же нам найти значения синуса, косинуса и тангенса этих углов?</w:t>
      </w:r>
    </w:p>
    <w:p w:rsidR="00847973" w:rsidRDefault="00925E8A" w:rsidP="008479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7973">
        <w:rPr>
          <w:rFonts w:ascii="Times New Roman" w:hAnsi="Times New Roman" w:cs="Times New Roman"/>
          <w:b/>
          <w:i/>
          <w:sz w:val="28"/>
          <w:szCs w:val="28"/>
        </w:rPr>
        <w:t>Наша задача</w:t>
      </w:r>
      <w:r w:rsidR="00847973" w:rsidRPr="00847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97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47973" w:rsidRPr="00847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973">
        <w:rPr>
          <w:rFonts w:ascii="Times New Roman" w:hAnsi="Times New Roman" w:cs="Times New Roman"/>
          <w:b/>
          <w:i/>
          <w:sz w:val="28"/>
          <w:szCs w:val="28"/>
        </w:rPr>
        <w:t xml:space="preserve">решить эту проблему, изучая </w:t>
      </w:r>
      <w:r w:rsidR="00847973" w:rsidRPr="00847973">
        <w:rPr>
          <w:rFonts w:ascii="Times New Roman" w:hAnsi="Times New Roman" w:cs="Times New Roman"/>
          <w:b/>
          <w:i/>
          <w:sz w:val="28"/>
          <w:szCs w:val="28"/>
        </w:rPr>
        <w:t xml:space="preserve">новую </w:t>
      </w:r>
      <w:r w:rsidRPr="00847973">
        <w:rPr>
          <w:rFonts w:ascii="Times New Roman" w:hAnsi="Times New Roman" w:cs="Times New Roman"/>
          <w:b/>
          <w:i/>
          <w:sz w:val="28"/>
          <w:szCs w:val="28"/>
        </w:rPr>
        <w:t>тему</w:t>
      </w:r>
      <w:r w:rsidR="00847973" w:rsidRPr="008479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7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7973" w:rsidRPr="00847973" w:rsidRDefault="00847973" w:rsidP="008479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47973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47973" w:rsidRDefault="00847973" w:rsidP="00847973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Запишем в тетрадях тему урока: </w:t>
      </w:r>
      <w:r w:rsidRPr="0009523D">
        <w:rPr>
          <w:rFonts w:ascii="Times New Roman" w:hAnsi="Times New Roman" w:cs="Times New Roman"/>
          <w:bCs/>
          <w:iCs/>
          <w:sz w:val="28"/>
          <w:szCs w:val="28"/>
          <w:u w:val="single"/>
        </w:rPr>
        <w:t>Значения синуса, косинуса, тангенса для углов 30</w:t>
      </w:r>
      <m:oMath>
        <m:r>
          <w:rPr>
            <w:rFonts w:ascii="Cambria Math" w:hAnsi="Cambria Math" w:cs="Times New Roman"/>
            <w:sz w:val="28"/>
            <w:szCs w:val="28"/>
            <w:u w:val="single"/>
          </w:rPr>
          <m:t>°</m:t>
        </m:r>
      </m:oMath>
      <w:r w:rsidRPr="0009523D">
        <w:rPr>
          <w:rFonts w:ascii="Times New Roman" w:hAnsi="Times New Roman" w:cs="Times New Roman"/>
          <w:bCs/>
          <w:iCs/>
          <w:sz w:val="28"/>
          <w:szCs w:val="28"/>
          <w:u w:val="single"/>
        </w:rPr>
        <w:t>, 45°, 60°.</w:t>
      </w:r>
    </w:p>
    <w:p w:rsidR="00847973" w:rsidRDefault="00847973" w:rsidP="00847973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Открываем учебники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стр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91. , п.69. (Осмысленно читаем теорему)</w:t>
      </w:r>
    </w:p>
    <w:p w:rsidR="00847973" w:rsidRPr="003E639D" w:rsidRDefault="00C53B7C" w:rsidP="00847973">
      <w:pPr>
        <w:shd w:val="clear" w:color="auto" w:fill="FFFFFF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доказательства теоремы о</w:t>
      </w:r>
      <w:r w:rsidR="00847973" w:rsidRPr="00847973">
        <w:rPr>
          <w:rFonts w:ascii="Times New Roman" w:hAnsi="Times New Roman" w:cs="Times New Roman"/>
          <w:bCs/>
          <w:iCs/>
          <w:sz w:val="28"/>
          <w:szCs w:val="28"/>
        </w:rPr>
        <w:t xml:space="preserve">братимся </w:t>
      </w:r>
      <w:r w:rsidR="00847973" w:rsidRPr="003E63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 первой задаче. </w:t>
      </w:r>
    </w:p>
    <w:p w:rsidR="00C53B7C" w:rsidRPr="008A1FB9" w:rsidRDefault="00C53B7C" w:rsidP="00C53B7C">
      <w:pPr>
        <w:pStyle w:val="ab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прямоугольном треугольнике один острый угол равен α. Чему равен второй острый угол?</w:t>
      </w:r>
    </w:p>
    <w:p w:rsidR="00847973" w:rsidRDefault="00C53B7C" w:rsidP="00847973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Ответ: 90</w:t>
      </w:r>
      <w:r>
        <w:rPr>
          <w:rFonts w:ascii="Calibri" w:hAnsi="Calibri" w:cs="Times New Roman"/>
          <w:bCs/>
          <w:iCs/>
          <w:sz w:val="28"/>
          <w:szCs w:val="28"/>
        </w:rPr>
        <w:t>⁰</w:t>
      </w:r>
      <w:r>
        <w:rPr>
          <w:rFonts w:ascii="Times New Roman" w:hAnsi="Times New Roman" w:cs="Times New Roman"/>
          <w:bCs/>
          <w:iCs/>
          <w:sz w:val="28"/>
          <w:szCs w:val="28"/>
        </w:rPr>
        <w:t>-α</w:t>
      </w:r>
    </w:p>
    <w:p w:rsidR="00C53B7C" w:rsidRPr="00C53B7C" w:rsidRDefault="002B3BDB" w:rsidP="00847973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C53B7C">
        <w:rPr>
          <w:rFonts w:ascii="Times New Roman" w:hAnsi="Times New Roman" w:cs="Times New Roman"/>
          <w:bCs/>
          <w:iCs/>
          <w:sz w:val="28"/>
          <w:szCs w:val="28"/>
        </w:rPr>
        <w:t xml:space="preserve">Теперь запишем, чему равны </w:t>
      </w:r>
      <w:proofErr w:type="spellStart"/>
      <w:r w:rsidR="00C53B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sinα</w:t>
      </w:r>
      <w:proofErr w:type="spellEnd"/>
      <w:r w:rsidR="00C53B7C" w:rsidRPr="00C53B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3B7C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="00C53B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C53B7C"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 w:rsidR="00C53B7C">
        <w:rPr>
          <w:rFonts w:ascii="Calibri" w:hAnsi="Calibri" w:cs="Times New Roman"/>
          <w:bCs/>
          <w:iCs/>
          <w:sz w:val="28"/>
          <w:szCs w:val="28"/>
        </w:rPr>
        <w:t>⁰</w:t>
      </w:r>
      <w:r w:rsidR="00C53B7C"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53B7C">
        <w:rPr>
          <w:rFonts w:ascii="Times New Roman" w:hAnsi="Times New Roman" w:cs="Times New Roman"/>
          <w:bCs/>
          <w:iCs/>
          <w:sz w:val="28"/>
          <w:szCs w:val="28"/>
        </w:rPr>
        <w:t xml:space="preserve">α), применяя определения </w:t>
      </w:r>
      <w:proofErr w:type="spellStart"/>
      <w:r w:rsidR="00C53B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sinα</w:t>
      </w:r>
      <w:proofErr w:type="spellEnd"/>
      <w:r w:rsidR="00C53B7C" w:rsidRPr="00C53B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3B7C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="00C53B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C53B7C">
        <w:rPr>
          <w:rFonts w:ascii="Times New Roman" w:hAnsi="Times New Roman" w:cs="Times New Roman"/>
          <w:bCs/>
          <w:iCs/>
          <w:sz w:val="28"/>
          <w:szCs w:val="28"/>
        </w:rPr>
        <w:t xml:space="preserve">α. </w:t>
      </w:r>
    </w:p>
    <w:p w:rsidR="00847973" w:rsidRDefault="005943A0" w:rsidP="00847973">
      <w:pPr>
        <w:pStyle w:val="ab"/>
        <w:ind w:left="14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0" type="#_x0000_t6" style="position:absolute;left:0;text-align:left;margin-left:44.35pt;margin-top:10.15pt;width:139.15pt;height:64.2pt;z-index:251665408"/>
        </w:pict>
      </w:r>
      <w:r w:rsidR="008A4A9E">
        <w:rPr>
          <w:rFonts w:ascii="Times New Roman" w:hAnsi="Times New Roman" w:cs="Times New Roman"/>
          <w:noProof/>
          <w:sz w:val="28"/>
          <w:szCs w:val="28"/>
        </w:rPr>
        <w:t>с</w:t>
      </w:r>
    </w:p>
    <w:p w:rsidR="008A4A9E" w:rsidRDefault="008A4A9E" w:rsidP="00847973">
      <w:pPr>
        <w:pStyle w:val="ab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:rsidR="008A4A9E" w:rsidRPr="008A4A9E" w:rsidRDefault="008A4A9E" w:rsidP="008A4A9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8A4A9E">
        <w:rPr>
          <w:rFonts w:ascii="Times New Roman" w:hAnsi="Times New Roman" w:cs="Times New Roman"/>
          <w:i/>
          <w:noProof/>
          <w:sz w:val="28"/>
          <w:szCs w:val="28"/>
        </w:rPr>
        <w:t>а</w:t>
      </w:r>
    </w:p>
    <w:p w:rsidR="008A4A9E" w:rsidRPr="00755B0A" w:rsidRDefault="008A4A9E" w:rsidP="008A4A9E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755B0A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</w:t>
      </w:r>
      <w:r w:rsidR="00755B0A" w:rsidRPr="00755B0A">
        <w:rPr>
          <w:rFonts w:ascii="Times New Roman" w:hAnsi="Times New Roman" w:cs="Times New Roman"/>
          <w:i/>
          <w:noProof/>
          <w:sz w:val="28"/>
          <w:szCs w:val="28"/>
        </w:rPr>
        <w:t>в</w:t>
      </w:r>
      <w:r w:rsidRPr="00755B0A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</w:p>
    <w:p w:rsidR="008A4A9E" w:rsidRPr="00847973" w:rsidRDefault="008A4A9E" w:rsidP="008A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Pr="008A4A9E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:rsidR="002B3BDB" w:rsidRDefault="002B3BDB" w:rsidP="00DE7523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sinα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2B3BDB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27" type="#_x0000_t75" style="width:11.7pt;height:31.15pt" o:ole="">
            <v:imagedata r:id="rId11" o:title=""/>
          </v:shape>
          <o:OLEObject Type="Embed" ProgID="Equation.3" ShapeID="_x0000_i1027" DrawAspect="Content" ObjectID="_1487874998" r:id="rId12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>
        <w:rPr>
          <w:rFonts w:ascii="Calibri" w:hAnsi="Calibri" w:cs="Times New Roman"/>
          <w:bCs/>
          <w:iCs/>
          <w:sz w:val="28"/>
          <w:szCs w:val="28"/>
        </w:rPr>
        <w:t>⁰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α)=</w:t>
      </w:r>
      <w:r w:rsidRPr="002B3B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3BDB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28" type="#_x0000_t75" style="width:11.7pt;height:31.15pt" o:ole="">
            <v:imagedata r:id="rId13" o:title=""/>
          </v:shape>
          <o:OLEObject Type="Embed" ProgID="Equation.3" ShapeID="_x0000_i1028" DrawAspect="Content" ObjectID="_1487874999" r:id="rId14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Вывод </w:t>
      </w:r>
      <w:proofErr w:type="spellStart"/>
      <w:r w:rsidR="00B56AF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2B3B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>
        <w:rPr>
          <w:rFonts w:ascii="Calibri" w:hAnsi="Calibri" w:cs="Times New Roman"/>
          <w:bCs/>
          <w:iCs/>
          <w:sz w:val="28"/>
          <w:szCs w:val="28"/>
        </w:rPr>
        <w:t>⁰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α)</w:t>
      </w:r>
    </w:p>
    <w:p w:rsidR="00DE7523" w:rsidRPr="002B3BDB" w:rsidRDefault="002B3BDB" w:rsidP="00DE7523">
      <w:pPr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2)Запишем, чему равны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>
        <w:rPr>
          <w:rFonts w:ascii="Calibri" w:hAnsi="Calibri" w:cs="Times New Roman"/>
          <w:bCs/>
          <w:iCs/>
          <w:sz w:val="28"/>
          <w:szCs w:val="28"/>
        </w:rPr>
        <w:t>⁰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α)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cosα</w:t>
      </w:r>
      <w:proofErr w:type="spellEnd"/>
      <w:r w:rsidRPr="002B3BDB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2B3BDB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20" w:dyaOrig="620">
          <v:shape id="_x0000_i1029" type="#_x0000_t75" style="width:10.7pt;height:31.15pt" o:ole="">
            <v:imagedata r:id="rId15" o:title=""/>
          </v:shape>
          <o:OLEObject Type="Embed" ProgID="Equation.3" ShapeID="_x0000_i1029" DrawAspect="Content" ObjectID="_1487875000" r:id="rId16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>
        <w:rPr>
          <w:rFonts w:ascii="Calibri" w:hAnsi="Calibri" w:cs="Times New Roman"/>
          <w:bCs/>
          <w:iCs/>
          <w:sz w:val="28"/>
          <w:szCs w:val="28"/>
        </w:rPr>
        <w:t>⁰</w:t>
      </w:r>
      <w:r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α)=</w:t>
      </w:r>
      <w:r w:rsidRPr="002B3B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B3BDB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20" w:dyaOrig="620">
          <v:shape id="_x0000_i1030" type="#_x0000_t75" style="width:10.7pt;height:31.15pt" o:ole="">
            <v:imagedata r:id="rId17" o:title=""/>
          </v:shape>
          <o:OLEObject Type="Embed" ProgID="Equation.3" ShapeID="_x0000_i1030" DrawAspect="Content" ObjectID="_1487875001" r:id="rId18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Делаем вывод </w:t>
      </w:r>
      <w:proofErr w:type="spellStart"/>
      <w:r w:rsidR="00B56AF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cosα</w:t>
      </w:r>
      <w:proofErr w:type="spellEnd"/>
      <w:r w:rsidR="00B56AF6" w:rsidRPr="002B3BDB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B56AF6" w:rsidRPr="00B56A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6AF6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="00B56AF6" w:rsidRPr="00C53B7C">
        <w:rPr>
          <w:rFonts w:ascii="Times New Roman" w:hAnsi="Times New Roman" w:cs="Times New Roman"/>
          <w:bCs/>
          <w:iCs/>
          <w:sz w:val="28"/>
          <w:szCs w:val="28"/>
        </w:rPr>
        <w:t>(90</w:t>
      </w:r>
      <w:r w:rsidR="00B56AF6">
        <w:rPr>
          <w:rFonts w:ascii="Calibri" w:hAnsi="Calibri" w:cs="Times New Roman"/>
          <w:bCs/>
          <w:iCs/>
          <w:sz w:val="28"/>
          <w:szCs w:val="28"/>
        </w:rPr>
        <w:t>⁰</w:t>
      </w:r>
      <w:r w:rsidR="00B56AF6" w:rsidRPr="00C53B7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56AF6">
        <w:rPr>
          <w:rFonts w:ascii="Times New Roman" w:hAnsi="Times New Roman" w:cs="Times New Roman"/>
          <w:bCs/>
          <w:iCs/>
          <w:sz w:val="28"/>
          <w:szCs w:val="28"/>
        </w:rPr>
        <w:t>α).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56AF6">
        <w:rPr>
          <w:sz w:val="28"/>
          <w:szCs w:val="28"/>
        </w:rPr>
        <w:t xml:space="preserve">Итак ребята, применяя определения синуса, косинуса острого угла в прямоугольном треугольнике мы доказали, что для любого острого угла </w:t>
      </w:r>
    </w:p>
    <w:p w:rsidR="00B56AF6" w:rsidRPr="00413BB2" w:rsidRDefault="00B56AF6" w:rsidP="00B56AF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proofErr w:type="gramStart"/>
      <w:r w:rsidRPr="00413B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sinα</w:t>
      </w:r>
      <w:proofErr w:type="spellEnd"/>
      <w:proofErr w:type="gramEnd"/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 </w:t>
      </w:r>
      <w:proofErr w:type="spellStart"/>
      <w:r w:rsidRPr="00413B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cos</w:t>
      </w:r>
      <w:proofErr w:type="spellEnd"/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>(90</w:t>
      </w:r>
      <w:r w:rsidRPr="00413BB2">
        <w:rPr>
          <w:rFonts w:ascii="Calibri" w:hAnsi="Calibri" w:cs="Times New Roman"/>
          <w:b/>
          <w:bCs/>
          <w:iCs/>
          <w:sz w:val="28"/>
          <w:szCs w:val="28"/>
        </w:rPr>
        <w:t>⁰</w:t>
      </w:r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-α)  и </w:t>
      </w:r>
      <w:proofErr w:type="spellStart"/>
      <w:r w:rsidRPr="00413B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cosα</w:t>
      </w:r>
      <w:proofErr w:type="spellEnd"/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 </w:t>
      </w:r>
      <w:r w:rsidRPr="00413BB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sin</w:t>
      </w:r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>(90</w:t>
      </w:r>
      <w:r w:rsidRPr="00413BB2">
        <w:rPr>
          <w:rFonts w:ascii="Calibri" w:hAnsi="Calibri" w:cs="Times New Roman"/>
          <w:b/>
          <w:bCs/>
          <w:iCs/>
          <w:sz w:val="28"/>
          <w:szCs w:val="28"/>
        </w:rPr>
        <w:t>⁰</w:t>
      </w:r>
      <w:r w:rsidRPr="00413BB2">
        <w:rPr>
          <w:rFonts w:ascii="Times New Roman" w:hAnsi="Times New Roman" w:cs="Times New Roman"/>
          <w:b/>
          <w:bCs/>
          <w:iCs/>
          <w:sz w:val="28"/>
          <w:szCs w:val="28"/>
        </w:rPr>
        <w:t>-α).</w:t>
      </w:r>
    </w:p>
    <w:p w:rsidR="00A04AF0" w:rsidRDefault="00413BB2" w:rsidP="00413BB2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Теперь, з</w:t>
      </w:r>
      <w:r w:rsidR="00A04AF0">
        <w:rPr>
          <w:rFonts w:ascii="Times New Roman" w:hAnsi="Times New Roman" w:cs="Times New Roman"/>
          <w:bCs/>
          <w:iCs/>
          <w:sz w:val="28"/>
          <w:szCs w:val="28"/>
        </w:rPr>
        <w:t xml:space="preserve">апишите </w:t>
      </w:r>
      <w:r w:rsidR="00A04AF0" w:rsidRPr="003E639D">
        <w:rPr>
          <w:rFonts w:ascii="Times New Roman" w:hAnsi="Times New Roman" w:cs="Times New Roman"/>
          <w:b/>
          <w:bCs/>
          <w:iCs/>
          <w:sz w:val="28"/>
          <w:szCs w:val="28"/>
        </w:rPr>
        <w:t>условие задачи 2</w:t>
      </w:r>
      <w:r w:rsidR="00A04AF0">
        <w:rPr>
          <w:rFonts w:ascii="Times New Roman" w:hAnsi="Times New Roman" w:cs="Times New Roman"/>
          <w:bCs/>
          <w:iCs/>
          <w:sz w:val="28"/>
          <w:szCs w:val="28"/>
        </w:rPr>
        <w:t xml:space="preserve"> в тетрадь.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Через эту задачу</w:t>
      </w:r>
      <w:r w:rsidR="003E639D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определим чему </w:t>
      </w:r>
      <w:proofErr w:type="gramStart"/>
      <w:r w:rsidR="003E639D">
        <w:rPr>
          <w:rFonts w:ascii="Times New Roman" w:hAnsi="Times New Roman" w:cs="Times New Roman"/>
          <w:bCs/>
          <w:iCs/>
          <w:sz w:val="28"/>
          <w:szCs w:val="28"/>
        </w:rPr>
        <w:t>равны</w:t>
      </w:r>
      <w:proofErr w:type="gramEnd"/>
      <w:r w:rsidR="003E63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63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="003E639D"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3E639D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3E639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E63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3E639D"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3E639D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3E639D">
        <w:rPr>
          <w:rFonts w:ascii="Calibri" w:hAnsi="Calibri" w:cs="Times New Roman"/>
          <w:bCs/>
          <w:iCs/>
          <w:sz w:val="28"/>
          <w:szCs w:val="28"/>
        </w:rPr>
        <w:t xml:space="preserve">, </w:t>
      </w:r>
      <w:proofErr w:type="spellStart"/>
      <w:r w:rsidR="003E63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tg</w:t>
      </w:r>
      <w:proofErr w:type="spellEnd"/>
      <w:r w:rsidR="003E639D"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3E639D" w:rsidRPr="00AB5F1C">
        <w:rPr>
          <w:rFonts w:ascii="Calibri" w:hAnsi="Calibri" w:cs="Times New Roman"/>
          <w:bCs/>
          <w:iCs/>
          <w:sz w:val="28"/>
          <w:szCs w:val="28"/>
        </w:rPr>
        <w:t>⁰</w:t>
      </w:r>
    </w:p>
    <w:p w:rsidR="00DC49BF" w:rsidRDefault="00DC49BF" w:rsidP="00413BB2">
      <w:pPr>
        <w:shd w:val="clear" w:color="auto" w:fill="FFFFFF"/>
        <w:rPr>
          <w:rFonts w:ascii="Calibri" w:hAnsi="Calibri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равностороннего треугольника равна </w:t>
      </w:r>
      <w:r w:rsidRPr="00DC49B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–медиана треугольника. Чему равны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2.65pt;height:11.7pt" o:ole="">
            <v:imagedata r:id="rId7" o:title=""/>
          </v:shape>
          <o:OLEObject Type="Embed" ProgID="Equation.3" ShapeID="_x0000_i1031" DrawAspect="Content" ObjectID="_1487875002" r:id="rId19"/>
        </w:objec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2.65pt;height:11.7pt" o:ole="">
            <v:imagedata r:id="rId9" o:title=""/>
          </v:shape>
          <o:OLEObject Type="Embed" ProgID="Equation.3" ShapeID="_x0000_i1032" DrawAspect="Content" ObjectID="_1487875003" r:id="rId20"/>
        </w:objec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C4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6C5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="001466C5">
        <w:rPr>
          <w:rFonts w:ascii="Times New Roman" w:hAnsi="Times New Roman" w:cs="Times New Roman"/>
          <w:sz w:val="28"/>
          <w:szCs w:val="28"/>
        </w:rPr>
        <w:t xml:space="preserve"> </w:t>
      </w:r>
      <w:r w:rsidR="001466C5"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2.65pt;height:11.7pt" o:ole="">
            <v:imagedata r:id="rId7" o:title=""/>
          </v:shape>
          <o:OLEObject Type="Embed" ProgID="Equation.3" ShapeID="_x0000_i1033" DrawAspect="Content" ObjectID="_1487875004" r:id="rId21"/>
        </w:object>
      </w:r>
      <w:r w:rsidR="001466C5">
        <w:rPr>
          <w:rFonts w:ascii="Times New Roman" w:hAnsi="Times New Roman" w:cs="Times New Roman"/>
          <w:sz w:val="28"/>
          <w:szCs w:val="28"/>
        </w:rPr>
        <w:t>В=60</w:t>
      </w:r>
      <w:r w:rsidR="001466C5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1466C5">
        <w:rPr>
          <w:rFonts w:ascii="Calibri" w:hAnsi="Calibri" w:cs="Times New Roman"/>
          <w:bCs/>
          <w:iCs/>
          <w:sz w:val="28"/>
          <w:szCs w:val="28"/>
        </w:rPr>
        <w:t xml:space="preserve">, </w:t>
      </w:r>
      <w:r w:rsidR="001466C5"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2.65pt;height:11.7pt" o:ole="">
            <v:imagedata r:id="rId9" o:title=""/>
          </v:shape>
          <o:OLEObject Type="Embed" ProgID="Equation.3" ShapeID="_x0000_i1034" DrawAspect="Content" ObjectID="_1487875005" r:id="rId22"/>
        </w:object>
      </w:r>
      <w:r w:rsidR="001466C5">
        <w:rPr>
          <w:rFonts w:ascii="Times New Roman" w:hAnsi="Times New Roman" w:cs="Times New Roman"/>
          <w:sz w:val="28"/>
          <w:szCs w:val="28"/>
        </w:rPr>
        <w:t>ВА</w:t>
      </w:r>
      <w:proofErr w:type="gramStart"/>
      <w:r w:rsidR="001466C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1466C5">
        <w:rPr>
          <w:rFonts w:ascii="Times New Roman" w:hAnsi="Times New Roman" w:cs="Times New Roman"/>
          <w:sz w:val="28"/>
          <w:szCs w:val="28"/>
        </w:rPr>
        <w:t>=30</w:t>
      </w:r>
      <w:r w:rsidR="001466C5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1466C5">
        <w:rPr>
          <w:rFonts w:ascii="Calibri" w:hAnsi="Calibri" w:cs="Times New Roman"/>
          <w:bCs/>
          <w:iCs/>
          <w:sz w:val="28"/>
          <w:szCs w:val="28"/>
        </w:rPr>
        <w:t>)</w:t>
      </w:r>
    </w:p>
    <w:p w:rsidR="001466C5" w:rsidRDefault="001466C5" w:rsidP="001466C5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Calibri" w:hAnsi="Calibri" w:cs="Times New Roman"/>
          <w:bCs/>
          <w:iCs/>
          <w:sz w:val="28"/>
          <w:szCs w:val="28"/>
        </w:rPr>
        <w:t xml:space="preserve">-Теперь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определим чему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>
        <w:rPr>
          <w:rFonts w:ascii="Calibri" w:hAnsi="Calibri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tg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>
        <w:rPr>
          <w:rFonts w:ascii="Calibri" w:hAnsi="Calibri" w:cs="Times New Roman"/>
          <w:bCs/>
          <w:iCs/>
          <w:sz w:val="28"/>
          <w:szCs w:val="28"/>
        </w:rPr>
        <w:t xml:space="preserve">, </w:t>
      </w:r>
      <w:r w:rsidRPr="001466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Pr="00AB5F1C">
        <w:rPr>
          <w:rFonts w:ascii="Calibri" w:hAnsi="Calibri" w:cs="Times New Roman"/>
          <w:bCs/>
          <w:iCs/>
          <w:sz w:val="28"/>
          <w:szCs w:val="28"/>
        </w:rPr>
        <w:t xml:space="preserve">⁰,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AB5F1C">
        <w:rPr>
          <w:sz w:val="28"/>
          <w:szCs w:val="28"/>
        </w:rPr>
        <w:t>60⁰</w:t>
      </w:r>
      <w:r>
        <w:rPr>
          <w:sz w:val="28"/>
          <w:szCs w:val="28"/>
        </w:rPr>
        <w:t>.</w:t>
      </w:r>
    </w:p>
    <w:p w:rsidR="008F20C5" w:rsidRDefault="004457AF" w:rsidP="001466C5">
      <w:pPr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4AF0">
        <w:rPr>
          <w:rFonts w:ascii="Times New Roman" w:hAnsi="Times New Roman" w:cs="Times New Roman"/>
          <w:bCs/>
          <w:iCs/>
          <w:sz w:val="28"/>
          <w:szCs w:val="28"/>
        </w:rPr>
        <w:t xml:space="preserve">усть </w:t>
      </w:r>
      <w:proofErr w:type="spellStart"/>
      <w:proofErr w:type="gramStart"/>
      <w:r w:rsidR="00A04AF0">
        <w:rPr>
          <w:rFonts w:ascii="Times New Roman" w:hAnsi="Times New Roman" w:cs="Times New Roman"/>
          <w:bCs/>
          <w:iCs/>
          <w:sz w:val="28"/>
          <w:szCs w:val="28"/>
        </w:rPr>
        <w:t>ВС</w:t>
      </w:r>
      <w:proofErr w:type="gramEnd"/>
      <w:r w:rsidR="00A04AF0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A04AF0" w:rsidRPr="00A04AF0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="00A04AF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466C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F20C5">
        <w:rPr>
          <w:rFonts w:ascii="Times New Roman" w:hAnsi="Times New Roman" w:cs="Times New Roman"/>
          <w:bCs/>
          <w:iCs/>
          <w:sz w:val="28"/>
          <w:szCs w:val="28"/>
        </w:rPr>
        <w:t>Тогда В</w:t>
      </w:r>
      <w:r w:rsidR="008F20C5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="008F20C5">
        <w:rPr>
          <w:rFonts w:ascii="Times New Roman" w:hAnsi="Times New Roman" w:cs="Times New Roman"/>
          <w:bCs/>
          <w:iCs/>
          <w:sz w:val="28"/>
          <w:szCs w:val="28"/>
        </w:rPr>
        <w:t>=1/2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</w:t>
      </w:r>
      <w:r w:rsidR="008F20C5">
        <w:rPr>
          <w:rFonts w:ascii="Times New Roman" w:hAnsi="Times New Roman" w:cs="Times New Roman"/>
          <w:bCs/>
          <w:iCs/>
          <w:sz w:val="28"/>
          <w:szCs w:val="28"/>
        </w:rPr>
        <w:t xml:space="preserve">. По теореме Пифагора </w:t>
      </w:r>
    </w:p>
    <w:p w:rsidR="00A04AF0" w:rsidRPr="00AB5F1C" w:rsidRDefault="008F20C5" w:rsidP="008F20C5">
      <w:pPr>
        <w:tabs>
          <w:tab w:val="left" w:pos="3658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AD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8F20C5">
        <w:rPr>
          <w:rFonts w:ascii="Times New Roman" w:hAnsi="Times New Roman" w:cs="Times New Roman"/>
          <w:bCs/>
          <w:iCs/>
          <w:position w:val="-34"/>
          <w:sz w:val="28"/>
          <w:szCs w:val="28"/>
        </w:rPr>
        <w:object w:dxaOrig="3460" w:dyaOrig="820">
          <v:shape id="_x0000_i1035" type="#_x0000_t75" style="width:173.2pt;height:40.85pt" o:ole="">
            <v:imagedata r:id="rId23" o:title=""/>
          </v:shape>
          <o:OLEObject Type="Embed" ProgID="Equation.3" ShapeID="_x0000_i1035" DrawAspect="Content" ObjectID="_1487875006" r:id="rId24"/>
        </w:object>
      </w:r>
    </w:p>
    <w:p w:rsidR="00A04AF0" w:rsidRPr="00AB5F1C" w:rsidRDefault="005943A0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.85pt;margin-top:29.2pt;width:.95pt;height:50.35pt;z-index:251661312" o:connectortype="straight"/>
        </w:pic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4.3pt;margin-top:29.2pt;width:63.25pt;height:50.35pt;z-index:251658240"/>
        </w:pict>
      </w:r>
      <w:r w:rsidR="004457AF">
        <w:rPr>
          <w:rFonts w:ascii="Times New Roman" w:hAnsi="Times New Roman" w:cs="Times New Roman"/>
          <w:bCs/>
          <w:iCs/>
          <w:sz w:val="28"/>
          <w:szCs w:val="28"/>
        </w:rPr>
        <w:t xml:space="preserve">        А</w:t>
      </w:r>
    </w:p>
    <w:p w:rsidR="00A04AF0" w:rsidRPr="00AB5F1C" w:rsidRDefault="00A04AF0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A04AF0" w:rsidRPr="00AB5F1C" w:rsidRDefault="00A04AF0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F20C5" w:rsidRPr="00AB5F1C" w:rsidRDefault="008F20C5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Значит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66C5">
        <w:rPr>
          <w:rFonts w:ascii="Times New Roman" w:hAnsi="Times New Roman" w:cs="Times New Roman"/>
          <w:bCs/>
          <w:iCs/>
          <w:sz w:val="28"/>
          <w:szCs w:val="28"/>
        </w:rPr>
        <w:t>в прямоугольном треугольнике А</w:t>
      </w:r>
      <w:proofErr w:type="gramStart"/>
      <w:r w:rsidR="001466C5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proofErr w:type="gramEnd"/>
      <w:r w:rsidR="001466C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36" type="#_x0000_t75" style="width:11.7pt;height:31.15pt" o:ole="">
            <v:imagedata r:id="rId25" o:title=""/>
          </v:shape>
          <o:OLEObject Type="Embed" ProgID="Equation.3" ShapeID="_x0000_i1036" DrawAspect="Content" ObjectID="_1487875007" r:id="rId26"/>
        </w:objec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8F20C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37" type="#_x0000_t75" style="width:11.7pt;height:31.15pt" o:ole="">
            <v:imagedata r:id="rId27" o:title=""/>
          </v:shape>
          <o:OLEObject Type="Embed" ProgID="Equation.3" ShapeID="_x0000_i1037" DrawAspect="Content" ObjectID="_1487875008" r:id="rId28"/>
        </w:objec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;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A24683" w:rsidRPr="00A24683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540" w:dyaOrig="680">
          <v:shape id="_x0000_i1038" type="#_x0000_t75" style="width:27.25pt;height:34.05pt" o:ole="">
            <v:imagedata r:id="rId29" o:title=""/>
          </v:shape>
          <o:OLEObject Type="Embed" ProgID="Equation.3" ShapeID="_x0000_i1038" DrawAspect="Content" ObjectID="_1487875009" r:id="rId30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spellStart"/>
      <w:r w:rsidR="00A24683" w:rsidRPr="00A2468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proofErr w:type="spellEnd"/>
      <w:r w:rsidR="00A24683"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400" w:dyaOrig="680">
          <v:shape id="_x0000_i1039" type="#_x0000_t75" style="width:20.45pt;height:34.05pt" o:ole="">
            <v:imagedata r:id="rId31" o:title=""/>
          </v:shape>
          <o:OLEObject Type="Embed" ProgID="Equation.3" ShapeID="_x0000_i1039" DrawAspect="Content" ObjectID="_1487875010" r:id="rId32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A24683">
        <w:rPr>
          <w:rFonts w:ascii="Times New Roman" w:hAnsi="Times New Roman" w:cs="Times New Roman"/>
          <w:bCs/>
          <w:iCs/>
          <w:sz w:val="28"/>
          <w:szCs w:val="28"/>
          <w:lang w:val="en-US"/>
        </w:rPr>
        <w:t>tg</w:t>
      </w:r>
      <w:proofErr w:type="spellEnd"/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A24683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A24683"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40" type="#_x0000_t75" style="width:11.7pt;height:31.15pt" o:ole="">
            <v:imagedata r:id="rId25" o:title=""/>
          </v:shape>
          <o:OLEObject Type="Embed" ProgID="Equation.3" ShapeID="_x0000_i1040" DrawAspect="Content" ObjectID="_1487875011" r:id="rId33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24683" w:rsidRPr="00A24683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540" w:dyaOrig="680">
          <v:shape id="_x0000_i1041" type="#_x0000_t75" style="width:27.25pt;height:34.05pt" o:ole="">
            <v:imagedata r:id="rId29" o:title=""/>
          </v:shape>
          <o:OLEObject Type="Embed" ProgID="Equation.3" ShapeID="_x0000_i1041" DrawAspect="Content" ObjectID="_1487875012" r:id="rId34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A24683"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240" w:dyaOrig="620">
          <v:shape id="_x0000_i1042" type="#_x0000_t75" style="width:11.7pt;height:31.15pt" o:ole="">
            <v:imagedata r:id="rId27" o:title=""/>
          </v:shape>
          <o:OLEObject Type="Embed" ProgID="Equation.3" ShapeID="_x0000_i1042" DrawAspect="Content" ObjectID="_1487875013" r:id="rId35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24683" w:rsidRPr="008F20C5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400" w:dyaOrig="680">
          <v:shape id="_x0000_i1043" type="#_x0000_t75" style="width:20.45pt;height:34.05pt" o:ole="">
            <v:imagedata r:id="rId36" o:title=""/>
          </v:shape>
          <o:OLEObject Type="Embed" ProgID="Equation.3" ShapeID="_x0000_i1043" DrawAspect="Content" ObjectID="_1487875014" r:id="rId37"/>
        </w:object>
      </w:r>
      <w:r w:rsidR="00A24683" w:rsidRPr="00AB5F1C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A24683" w:rsidRPr="00A24683">
        <w:rPr>
          <w:rFonts w:ascii="Times New Roman" w:hAnsi="Times New Roman" w:cs="Times New Roman"/>
          <w:bCs/>
          <w:iCs/>
          <w:position w:val="-24"/>
          <w:sz w:val="28"/>
          <w:szCs w:val="28"/>
        </w:rPr>
        <w:object w:dxaOrig="400" w:dyaOrig="680">
          <v:shape id="_x0000_i1044" type="#_x0000_t75" style="width:20.45pt;height:34.05pt" o:ole="">
            <v:imagedata r:id="rId38" o:title=""/>
          </v:shape>
          <o:OLEObject Type="Embed" ProgID="Equation.3" ShapeID="_x0000_i1044" DrawAspect="Content" ObjectID="_1487875015" r:id="rId39"/>
        </w:object>
      </w:r>
    </w:p>
    <w:p w:rsidR="00A24683" w:rsidRPr="00AB5F1C" w:rsidRDefault="00A24683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spellStart"/>
      <w:r w:rsidR="002C19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sinα</w:t>
      </w:r>
      <w:proofErr w:type="spellEnd"/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= </w:t>
      </w:r>
      <w:proofErr w:type="spellStart"/>
      <w:r w:rsidR="002C19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>(90</w:t>
      </w:r>
      <w:r w:rsidR="002C19E5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2C19E5">
        <w:rPr>
          <w:rFonts w:ascii="Times New Roman" w:hAnsi="Times New Roman" w:cs="Times New Roman"/>
          <w:bCs/>
          <w:iCs/>
          <w:sz w:val="28"/>
          <w:szCs w:val="28"/>
        </w:rPr>
        <w:t>α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="002C19E5">
        <w:rPr>
          <w:rFonts w:ascii="Times New Roman" w:hAnsi="Times New Roman" w:cs="Times New Roman"/>
          <w:bCs/>
          <w:iCs/>
          <w:sz w:val="28"/>
          <w:szCs w:val="28"/>
        </w:rPr>
        <w:t>то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Pr="00AB5F1C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AB5F1C">
        <w:rPr>
          <w:rFonts w:ascii="Calibri" w:hAnsi="Calibri" w:cs="Times New Roman"/>
          <w:bCs/>
          <w:iCs/>
          <w:sz w:val="28"/>
          <w:szCs w:val="28"/>
        </w:rPr>
        <w:t xml:space="preserve">⁰, </w:t>
      </w:r>
      <w:proofErr w:type="spellStart"/>
      <w:r w:rsidR="002C19E5">
        <w:rPr>
          <w:sz w:val="28"/>
          <w:szCs w:val="28"/>
          <w:lang w:val="en-US"/>
        </w:rPr>
        <w:t>tg</w:t>
      </w:r>
      <w:proofErr w:type="spellEnd"/>
      <w:r w:rsidR="002C19E5" w:rsidRPr="00AB5F1C">
        <w:rPr>
          <w:sz w:val="28"/>
          <w:szCs w:val="28"/>
        </w:rPr>
        <w:t>60⁰=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19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="002C19E5" w:rsidRPr="00AB5F1C">
        <w:rPr>
          <w:rFonts w:ascii="Calibri" w:hAnsi="Calibri" w:cs="Times New Roman"/>
          <w:bCs/>
          <w:iCs/>
          <w:sz w:val="28"/>
          <w:szCs w:val="28"/>
        </w:rPr>
        <w:t>⁰</w:t>
      </w:r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proofErr w:type="spellStart"/>
      <w:r w:rsidR="002C19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2C19E5" w:rsidRPr="00AB5F1C">
        <w:rPr>
          <w:rFonts w:ascii="Times New Roman" w:hAnsi="Times New Roman" w:cs="Times New Roman"/>
          <w:bCs/>
          <w:iCs/>
          <w:sz w:val="28"/>
          <w:szCs w:val="28"/>
        </w:rPr>
        <w:t>60</w:t>
      </w:r>
      <w:r w:rsidR="002C19E5" w:rsidRPr="00AB5F1C">
        <w:rPr>
          <w:rFonts w:ascii="Calibri" w:hAnsi="Calibri" w:cs="Times New Roman"/>
          <w:bCs/>
          <w:iCs/>
          <w:sz w:val="28"/>
          <w:szCs w:val="28"/>
        </w:rPr>
        <w:t>⁰</w:t>
      </w:r>
    </w:p>
    <w:p w:rsidR="00DE7523" w:rsidRDefault="00A04AF0" w:rsidP="00A04A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Параллельно с вычислениями заполняем таблицу: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4AF0" w:rsidTr="00A04AF0">
        <w:tc>
          <w:tcPr>
            <w:tcW w:w="2392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30⁰</w: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45⁰</w: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60⁰</w:t>
            </w:r>
          </w:p>
        </w:tc>
      </w:tr>
      <w:tr w:rsidR="00A04AF0" w:rsidTr="00A04AF0">
        <w:tc>
          <w:tcPr>
            <w:tcW w:w="2392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sinα</w:t>
            </w:r>
            <w:proofErr w:type="spellEnd"/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8F20C5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240" w:dyaOrig="620">
                <v:shape id="_x0000_i1045" type="#_x0000_t75" style="width:11.7pt;height:31.15pt" o:ole="">
                  <v:imagedata r:id="rId27" o:title=""/>
                </v:shape>
                <o:OLEObject Type="Embed" ProgID="Equation.3" ShapeID="_x0000_i1045" DrawAspect="Content" ObjectID="_1487875016" r:id="rId40"/>
              </w:objec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8F20C5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400" w:dyaOrig="680">
                <v:shape id="_x0000_i1046" type="#_x0000_t75" style="width:20.45pt;height:34.05pt" o:ole="">
                  <v:imagedata r:id="rId31" o:title=""/>
                </v:shape>
                <o:OLEObject Type="Embed" ProgID="Equation.3" ShapeID="_x0000_i1046" DrawAspect="Content" ObjectID="_1487875017" r:id="rId41"/>
              </w:object>
            </w:r>
          </w:p>
        </w:tc>
      </w:tr>
      <w:tr w:rsidR="00A04AF0" w:rsidTr="00A04AF0">
        <w:tc>
          <w:tcPr>
            <w:tcW w:w="2392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cosα</w:t>
            </w:r>
            <w:proofErr w:type="spellEnd"/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8F20C5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400" w:dyaOrig="680">
                <v:shape id="_x0000_i1047" type="#_x0000_t75" style="width:20.45pt;height:34.05pt" o:ole="">
                  <v:imagedata r:id="rId31" o:title=""/>
                </v:shape>
                <o:OLEObject Type="Embed" ProgID="Equation.3" ShapeID="_x0000_i1047" DrawAspect="Content" ObjectID="_1487875018" r:id="rId42"/>
              </w:objec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8F20C5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240" w:dyaOrig="620">
                <v:shape id="_x0000_i1048" type="#_x0000_t75" style="width:11.7pt;height:31.15pt" o:ole="">
                  <v:imagedata r:id="rId27" o:title=""/>
                </v:shape>
                <o:OLEObject Type="Embed" ProgID="Equation.3" ShapeID="_x0000_i1048" DrawAspect="Content" ObjectID="_1487875019" r:id="rId43"/>
              </w:object>
            </w:r>
          </w:p>
        </w:tc>
      </w:tr>
      <w:tr w:rsidR="00A04AF0" w:rsidTr="00A04AF0">
        <w:tc>
          <w:tcPr>
            <w:tcW w:w="2392" w:type="dxa"/>
          </w:tcPr>
          <w:p w:rsidR="00A04AF0" w:rsidRPr="00A04AF0" w:rsidRDefault="00A04AF0" w:rsidP="00A04AF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tgα</w:t>
            </w:r>
            <w:proofErr w:type="spellEnd"/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A2468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400" w:dyaOrig="680">
                <v:shape id="_x0000_i1049" type="#_x0000_t75" style="width:20.45pt;height:34.05pt" o:ole="">
                  <v:imagedata r:id="rId44" o:title=""/>
                </v:shape>
                <o:OLEObject Type="Embed" ProgID="Equation.3" ShapeID="_x0000_i1049" DrawAspect="Content" ObjectID="_1487875020" r:id="rId45"/>
              </w:object>
            </w:r>
          </w:p>
        </w:tc>
        <w:tc>
          <w:tcPr>
            <w:tcW w:w="2393" w:type="dxa"/>
          </w:tcPr>
          <w:p w:rsidR="00A04AF0" w:rsidRDefault="00A04AF0" w:rsidP="00A04AF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04AF0" w:rsidRDefault="00A24683" w:rsidP="00A04AF0">
            <w:pPr>
              <w:rPr>
                <w:sz w:val="28"/>
                <w:szCs w:val="28"/>
              </w:rPr>
            </w:pPr>
            <w:r w:rsidRPr="00A24683">
              <w:rPr>
                <w:rFonts w:ascii="Times New Roman" w:hAnsi="Times New Roman" w:cs="Times New Roman"/>
                <w:bCs/>
                <w:iCs/>
                <w:position w:val="-8"/>
                <w:sz w:val="28"/>
                <w:szCs w:val="28"/>
              </w:rPr>
              <w:object w:dxaOrig="360" w:dyaOrig="360">
                <v:shape id="_x0000_i1050" type="#_x0000_t75" style="width:18.5pt;height:18.5pt" o:ole="">
                  <v:imagedata r:id="rId46" o:title=""/>
                </v:shape>
                <o:OLEObject Type="Embed" ProgID="Equation.3" ShapeID="_x0000_i1050" DrawAspect="Content" ObjectID="_1487875021" r:id="rId47"/>
              </w:object>
            </w:r>
          </w:p>
        </w:tc>
      </w:tr>
    </w:tbl>
    <w:p w:rsidR="00A04AF0" w:rsidRDefault="00A04AF0" w:rsidP="00A04AF0">
      <w:pPr>
        <w:rPr>
          <w:sz w:val="28"/>
          <w:szCs w:val="28"/>
        </w:rPr>
      </w:pPr>
    </w:p>
    <w:p w:rsidR="003E639D" w:rsidRDefault="00EC4C9B" w:rsidP="00EC4C9B">
      <w:pPr>
        <w:pStyle w:val="ab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в </w:t>
      </w:r>
      <w:r w:rsidR="003E639D">
        <w:rPr>
          <w:sz w:val="28"/>
          <w:szCs w:val="28"/>
        </w:rPr>
        <w:t>группах</w:t>
      </w:r>
      <w:r>
        <w:rPr>
          <w:sz w:val="28"/>
          <w:szCs w:val="28"/>
        </w:rPr>
        <w:t>: С</w:t>
      </w:r>
      <w:r w:rsidRPr="00EC4C9B">
        <w:rPr>
          <w:sz w:val="28"/>
          <w:szCs w:val="28"/>
        </w:rPr>
        <w:t xml:space="preserve">амостоятельно </w:t>
      </w:r>
      <w:r w:rsidR="003E639D">
        <w:rPr>
          <w:sz w:val="28"/>
          <w:szCs w:val="28"/>
        </w:rPr>
        <w:t>вычислите:</w:t>
      </w:r>
    </w:p>
    <w:p w:rsidR="003E639D" w:rsidRPr="003E639D" w:rsidRDefault="003E639D" w:rsidP="003E639D">
      <w:pPr>
        <w:rPr>
          <w:sz w:val="28"/>
          <w:szCs w:val="28"/>
        </w:rPr>
      </w:pPr>
      <w:r w:rsidRPr="003E639D">
        <w:rPr>
          <w:sz w:val="28"/>
          <w:szCs w:val="28"/>
        </w:rPr>
        <w:t xml:space="preserve">1-я группа: </w:t>
      </w:r>
      <w:r w:rsidR="00EC4C9B" w:rsidRPr="003E63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</w:t>
      </w:r>
      <w:r w:rsidR="00EC4C9B" w:rsidRPr="003E639D"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="00EC4C9B" w:rsidRPr="003E639D">
        <w:rPr>
          <w:rFonts w:ascii="Calibri" w:hAnsi="Calibri" w:cs="Times New Roman"/>
          <w:bCs/>
          <w:iCs/>
          <w:sz w:val="28"/>
          <w:szCs w:val="28"/>
        </w:rPr>
        <w:t>⁰</w:t>
      </w:r>
      <w:r w:rsidR="00EC4C9B" w:rsidRPr="003E639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3E639D" w:rsidRDefault="003E639D" w:rsidP="003E639D">
      <w:pPr>
        <w:rPr>
          <w:rFonts w:ascii="Calibri" w:hAnsi="Calibri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2-я группа: </w:t>
      </w:r>
      <w:proofErr w:type="spellStart"/>
      <w:r w:rsidR="00EC4C9B" w:rsidRPr="003E63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cos</w:t>
      </w:r>
      <w:proofErr w:type="spellEnd"/>
      <w:r w:rsidR="00EC4C9B" w:rsidRPr="003E639D"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="00EC4C9B" w:rsidRPr="003E639D">
        <w:rPr>
          <w:rFonts w:ascii="Calibri" w:hAnsi="Calibri" w:cs="Times New Roman"/>
          <w:bCs/>
          <w:iCs/>
          <w:sz w:val="28"/>
          <w:szCs w:val="28"/>
        </w:rPr>
        <w:t>⁰</w:t>
      </w:r>
      <w:r w:rsidR="00EC4C9B" w:rsidRPr="003E639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EC4C9B" w:rsidRPr="003E639D">
        <w:rPr>
          <w:rFonts w:ascii="Calibri" w:hAnsi="Calibri" w:cs="Times New Roman"/>
          <w:bCs/>
          <w:iCs/>
          <w:sz w:val="28"/>
          <w:szCs w:val="28"/>
        </w:rPr>
        <w:t xml:space="preserve"> </w:t>
      </w:r>
    </w:p>
    <w:p w:rsidR="00A24683" w:rsidRPr="003E639D" w:rsidRDefault="00832433" w:rsidP="003E639D">
      <w:pPr>
        <w:rPr>
          <w:sz w:val="28"/>
          <w:szCs w:val="28"/>
        </w:rPr>
      </w:pPr>
      <w:r>
        <w:rPr>
          <w:rFonts w:ascii="Calibri" w:hAnsi="Calibri" w:cs="Times New Roman"/>
          <w:bCs/>
          <w:iCs/>
          <w:sz w:val="28"/>
          <w:szCs w:val="28"/>
        </w:rPr>
        <w:t xml:space="preserve">3-я </w:t>
      </w:r>
      <w:r w:rsidR="003E639D">
        <w:rPr>
          <w:rFonts w:ascii="Calibri" w:hAnsi="Calibri" w:cs="Times New Roman"/>
          <w:bCs/>
          <w:iCs/>
          <w:sz w:val="28"/>
          <w:szCs w:val="28"/>
        </w:rPr>
        <w:t>г</w:t>
      </w:r>
      <w:r>
        <w:rPr>
          <w:rFonts w:ascii="Calibri" w:hAnsi="Calibri" w:cs="Times New Roman"/>
          <w:bCs/>
          <w:iCs/>
          <w:sz w:val="28"/>
          <w:szCs w:val="28"/>
        </w:rPr>
        <w:t>р</w:t>
      </w:r>
      <w:r w:rsidR="003E639D">
        <w:rPr>
          <w:rFonts w:ascii="Calibri" w:hAnsi="Calibri" w:cs="Times New Roman"/>
          <w:bCs/>
          <w:iCs/>
          <w:sz w:val="28"/>
          <w:szCs w:val="28"/>
        </w:rPr>
        <w:t xml:space="preserve">уппа: </w:t>
      </w:r>
      <w:proofErr w:type="spellStart"/>
      <w:r w:rsidR="00EC4C9B" w:rsidRPr="003E639D">
        <w:rPr>
          <w:sz w:val="28"/>
          <w:szCs w:val="28"/>
          <w:lang w:val="en-US"/>
        </w:rPr>
        <w:t>tg</w:t>
      </w:r>
      <w:proofErr w:type="spellEnd"/>
      <w:r w:rsidR="00EC4C9B" w:rsidRPr="003E639D">
        <w:rPr>
          <w:sz w:val="28"/>
          <w:szCs w:val="28"/>
        </w:rPr>
        <w:t>45⁰</w:t>
      </w:r>
      <w:r w:rsidR="003E639D">
        <w:rPr>
          <w:sz w:val="28"/>
          <w:szCs w:val="28"/>
        </w:rPr>
        <w:t>.</w:t>
      </w:r>
    </w:p>
    <w:p w:rsidR="00EC4C9B" w:rsidRPr="003E639D" w:rsidRDefault="00EC4C9B" w:rsidP="00EC4C9B">
      <w:pPr>
        <w:pStyle w:val="ab"/>
        <w:ind w:left="1440"/>
        <w:rPr>
          <w:b/>
          <w:sz w:val="28"/>
          <w:szCs w:val="28"/>
        </w:rPr>
      </w:pPr>
      <w:r w:rsidRPr="003E639D">
        <w:rPr>
          <w:sz w:val="28"/>
          <w:szCs w:val="28"/>
        </w:rPr>
        <w:t xml:space="preserve">Для этого обращаемся </w:t>
      </w:r>
      <w:r w:rsidRPr="003E639D">
        <w:rPr>
          <w:b/>
          <w:sz w:val="28"/>
          <w:szCs w:val="28"/>
        </w:rPr>
        <w:t>к  задаче 3.</w:t>
      </w:r>
    </w:p>
    <w:p w:rsidR="00285548" w:rsidRDefault="00285548" w:rsidP="00832433">
      <w:pPr>
        <w:rPr>
          <w:rFonts w:ascii="Times New Roman" w:hAnsi="Times New Roman" w:cs="Times New Roman"/>
          <w:sz w:val="28"/>
          <w:szCs w:val="28"/>
        </w:rPr>
      </w:pPr>
      <w:r w:rsidRPr="00285548">
        <w:rPr>
          <w:rFonts w:ascii="Times New Roman" w:hAnsi="Times New Roman" w:cs="Times New Roman"/>
          <w:sz w:val="28"/>
          <w:szCs w:val="28"/>
        </w:rPr>
        <w:t>Найдите острые углы равнобедренного прямоугольного треугольника.</w:t>
      </w:r>
      <w:r>
        <w:rPr>
          <w:rFonts w:ascii="Times New Roman" w:hAnsi="Times New Roman" w:cs="Times New Roman"/>
          <w:sz w:val="28"/>
          <w:szCs w:val="28"/>
        </w:rPr>
        <w:t xml:space="preserve"> Вычислите значения тригонометрических функций для 45</w:t>
      </w:r>
      <w:r>
        <w:rPr>
          <w:rFonts w:ascii="Calibri" w:hAnsi="Calibri" w:cs="Times New Roman"/>
          <w:sz w:val="28"/>
          <w:szCs w:val="28"/>
        </w:rPr>
        <w:t>⁰</w:t>
      </w:r>
      <w:r w:rsidRPr="00285548">
        <w:rPr>
          <w:rFonts w:ascii="Times New Roman" w:hAnsi="Times New Roman" w:cs="Times New Roman"/>
          <w:sz w:val="28"/>
          <w:szCs w:val="28"/>
        </w:rPr>
        <w:t xml:space="preserve"> </w:t>
      </w:r>
      <w:r w:rsidR="00B65199">
        <w:rPr>
          <w:rFonts w:ascii="Times New Roman" w:hAnsi="Times New Roman" w:cs="Times New Roman"/>
          <w:sz w:val="28"/>
          <w:szCs w:val="28"/>
        </w:rPr>
        <w:t>, если катет равен 1.</w:t>
      </w:r>
    </w:p>
    <w:p w:rsidR="003E639D" w:rsidRDefault="003E639D" w:rsidP="003E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 решение задачи и </w:t>
      </w:r>
      <w:r w:rsidR="004457AF">
        <w:rPr>
          <w:rFonts w:ascii="Times New Roman" w:hAnsi="Times New Roman" w:cs="Times New Roman"/>
          <w:sz w:val="28"/>
          <w:szCs w:val="28"/>
        </w:rPr>
        <w:t>закончим заполнение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7AF">
        <w:rPr>
          <w:rFonts w:ascii="Times New Roman" w:hAnsi="Times New Roman" w:cs="Times New Roman"/>
          <w:sz w:val="28"/>
          <w:szCs w:val="28"/>
        </w:rPr>
        <w:t>таблицы значений синуса, косинуса и тангенса острых углов. Это и есть продукт нашего урока.</w:t>
      </w:r>
    </w:p>
    <w:p w:rsidR="0070184D" w:rsidRDefault="0070184D" w:rsidP="0070184D">
      <w:pPr>
        <w:rPr>
          <w:rFonts w:ascii="Times New Roman" w:hAnsi="Times New Roman" w:cs="Times New Roman"/>
          <w:sz w:val="28"/>
          <w:szCs w:val="28"/>
        </w:rPr>
      </w:pPr>
      <w:r w:rsidRPr="0070184D">
        <w:rPr>
          <w:rFonts w:ascii="Times New Roman" w:hAnsi="Times New Roman" w:cs="Times New Roman"/>
          <w:b/>
          <w:sz w:val="28"/>
          <w:szCs w:val="28"/>
        </w:rPr>
        <w:t>3. Физкуль</w:t>
      </w:r>
      <w:r w:rsidR="00755B0A">
        <w:rPr>
          <w:rFonts w:ascii="Times New Roman" w:hAnsi="Times New Roman" w:cs="Times New Roman"/>
          <w:b/>
          <w:sz w:val="28"/>
          <w:szCs w:val="28"/>
        </w:rPr>
        <w:t>т</w:t>
      </w:r>
      <w:r w:rsidRPr="0070184D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541" w:rsidRDefault="0070184D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7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4541" w:rsidRPr="006340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Первичное применение знаний и умений</w:t>
      </w:r>
      <w:proofErr w:type="gramStart"/>
      <w:r w:rsidR="00C14541" w:rsidRPr="006340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6D4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6D455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6D455E">
        <w:rPr>
          <w:rFonts w:ascii="Times New Roman" w:eastAsia="Times New Roman" w:hAnsi="Times New Roman" w:cs="Times New Roman"/>
          <w:b/>
          <w:bCs/>
          <w:sz w:val="24"/>
          <w:szCs w:val="24"/>
        </w:rPr>
        <w:t>о группам)</w:t>
      </w:r>
    </w:p>
    <w:p w:rsidR="006D455E" w:rsidRDefault="006D455E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433" w:rsidRDefault="00832433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433" w:rsidRDefault="005943A0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91" type="#_x0000_t6" style="position:absolute;margin-left:81.35pt;margin-top:3pt;width:122.55pt;height:36pt;z-index:251666432" fillcolor="#9bbb59 [3206]" strokecolor="#f2f2f2 [3041]" strokeweight="3pt">
            <v:shadow on="t" type="perspective" color="#4e6128 [1606]" opacity=".5" offset="1pt" offset2="-1pt"/>
          </v:shape>
        </w:pict>
      </w:r>
      <w:r w:rsidR="00832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4</w:t>
      </w:r>
    </w:p>
    <w:p w:rsidR="00832433" w:rsidRDefault="00832433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6D455E"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1" type="#_x0000_t75" style="width:12.65pt;height:11.7pt" o:ole="">
            <v:imagedata r:id="rId7" o:title=""/>
          </v:shape>
          <o:OLEObject Type="Embed" ProgID="Equation.3" ShapeID="_x0000_i1051" DrawAspect="Content" ObjectID="_1487875022" r:id="rId48"/>
        </w:object>
      </w:r>
      <w:r w:rsidR="006D455E">
        <w:rPr>
          <w:rFonts w:ascii="Times New Roman" w:hAnsi="Times New Roman" w:cs="Times New Roman"/>
          <w:sz w:val="28"/>
          <w:szCs w:val="28"/>
        </w:rPr>
        <w:t>А=</w:t>
      </w:r>
      <w:r w:rsidR="006D455E">
        <w:rPr>
          <w:sz w:val="28"/>
          <w:szCs w:val="28"/>
        </w:rPr>
        <w:t>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832433" w:rsidRDefault="00832433" w:rsidP="00C14541">
      <w:pPr>
        <w:spacing w:after="1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55E" w:rsidRDefault="005943A0" w:rsidP="00B65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2" type="#_x0000_t6" style="position:absolute;margin-left:95.9pt;margin-top:-4.15pt;width:74.95pt;height:36pt;z-index:251667456" fillcolor="#4f81bd [3204]" strokecolor="#f2f2f2 [3041]" strokeweight="3pt">
            <v:shadow on="t" type="perspective" color="#243f60 [1604]" opacity=".5" offset="1pt" offset2="-1pt"/>
          </v:shape>
        </w:pict>
      </w:r>
      <w:r w:rsidR="006D455E">
        <w:rPr>
          <w:rFonts w:ascii="Times New Roman" w:hAnsi="Times New Roman" w:cs="Times New Roman"/>
          <w:b/>
          <w:sz w:val="28"/>
          <w:szCs w:val="28"/>
        </w:rPr>
        <w:t xml:space="preserve">                          1</w:t>
      </w:r>
      <w:proofErr w:type="gramStart"/>
      <w:r w:rsidR="006D4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D455E"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2" type="#_x0000_t75" style="width:12.65pt;height:11.7pt" o:ole="">
            <v:imagedata r:id="rId7" o:title=""/>
          </v:shape>
          <o:OLEObject Type="Embed" ProgID="Equation.3" ShapeID="_x0000_i1052" DrawAspect="Content" ObjectID="_1487875023" r:id="rId49"/>
        </w:object>
      </w:r>
      <w:r w:rsidR="006D45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455E">
        <w:rPr>
          <w:rFonts w:ascii="Times New Roman" w:hAnsi="Times New Roman" w:cs="Times New Roman"/>
          <w:sz w:val="28"/>
          <w:szCs w:val="28"/>
        </w:rPr>
        <w:t>=</w:t>
      </w:r>
      <w:r w:rsidR="006D455E">
        <w:rPr>
          <w:sz w:val="28"/>
          <w:szCs w:val="28"/>
        </w:rPr>
        <w:t>α</w:t>
      </w:r>
      <w:r w:rsidR="006D4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6D455E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А</w:t>
      </w:r>
      <w:proofErr w:type="gramEnd"/>
    </w:p>
    <w:p w:rsidR="006D455E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6D455E" w:rsidRDefault="005943A0" w:rsidP="00B65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3" type="#_x0000_t6" style="position:absolute;margin-left:95.9pt;margin-top:4.65pt;width:111.9pt;height:81.75pt;z-index:251668480" fillcolor="#c0504d [3205]" strokecolor="#f2f2f2 [3041]" strokeweight="3pt">
            <v:shadow on="t" type="perspective" color="#622423 [1605]" opacity=".5" offset="1pt" offset2="-1pt"/>
          </v:shape>
        </w:pict>
      </w:r>
      <w:r w:rsidR="006D4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6D455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</w:p>
    <w:p w:rsidR="006D455E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6D455E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DC49BF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3" type="#_x0000_t75" style="width:12.65pt;height:11.7pt" o:ole="">
            <v:imagedata r:id="rId7" o:title=""/>
          </v:shape>
          <o:OLEObject Type="Embed" ProgID="Equation.3" ShapeID="_x0000_i1053" DrawAspect="Content" ObjectID="_1487875024" r:id="rId50"/>
        </w:object>
      </w:r>
      <w:r>
        <w:rPr>
          <w:rFonts w:ascii="Times New Roman" w:hAnsi="Times New Roman" w:cs="Times New Roman"/>
          <w:sz w:val="28"/>
          <w:szCs w:val="28"/>
        </w:rPr>
        <w:t>А=</w:t>
      </w:r>
      <w:r>
        <w:rPr>
          <w:sz w:val="28"/>
          <w:szCs w:val="28"/>
        </w:rPr>
        <w:t>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455E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А</w:t>
      </w:r>
      <w:proofErr w:type="gramEnd"/>
    </w:p>
    <w:p w:rsidR="00C14541" w:rsidRPr="00D12FC3" w:rsidRDefault="006D455E" w:rsidP="00C14541">
      <w:pPr>
        <w:spacing w:after="15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C14541" w:rsidRPr="00634087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 </w:t>
      </w:r>
      <w:r w:rsidR="00C14541" w:rsidRPr="00D12FC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подведение итогов урока,  обсуждение того, что узнали, и того, как работали - т.е. каждый оценивает свой вклад в достижение поставленных в начале урока целей, свою активность, эффективность работы. Ребятам предлагается продолжить предложение: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сегодня я узнал: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было интересно: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я понял, что: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теперь я могу: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я научился: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у меня получилось</w:t>
      </w:r>
      <w:proofErr w:type="gramStart"/>
      <w:r w:rsidRPr="00D12FC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я смог: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я попробую:</w:t>
      </w:r>
    </w:p>
    <w:p w:rsidR="00C14541" w:rsidRPr="00D12FC3" w:rsidRDefault="00C14541" w:rsidP="00C14541">
      <w:pPr>
        <w:numPr>
          <w:ilvl w:val="0"/>
          <w:numId w:val="6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D12FC3">
        <w:rPr>
          <w:rFonts w:ascii="Times New Roman" w:eastAsia="Times New Roman" w:hAnsi="Times New Roman" w:cs="Times New Roman"/>
          <w:sz w:val="28"/>
          <w:szCs w:val="28"/>
        </w:rPr>
        <w:t>мне захотелось:</w:t>
      </w:r>
    </w:p>
    <w:p w:rsidR="006130FD" w:rsidRPr="00D12FC3" w:rsidRDefault="006D455E" w:rsidP="00B65199">
      <w:pPr>
        <w:rPr>
          <w:rFonts w:ascii="Times New Roman" w:hAnsi="Times New Roman" w:cs="Times New Roman"/>
          <w:b/>
          <w:sz w:val="28"/>
          <w:szCs w:val="28"/>
        </w:rPr>
      </w:pPr>
      <w:r w:rsidRPr="00D12FC3">
        <w:rPr>
          <w:rFonts w:ascii="Times New Roman" w:hAnsi="Times New Roman" w:cs="Times New Roman"/>
          <w:b/>
          <w:sz w:val="28"/>
          <w:szCs w:val="28"/>
        </w:rPr>
        <w:t>6</w:t>
      </w:r>
      <w:r w:rsidR="006130FD" w:rsidRPr="00D12FC3">
        <w:rPr>
          <w:rFonts w:ascii="Times New Roman" w:hAnsi="Times New Roman" w:cs="Times New Roman"/>
          <w:b/>
          <w:sz w:val="28"/>
          <w:szCs w:val="28"/>
        </w:rPr>
        <w:t xml:space="preserve">.Итоги урока. </w:t>
      </w:r>
    </w:p>
    <w:p w:rsidR="00C14541" w:rsidRPr="00D12FC3" w:rsidRDefault="00C14541" w:rsidP="00C14541">
      <w:pPr>
        <w:pStyle w:val="a9"/>
        <w:rPr>
          <w:rFonts w:ascii="Times New Roman" w:hAnsi="Times New Roman" w:cs="Times New Roman"/>
          <w:sz w:val="28"/>
          <w:szCs w:val="28"/>
        </w:rPr>
      </w:pPr>
      <w:r w:rsidRPr="00D12FC3">
        <w:rPr>
          <w:rFonts w:ascii="Times New Roman" w:hAnsi="Times New Roman" w:cs="Times New Roman"/>
          <w:sz w:val="28"/>
          <w:szCs w:val="28"/>
        </w:rPr>
        <w:t>Мы с вами сегодня много повторили и много узнали нового. Хорошо поработали. Учитель отмечает тех ребят, кто хорошо отвечал и понял тему.</w:t>
      </w:r>
      <w:r w:rsidRPr="00D12FC3">
        <w:rPr>
          <w:rFonts w:ascii="Times New Roman" w:hAnsi="Times New Roman"/>
          <w:sz w:val="28"/>
          <w:szCs w:val="28"/>
        </w:rPr>
        <w:t xml:space="preserve"> </w:t>
      </w:r>
      <w:r w:rsidRPr="00D12FC3">
        <w:rPr>
          <w:rFonts w:ascii="Times New Roman" w:hAnsi="Times New Roman" w:cs="Times New Roman"/>
          <w:sz w:val="28"/>
          <w:szCs w:val="28"/>
        </w:rPr>
        <w:t>Благодарю всех за урок. Молодцы!</w:t>
      </w:r>
    </w:p>
    <w:p w:rsidR="00C14541" w:rsidRPr="00D12FC3" w:rsidRDefault="00C14541" w:rsidP="00C14541">
      <w:pPr>
        <w:pStyle w:val="a9"/>
        <w:rPr>
          <w:rFonts w:ascii="Times New Roman" w:hAnsi="Times New Roman" w:cs="Times New Roman"/>
          <w:sz w:val="28"/>
          <w:szCs w:val="28"/>
        </w:rPr>
      </w:pPr>
      <w:r w:rsidRPr="00D12FC3">
        <w:rPr>
          <w:rFonts w:ascii="Times New Roman" w:hAnsi="Times New Roman" w:cs="Times New Roman"/>
          <w:sz w:val="28"/>
          <w:szCs w:val="28"/>
        </w:rPr>
        <w:t xml:space="preserve">Запишите домашнее задание. </w:t>
      </w:r>
    </w:p>
    <w:p w:rsidR="006D455E" w:rsidRPr="00D12FC3" w:rsidRDefault="006D455E" w:rsidP="006D455E">
      <w:pPr>
        <w:rPr>
          <w:rFonts w:ascii="Times New Roman" w:hAnsi="Times New Roman" w:cs="Times New Roman"/>
          <w:b/>
          <w:sz w:val="28"/>
          <w:szCs w:val="28"/>
        </w:rPr>
      </w:pPr>
      <w:r w:rsidRPr="00D12FC3">
        <w:rPr>
          <w:rFonts w:ascii="Times New Roman" w:hAnsi="Times New Roman" w:cs="Times New Roman"/>
          <w:b/>
          <w:sz w:val="28"/>
          <w:szCs w:val="28"/>
        </w:rPr>
        <w:t>7</w:t>
      </w:r>
      <w:r w:rsidR="00C14541" w:rsidRPr="00D12FC3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C14541" w:rsidRPr="00D12FC3">
        <w:rPr>
          <w:rFonts w:ascii="Times New Roman" w:hAnsi="Times New Roman" w:cs="Times New Roman"/>
          <w:sz w:val="28"/>
          <w:szCs w:val="28"/>
        </w:rPr>
        <w:t>.</w:t>
      </w:r>
      <w:r w:rsidRPr="00D12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55E" w:rsidRPr="00D12FC3" w:rsidRDefault="006D455E" w:rsidP="006D455E">
      <w:pPr>
        <w:rPr>
          <w:rFonts w:ascii="Times New Roman" w:hAnsi="Times New Roman" w:cs="Times New Roman"/>
          <w:sz w:val="28"/>
          <w:szCs w:val="28"/>
        </w:rPr>
      </w:pPr>
      <w:r w:rsidRPr="00D12FC3">
        <w:rPr>
          <w:rFonts w:ascii="Times New Roman" w:hAnsi="Times New Roman" w:cs="Times New Roman"/>
          <w:sz w:val="28"/>
          <w:szCs w:val="28"/>
        </w:rPr>
        <w:t xml:space="preserve">1) </w:t>
      </w:r>
      <w:r w:rsidR="00D12FC3">
        <w:rPr>
          <w:rFonts w:ascii="Times New Roman" w:hAnsi="Times New Roman" w:cs="Times New Roman"/>
          <w:sz w:val="28"/>
          <w:szCs w:val="28"/>
        </w:rPr>
        <w:t>Сделать сообщение об истории тригонометрических функций</w:t>
      </w:r>
      <w:proofErr w:type="gramStart"/>
      <w:r w:rsidRPr="00D12F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F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2F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2FC3">
        <w:rPr>
          <w:rFonts w:ascii="Times New Roman" w:hAnsi="Times New Roman" w:cs="Times New Roman"/>
          <w:sz w:val="28"/>
          <w:szCs w:val="28"/>
        </w:rPr>
        <w:t>абота с интернет ресурсами)</w:t>
      </w:r>
    </w:p>
    <w:p w:rsidR="00C14541" w:rsidRDefault="00D12FC3" w:rsidP="00B65199">
      <w:pPr>
        <w:rPr>
          <w:rFonts w:ascii="Times New Roman" w:hAnsi="Times New Roman" w:cs="Times New Roman"/>
          <w:sz w:val="28"/>
          <w:szCs w:val="28"/>
        </w:rPr>
      </w:pPr>
      <w:r w:rsidRPr="00D12FC3">
        <w:rPr>
          <w:rFonts w:ascii="Times New Roman" w:hAnsi="Times New Roman" w:cs="Times New Roman"/>
          <w:sz w:val="28"/>
          <w:szCs w:val="28"/>
        </w:rPr>
        <w:t>2) 69, вопросы 12, 13, №66,70</w:t>
      </w: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А.В. Погорелов. Геометрия 7-9.</w:t>
      </w:r>
    </w:p>
    <w:p w:rsidR="00D12FC3" w:rsidRDefault="00D12FC3" w:rsidP="00B6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Н.Б. Мельникова. Поурочное планирование по геометрии</w:t>
      </w:r>
      <w:r w:rsidR="005F2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класс. </w:t>
      </w:r>
    </w:p>
    <w:p w:rsidR="00D12FC3" w:rsidRDefault="005F23A9" w:rsidP="00B6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Т.М. Мищенко. Дидактические материалы и методические рекомендации для учителя по геометрии, 8 класс.</w:t>
      </w:r>
    </w:p>
    <w:p w:rsidR="005F23A9" w:rsidRDefault="005F23A9" w:rsidP="00B6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101 педагогическая идея. Как создать урок.</w:t>
      </w: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B65199">
      <w:pPr>
        <w:rPr>
          <w:rFonts w:ascii="Times New Roman" w:hAnsi="Times New Roman" w:cs="Times New Roman"/>
          <w:b/>
          <w:sz w:val="28"/>
          <w:szCs w:val="28"/>
        </w:rPr>
      </w:pPr>
    </w:p>
    <w:sectPr w:rsidR="00C14541" w:rsidSect="007D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38" w:rsidRDefault="00F40138" w:rsidP="004457AF">
      <w:pPr>
        <w:spacing w:after="0" w:line="240" w:lineRule="auto"/>
      </w:pPr>
      <w:r>
        <w:separator/>
      </w:r>
    </w:p>
  </w:endnote>
  <w:endnote w:type="continuationSeparator" w:id="1">
    <w:p w:rsidR="00F40138" w:rsidRDefault="00F40138" w:rsidP="0044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38" w:rsidRDefault="00F40138" w:rsidP="004457AF">
      <w:pPr>
        <w:spacing w:after="0" w:line="240" w:lineRule="auto"/>
      </w:pPr>
      <w:r>
        <w:separator/>
      </w:r>
    </w:p>
  </w:footnote>
  <w:footnote w:type="continuationSeparator" w:id="1">
    <w:p w:rsidR="00F40138" w:rsidRDefault="00F40138" w:rsidP="0044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5FA"/>
    <w:multiLevelType w:val="multilevel"/>
    <w:tmpl w:val="D9B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664A1"/>
    <w:multiLevelType w:val="multilevel"/>
    <w:tmpl w:val="67F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9121F"/>
    <w:multiLevelType w:val="multilevel"/>
    <w:tmpl w:val="D53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C0398"/>
    <w:multiLevelType w:val="multilevel"/>
    <w:tmpl w:val="221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76490"/>
    <w:multiLevelType w:val="multilevel"/>
    <w:tmpl w:val="221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E6FD2"/>
    <w:multiLevelType w:val="multilevel"/>
    <w:tmpl w:val="3F5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C50DA"/>
    <w:multiLevelType w:val="multilevel"/>
    <w:tmpl w:val="F9C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6152A"/>
    <w:multiLevelType w:val="multilevel"/>
    <w:tmpl w:val="1FC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51BF0"/>
    <w:multiLevelType w:val="multilevel"/>
    <w:tmpl w:val="221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50B91"/>
    <w:multiLevelType w:val="multilevel"/>
    <w:tmpl w:val="608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087"/>
    <w:rsid w:val="00015466"/>
    <w:rsid w:val="00063776"/>
    <w:rsid w:val="000915BF"/>
    <w:rsid w:val="000C0E6E"/>
    <w:rsid w:val="000E594A"/>
    <w:rsid w:val="001466C5"/>
    <w:rsid w:val="001E595F"/>
    <w:rsid w:val="00225BE5"/>
    <w:rsid w:val="00285548"/>
    <w:rsid w:val="00297C91"/>
    <w:rsid w:val="002B3BDB"/>
    <w:rsid w:val="002C19E5"/>
    <w:rsid w:val="003E639D"/>
    <w:rsid w:val="003F35D2"/>
    <w:rsid w:val="00413BB2"/>
    <w:rsid w:val="00433C66"/>
    <w:rsid w:val="004457AF"/>
    <w:rsid w:val="00583990"/>
    <w:rsid w:val="005943A0"/>
    <w:rsid w:val="005B3519"/>
    <w:rsid w:val="005F23A9"/>
    <w:rsid w:val="006130FD"/>
    <w:rsid w:val="00634087"/>
    <w:rsid w:val="006D455E"/>
    <w:rsid w:val="0070184D"/>
    <w:rsid w:val="00735431"/>
    <w:rsid w:val="00755B0A"/>
    <w:rsid w:val="007D1625"/>
    <w:rsid w:val="00832433"/>
    <w:rsid w:val="00847973"/>
    <w:rsid w:val="008A1FB9"/>
    <w:rsid w:val="008A4A9E"/>
    <w:rsid w:val="008F20C5"/>
    <w:rsid w:val="00923DDB"/>
    <w:rsid w:val="00925E8A"/>
    <w:rsid w:val="00985BCF"/>
    <w:rsid w:val="009B22C4"/>
    <w:rsid w:val="00A04AF0"/>
    <w:rsid w:val="00A24683"/>
    <w:rsid w:val="00A25224"/>
    <w:rsid w:val="00AB5F1C"/>
    <w:rsid w:val="00AC1625"/>
    <w:rsid w:val="00B56AF6"/>
    <w:rsid w:val="00B65199"/>
    <w:rsid w:val="00C03E58"/>
    <w:rsid w:val="00C14541"/>
    <w:rsid w:val="00C53B7C"/>
    <w:rsid w:val="00CC1B83"/>
    <w:rsid w:val="00D12FC3"/>
    <w:rsid w:val="00DC49BF"/>
    <w:rsid w:val="00DE7523"/>
    <w:rsid w:val="00E17617"/>
    <w:rsid w:val="00E53E4A"/>
    <w:rsid w:val="00E7241F"/>
    <w:rsid w:val="00EC4C9B"/>
    <w:rsid w:val="00F40138"/>
    <w:rsid w:val="00F9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087"/>
  </w:style>
  <w:style w:type="character" w:styleId="a4">
    <w:name w:val="Hyperlink"/>
    <w:basedOn w:val="a0"/>
    <w:uiPriority w:val="99"/>
    <w:semiHidden/>
    <w:unhideWhenUsed/>
    <w:rsid w:val="00634087"/>
    <w:rPr>
      <w:color w:val="0000FF"/>
      <w:u w:val="single"/>
    </w:rPr>
  </w:style>
  <w:style w:type="character" w:styleId="a5">
    <w:name w:val="Strong"/>
    <w:basedOn w:val="a0"/>
    <w:uiPriority w:val="22"/>
    <w:qFormat/>
    <w:rsid w:val="00634087"/>
    <w:rPr>
      <w:b/>
      <w:bCs/>
    </w:rPr>
  </w:style>
  <w:style w:type="character" w:styleId="a6">
    <w:name w:val="Emphasis"/>
    <w:basedOn w:val="a0"/>
    <w:uiPriority w:val="20"/>
    <w:qFormat/>
    <w:rsid w:val="006340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9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83990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DE7523"/>
    <w:rPr>
      <w:color w:val="808080"/>
    </w:rPr>
  </w:style>
  <w:style w:type="paragraph" w:styleId="ab">
    <w:name w:val="List Paragraph"/>
    <w:basedOn w:val="a"/>
    <w:uiPriority w:val="34"/>
    <w:qFormat/>
    <w:rsid w:val="00E17617"/>
    <w:pPr>
      <w:ind w:left="720"/>
      <w:contextualSpacing/>
    </w:pPr>
  </w:style>
  <w:style w:type="table" w:styleId="ac">
    <w:name w:val="Table Grid"/>
    <w:basedOn w:val="a1"/>
    <w:uiPriority w:val="59"/>
    <w:rsid w:val="00A04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57AF"/>
  </w:style>
  <w:style w:type="paragraph" w:styleId="af">
    <w:name w:val="footer"/>
    <w:basedOn w:val="a"/>
    <w:link w:val="af0"/>
    <w:uiPriority w:val="99"/>
    <w:semiHidden/>
    <w:unhideWhenUsed/>
    <w:rsid w:val="004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5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image" Target="media/image14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Сукпакская СОШ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Админ</cp:lastModifiedBy>
  <cp:revision>20</cp:revision>
  <cp:lastPrinted>2015-03-12T11:24:00Z</cp:lastPrinted>
  <dcterms:created xsi:type="dcterms:W3CDTF">2015-02-03T09:55:00Z</dcterms:created>
  <dcterms:modified xsi:type="dcterms:W3CDTF">2015-03-14T13:50:00Z</dcterms:modified>
</cp:coreProperties>
</file>