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5E" w:rsidRDefault="000F5E6C">
      <w:pPr>
        <w:rPr>
          <w:rFonts w:ascii="Times New Roman" w:hAnsi="Times New Roman" w:cs="Times New Roman"/>
          <w:sz w:val="32"/>
          <w:szCs w:val="32"/>
          <w:lang w:val="tt-RU"/>
        </w:rPr>
      </w:pPr>
      <w:r>
        <w:rPr>
          <w:rFonts w:ascii="Times New Roman" w:hAnsi="Times New Roman" w:cs="Times New Roman"/>
          <w:sz w:val="32"/>
          <w:szCs w:val="32"/>
          <w:lang w:val="tt-RU"/>
        </w:rPr>
        <w:t>Гаилә -  тормыш учагы.</w:t>
      </w:r>
    </w:p>
    <w:p w:rsidR="000F5E6C" w:rsidRPr="000F5E6C" w:rsidRDefault="000F5E6C" w:rsidP="000F5E6C">
      <w:pPr>
        <w:ind w:left="-720"/>
        <w:rPr>
          <w:rFonts w:ascii="Times New Roman" w:eastAsia="Calibri" w:hAnsi="Times New Roman" w:cs="Times New Roman"/>
          <w:sz w:val="32"/>
          <w:szCs w:val="32"/>
          <w:lang w:val="tt-RU"/>
        </w:rPr>
      </w:pPr>
      <w:r>
        <w:rPr>
          <w:rFonts w:ascii="Times New Roman" w:hAnsi="Times New Roman" w:cs="Times New Roman"/>
          <w:sz w:val="32"/>
          <w:szCs w:val="32"/>
          <w:lang w:val="tt-RU"/>
        </w:rPr>
        <w:t>Максат:</w:t>
      </w:r>
      <w:r w:rsidRPr="000F5E6C">
        <w:rPr>
          <w:sz w:val="20"/>
          <w:szCs w:val="20"/>
          <w:lang w:val="tt-RU"/>
        </w:rPr>
        <w:t xml:space="preserve"> </w:t>
      </w:r>
      <w:r w:rsidRPr="000F5E6C">
        <w:rPr>
          <w:rFonts w:ascii="Times New Roman" w:eastAsia="Calibri" w:hAnsi="Times New Roman" w:cs="Times New Roman"/>
          <w:sz w:val="32"/>
          <w:szCs w:val="32"/>
          <w:lang w:val="tt-RU"/>
        </w:rPr>
        <w:t xml:space="preserve">Балаларда гаилә белән горурлану хисе тәрбияләү; </w:t>
      </w:r>
      <w:r>
        <w:rPr>
          <w:rFonts w:ascii="Times New Roman" w:eastAsia="Calibri" w:hAnsi="Times New Roman" w:cs="Times New Roman"/>
          <w:sz w:val="32"/>
          <w:szCs w:val="32"/>
          <w:lang w:val="tt-RU"/>
        </w:rPr>
        <w:t xml:space="preserve"> гаилә әгъзаларына карата һәр</w:t>
      </w:r>
      <w:r w:rsidRPr="000F5E6C">
        <w:rPr>
          <w:rFonts w:ascii="Times New Roman" w:eastAsia="Calibri" w:hAnsi="Times New Roman" w:cs="Times New Roman"/>
          <w:sz w:val="32"/>
          <w:szCs w:val="32"/>
          <w:lang w:val="tt-RU"/>
        </w:rPr>
        <w:t>вакыт яхшы , җылы карашта булырга өйрәтү.</w:t>
      </w:r>
      <w:r w:rsidRPr="000F5E6C">
        <w:rPr>
          <w:rFonts w:ascii="Times New Roman" w:hAnsi="Times New Roman" w:cs="Times New Roman"/>
          <w:sz w:val="32"/>
          <w:szCs w:val="32"/>
          <w:lang w:val="tt-RU"/>
        </w:rPr>
        <w:tab/>
      </w:r>
    </w:p>
    <w:p w:rsidR="000F5E6C" w:rsidRDefault="000F5E6C" w:rsidP="000F5E6C">
      <w:pPr>
        <w:ind w:left="-720"/>
        <w:rPr>
          <w:rFonts w:ascii="Times New Roman" w:eastAsia="Calibri" w:hAnsi="Times New Roman" w:cs="Times New Roman"/>
          <w:sz w:val="32"/>
          <w:szCs w:val="32"/>
          <w:lang w:val="tt-RU"/>
        </w:rPr>
      </w:pPr>
      <w:r w:rsidRPr="000F5E6C">
        <w:rPr>
          <w:rFonts w:ascii="Times New Roman" w:eastAsia="Calibri" w:hAnsi="Times New Roman" w:cs="Times New Roman"/>
          <w:sz w:val="32"/>
          <w:szCs w:val="32"/>
          <w:lang w:val="tt-RU"/>
        </w:rPr>
        <w:t>Сөйләм телләрен үстерү.</w:t>
      </w:r>
    </w:p>
    <w:p w:rsidR="000F5E6C" w:rsidRPr="000F5E6C" w:rsidRDefault="000F5E6C" w:rsidP="000F5E6C">
      <w:pPr>
        <w:ind w:left="-720"/>
        <w:rPr>
          <w:rFonts w:ascii="Times New Roman" w:eastAsia="Calibri" w:hAnsi="Times New Roman" w:cs="Times New Roman"/>
          <w:sz w:val="32"/>
          <w:szCs w:val="32"/>
          <w:lang w:val="tt-RU"/>
        </w:rPr>
      </w:pPr>
      <w:r w:rsidRPr="00DF0B11">
        <w:rPr>
          <w:rFonts w:ascii="Times New Roman" w:hAnsi="Times New Roman" w:cs="Times New Roman"/>
          <w:sz w:val="32"/>
          <w:lang w:val="tt-RU"/>
        </w:rPr>
        <w:t>Әти-әниләргә</w:t>
      </w:r>
      <w:r>
        <w:rPr>
          <w:rFonts w:ascii="Times New Roman" w:hAnsi="Times New Roman" w:cs="Times New Roman"/>
          <w:sz w:val="32"/>
          <w:lang w:val="tt-RU"/>
        </w:rPr>
        <w:t xml:space="preserve"> ,өлкәннәр</w:t>
      </w:r>
      <w:r w:rsidRPr="00DF0B11">
        <w:rPr>
          <w:rFonts w:ascii="Times New Roman" w:hAnsi="Times New Roman" w:cs="Times New Roman"/>
          <w:sz w:val="32"/>
          <w:lang w:val="tt-RU"/>
        </w:rPr>
        <w:t>гә,туганнарга ихтирамлы, иг</w:t>
      </w:r>
      <w:r w:rsidRPr="00325582">
        <w:rPr>
          <w:rFonts w:ascii="Times New Roman" w:hAnsi="Times New Roman" w:cs="Times New Roman"/>
          <w:sz w:val="32"/>
          <w:lang w:val="tt-RU"/>
        </w:rPr>
        <w:t>ътибарлы булу; кешелеклелек, ярдәмчеллек, игелеклелексыйфатлары т</w:t>
      </w:r>
      <w:r w:rsidRPr="00DF0B11">
        <w:rPr>
          <w:rFonts w:ascii="Times New Roman" w:hAnsi="Times New Roman" w:cs="Times New Roman"/>
          <w:sz w:val="32"/>
          <w:lang w:val="tt-RU"/>
        </w:rPr>
        <w:t>әрбияләү.</w:t>
      </w:r>
    </w:p>
    <w:p w:rsidR="000F5E6C" w:rsidRDefault="000F5E6C" w:rsidP="000F5E6C">
      <w:pPr>
        <w:rPr>
          <w:rFonts w:ascii="Times New Roman" w:hAnsi="Times New Roman" w:cs="Times New Roman"/>
          <w:sz w:val="32"/>
          <w:szCs w:val="32"/>
          <w:lang w:val="tt-RU"/>
        </w:rPr>
      </w:pPr>
      <w:r>
        <w:rPr>
          <w:rFonts w:ascii="Times New Roman" w:hAnsi="Times New Roman" w:cs="Times New Roman"/>
          <w:sz w:val="32"/>
          <w:szCs w:val="32"/>
          <w:lang w:val="tt-RU"/>
        </w:rPr>
        <w:t>Сыйныф сәгатенең барышы.</w:t>
      </w:r>
    </w:p>
    <w:p w:rsidR="000F5E6C" w:rsidRDefault="000F5E6C" w:rsidP="000F5E6C">
      <w:pPr>
        <w:pStyle w:val="a3"/>
        <w:numPr>
          <w:ilvl w:val="0"/>
          <w:numId w:val="1"/>
        </w:numPr>
        <w:rPr>
          <w:rFonts w:ascii="Times New Roman" w:hAnsi="Times New Roman" w:cs="Times New Roman"/>
          <w:sz w:val="32"/>
          <w:szCs w:val="32"/>
          <w:lang w:val="tt-RU"/>
        </w:rPr>
      </w:pPr>
      <w:r>
        <w:rPr>
          <w:rFonts w:ascii="Times New Roman" w:hAnsi="Times New Roman" w:cs="Times New Roman"/>
          <w:sz w:val="32"/>
          <w:szCs w:val="32"/>
          <w:lang w:val="tt-RU"/>
        </w:rPr>
        <w:t>Уңай психологик халәт тудыру.</w:t>
      </w:r>
    </w:p>
    <w:p w:rsidR="000F5E6C" w:rsidRPr="000F5E6C" w:rsidRDefault="000F5E6C" w:rsidP="000F5E6C">
      <w:pPr>
        <w:rPr>
          <w:rFonts w:ascii="Times New Roman" w:hAnsi="Times New Roman" w:cs="Times New Roman"/>
          <w:sz w:val="28"/>
          <w:szCs w:val="28"/>
          <w:lang w:val="tt-RU"/>
        </w:rPr>
      </w:pPr>
      <w:r w:rsidRPr="000F5E6C">
        <w:rPr>
          <w:rFonts w:ascii="Times New Roman" w:hAnsi="Times New Roman" w:cs="Times New Roman"/>
          <w:sz w:val="28"/>
          <w:szCs w:val="28"/>
          <w:lang w:val="tt-RU"/>
        </w:rPr>
        <w:t>- Хәерле көн, укучылар!</w:t>
      </w:r>
      <w:r>
        <w:rPr>
          <w:rFonts w:ascii="Times New Roman" w:hAnsi="Times New Roman" w:cs="Times New Roman"/>
          <w:sz w:val="28"/>
          <w:szCs w:val="28"/>
          <w:lang w:val="tt-RU"/>
        </w:rPr>
        <w:t xml:space="preserve"> </w:t>
      </w:r>
      <w:r w:rsidRPr="000F5E6C">
        <w:rPr>
          <w:rFonts w:ascii="Times New Roman" w:hAnsi="Times New Roman" w:cs="Times New Roman"/>
          <w:sz w:val="28"/>
          <w:szCs w:val="28"/>
          <w:lang w:val="tt-RU"/>
        </w:rPr>
        <w:t>Сыйныф сәгатебезне башлыйбыз.</w:t>
      </w:r>
    </w:p>
    <w:p w:rsidR="000F5E6C" w:rsidRPr="000F5E6C" w:rsidRDefault="000F5E6C" w:rsidP="000F5E6C">
      <w:pPr>
        <w:rPr>
          <w:rFonts w:ascii="Times New Roman" w:hAnsi="Times New Roman" w:cs="Times New Roman"/>
          <w:sz w:val="28"/>
          <w:szCs w:val="28"/>
          <w:lang w:val="tt-RU"/>
        </w:rPr>
      </w:pPr>
      <w:bookmarkStart w:id="0" w:name="_GoBack"/>
      <w:bookmarkEnd w:id="0"/>
    </w:p>
    <w:p w:rsidR="000F5E6C" w:rsidRPr="000F5E6C" w:rsidRDefault="000F5E6C" w:rsidP="000F5E6C">
      <w:pPr>
        <w:numPr>
          <w:ilvl w:val="0"/>
          <w:numId w:val="2"/>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Димәк бүгенге сыйныф сәгатенең  темасы: “Гаилә – тормыш учагы”</w:t>
      </w:r>
    </w:p>
    <w:p w:rsidR="00330F25" w:rsidRDefault="00330F25" w:rsidP="00330F25">
      <w:pPr>
        <w:rPr>
          <w:lang w:val="tt-RU"/>
        </w:rPr>
      </w:pPr>
    </w:p>
    <w:p w:rsidR="00330F25" w:rsidRPr="00330F25" w:rsidRDefault="00330F25" w:rsidP="00330F25">
      <w:pPr>
        <w:ind w:firstLine="426"/>
        <w:jc w:val="both"/>
        <w:rPr>
          <w:rFonts w:ascii="Times New Roman" w:hAnsi="Times New Roman" w:cs="Times New Roman"/>
          <w:b/>
          <w:sz w:val="32"/>
          <w:szCs w:val="32"/>
          <w:lang w:val="tt-RU"/>
        </w:rPr>
      </w:pPr>
      <w:r w:rsidRPr="00330F25">
        <w:rPr>
          <w:rFonts w:ascii="Times New Roman" w:hAnsi="Times New Roman" w:cs="Times New Roman"/>
          <w:b/>
          <w:sz w:val="32"/>
          <w:szCs w:val="32"/>
          <w:lang w:val="tt-RU"/>
        </w:rPr>
        <w:t>II   Төп өлеш.</w:t>
      </w:r>
    </w:p>
    <w:p w:rsidR="00330F25" w:rsidRPr="00330F25" w:rsidRDefault="00330F25" w:rsidP="00330F25">
      <w:pPr>
        <w:numPr>
          <w:ilvl w:val="0"/>
          <w:numId w:val="2"/>
        </w:numPr>
        <w:spacing w:after="0" w:line="240" w:lineRule="auto"/>
        <w:jc w:val="both"/>
        <w:rPr>
          <w:rFonts w:ascii="Times New Roman" w:hAnsi="Times New Roman" w:cs="Times New Roman"/>
          <w:sz w:val="32"/>
          <w:szCs w:val="32"/>
          <w:lang w:val="tt-RU"/>
        </w:rPr>
      </w:pPr>
      <w:r w:rsidRPr="00330F25">
        <w:rPr>
          <w:rFonts w:ascii="Times New Roman" w:hAnsi="Times New Roman" w:cs="Times New Roman"/>
          <w:sz w:val="32"/>
          <w:szCs w:val="32"/>
          <w:lang w:val="tt-RU"/>
        </w:rPr>
        <w:t>Укучылар, хәзер мин сезгә “Ике күрше” мәсәлен укыйм. Игътибар белән тыңлагыз һәм чагыштырыгыз.</w:t>
      </w:r>
    </w:p>
    <w:p w:rsidR="00330F25" w:rsidRDefault="00330F25" w:rsidP="00330F25">
      <w:pPr>
        <w:ind w:left="360"/>
        <w:jc w:val="both"/>
        <w:rPr>
          <w:rFonts w:ascii="Times New Roman" w:hAnsi="Times New Roman" w:cs="Times New Roman"/>
          <w:sz w:val="32"/>
          <w:szCs w:val="32"/>
          <w:lang w:val="tt-RU"/>
        </w:rPr>
      </w:pPr>
    </w:p>
    <w:p w:rsidR="00330F25" w:rsidRPr="00330F25" w:rsidRDefault="00330F25" w:rsidP="00330F25">
      <w:pPr>
        <w:ind w:left="360"/>
        <w:jc w:val="center"/>
        <w:rPr>
          <w:rFonts w:ascii="Times New Roman" w:hAnsi="Times New Roman" w:cs="Times New Roman"/>
          <w:sz w:val="32"/>
          <w:szCs w:val="32"/>
          <w:lang w:val="tt-RU"/>
        </w:rPr>
      </w:pPr>
      <w:r w:rsidRPr="00330F25">
        <w:rPr>
          <w:rFonts w:ascii="Times New Roman" w:hAnsi="Times New Roman" w:cs="Times New Roman"/>
          <w:sz w:val="32"/>
          <w:szCs w:val="32"/>
          <w:lang w:val="tt-RU"/>
        </w:rPr>
        <w:t>Ике күрше.</w:t>
      </w:r>
    </w:p>
    <w:p w:rsidR="00330F25" w:rsidRPr="00330F25" w:rsidRDefault="00330F25" w:rsidP="00330F25">
      <w:pPr>
        <w:ind w:left="360" w:firstLine="207"/>
        <w:jc w:val="both"/>
        <w:rPr>
          <w:rFonts w:ascii="Times New Roman" w:hAnsi="Times New Roman" w:cs="Times New Roman"/>
          <w:sz w:val="32"/>
          <w:szCs w:val="32"/>
          <w:lang w:val="tt-RU"/>
        </w:rPr>
      </w:pPr>
      <w:r w:rsidRPr="00330F25">
        <w:rPr>
          <w:rFonts w:ascii="Times New Roman" w:hAnsi="Times New Roman" w:cs="Times New Roman"/>
          <w:sz w:val="32"/>
          <w:szCs w:val="32"/>
          <w:lang w:val="tt-RU"/>
        </w:rPr>
        <w:t xml:space="preserve">  Якын урманда ике күрше карга яшәгән. Аларның берсе бик аралашучан булган. Үзенә бик матур карга кызын сайлап, аның белән тормыш корып җибәргән. Берсеннән-берсе матур балалар үстергәннәр. Балаларым тук булсын, дип әти карга көннәр буе эшләгән, соңрак, балаларын ияртеп, аларны азык табу һөнәренә өйрәткән. Шулай матур гына яши биргәннәр.</w:t>
      </w:r>
    </w:p>
    <w:p w:rsidR="00330F25" w:rsidRPr="00330F25" w:rsidRDefault="00330F25" w:rsidP="00330F25">
      <w:pPr>
        <w:ind w:left="360"/>
        <w:jc w:val="both"/>
        <w:rPr>
          <w:rFonts w:ascii="Times New Roman" w:hAnsi="Times New Roman" w:cs="Times New Roman"/>
          <w:sz w:val="32"/>
          <w:szCs w:val="32"/>
          <w:lang w:val="tt-RU"/>
        </w:rPr>
      </w:pPr>
      <w:r w:rsidRPr="00330F25">
        <w:rPr>
          <w:rFonts w:ascii="Times New Roman" w:hAnsi="Times New Roman" w:cs="Times New Roman"/>
          <w:sz w:val="32"/>
          <w:szCs w:val="32"/>
          <w:lang w:val="tt-RU"/>
        </w:rPr>
        <w:tab/>
        <w:t>Ә икенче карга исә берәү белән дә аралашмаган, үзен бик акыллыга санап, башкаларның иртә таңнан торып караңгы төшкәнче эшләүләреннән көлгән. Хәтта аның салкын җилдән, яңгырдан ышыкланыр,</w:t>
      </w:r>
      <w:r>
        <w:rPr>
          <w:rFonts w:ascii="Times New Roman" w:hAnsi="Times New Roman" w:cs="Times New Roman"/>
          <w:sz w:val="32"/>
          <w:szCs w:val="32"/>
          <w:lang w:val="tt-RU"/>
        </w:rPr>
        <w:t xml:space="preserve"> </w:t>
      </w:r>
      <w:r w:rsidRPr="00330F25">
        <w:rPr>
          <w:rFonts w:ascii="Times New Roman" w:hAnsi="Times New Roman" w:cs="Times New Roman"/>
          <w:sz w:val="32"/>
          <w:szCs w:val="32"/>
          <w:lang w:val="tt-RU"/>
        </w:rPr>
        <w:t xml:space="preserve">төн үткәрер оясы да булмаган. Көн артыннан көн үтә торган. Кинәт бу карга авырып киткән. Бик ябыккан, аның инде азык  табарлык та хәле калмаган. Шулай </w:t>
      </w:r>
      <w:r w:rsidRPr="00330F25">
        <w:rPr>
          <w:rFonts w:ascii="Times New Roman" w:hAnsi="Times New Roman" w:cs="Times New Roman"/>
          <w:sz w:val="32"/>
          <w:szCs w:val="32"/>
          <w:lang w:val="tt-RU"/>
        </w:rPr>
        <w:lastRenderedPageBreak/>
        <w:t>агач башында бөкшәеп утырганда, моны күрше карга күреп, янына очып килгән. Күршесен кызганган, тапкан азыгын аңа биргән. Азрак тамак ялгап алгач, каргага хәл кереп киткән. Ул күршесенә зур рәхмәт белдергән һәм: “Әй, күрше, бу урманда синнән дә бәхетле карга юктыр, мөгаен”, - дигән.</w:t>
      </w:r>
    </w:p>
    <w:p w:rsidR="00330F25" w:rsidRPr="00330F25" w:rsidRDefault="00330F25" w:rsidP="00330F25">
      <w:pPr>
        <w:ind w:left="360"/>
        <w:jc w:val="both"/>
        <w:rPr>
          <w:rFonts w:ascii="Times New Roman" w:hAnsi="Times New Roman" w:cs="Times New Roman"/>
          <w:sz w:val="32"/>
          <w:szCs w:val="32"/>
          <w:lang w:val="tt-RU"/>
        </w:rPr>
      </w:pPr>
      <w:r w:rsidRPr="00330F25">
        <w:rPr>
          <w:rFonts w:ascii="Times New Roman" w:hAnsi="Times New Roman" w:cs="Times New Roman"/>
          <w:sz w:val="32"/>
          <w:szCs w:val="32"/>
          <w:lang w:val="tt-RU"/>
        </w:rPr>
        <w:tab/>
        <w:t>- Укучылар, ике карганың тормышын чагыштырыгыз әле. Икенче карга ни өчен күршесенә: “Синнән дә бәхетле карга юктыр”, - дигән?</w:t>
      </w:r>
    </w:p>
    <w:p w:rsidR="00330F25" w:rsidRPr="00330F25" w:rsidRDefault="00330F25" w:rsidP="00330F25">
      <w:pPr>
        <w:ind w:left="360"/>
        <w:jc w:val="both"/>
        <w:rPr>
          <w:rFonts w:ascii="Times New Roman" w:hAnsi="Times New Roman" w:cs="Times New Roman"/>
          <w:sz w:val="32"/>
          <w:szCs w:val="32"/>
          <w:lang w:val="tt-RU"/>
        </w:rPr>
      </w:pPr>
      <w:r w:rsidRPr="00330F25">
        <w:rPr>
          <w:rFonts w:ascii="Times New Roman" w:hAnsi="Times New Roman" w:cs="Times New Roman"/>
          <w:sz w:val="32"/>
          <w:szCs w:val="32"/>
          <w:lang w:val="tt-RU"/>
        </w:rPr>
        <w:tab/>
        <w:t>- Беренче карганың гаиләсе булган, ә икенчесенең гаиләсе булмаган.</w:t>
      </w:r>
    </w:p>
    <w:p w:rsidR="00330F25" w:rsidRPr="00330F25" w:rsidRDefault="00330F25" w:rsidP="00330F25">
      <w:pPr>
        <w:ind w:left="360"/>
        <w:jc w:val="both"/>
        <w:rPr>
          <w:rFonts w:ascii="Times New Roman" w:hAnsi="Times New Roman" w:cs="Times New Roman"/>
          <w:sz w:val="32"/>
          <w:szCs w:val="32"/>
          <w:lang w:val="tt-RU"/>
        </w:rPr>
      </w:pPr>
      <w:r w:rsidRPr="00330F25">
        <w:rPr>
          <w:rFonts w:ascii="Times New Roman" w:hAnsi="Times New Roman" w:cs="Times New Roman"/>
          <w:sz w:val="32"/>
          <w:szCs w:val="32"/>
          <w:lang w:val="tt-RU"/>
        </w:rPr>
        <w:tab/>
        <w:t xml:space="preserve">- Нәрсә </w:t>
      </w:r>
      <w:r>
        <w:rPr>
          <w:rFonts w:ascii="Times New Roman" w:hAnsi="Times New Roman" w:cs="Times New Roman"/>
          <w:sz w:val="32"/>
          <w:szCs w:val="32"/>
          <w:lang w:val="tt-RU"/>
        </w:rPr>
        <w:t xml:space="preserve">соң </w:t>
      </w:r>
      <w:r w:rsidRPr="00330F25">
        <w:rPr>
          <w:rFonts w:ascii="Times New Roman" w:hAnsi="Times New Roman" w:cs="Times New Roman"/>
          <w:sz w:val="32"/>
          <w:szCs w:val="32"/>
          <w:lang w:val="tt-RU"/>
        </w:rPr>
        <w:t>ул гаилә?</w:t>
      </w:r>
    </w:p>
    <w:p w:rsidR="00330F25" w:rsidRPr="00330F25" w:rsidRDefault="00330F25" w:rsidP="00330F25">
      <w:pPr>
        <w:ind w:left="360"/>
        <w:jc w:val="both"/>
        <w:rPr>
          <w:rFonts w:ascii="Times New Roman" w:hAnsi="Times New Roman" w:cs="Times New Roman"/>
          <w:sz w:val="32"/>
          <w:szCs w:val="32"/>
          <w:lang w:val="tt-RU"/>
        </w:rPr>
      </w:pPr>
      <w:r w:rsidRPr="00330F25">
        <w:rPr>
          <w:rFonts w:ascii="Times New Roman" w:hAnsi="Times New Roman" w:cs="Times New Roman"/>
          <w:sz w:val="32"/>
          <w:szCs w:val="32"/>
          <w:lang w:val="tt-RU"/>
        </w:rPr>
        <w:tab/>
        <w:t>- Гаилә ул – безнең өебез, әби-бабай, әти, әни, мин, апа-абый, эне-сеңел.</w:t>
      </w:r>
    </w:p>
    <w:p w:rsidR="00330F25" w:rsidRPr="00330F25" w:rsidRDefault="00330F25" w:rsidP="00330F25">
      <w:pPr>
        <w:ind w:left="360"/>
        <w:jc w:val="both"/>
        <w:rPr>
          <w:rFonts w:ascii="Times New Roman" w:hAnsi="Times New Roman" w:cs="Times New Roman"/>
          <w:sz w:val="32"/>
          <w:szCs w:val="32"/>
          <w:lang w:val="tt-RU"/>
        </w:rPr>
      </w:pPr>
      <w:r w:rsidRPr="00330F25">
        <w:rPr>
          <w:rFonts w:ascii="Times New Roman" w:hAnsi="Times New Roman" w:cs="Times New Roman"/>
          <w:sz w:val="32"/>
          <w:szCs w:val="32"/>
          <w:lang w:val="tt-RU"/>
        </w:rPr>
        <w:tab/>
        <w:t>- Ә татар теленең аңлатмалы сүзлегенә мөрәҗәгать итсәк, аның беренче мәгънәсе болай икән:</w:t>
      </w:r>
    </w:p>
    <w:p w:rsidR="00330F25" w:rsidRPr="00330F25" w:rsidRDefault="00330F25" w:rsidP="00330F25">
      <w:pPr>
        <w:ind w:left="360"/>
        <w:jc w:val="both"/>
        <w:rPr>
          <w:rFonts w:ascii="Times New Roman" w:hAnsi="Times New Roman" w:cs="Times New Roman"/>
          <w:b/>
          <w:sz w:val="32"/>
          <w:szCs w:val="32"/>
          <w:lang w:val="tt-RU"/>
        </w:rPr>
      </w:pPr>
      <w:r w:rsidRPr="00330F25">
        <w:rPr>
          <w:rFonts w:ascii="Times New Roman" w:hAnsi="Times New Roman" w:cs="Times New Roman"/>
          <w:sz w:val="32"/>
          <w:szCs w:val="32"/>
          <w:lang w:val="tt-RU"/>
        </w:rPr>
        <w:tab/>
      </w:r>
      <w:r w:rsidRPr="00330F25">
        <w:rPr>
          <w:rFonts w:ascii="Times New Roman" w:hAnsi="Times New Roman" w:cs="Times New Roman"/>
          <w:b/>
          <w:sz w:val="32"/>
          <w:szCs w:val="32"/>
          <w:lang w:val="tt-RU"/>
        </w:rPr>
        <w:t>- Гаилә. и. 1. Бергә яшәүче ир, хатын, балалар һәм якын туганнардан торган  кешеләр төркеме.</w:t>
      </w:r>
    </w:p>
    <w:p w:rsidR="00753796" w:rsidRDefault="00753796" w:rsidP="00330F25">
      <w:pPr>
        <w:numPr>
          <w:ilvl w:val="0"/>
          <w:numId w:val="2"/>
        </w:numPr>
        <w:spacing w:after="0" w:line="240" w:lineRule="auto"/>
        <w:jc w:val="both"/>
        <w:rPr>
          <w:rFonts w:ascii="Times New Roman" w:hAnsi="Times New Roman" w:cs="Times New Roman"/>
          <w:sz w:val="32"/>
          <w:szCs w:val="32"/>
          <w:lang w:val="tt-RU"/>
        </w:rPr>
      </w:pPr>
      <w:r>
        <w:rPr>
          <w:rFonts w:ascii="Times New Roman" w:hAnsi="Times New Roman" w:cs="Times New Roman"/>
          <w:sz w:val="32"/>
          <w:szCs w:val="32"/>
          <w:lang w:val="tt-RU"/>
        </w:rPr>
        <w:t>Слайдтагы рәсемнәр сездә нинди фикерләр тудыра?</w:t>
      </w:r>
    </w:p>
    <w:p w:rsidR="00330F25" w:rsidRPr="00330F25" w:rsidRDefault="00753796" w:rsidP="00753796">
      <w:pPr>
        <w:spacing w:after="0" w:line="240" w:lineRule="auto"/>
        <w:ind w:left="360"/>
        <w:jc w:val="both"/>
        <w:rPr>
          <w:rFonts w:ascii="Times New Roman" w:hAnsi="Times New Roman" w:cs="Times New Roman"/>
          <w:sz w:val="32"/>
          <w:szCs w:val="32"/>
          <w:lang w:val="tt-RU"/>
        </w:rPr>
      </w:pPr>
      <w:r>
        <w:rPr>
          <w:rFonts w:ascii="Times New Roman" w:hAnsi="Times New Roman" w:cs="Times New Roman"/>
          <w:sz w:val="32"/>
          <w:szCs w:val="32"/>
          <w:lang w:val="tt-RU"/>
        </w:rPr>
        <w:t>Нәтиҗә.</w:t>
      </w:r>
    </w:p>
    <w:p w:rsidR="000D3414" w:rsidRDefault="00330F25" w:rsidP="000D3414">
      <w:pPr>
        <w:numPr>
          <w:ilvl w:val="0"/>
          <w:numId w:val="2"/>
        </w:numPr>
        <w:tabs>
          <w:tab w:val="num" w:pos="360"/>
        </w:tabs>
        <w:spacing w:after="0" w:line="240" w:lineRule="auto"/>
        <w:ind w:left="360" w:firstLine="0"/>
        <w:jc w:val="both"/>
        <w:rPr>
          <w:rFonts w:ascii="Times New Roman" w:hAnsi="Times New Roman" w:cs="Times New Roman"/>
          <w:b/>
          <w:sz w:val="32"/>
          <w:szCs w:val="32"/>
          <w:lang w:val="tt-RU"/>
        </w:rPr>
      </w:pPr>
      <w:r w:rsidRPr="000D3414">
        <w:rPr>
          <w:rFonts w:ascii="Times New Roman" w:hAnsi="Times New Roman" w:cs="Times New Roman"/>
          <w:b/>
          <w:sz w:val="32"/>
          <w:szCs w:val="32"/>
          <w:lang w:val="tt-RU"/>
        </w:rPr>
        <w:t>Гаилә - ул җылы учак. Учак янына аның әгъзалары җыела. Гаилә никадәр нык булса, аннан килгән җ</w:t>
      </w:r>
      <w:r w:rsidR="00753796" w:rsidRPr="000D3414">
        <w:rPr>
          <w:rFonts w:ascii="Times New Roman" w:hAnsi="Times New Roman" w:cs="Times New Roman"/>
          <w:b/>
          <w:sz w:val="32"/>
          <w:szCs w:val="32"/>
          <w:lang w:val="tt-RU"/>
        </w:rPr>
        <w:t xml:space="preserve">ылылык та шулкадәр көчле була. </w:t>
      </w:r>
      <w:r w:rsidR="000D3414" w:rsidRPr="000D3414">
        <w:rPr>
          <w:rFonts w:ascii="Times New Roman" w:hAnsi="Times New Roman" w:cs="Times New Roman"/>
          <w:b/>
          <w:sz w:val="32"/>
          <w:szCs w:val="32"/>
          <w:lang w:val="tt-RU"/>
        </w:rPr>
        <w:t xml:space="preserve">Гаилә ул – йорт кебек, </w:t>
      </w:r>
      <w:r w:rsidR="00753796" w:rsidRPr="000D3414">
        <w:rPr>
          <w:rFonts w:ascii="Times New Roman" w:hAnsi="Times New Roman" w:cs="Times New Roman"/>
          <w:b/>
          <w:sz w:val="32"/>
          <w:szCs w:val="32"/>
          <w:lang w:val="tt-RU"/>
        </w:rPr>
        <w:t>Аның ни</w:t>
      </w:r>
      <w:r w:rsidR="000D3414">
        <w:rPr>
          <w:rFonts w:ascii="Times New Roman" w:hAnsi="Times New Roman" w:cs="Times New Roman"/>
          <w:b/>
          <w:sz w:val="32"/>
          <w:szCs w:val="32"/>
          <w:lang w:val="tt-RU"/>
        </w:rPr>
        <w:t xml:space="preserve">гезе нык булырга тиеш, </w:t>
      </w:r>
      <w:r w:rsidRPr="000D3414">
        <w:rPr>
          <w:rFonts w:ascii="Times New Roman" w:hAnsi="Times New Roman" w:cs="Times New Roman"/>
          <w:b/>
          <w:sz w:val="32"/>
          <w:szCs w:val="32"/>
          <w:lang w:val="tt-RU"/>
        </w:rPr>
        <w:t xml:space="preserve">ә нигезе нык булмаган йорт җимерелә. </w:t>
      </w:r>
    </w:p>
    <w:p w:rsidR="000D3414" w:rsidRPr="00D90CC2" w:rsidRDefault="000D3414" w:rsidP="000D3414">
      <w:pPr>
        <w:spacing w:after="0" w:line="240" w:lineRule="auto"/>
        <w:ind w:left="360"/>
        <w:jc w:val="both"/>
        <w:rPr>
          <w:rFonts w:ascii="Times New Roman" w:hAnsi="Times New Roman" w:cs="Times New Roman"/>
          <w:sz w:val="32"/>
          <w:szCs w:val="32"/>
          <w:lang w:val="tt-RU"/>
        </w:rPr>
      </w:pPr>
      <w:r w:rsidRPr="00D90CC2">
        <w:rPr>
          <w:rFonts w:ascii="Times New Roman" w:hAnsi="Times New Roman" w:cs="Times New Roman"/>
          <w:sz w:val="32"/>
          <w:szCs w:val="32"/>
          <w:lang w:val="tt-RU"/>
        </w:rPr>
        <w:t>Әйдәгез әле шушы йортны бергәләп төзеп карыйк.</w:t>
      </w:r>
    </w:p>
    <w:p w:rsidR="000D3414" w:rsidRPr="00D90CC2" w:rsidRDefault="000D3414" w:rsidP="000D3414">
      <w:pPr>
        <w:spacing w:after="0" w:line="240" w:lineRule="auto"/>
        <w:ind w:left="360"/>
        <w:jc w:val="both"/>
        <w:rPr>
          <w:rFonts w:ascii="Times New Roman" w:hAnsi="Times New Roman" w:cs="Times New Roman"/>
          <w:sz w:val="32"/>
          <w:szCs w:val="32"/>
          <w:lang w:val="tt-RU"/>
        </w:rPr>
      </w:pPr>
      <w:r w:rsidRPr="00D90CC2">
        <w:rPr>
          <w:rFonts w:ascii="Times New Roman" w:hAnsi="Times New Roman" w:cs="Times New Roman"/>
          <w:sz w:val="32"/>
          <w:szCs w:val="32"/>
          <w:lang w:val="tt-RU"/>
        </w:rPr>
        <w:t>Йорт салу нәрсәдән башлана? ( Нигез)</w:t>
      </w:r>
    </w:p>
    <w:p w:rsidR="000D3414" w:rsidRPr="00D90CC2" w:rsidRDefault="000D3414" w:rsidP="000D3414">
      <w:pPr>
        <w:spacing w:after="0" w:line="240" w:lineRule="auto"/>
        <w:ind w:left="360"/>
        <w:jc w:val="both"/>
        <w:rPr>
          <w:rFonts w:ascii="Times New Roman" w:hAnsi="Times New Roman" w:cs="Times New Roman"/>
          <w:sz w:val="32"/>
          <w:szCs w:val="32"/>
          <w:lang w:val="tt-RU"/>
        </w:rPr>
      </w:pPr>
      <w:r w:rsidRPr="00D90CC2">
        <w:rPr>
          <w:rFonts w:ascii="Times New Roman" w:hAnsi="Times New Roman" w:cs="Times New Roman"/>
          <w:sz w:val="32"/>
          <w:szCs w:val="32"/>
          <w:lang w:val="tt-RU"/>
        </w:rPr>
        <w:t>Ә гаиләнең нигезен кем төзи?</w:t>
      </w:r>
      <w:r w:rsidR="00D35521" w:rsidRPr="00D90CC2">
        <w:rPr>
          <w:rFonts w:ascii="Times New Roman" w:hAnsi="Times New Roman" w:cs="Times New Roman"/>
          <w:sz w:val="32"/>
          <w:szCs w:val="32"/>
          <w:lang w:val="tt-RU"/>
        </w:rPr>
        <w:t xml:space="preserve"> (әти, әни) нигез ябыштыру</w:t>
      </w:r>
    </w:p>
    <w:p w:rsidR="00D35521" w:rsidRPr="00D90CC2" w:rsidRDefault="00D35521" w:rsidP="000D3414">
      <w:pPr>
        <w:spacing w:after="0" w:line="240" w:lineRule="auto"/>
        <w:ind w:left="360"/>
        <w:jc w:val="both"/>
        <w:rPr>
          <w:rFonts w:ascii="Times New Roman" w:hAnsi="Times New Roman" w:cs="Times New Roman"/>
          <w:sz w:val="32"/>
          <w:szCs w:val="32"/>
          <w:lang w:val="tt-RU"/>
        </w:rPr>
      </w:pPr>
      <w:r w:rsidRPr="00D90CC2">
        <w:rPr>
          <w:rFonts w:ascii="Times New Roman" w:hAnsi="Times New Roman" w:cs="Times New Roman"/>
          <w:sz w:val="32"/>
          <w:szCs w:val="32"/>
          <w:lang w:val="tt-RU"/>
        </w:rPr>
        <w:t>Стенасыз йорт булмый, аның стенасын да куябыз, өй якты булсын өчен аңа нәрсә</w:t>
      </w:r>
      <w:r w:rsidR="00F54C6C">
        <w:rPr>
          <w:rFonts w:ascii="Times New Roman" w:hAnsi="Times New Roman" w:cs="Times New Roman"/>
          <w:sz w:val="32"/>
          <w:szCs w:val="32"/>
          <w:lang w:val="tt-RU"/>
        </w:rPr>
        <w:t>ләр</w:t>
      </w:r>
      <w:r w:rsidRPr="00D90CC2">
        <w:rPr>
          <w:rFonts w:ascii="Times New Roman" w:hAnsi="Times New Roman" w:cs="Times New Roman"/>
          <w:sz w:val="32"/>
          <w:szCs w:val="32"/>
          <w:lang w:val="tt-RU"/>
        </w:rPr>
        <w:t xml:space="preserve"> кирәк? (тәрәзә)</w:t>
      </w:r>
    </w:p>
    <w:p w:rsidR="00D35521" w:rsidRPr="00D90CC2" w:rsidRDefault="00F54C6C" w:rsidP="00D35521">
      <w:pPr>
        <w:pStyle w:val="a3"/>
        <w:numPr>
          <w:ilvl w:val="0"/>
          <w:numId w:val="2"/>
        </w:numPr>
        <w:spacing w:after="0" w:line="240" w:lineRule="auto"/>
        <w:jc w:val="both"/>
        <w:rPr>
          <w:rFonts w:ascii="Times New Roman" w:hAnsi="Times New Roman" w:cs="Times New Roman"/>
          <w:sz w:val="32"/>
          <w:szCs w:val="32"/>
          <w:lang w:val="tt-RU"/>
        </w:rPr>
      </w:pPr>
      <w:r>
        <w:rPr>
          <w:rFonts w:ascii="Times New Roman" w:hAnsi="Times New Roman" w:cs="Times New Roman"/>
          <w:sz w:val="32"/>
          <w:szCs w:val="32"/>
          <w:lang w:val="tt-RU"/>
        </w:rPr>
        <w:t>С</w:t>
      </w:r>
      <w:r w:rsidRPr="00D90CC2">
        <w:rPr>
          <w:rFonts w:ascii="Times New Roman" w:hAnsi="Times New Roman" w:cs="Times New Roman"/>
          <w:sz w:val="32"/>
          <w:szCs w:val="32"/>
          <w:lang w:val="tt-RU"/>
        </w:rPr>
        <w:t xml:space="preserve">ез ничек уйлыйсыз </w:t>
      </w:r>
      <w:r>
        <w:rPr>
          <w:rFonts w:ascii="Times New Roman" w:hAnsi="Times New Roman" w:cs="Times New Roman"/>
          <w:sz w:val="32"/>
          <w:szCs w:val="32"/>
          <w:lang w:val="tt-RU"/>
        </w:rPr>
        <w:t>ә</w:t>
      </w:r>
      <w:r w:rsidR="00D35521" w:rsidRPr="00D90CC2">
        <w:rPr>
          <w:rFonts w:ascii="Times New Roman" w:hAnsi="Times New Roman" w:cs="Times New Roman"/>
          <w:sz w:val="32"/>
          <w:szCs w:val="32"/>
          <w:lang w:val="tt-RU"/>
        </w:rPr>
        <w:t xml:space="preserve"> гаиләнең тәрәзәләре кемнәр? (балалар) Балалар тәрәзәләрен ябыштыра.</w:t>
      </w:r>
    </w:p>
    <w:p w:rsidR="00D35521" w:rsidRPr="00D90CC2" w:rsidRDefault="00D35521" w:rsidP="00D35521">
      <w:pPr>
        <w:pStyle w:val="a3"/>
        <w:spacing w:after="0" w:line="240" w:lineRule="auto"/>
        <w:jc w:val="both"/>
        <w:rPr>
          <w:rFonts w:ascii="Times New Roman" w:hAnsi="Times New Roman" w:cs="Times New Roman"/>
          <w:sz w:val="32"/>
          <w:szCs w:val="32"/>
          <w:lang w:val="tt-RU"/>
        </w:rPr>
      </w:pPr>
      <w:r w:rsidRPr="00D90CC2">
        <w:rPr>
          <w:rFonts w:ascii="Times New Roman" w:hAnsi="Times New Roman" w:cs="Times New Roman"/>
          <w:sz w:val="32"/>
          <w:szCs w:val="32"/>
          <w:lang w:val="tt-RU"/>
        </w:rPr>
        <w:t xml:space="preserve">Чират йортның түбәсенә җитте. </w:t>
      </w:r>
      <w:r w:rsidR="00FA2440" w:rsidRPr="00D90CC2">
        <w:rPr>
          <w:rFonts w:ascii="Times New Roman" w:hAnsi="Times New Roman" w:cs="Times New Roman"/>
          <w:sz w:val="32"/>
          <w:szCs w:val="32"/>
          <w:lang w:val="tt-RU"/>
        </w:rPr>
        <w:t>(түбәсен ябыштыру)</w:t>
      </w:r>
    </w:p>
    <w:p w:rsidR="00F54C6C" w:rsidRPr="00F54C6C" w:rsidRDefault="00330F25" w:rsidP="00F54C6C">
      <w:pPr>
        <w:numPr>
          <w:ilvl w:val="0"/>
          <w:numId w:val="2"/>
        </w:numPr>
        <w:tabs>
          <w:tab w:val="num" w:pos="360"/>
        </w:tabs>
        <w:spacing w:after="0" w:line="240" w:lineRule="auto"/>
        <w:ind w:left="360" w:firstLine="0"/>
        <w:jc w:val="both"/>
        <w:rPr>
          <w:rFonts w:ascii="Times New Roman" w:hAnsi="Times New Roman" w:cs="Times New Roman"/>
          <w:sz w:val="32"/>
          <w:szCs w:val="32"/>
          <w:lang w:val="tt-RU"/>
        </w:rPr>
      </w:pPr>
      <w:r w:rsidRPr="00F54C6C">
        <w:rPr>
          <w:rFonts w:ascii="Times New Roman" w:hAnsi="Times New Roman" w:cs="Times New Roman"/>
          <w:sz w:val="32"/>
          <w:szCs w:val="32"/>
          <w:lang w:val="tt-RU"/>
        </w:rPr>
        <w:t>Әти-әни – йор</w:t>
      </w:r>
      <w:r w:rsidR="00FA2440" w:rsidRPr="00F54C6C">
        <w:rPr>
          <w:rFonts w:ascii="Times New Roman" w:hAnsi="Times New Roman" w:cs="Times New Roman"/>
          <w:sz w:val="32"/>
          <w:szCs w:val="32"/>
          <w:lang w:val="tt-RU"/>
        </w:rPr>
        <w:t>тның нигезе</w:t>
      </w:r>
      <w:r w:rsidRPr="00F54C6C">
        <w:rPr>
          <w:rFonts w:ascii="Times New Roman" w:hAnsi="Times New Roman" w:cs="Times New Roman"/>
          <w:sz w:val="32"/>
          <w:szCs w:val="32"/>
          <w:lang w:val="tt-RU"/>
        </w:rPr>
        <w:t>, ә балалар – аның көзгесе.</w:t>
      </w:r>
    </w:p>
    <w:p w:rsidR="00FA2440" w:rsidRPr="00D90CC2" w:rsidRDefault="00FA2440" w:rsidP="000D3414">
      <w:pPr>
        <w:numPr>
          <w:ilvl w:val="0"/>
          <w:numId w:val="2"/>
        </w:numPr>
        <w:tabs>
          <w:tab w:val="num" w:pos="360"/>
        </w:tabs>
        <w:spacing w:after="0" w:line="240" w:lineRule="auto"/>
        <w:ind w:left="360" w:firstLine="0"/>
        <w:jc w:val="both"/>
        <w:rPr>
          <w:rFonts w:ascii="Times New Roman" w:hAnsi="Times New Roman" w:cs="Times New Roman"/>
          <w:sz w:val="32"/>
          <w:szCs w:val="32"/>
          <w:lang w:val="tt-RU"/>
        </w:rPr>
      </w:pPr>
      <w:r w:rsidRPr="00D90CC2">
        <w:rPr>
          <w:rFonts w:ascii="Times New Roman" w:hAnsi="Times New Roman" w:cs="Times New Roman"/>
          <w:sz w:val="32"/>
          <w:szCs w:val="32"/>
          <w:lang w:val="tt-RU"/>
        </w:rPr>
        <w:lastRenderedPageBreak/>
        <w:t>Без төзегән гаилә йорты ныклы булсын өчен шушы өйдә яшәгән кешеләр арасында нинди мөнәсәбәтләр булырга тиеш? (дус, тату, тырыш, хөрмәт итү) Какое должно быть отношение меңду членами семьи?</w:t>
      </w:r>
    </w:p>
    <w:p w:rsidR="00FA2440" w:rsidRPr="00D90CC2" w:rsidRDefault="00FA2440" w:rsidP="000D3414">
      <w:pPr>
        <w:numPr>
          <w:ilvl w:val="0"/>
          <w:numId w:val="2"/>
        </w:numPr>
        <w:tabs>
          <w:tab w:val="num" w:pos="360"/>
        </w:tabs>
        <w:spacing w:after="0" w:line="240" w:lineRule="auto"/>
        <w:ind w:left="360" w:firstLine="0"/>
        <w:jc w:val="both"/>
        <w:rPr>
          <w:rFonts w:ascii="Times New Roman" w:hAnsi="Times New Roman" w:cs="Times New Roman"/>
          <w:sz w:val="32"/>
          <w:szCs w:val="32"/>
          <w:lang w:val="tt-RU"/>
        </w:rPr>
      </w:pPr>
      <w:r w:rsidRPr="00D90CC2">
        <w:rPr>
          <w:rFonts w:ascii="Times New Roman" w:hAnsi="Times New Roman" w:cs="Times New Roman"/>
          <w:sz w:val="32"/>
          <w:szCs w:val="32"/>
          <w:lang w:val="tt-RU"/>
        </w:rPr>
        <w:t>Ә алар нәрсәдә күренә? (Сөйләшкәндә, эшләгәндә, теләкләрдә)</w:t>
      </w:r>
    </w:p>
    <w:p w:rsidR="00FA2440" w:rsidRPr="00D90CC2" w:rsidRDefault="00AE4B2B" w:rsidP="000D3414">
      <w:pPr>
        <w:numPr>
          <w:ilvl w:val="0"/>
          <w:numId w:val="2"/>
        </w:numPr>
        <w:tabs>
          <w:tab w:val="num" w:pos="360"/>
        </w:tabs>
        <w:spacing w:after="0" w:line="240" w:lineRule="auto"/>
        <w:ind w:left="360" w:firstLine="0"/>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Әйдәгез, </w:t>
      </w:r>
      <w:r w:rsidR="00FA2440" w:rsidRPr="00D90CC2">
        <w:rPr>
          <w:rFonts w:ascii="Times New Roman" w:hAnsi="Times New Roman" w:cs="Times New Roman"/>
          <w:sz w:val="32"/>
          <w:szCs w:val="32"/>
          <w:lang w:val="tt-RU"/>
        </w:rPr>
        <w:t xml:space="preserve"> без дә гаиләбезгә булган теләкләрне язып карыйк әле</w:t>
      </w:r>
      <w:r w:rsidR="00D90CC2" w:rsidRPr="00D90CC2">
        <w:rPr>
          <w:rFonts w:ascii="Times New Roman" w:hAnsi="Times New Roman" w:cs="Times New Roman"/>
          <w:sz w:val="32"/>
          <w:szCs w:val="32"/>
          <w:lang w:val="tt-RU"/>
        </w:rPr>
        <w:t>.</w:t>
      </w:r>
    </w:p>
    <w:p w:rsidR="00D90CC2" w:rsidRPr="00D90CC2" w:rsidRDefault="00D90CC2" w:rsidP="000D3414">
      <w:pPr>
        <w:numPr>
          <w:ilvl w:val="0"/>
          <w:numId w:val="2"/>
        </w:numPr>
        <w:tabs>
          <w:tab w:val="num" w:pos="360"/>
        </w:tabs>
        <w:spacing w:after="0" w:line="240" w:lineRule="auto"/>
        <w:ind w:left="360" w:firstLine="0"/>
        <w:jc w:val="both"/>
        <w:rPr>
          <w:rFonts w:ascii="Times New Roman" w:hAnsi="Times New Roman" w:cs="Times New Roman"/>
          <w:sz w:val="32"/>
          <w:szCs w:val="32"/>
          <w:lang w:val="tt-RU"/>
        </w:rPr>
      </w:pPr>
      <w:r w:rsidRPr="00D90CC2">
        <w:rPr>
          <w:rFonts w:ascii="Times New Roman" w:hAnsi="Times New Roman" w:cs="Times New Roman"/>
          <w:sz w:val="32"/>
          <w:szCs w:val="32"/>
          <w:lang w:val="tt-RU"/>
        </w:rPr>
        <w:t>Сезнең алдыгызда кирпечләр ята, әти-әниегезгә, туганнарыгызга  ярату, хөрмәт итү хисләрен белде</w:t>
      </w:r>
      <w:r w:rsidR="00AE4B2B">
        <w:rPr>
          <w:rFonts w:ascii="Times New Roman" w:hAnsi="Times New Roman" w:cs="Times New Roman"/>
          <w:sz w:val="32"/>
          <w:szCs w:val="32"/>
          <w:lang w:val="tt-RU"/>
        </w:rPr>
        <w:t>реп матур сүзләр теләкләр языйк</w:t>
      </w:r>
      <w:r w:rsidRPr="00D90CC2">
        <w:rPr>
          <w:rFonts w:ascii="Times New Roman" w:hAnsi="Times New Roman" w:cs="Times New Roman"/>
          <w:sz w:val="32"/>
          <w:szCs w:val="32"/>
          <w:lang w:val="tt-RU"/>
        </w:rPr>
        <w:t>.</w:t>
      </w:r>
    </w:p>
    <w:p w:rsidR="00753796" w:rsidRDefault="00D90CC2" w:rsidP="00753796">
      <w:pPr>
        <w:spacing w:after="0" w:line="240" w:lineRule="auto"/>
        <w:ind w:left="360"/>
        <w:jc w:val="both"/>
        <w:rPr>
          <w:rFonts w:ascii="Times New Roman" w:hAnsi="Times New Roman" w:cs="Times New Roman"/>
          <w:sz w:val="32"/>
          <w:szCs w:val="32"/>
          <w:lang w:val="tt-RU"/>
        </w:rPr>
      </w:pPr>
      <w:r>
        <w:rPr>
          <w:rFonts w:ascii="Times New Roman" w:hAnsi="Times New Roman" w:cs="Times New Roman"/>
          <w:sz w:val="32"/>
          <w:szCs w:val="32"/>
          <w:lang w:val="tt-RU"/>
        </w:rPr>
        <w:t>Ә</w:t>
      </w:r>
      <w:r w:rsidR="00AE4B2B">
        <w:rPr>
          <w:rFonts w:ascii="Times New Roman" w:hAnsi="Times New Roman" w:cs="Times New Roman"/>
          <w:sz w:val="32"/>
          <w:szCs w:val="32"/>
          <w:lang w:val="tt-RU"/>
        </w:rPr>
        <w:t xml:space="preserve"> хәзер</w:t>
      </w:r>
      <w:r>
        <w:rPr>
          <w:rFonts w:ascii="Times New Roman" w:hAnsi="Times New Roman" w:cs="Times New Roman"/>
          <w:sz w:val="32"/>
          <w:szCs w:val="32"/>
          <w:lang w:val="tt-RU"/>
        </w:rPr>
        <w:t xml:space="preserve"> матур теләкләрегезне әйтеп бер-бер артлы шушы өй</w:t>
      </w:r>
      <w:r w:rsidR="00AE4B2B">
        <w:rPr>
          <w:rFonts w:ascii="Times New Roman" w:hAnsi="Times New Roman" w:cs="Times New Roman"/>
          <w:sz w:val="32"/>
          <w:szCs w:val="32"/>
          <w:lang w:val="tt-RU"/>
        </w:rPr>
        <w:t>нең стеналарына ябыштырып куйыйк</w:t>
      </w:r>
      <w:r>
        <w:rPr>
          <w:rFonts w:ascii="Times New Roman" w:hAnsi="Times New Roman" w:cs="Times New Roman"/>
          <w:sz w:val="32"/>
          <w:szCs w:val="32"/>
          <w:lang w:val="tt-RU"/>
        </w:rPr>
        <w:t>.</w:t>
      </w:r>
    </w:p>
    <w:p w:rsidR="00AE4B2B" w:rsidRPr="00D90CC2" w:rsidRDefault="00AE4B2B" w:rsidP="00753796">
      <w:pPr>
        <w:spacing w:after="0" w:line="240" w:lineRule="auto"/>
        <w:ind w:left="360"/>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Шулай итеп , безнең гаилә йорты төзелеп бетте. Бу йортта бер вакытта да  тормыш учагы сүнмәсен, сүрелмәсен. </w:t>
      </w:r>
    </w:p>
    <w:p w:rsidR="00753796" w:rsidRPr="00D90CC2" w:rsidRDefault="00753796" w:rsidP="00753796">
      <w:pPr>
        <w:spacing w:after="0" w:line="240" w:lineRule="auto"/>
        <w:ind w:left="360"/>
        <w:jc w:val="both"/>
        <w:rPr>
          <w:rFonts w:ascii="Times New Roman" w:hAnsi="Times New Roman" w:cs="Times New Roman"/>
          <w:sz w:val="32"/>
          <w:szCs w:val="32"/>
          <w:lang w:val="tt-RU"/>
        </w:rPr>
      </w:pPr>
    </w:p>
    <w:p w:rsidR="000C17A6" w:rsidRPr="000C17A6" w:rsidRDefault="000C17A6" w:rsidP="000C17A6">
      <w:pPr>
        <w:tabs>
          <w:tab w:val="left" w:pos="3135"/>
        </w:tabs>
        <w:ind w:left="360"/>
        <w:rPr>
          <w:rFonts w:ascii="Times New Roman" w:hAnsi="Times New Roman" w:cs="Times New Roman"/>
          <w:b/>
          <w:sz w:val="32"/>
          <w:szCs w:val="32"/>
          <w:lang w:val="tt-RU"/>
        </w:rPr>
      </w:pPr>
      <w:r w:rsidRPr="000C17A6">
        <w:rPr>
          <w:rFonts w:ascii="Times New Roman" w:hAnsi="Times New Roman" w:cs="Times New Roman"/>
          <w:b/>
          <w:sz w:val="32"/>
          <w:szCs w:val="32"/>
          <w:lang w:val="en-US"/>
        </w:rPr>
        <w:t>III</w:t>
      </w:r>
      <w:r w:rsidRPr="000C17A6">
        <w:rPr>
          <w:rFonts w:ascii="Times New Roman" w:hAnsi="Times New Roman" w:cs="Times New Roman"/>
          <w:b/>
          <w:sz w:val="32"/>
          <w:szCs w:val="32"/>
          <w:lang w:val="tt-RU"/>
        </w:rPr>
        <w:t>. Нәтиҗә ясау.</w:t>
      </w:r>
    </w:p>
    <w:p w:rsidR="000C17A6" w:rsidRPr="000C17A6" w:rsidRDefault="000C17A6" w:rsidP="000C17A6">
      <w:pPr>
        <w:numPr>
          <w:ilvl w:val="0"/>
          <w:numId w:val="2"/>
        </w:numPr>
        <w:tabs>
          <w:tab w:val="left" w:pos="3135"/>
        </w:tabs>
        <w:spacing w:after="0" w:line="240" w:lineRule="auto"/>
        <w:rPr>
          <w:rFonts w:ascii="Times New Roman" w:hAnsi="Times New Roman" w:cs="Times New Roman"/>
          <w:sz w:val="32"/>
          <w:szCs w:val="32"/>
          <w:lang w:val="tt-RU"/>
        </w:rPr>
      </w:pPr>
      <w:r w:rsidRPr="000C17A6">
        <w:rPr>
          <w:rFonts w:ascii="Times New Roman" w:hAnsi="Times New Roman" w:cs="Times New Roman"/>
          <w:sz w:val="32"/>
          <w:szCs w:val="32"/>
          <w:lang w:val="tt-RU"/>
        </w:rPr>
        <w:t>Без бу сыйныф сәгатендә нәрсә турында сөйләштек?</w:t>
      </w:r>
    </w:p>
    <w:p w:rsidR="000C17A6" w:rsidRPr="000C17A6" w:rsidRDefault="000C17A6" w:rsidP="000C17A6">
      <w:pPr>
        <w:numPr>
          <w:ilvl w:val="0"/>
          <w:numId w:val="2"/>
        </w:numPr>
        <w:tabs>
          <w:tab w:val="left" w:pos="3135"/>
        </w:tabs>
        <w:spacing w:after="0" w:line="240" w:lineRule="auto"/>
        <w:rPr>
          <w:rFonts w:ascii="Times New Roman" w:hAnsi="Times New Roman" w:cs="Times New Roman"/>
          <w:sz w:val="32"/>
          <w:szCs w:val="32"/>
          <w:lang w:val="tt-RU"/>
        </w:rPr>
      </w:pPr>
      <w:r w:rsidRPr="000C17A6">
        <w:rPr>
          <w:rFonts w:ascii="Times New Roman" w:hAnsi="Times New Roman" w:cs="Times New Roman"/>
          <w:sz w:val="32"/>
          <w:szCs w:val="32"/>
          <w:lang w:val="tt-RU"/>
        </w:rPr>
        <w:t>Гаилә турында.</w:t>
      </w:r>
    </w:p>
    <w:p w:rsidR="000C17A6" w:rsidRPr="000C17A6" w:rsidRDefault="000C17A6" w:rsidP="000C17A6">
      <w:pPr>
        <w:numPr>
          <w:ilvl w:val="0"/>
          <w:numId w:val="2"/>
        </w:numPr>
        <w:tabs>
          <w:tab w:val="left" w:pos="3135"/>
        </w:tabs>
        <w:spacing w:after="0" w:line="240" w:lineRule="auto"/>
        <w:rPr>
          <w:rFonts w:ascii="Times New Roman" w:hAnsi="Times New Roman" w:cs="Times New Roman"/>
          <w:sz w:val="32"/>
          <w:szCs w:val="32"/>
          <w:lang w:val="tt-RU"/>
        </w:rPr>
      </w:pPr>
      <w:r w:rsidRPr="000C17A6">
        <w:rPr>
          <w:rFonts w:ascii="Times New Roman" w:hAnsi="Times New Roman" w:cs="Times New Roman"/>
          <w:sz w:val="32"/>
          <w:szCs w:val="32"/>
          <w:lang w:val="tt-RU"/>
        </w:rPr>
        <w:t>Әйе, укучылар, әти йорты, гаилә - бу бөек байлык. Гаилә ул – кешенең үзара мөнәсәбәтләренең чын мәктәбе.</w:t>
      </w:r>
    </w:p>
    <w:p w:rsidR="000C17A6" w:rsidRPr="000C17A6" w:rsidRDefault="000C17A6" w:rsidP="000C17A6">
      <w:pPr>
        <w:numPr>
          <w:ilvl w:val="0"/>
          <w:numId w:val="2"/>
        </w:numPr>
        <w:tabs>
          <w:tab w:val="left" w:pos="3135"/>
        </w:tabs>
        <w:spacing w:after="0" w:line="240" w:lineRule="auto"/>
        <w:rPr>
          <w:rFonts w:ascii="Times New Roman" w:hAnsi="Times New Roman" w:cs="Times New Roman"/>
          <w:sz w:val="32"/>
          <w:szCs w:val="32"/>
          <w:lang w:val="tt-RU"/>
        </w:rPr>
      </w:pPr>
      <w:r w:rsidRPr="000C17A6">
        <w:rPr>
          <w:rFonts w:ascii="Times New Roman" w:hAnsi="Times New Roman" w:cs="Times New Roman"/>
          <w:sz w:val="32"/>
          <w:szCs w:val="32"/>
          <w:lang w:val="tt-RU"/>
        </w:rPr>
        <w:t>Әти-әниләргә, өлкәннәргә һәм туганнарга карата нинди мөнәсәбәттә булырга кирәк?</w:t>
      </w:r>
    </w:p>
    <w:p w:rsidR="000C17A6" w:rsidRPr="000C17A6" w:rsidRDefault="000C17A6" w:rsidP="000C17A6">
      <w:pPr>
        <w:numPr>
          <w:ilvl w:val="0"/>
          <w:numId w:val="2"/>
        </w:numPr>
        <w:tabs>
          <w:tab w:val="left" w:pos="3135"/>
        </w:tabs>
        <w:spacing w:after="0" w:line="240" w:lineRule="auto"/>
        <w:rPr>
          <w:rFonts w:ascii="Times New Roman" w:hAnsi="Times New Roman" w:cs="Times New Roman"/>
          <w:sz w:val="32"/>
          <w:szCs w:val="32"/>
          <w:lang w:val="tt-RU"/>
        </w:rPr>
      </w:pPr>
      <w:r w:rsidRPr="000C17A6">
        <w:rPr>
          <w:rFonts w:ascii="Times New Roman" w:hAnsi="Times New Roman" w:cs="Times New Roman"/>
          <w:sz w:val="32"/>
          <w:szCs w:val="32"/>
          <w:lang w:val="tt-RU"/>
        </w:rPr>
        <w:t>Аларны хөрмәт итәргә, яратырга, аларга һәрвакыт ярдәм итәргә, аларны сакларга кирәк.</w:t>
      </w:r>
    </w:p>
    <w:p w:rsidR="000C17A6" w:rsidRPr="000C17A6" w:rsidRDefault="000C17A6" w:rsidP="000C17A6">
      <w:pPr>
        <w:numPr>
          <w:ilvl w:val="0"/>
          <w:numId w:val="2"/>
        </w:numPr>
        <w:tabs>
          <w:tab w:val="left" w:pos="3135"/>
        </w:tabs>
        <w:spacing w:after="0" w:line="240" w:lineRule="auto"/>
        <w:rPr>
          <w:rFonts w:ascii="Times New Roman" w:hAnsi="Times New Roman" w:cs="Times New Roman"/>
          <w:sz w:val="32"/>
          <w:szCs w:val="32"/>
          <w:lang w:val="tt-RU"/>
        </w:rPr>
      </w:pPr>
      <w:r w:rsidRPr="000C17A6">
        <w:rPr>
          <w:rFonts w:ascii="Times New Roman" w:hAnsi="Times New Roman" w:cs="Times New Roman"/>
          <w:sz w:val="32"/>
          <w:szCs w:val="32"/>
          <w:lang w:val="tt-RU"/>
        </w:rPr>
        <w:t xml:space="preserve">Әйе, бүген сез аларга карата нинди мөнәсәбәттә булсагыз, киләчәктә сезнең балаларыгыз да сезгә карата шундый мөнәсәбәттә булырлар. Үз гаиләгезнең кадерен белегез. Мин сезгә һәрберегезнең өендә мәхәббәт һәм бәхет булуын телим. Гаилә – тормыш учагы. </w:t>
      </w:r>
      <w:r>
        <w:rPr>
          <w:rFonts w:ascii="Times New Roman" w:hAnsi="Times New Roman" w:cs="Times New Roman"/>
          <w:sz w:val="32"/>
          <w:szCs w:val="32"/>
          <w:lang w:val="tt-RU"/>
        </w:rPr>
        <w:t>Үзегезнең гаиләгезне хөрмәт итегез, саклагыз, яклагыз, кадерен белегез, бер-берегезне ихтирам итегез. Минем сезгә берничә  киңәшбирәсем килә. Сез аларны укыгыз һәм күңел түренә салып куегыз.</w:t>
      </w:r>
    </w:p>
    <w:p w:rsidR="000F5E6C" w:rsidRPr="00D90CC2" w:rsidRDefault="000F5E6C" w:rsidP="00330F25">
      <w:pPr>
        <w:jc w:val="both"/>
        <w:rPr>
          <w:rFonts w:ascii="Times New Roman" w:hAnsi="Times New Roman" w:cs="Times New Roman"/>
          <w:sz w:val="32"/>
          <w:szCs w:val="32"/>
          <w:lang w:val="tt-RU"/>
        </w:rPr>
      </w:pPr>
    </w:p>
    <w:sectPr w:rsidR="000F5E6C" w:rsidRPr="00D90CC2" w:rsidSect="00B72D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02998"/>
    <w:multiLevelType w:val="hybridMultilevel"/>
    <w:tmpl w:val="13588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5F00E5"/>
    <w:multiLevelType w:val="hybridMultilevel"/>
    <w:tmpl w:val="066E2A74"/>
    <w:lvl w:ilvl="0" w:tplc="097AD5A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E6C"/>
    <w:rsid w:val="000C17A6"/>
    <w:rsid w:val="000D3414"/>
    <w:rsid w:val="000F5E6C"/>
    <w:rsid w:val="00330F25"/>
    <w:rsid w:val="00753796"/>
    <w:rsid w:val="009F6844"/>
    <w:rsid w:val="00A46EA1"/>
    <w:rsid w:val="00AE4B2B"/>
    <w:rsid w:val="00B72D6D"/>
    <w:rsid w:val="00D35521"/>
    <w:rsid w:val="00D90CC2"/>
    <w:rsid w:val="00F54C6C"/>
    <w:rsid w:val="00FA2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E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D23B-4DDF-4BB1-A2D7-82B2319D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621</Words>
  <Characters>3542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рена</dc:creator>
  <cp:keywords/>
  <dc:description/>
  <cp:lastModifiedBy>рена</cp:lastModifiedBy>
  <cp:revision>1</cp:revision>
  <dcterms:created xsi:type="dcterms:W3CDTF">2012-04-05T08:16:00Z</dcterms:created>
  <dcterms:modified xsi:type="dcterms:W3CDTF">2012-04-05T09:54:00Z</dcterms:modified>
</cp:coreProperties>
</file>