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0C" w:rsidRDefault="004E0D71" w:rsidP="004E0D71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 w:rsidRPr="004E0D71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Урок ли</w:t>
      </w:r>
      <w:r w:rsidR="00732D0C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тературы в 11-м классе.</w:t>
      </w:r>
    </w:p>
    <w:p w:rsidR="004E0D71" w:rsidRDefault="004E0D71" w:rsidP="004E0D71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 w:rsidRPr="004E0D71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"В мире расколотом надвое" (М.А. Шолохов "Тихий Дон")</w:t>
      </w:r>
    </w:p>
    <w:p w:rsidR="00732D0C" w:rsidRPr="004E0D71" w:rsidRDefault="00732D0C" w:rsidP="004E0D71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Цель урока</w:t>
      </w:r>
      <w:r w:rsidRPr="004E0D71">
        <w:rPr>
          <w:rFonts w:eastAsia="Times New Roman" w:cs="Times New Roman"/>
          <w:szCs w:val="24"/>
          <w:lang w:eastAsia="ru-RU"/>
        </w:rPr>
        <w:t>: определить с учащимися суть шолоховской концепции гражданской войны в романе-эпопее.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Задачи урока</w:t>
      </w:r>
      <w:r w:rsidRPr="004E0D71">
        <w:rPr>
          <w:rFonts w:eastAsia="Times New Roman" w:cs="Times New Roman"/>
          <w:szCs w:val="24"/>
          <w:lang w:eastAsia="ru-RU"/>
        </w:rPr>
        <w:t>: учиться работать с текстом, находить “ключи” в нём для ответа на вопрос, осмысливать, отбирать “изюминку” в тексте для себя.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Эпиграф к уроку</w:t>
      </w:r>
      <w:r w:rsidRPr="004E0D71">
        <w:rPr>
          <w:rFonts w:eastAsia="Times New Roman" w:cs="Times New Roman"/>
          <w:szCs w:val="24"/>
          <w:lang w:eastAsia="ru-RU"/>
        </w:rPr>
        <w:t>:</w:t>
      </w:r>
    </w:p>
    <w:p w:rsidR="00732D0C" w:rsidRPr="00732D0C" w:rsidRDefault="004E0D71" w:rsidP="00732D0C">
      <w:pPr>
        <w:spacing w:after="0" w:line="240" w:lineRule="atLeast"/>
        <w:ind w:firstLine="3969"/>
        <w:rPr>
          <w:rFonts w:eastAsia="Times New Roman" w:cs="Times New Roman"/>
          <w:b/>
          <w:szCs w:val="24"/>
          <w:lang w:eastAsia="ru-RU"/>
        </w:rPr>
      </w:pPr>
      <w:r w:rsidRPr="00732D0C">
        <w:rPr>
          <w:rFonts w:eastAsia="Times New Roman" w:cs="Times New Roman"/>
          <w:b/>
          <w:szCs w:val="24"/>
          <w:lang w:eastAsia="ru-RU"/>
        </w:rPr>
        <w:t xml:space="preserve">“В гражданской войне нет правых и виноватых, </w:t>
      </w:r>
    </w:p>
    <w:p w:rsidR="00732D0C" w:rsidRPr="00732D0C" w:rsidRDefault="004E0D71" w:rsidP="00732D0C">
      <w:pPr>
        <w:spacing w:after="0" w:line="240" w:lineRule="atLeast"/>
        <w:ind w:firstLine="3969"/>
        <w:rPr>
          <w:rFonts w:eastAsia="Times New Roman" w:cs="Times New Roman"/>
          <w:b/>
          <w:szCs w:val="24"/>
          <w:lang w:eastAsia="ru-RU"/>
        </w:rPr>
      </w:pPr>
      <w:r w:rsidRPr="00732D0C">
        <w:rPr>
          <w:rFonts w:eastAsia="Times New Roman" w:cs="Times New Roman"/>
          <w:b/>
          <w:szCs w:val="24"/>
          <w:lang w:eastAsia="ru-RU"/>
        </w:rPr>
        <w:t>нет справедливых и несправедливых,</w:t>
      </w:r>
    </w:p>
    <w:p w:rsidR="00732D0C" w:rsidRPr="00732D0C" w:rsidRDefault="004E0D71" w:rsidP="00732D0C">
      <w:pPr>
        <w:spacing w:after="0" w:line="240" w:lineRule="atLeast"/>
        <w:ind w:firstLine="3969"/>
        <w:rPr>
          <w:rFonts w:eastAsia="Times New Roman" w:cs="Times New Roman"/>
          <w:b/>
          <w:szCs w:val="24"/>
          <w:lang w:eastAsia="ru-RU"/>
        </w:rPr>
      </w:pPr>
      <w:r w:rsidRPr="00732D0C">
        <w:rPr>
          <w:rFonts w:eastAsia="Times New Roman" w:cs="Times New Roman"/>
          <w:b/>
          <w:szCs w:val="24"/>
          <w:lang w:eastAsia="ru-RU"/>
        </w:rPr>
        <w:t xml:space="preserve"> нет ангелов и нет бесов, как нет победителей. </w:t>
      </w:r>
    </w:p>
    <w:p w:rsidR="00732D0C" w:rsidRPr="00732D0C" w:rsidRDefault="004E0D71" w:rsidP="00732D0C">
      <w:pPr>
        <w:spacing w:after="0" w:line="240" w:lineRule="atLeast"/>
        <w:ind w:firstLine="3969"/>
        <w:rPr>
          <w:rFonts w:eastAsia="Times New Roman" w:cs="Times New Roman"/>
          <w:b/>
          <w:szCs w:val="24"/>
          <w:lang w:eastAsia="ru-RU"/>
        </w:rPr>
      </w:pPr>
      <w:r w:rsidRPr="00732D0C">
        <w:rPr>
          <w:rFonts w:eastAsia="Times New Roman" w:cs="Times New Roman"/>
          <w:b/>
          <w:szCs w:val="24"/>
          <w:lang w:eastAsia="ru-RU"/>
        </w:rPr>
        <w:t xml:space="preserve">В ней есть только побеждённые – </w:t>
      </w:r>
    </w:p>
    <w:p w:rsidR="004E0D71" w:rsidRPr="00732D0C" w:rsidRDefault="004E0D71" w:rsidP="00732D0C">
      <w:pPr>
        <w:spacing w:after="0" w:line="240" w:lineRule="atLeast"/>
        <w:ind w:firstLine="3969"/>
        <w:rPr>
          <w:rFonts w:eastAsia="Times New Roman" w:cs="Times New Roman"/>
          <w:b/>
          <w:szCs w:val="24"/>
          <w:lang w:eastAsia="ru-RU"/>
        </w:rPr>
      </w:pPr>
      <w:r w:rsidRPr="00732D0C">
        <w:rPr>
          <w:rFonts w:eastAsia="Times New Roman" w:cs="Times New Roman"/>
          <w:b/>
          <w:szCs w:val="24"/>
          <w:lang w:eastAsia="ru-RU"/>
        </w:rPr>
        <w:t>мы все, весь народ, вся Россия”.</w:t>
      </w:r>
    </w:p>
    <w:p w:rsidR="00732D0C" w:rsidRPr="004E0D71" w:rsidRDefault="00732D0C" w:rsidP="00732D0C">
      <w:pPr>
        <w:spacing w:after="0" w:line="240" w:lineRule="atLeast"/>
        <w:ind w:firstLine="3969"/>
        <w:rPr>
          <w:rFonts w:eastAsia="Times New Roman" w:cs="Times New Roman"/>
          <w:b/>
          <w:szCs w:val="24"/>
          <w:lang w:eastAsia="ru-RU"/>
        </w:rPr>
      </w:pPr>
    </w:p>
    <w:p w:rsidR="004E0D71" w:rsidRPr="004E0D71" w:rsidRDefault="004E0D71" w:rsidP="00732D0C">
      <w:pPr>
        <w:spacing w:after="120" w:line="240" w:lineRule="atLeast"/>
        <w:ind w:firstLine="3969"/>
        <w:jc w:val="right"/>
        <w:rPr>
          <w:rFonts w:eastAsia="Times New Roman" w:cs="Times New Roman"/>
          <w:b/>
          <w:i/>
          <w:iCs/>
          <w:szCs w:val="24"/>
          <w:lang w:eastAsia="ru-RU"/>
        </w:rPr>
      </w:pPr>
      <w:r w:rsidRPr="004E0D71">
        <w:rPr>
          <w:rFonts w:eastAsia="Times New Roman" w:cs="Times New Roman"/>
          <w:b/>
          <w:i/>
          <w:iCs/>
          <w:szCs w:val="24"/>
          <w:lang w:eastAsia="ru-RU"/>
        </w:rPr>
        <w:t>Борис Васильев</w:t>
      </w:r>
    </w:p>
    <w:p w:rsidR="00732D0C" w:rsidRDefault="004E0D71" w:rsidP="00732D0C">
      <w:pPr>
        <w:spacing w:after="0"/>
        <w:rPr>
          <w:rFonts w:eastAsia="Times New Roman" w:cs="Times New Roman"/>
          <w:b/>
          <w:i/>
          <w:iCs/>
          <w:szCs w:val="24"/>
          <w:lang w:eastAsia="ru-RU"/>
        </w:rPr>
      </w:pPr>
      <w:r w:rsidRPr="00732D0C">
        <w:rPr>
          <w:rFonts w:eastAsia="Times New Roman" w:cs="Times New Roman"/>
          <w:b/>
          <w:szCs w:val="24"/>
          <w:lang w:eastAsia="ru-RU"/>
        </w:rPr>
        <w:t>“Это эпопея в полном смысле слова, отразившая самое главное в нашей гражданской войне – чудовищные колебания, метания нормального, спокойного семейного человека. И это сделано, с моей точки зрения, великолепно. На одной судьбе показан весь излом общества. Пусть он казак, всё равно он в первую очередь крестьянин, земледелец. И вот ломка этого кормильца и есть вся гражданская война в моем понимании”</w:t>
      </w:r>
      <w:r w:rsidR="00732D0C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        </w:t>
      </w:r>
      <w:r w:rsidRPr="004E0D71">
        <w:rPr>
          <w:rFonts w:eastAsia="Times New Roman" w:cs="Times New Roman"/>
          <w:b/>
          <w:i/>
          <w:iCs/>
          <w:szCs w:val="24"/>
          <w:lang w:eastAsia="ru-RU"/>
        </w:rPr>
        <w:t>Борис Васильев</w:t>
      </w:r>
      <w:r w:rsidR="00732D0C">
        <w:rPr>
          <w:rFonts w:eastAsia="Times New Roman" w:cs="Times New Roman"/>
          <w:b/>
          <w:i/>
          <w:iCs/>
          <w:szCs w:val="24"/>
          <w:lang w:eastAsia="ru-RU"/>
        </w:rPr>
        <w:t xml:space="preserve">    </w:t>
      </w:r>
    </w:p>
    <w:p w:rsidR="004E0D71" w:rsidRPr="004E0D71" w:rsidRDefault="00732D0C" w:rsidP="00732D0C">
      <w:pPr>
        <w:spacing w:after="0"/>
        <w:rPr>
          <w:rFonts w:eastAsia="Times New Roman" w:cs="Times New Roman"/>
          <w:b/>
          <w:i/>
          <w:iCs/>
          <w:szCs w:val="24"/>
          <w:lang w:eastAsia="ru-RU"/>
        </w:rPr>
      </w:pPr>
      <w:r>
        <w:rPr>
          <w:rFonts w:eastAsia="Times New Roman" w:cs="Times New Roman"/>
          <w:b/>
          <w:i/>
          <w:iCs/>
          <w:szCs w:val="24"/>
          <w:lang w:eastAsia="ru-RU"/>
        </w:rPr>
        <w:t xml:space="preserve">    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732D0C">
        <w:rPr>
          <w:rFonts w:eastAsia="Times New Roman" w:cs="Times New Roman"/>
          <w:b/>
          <w:bCs/>
          <w:szCs w:val="24"/>
          <w:lang w:eastAsia="ru-RU"/>
        </w:rPr>
        <w:t>Вступительное слово учителя.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szCs w:val="24"/>
          <w:lang w:eastAsia="ru-RU"/>
        </w:rPr>
        <w:t>“Тихий Дон” - это роман о судьбах народа в переломную эпоху.</w:t>
      </w:r>
      <w:r w:rsidRPr="004E0D71">
        <w:rPr>
          <w:rFonts w:eastAsia="Times New Roman" w:cs="Times New Roman"/>
          <w:szCs w:val="24"/>
          <w:lang w:eastAsia="ru-RU"/>
        </w:rPr>
        <w:t xml:space="preserve"> Но он конкретно – историчен по своей фабуле, и судьбы героев соотнесены с этой исторической реальностью. Поэтому, чтобы понять роман, надо обратиться к действительности, обращенной в нем. Шолохов повествует о тяжелом моральном состоянии народа, который доведен до отчаяния. И когда он берется за шашку, то теряет меру сдержанности и осмотрительности. Льется кровь с обеих сторон.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А каковы общественные взгляды самого писателя? Он против насилия, тем более совершаемого в такой форме, которая разрушает все нравственные нормы. Шолохов никому не прощает жестокости. Попрание закона человечности – тяжкое преступление, не имеющее никаких оправданий. Так мыслит народ. Так считает и выразитель его дум и психологии Шолохов.</w:t>
      </w:r>
    </w:p>
    <w:p w:rsidR="004E0D71" w:rsidRPr="004E0D71" w:rsidRDefault="004E0D71" w:rsidP="004E0D7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Сообщение темы, цели, задачи урока.</w:t>
      </w:r>
    </w:p>
    <w:p w:rsidR="004E0D71" w:rsidRPr="004E0D71" w:rsidRDefault="004E0D71" w:rsidP="004E0D7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Определяя суть шолоховской концепции гражданской войны, я бы хотела обратить ваше внимание, ребята, и внимание гостей к размышлениям современных писателей, историков, которым открылось новое видение событий тех лет. Так Борис Васильев утверждает: (чтение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szCs w:val="24"/>
          <w:lang w:eastAsia="ru-RU"/>
        </w:rPr>
        <w:t>эпиграфа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szCs w:val="24"/>
          <w:lang w:eastAsia="ru-RU"/>
        </w:rPr>
        <w:t>к уроку).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Словарная работа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i/>
          <w:iCs/>
          <w:szCs w:val="24"/>
          <w:lang w:eastAsia="ru-RU"/>
        </w:rPr>
        <w:t>Суть</w:t>
      </w:r>
      <w:r w:rsidRPr="00732D0C">
        <w:rPr>
          <w:rFonts w:eastAsia="Times New Roman" w:cs="Times New Roman"/>
          <w:i/>
          <w:iCs/>
          <w:szCs w:val="24"/>
          <w:lang w:eastAsia="ru-RU"/>
        </w:rPr>
        <w:t> </w:t>
      </w:r>
      <w:r w:rsidRPr="004E0D71">
        <w:rPr>
          <w:rFonts w:eastAsia="Times New Roman" w:cs="Times New Roman"/>
          <w:szCs w:val="24"/>
          <w:lang w:eastAsia="ru-RU"/>
        </w:rPr>
        <w:t>– самое главное, существенное.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i/>
          <w:iCs/>
          <w:szCs w:val="24"/>
          <w:lang w:eastAsia="ru-RU"/>
        </w:rPr>
        <w:t>Концепция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szCs w:val="24"/>
          <w:lang w:eastAsia="ru-RU"/>
        </w:rPr>
        <w:t>- система взглядов на что-нибудь, основная мысль.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В справедливости сказанного нас убеждает роман-эпопея “Тихий Дон”. Шолохов был одним из тех, кто первым заговорил о гражданской войне как о величайшей трагедии, имевшей тяжелейшие последствия. Чем же объясняют тот уровень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szCs w:val="24"/>
          <w:u w:val="single"/>
          <w:lang w:eastAsia="ru-RU"/>
        </w:rPr>
        <w:t>правды</w:t>
      </w:r>
      <w:r w:rsidRPr="00732D0C">
        <w:rPr>
          <w:rFonts w:eastAsia="Times New Roman" w:cs="Times New Roman"/>
          <w:szCs w:val="24"/>
          <w:u w:val="single"/>
          <w:lang w:eastAsia="ru-RU"/>
        </w:rPr>
        <w:t> </w:t>
      </w:r>
      <w:r w:rsidRPr="004E0D71">
        <w:rPr>
          <w:rFonts w:eastAsia="Times New Roman" w:cs="Times New Roman"/>
          <w:szCs w:val="24"/>
          <w:lang w:eastAsia="ru-RU"/>
        </w:rPr>
        <w:t>исследователи? Откуда Шолохов черпал эту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szCs w:val="24"/>
          <w:u w:val="single"/>
          <w:lang w:eastAsia="ru-RU"/>
        </w:rPr>
        <w:t>Правду</w:t>
      </w:r>
      <w:r w:rsidRPr="004E0D71">
        <w:rPr>
          <w:rFonts w:eastAsia="Times New Roman" w:cs="Times New Roman"/>
          <w:szCs w:val="24"/>
          <w:lang w:eastAsia="ru-RU"/>
        </w:rPr>
        <w:t>?</w:t>
      </w:r>
    </w:p>
    <w:p w:rsidR="004E0D71" w:rsidRPr="004E0D71" w:rsidRDefault="004E0D71" w:rsidP="004E0D71">
      <w:pPr>
        <w:spacing w:after="12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u w:val="single"/>
          <w:lang w:eastAsia="ru-RU"/>
        </w:rPr>
        <w:lastRenderedPageBreak/>
        <w:t>Правда</w:t>
      </w:r>
      <w:r w:rsidRPr="004E0D71">
        <w:rPr>
          <w:rFonts w:eastAsia="Times New Roman" w:cs="Times New Roman"/>
          <w:b/>
          <w:bCs/>
          <w:szCs w:val="24"/>
          <w:u w:val="single"/>
          <w:lang w:eastAsia="ru-RU"/>
        </w:rPr>
        <w:br/>
      </w:r>
      <w:r w:rsidRPr="00732D0C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762500" cy="1304925"/>
            <wp:effectExtent l="19050" t="0" r="0" b="0"/>
            <wp:docPr id="2" name="Рисунок 2" descr="http://festival.1september.ru/articles/31347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3471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Подобно Л.Н.Толстому в повести “Хаджи-Мурат”. “Мир людской, разворошенный революцией…”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i/>
          <w:iCs/>
          <w:szCs w:val="24"/>
          <w:lang w:eastAsia="ru-RU"/>
        </w:rPr>
        <w:t>А как же Шолохов рисует, этот людской мир, разворошенный революцией?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Один из излюбленных приёмов автора – рассказ – предварение.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Словарная работа</w:t>
      </w:r>
      <w:r w:rsidRPr="004E0D71">
        <w:rPr>
          <w:rFonts w:eastAsia="Times New Roman" w:cs="Times New Roman"/>
          <w:szCs w:val="24"/>
          <w:lang w:eastAsia="ru-RU"/>
        </w:rPr>
        <w:t>: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i/>
          <w:iCs/>
          <w:szCs w:val="24"/>
          <w:lang w:eastAsia="ru-RU"/>
        </w:rPr>
        <w:t>Предварение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szCs w:val="24"/>
          <w:lang w:eastAsia="ru-RU"/>
        </w:rPr>
        <w:t>– т.е.сделать что-то раньше забегая вперед.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Так Шолохов в 5 части романа в 1 главе (концовка) пишет “</w:t>
      </w:r>
      <w:r w:rsidRPr="004E0D71">
        <w:rPr>
          <w:rFonts w:eastAsia="Times New Roman" w:cs="Times New Roman"/>
          <w:i/>
          <w:iCs/>
          <w:szCs w:val="24"/>
          <w:lang w:eastAsia="ru-RU"/>
        </w:rPr>
        <w:t>До января на хуторе Татарском…”</w:t>
      </w:r>
      <w:r w:rsidRPr="00732D0C">
        <w:rPr>
          <w:rFonts w:eastAsia="Times New Roman" w:cs="Times New Roman"/>
          <w:i/>
          <w:iCs/>
          <w:szCs w:val="24"/>
          <w:lang w:eastAsia="ru-RU"/>
        </w:rPr>
        <w:t> </w:t>
      </w:r>
      <w:r w:rsidRPr="004E0D71">
        <w:rPr>
          <w:rFonts w:eastAsia="Times New Roman" w:cs="Times New Roman"/>
          <w:szCs w:val="24"/>
          <w:lang w:eastAsia="ru-RU"/>
        </w:rPr>
        <w:t>(читается отрывок)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- Какое сочетание слов является в этом отрывке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szCs w:val="24"/>
          <w:lang w:eastAsia="ru-RU"/>
        </w:rPr>
        <w:t>ключевым</w:t>
      </w:r>
      <w:r w:rsidRPr="004E0D71">
        <w:rPr>
          <w:rFonts w:eastAsia="Times New Roman" w:cs="Times New Roman"/>
          <w:szCs w:val="24"/>
          <w:lang w:eastAsia="ru-RU"/>
        </w:rPr>
        <w:t>?</w:t>
      </w:r>
    </w:p>
    <w:p w:rsidR="004E0D71" w:rsidRPr="004E0D71" w:rsidRDefault="004E0D71" w:rsidP="004E0D71">
      <w:pPr>
        <w:spacing w:after="12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32D0C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3686175" cy="1771650"/>
            <wp:effectExtent l="19050" t="0" r="9525" b="0"/>
            <wp:docPr id="3" name="Рисунок 3" descr="http://festival.1september.ru/articles/31347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3471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они то и сломают привычный уклад жизни донского казачества. Оттого-то и сущность событий, изображенных в романе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szCs w:val="24"/>
          <w:lang w:eastAsia="ru-RU"/>
        </w:rPr>
        <w:t>трагедийная</w:t>
      </w:r>
      <w:r w:rsidRPr="004E0D71">
        <w:rPr>
          <w:rFonts w:eastAsia="Times New Roman" w:cs="Times New Roman"/>
          <w:szCs w:val="24"/>
          <w:lang w:eastAsia="ru-RU"/>
        </w:rPr>
        <w:t>, потому что она затрагивает судьбу огромных слоёв населения. Именно огромных: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- Сколько действующих персонажей в романе-эпопее?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szCs w:val="24"/>
          <w:lang w:eastAsia="ru-RU"/>
        </w:rPr>
        <w:t>(Более семисот)</w:t>
      </w:r>
    </w:p>
    <w:p w:rsidR="004E0D71" w:rsidRPr="004E0D71" w:rsidRDefault="004E0D71" w:rsidP="004E0D7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Главные</w:t>
      </w:r>
    </w:p>
    <w:p w:rsidR="004E0D71" w:rsidRPr="004E0D71" w:rsidRDefault="004E0D71" w:rsidP="004E0D7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Эпизодические</w:t>
      </w:r>
    </w:p>
    <w:p w:rsidR="004E0D71" w:rsidRPr="004E0D71" w:rsidRDefault="004E0D71" w:rsidP="004E0D7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Названные по именам</w:t>
      </w:r>
    </w:p>
    <w:p w:rsidR="004E0D71" w:rsidRPr="004E0D71" w:rsidRDefault="004E0D71" w:rsidP="004E0D7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Безымянные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И Шолохова волнует их судьба.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Так что же происходило на Дону в годы гражданской войны?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i/>
          <w:iCs/>
          <w:szCs w:val="24"/>
          <w:lang w:eastAsia="ru-RU"/>
        </w:rPr>
        <w:t>Как сам Шолохов называет это</w:t>
      </w:r>
      <w:r w:rsidRPr="00732D0C">
        <w:rPr>
          <w:rFonts w:eastAsia="Times New Roman" w:cs="Times New Roman"/>
          <w:b/>
          <w:bCs/>
          <w:i/>
          <w:iCs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i/>
          <w:iCs/>
          <w:szCs w:val="24"/>
          <w:u w:val="single"/>
          <w:lang w:eastAsia="ru-RU"/>
        </w:rPr>
        <w:t>явление</w:t>
      </w:r>
      <w:r w:rsidR="00732D0C">
        <w:rPr>
          <w:rFonts w:eastAsia="Times New Roman" w:cs="Times New Roman"/>
          <w:b/>
          <w:bCs/>
          <w:i/>
          <w:iCs/>
          <w:szCs w:val="24"/>
          <w:u w:val="single"/>
          <w:lang w:eastAsia="ru-RU"/>
        </w:rPr>
        <w:t xml:space="preserve"> </w:t>
      </w:r>
      <w:r w:rsidRPr="004E0D71">
        <w:rPr>
          <w:rFonts w:eastAsia="Times New Roman" w:cs="Times New Roman"/>
          <w:b/>
          <w:bCs/>
          <w:i/>
          <w:iCs/>
          <w:szCs w:val="24"/>
          <w:lang w:eastAsia="ru-RU"/>
        </w:rPr>
        <w:t>гражданской войны?</w:t>
      </w:r>
    </w:p>
    <w:p w:rsidR="004E0D71" w:rsidRPr="004E0D71" w:rsidRDefault="004E0D71" w:rsidP="004E0D71">
      <w:pPr>
        <w:spacing w:after="12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32D0C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71450" cy="400050"/>
            <wp:effectExtent l="19050" t="0" r="0" b="0"/>
            <wp:docPr id="4" name="Рисунок 4" descr="http://festival.1september.ru/articles/31347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313471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71" w:rsidRPr="004E0D71" w:rsidRDefault="004E0D71" w:rsidP="004E0D71">
      <w:pPr>
        <w:spacing w:after="12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spellStart"/>
      <w:r w:rsidRPr="004E0D71">
        <w:rPr>
          <w:rFonts w:eastAsia="Times New Roman" w:cs="Times New Roman"/>
          <w:b/>
          <w:bCs/>
          <w:szCs w:val="24"/>
          <w:lang w:eastAsia="ru-RU"/>
        </w:rPr>
        <w:t>Расказачивание</w:t>
      </w:r>
      <w:proofErr w:type="spellEnd"/>
      <w:r w:rsidRPr="004E0D71">
        <w:rPr>
          <w:rFonts w:eastAsia="Times New Roman" w:cs="Times New Roman"/>
          <w:b/>
          <w:bCs/>
          <w:szCs w:val="24"/>
          <w:lang w:eastAsia="ru-RU"/>
        </w:rPr>
        <w:t xml:space="preserve"> казачества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т.е. суть шолоховской концепции в романе показать, как происходило на самом деле. (РАСКАЗАЧИВАНИЕ КАЗАЧЕСТВА)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Чем оно сопровождалось?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–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szCs w:val="24"/>
          <w:lang w:eastAsia="ru-RU"/>
        </w:rPr>
        <w:t>массовым террором.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Обратимся к тексту романа, к его эпизодам</w:t>
      </w:r>
    </w:p>
    <w:p w:rsidR="004E0D71" w:rsidRPr="004E0D71" w:rsidRDefault="004E0D71" w:rsidP="004E0D7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lastRenderedPageBreak/>
        <w:t>Массовый террор ч.6.гл.19 (чтение отрывка текста)</w:t>
      </w:r>
    </w:p>
    <w:p w:rsidR="004E0D71" w:rsidRPr="004E0D71" w:rsidRDefault="004E0D71" w:rsidP="004E0D7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Бесчинства красных ч.6.гл.16 (чтение отрывка текста)</w:t>
      </w:r>
    </w:p>
    <w:p w:rsidR="004E0D71" w:rsidRPr="004E0D71" w:rsidRDefault="004E0D71" w:rsidP="004E0D7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Список расстрелянных ч.6.гл.24 (чтение отрывка текста)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4E0D71">
        <w:rPr>
          <w:rFonts w:eastAsia="Times New Roman" w:cs="Times New Roman"/>
          <w:b/>
          <w:bCs/>
          <w:i/>
          <w:iCs/>
          <w:szCs w:val="24"/>
          <w:lang w:eastAsia="ru-RU"/>
        </w:rPr>
        <w:t>- Как Шолохов изображает это время?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i/>
          <w:iCs/>
          <w:szCs w:val="24"/>
          <w:lang w:eastAsia="ru-RU"/>
        </w:rPr>
        <w:t>- Как рисует будущее?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 xml:space="preserve">“Все </w:t>
      </w:r>
      <w:proofErr w:type="spellStart"/>
      <w:r w:rsidRPr="004E0D71">
        <w:rPr>
          <w:rFonts w:eastAsia="Times New Roman" w:cs="Times New Roman"/>
          <w:szCs w:val="24"/>
          <w:lang w:eastAsia="ru-RU"/>
        </w:rPr>
        <w:t>Обдонье</w:t>
      </w:r>
      <w:proofErr w:type="spellEnd"/>
      <w:r w:rsidRPr="004E0D71">
        <w:rPr>
          <w:rFonts w:eastAsia="Times New Roman" w:cs="Times New Roman"/>
          <w:szCs w:val="24"/>
          <w:lang w:eastAsia="ru-RU"/>
        </w:rPr>
        <w:t xml:space="preserve"> жило потаённой, придавленной жизнью… мгла нависла над будущим”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Об этом говорит Шолохов!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- А как казаки воспринимают это время?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Петро Мелехов (о разделении народа) ч.6.гл.2 (чтение отрывка текста)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Мирон Григорьевич (о жизни) ч.6.гл.19 (чтение отрывка текста)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i/>
          <w:iCs/>
          <w:szCs w:val="24"/>
          <w:lang w:eastAsia="ru-RU"/>
        </w:rPr>
        <w:t>- Что скажет Шолохов о людях?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“Набычился народ, осатанел” т.е.стал злым, жестоким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732D0C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19100" cy="209550"/>
            <wp:effectExtent l="19050" t="0" r="0" b="0"/>
            <wp:docPr id="5" name="Рисунок 5" descr="http://festival.1september.ru/articles/31347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313471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D71">
        <w:rPr>
          <w:rFonts w:eastAsia="Times New Roman" w:cs="Times New Roman"/>
          <w:b/>
          <w:bCs/>
          <w:szCs w:val="24"/>
          <w:lang w:eastAsia="ru-RU"/>
        </w:rPr>
        <w:t>озверел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Обратите внимание, какие верные слова выбирает Михаил Шолохов!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И мы сегодня не можем пройти мимо тех сцен, которые изображают эту ЖЕСТОКОСТЬ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0"/>
        <w:gridCol w:w="5400"/>
      </w:tblGrid>
      <w:tr w:rsidR="004E0D71" w:rsidRPr="004E0D71" w:rsidTr="004E0D71">
        <w:tc>
          <w:tcPr>
            <w:tcW w:w="0" w:type="auto"/>
            <w:shd w:val="clear" w:color="auto" w:fill="auto"/>
            <w:vAlign w:val="center"/>
            <w:hideMark/>
          </w:tcPr>
          <w:p w:rsidR="004E0D71" w:rsidRPr="004E0D71" w:rsidRDefault="004E0D71" w:rsidP="004E0D7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E0D71">
              <w:rPr>
                <w:rFonts w:eastAsia="Times New Roman" w:cs="Times New Roman"/>
                <w:szCs w:val="24"/>
                <w:lang w:eastAsia="ru-RU"/>
              </w:rPr>
              <w:t xml:space="preserve">- Казнь </w:t>
            </w:r>
            <w:proofErr w:type="spellStart"/>
            <w:r w:rsidRPr="004E0D71">
              <w:rPr>
                <w:rFonts w:eastAsia="Times New Roman" w:cs="Times New Roman"/>
                <w:szCs w:val="24"/>
                <w:lang w:eastAsia="ru-RU"/>
              </w:rPr>
              <w:t>Подтёлкова</w:t>
            </w:r>
            <w:proofErr w:type="spellEnd"/>
            <w:r w:rsidRPr="004E0D71">
              <w:rPr>
                <w:rFonts w:eastAsia="Times New Roman" w:cs="Times New Roman"/>
                <w:szCs w:val="24"/>
                <w:lang w:eastAsia="ru-RU"/>
              </w:rPr>
              <w:t xml:space="preserve"> и его отряда</w:t>
            </w:r>
          </w:p>
          <w:p w:rsidR="004E0D71" w:rsidRPr="004E0D71" w:rsidRDefault="004E0D71" w:rsidP="004E0D71">
            <w:pPr>
              <w:spacing w:after="12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E0D71">
              <w:rPr>
                <w:rFonts w:eastAsia="Times New Roman" w:cs="Times New Roman"/>
                <w:szCs w:val="24"/>
                <w:lang w:eastAsia="ru-RU"/>
              </w:rPr>
              <w:t>- казнь Лихачёва</w:t>
            </w:r>
          </w:p>
          <w:p w:rsidR="004E0D71" w:rsidRPr="004E0D71" w:rsidRDefault="004E0D71" w:rsidP="004E0D71">
            <w:pPr>
              <w:spacing w:after="12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E0D71">
              <w:rPr>
                <w:rFonts w:eastAsia="Times New Roman" w:cs="Times New Roman"/>
                <w:szCs w:val="24"/>
                <w:lang w:eastAsia="ru-RU"/>
              </w:rPr>
              <w:t>- как убивали 25 коммунистов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0D71" w:rsidRPr="004E0D71" w:rsidRDefault="004E0D71" w:rsidP="004E0D7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E0D71">
              <w:rPr>
                <w:rFonts w:eastAsia="Times New Roman" w:cs="Times New Roman"/>
                <w:szCs w:val="24"/>
                <w:lang w:eastAsia="ru-RU"/>
              </w:rPr>
              <w:t>ч.5.гл.30 (чтение отрывка текста) – повесили</w:t>
            </w:r>
          </w:p>
          <w:p w:rsidR="004E0D71" w:rsidRPr="004E0D71" w:rsidRDefault="004E0D71" w:rsidP="004E0D71">
            <w:pPr>
              <w:spacing w:after="12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E0D71">
              <w:rPr>
                <w:rFonts w:eastAsia="Times New Roman" w:cs="Times New Roman"/>
                <w:szCs w:val="24"/>
                <w:lang w:eastAsia="ru-RU"/>
              </w:rPr>
              <w:t>ч.6.гл.31(чтение отрывка текста) – зверски зарубили</w:t>
            </w:r>
          </w:p>
          <w:p w:rsidR="004E0D71" w:rsidRDefault="004E0D71" w:rsidP="004E0D71">
            <w:pPr>
              <w:spacing w:after="12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E0D71">
              <w:rPr>
                <w:rFonts w:eastAsia="Times New Roman" w:cs="Times New Roman"/>
                <w:szCs w:val="24"/>
                <w:lang w:eastAsia="ru-RU"/>
              </w:rPr>
              <w:t>ч.6.гл.54 (чтение отрывка текста) – зверски истязал</w:t>
            </w:r>
          </w:p>
          <w:p w:rsidR="004E0D71" w:rsidRPr="004E0D71" w:rsidRDefault="004E0D71" w:rsidP="004E0D71">
            <w:pPr>
              <w:spacing w:after="12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E0D71" w:rsidRPr="004E0D71" w:rsidRDefault="004E0D71" w:rsidP="004E0D71">
      <w:pPr>
        <w:spacing w:after="12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32D0C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305300" cy="1704975"/>
            <wp:effectExtent l="19050" t="0" r="0" b="0"/>
            <wp:docPr id="6" name="Рисунок 6" descr="http://festival.1september.ru/articles/31347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313471/img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D0C" w:rsidRDefault="00732D0C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“…А в Пономарёве всё ещё пыхали …” (ч.5.гл.30) (чтение отрывка текста)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-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i/>
          <w:iCs/>
          <w:szCs w:val="24"/>
          <w:lang w:eastAsia="ru-RU"/>
        </w:rPr>
        <w:t>Почему Шолохов не ищет правых и виноватых, а только перечисляет?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- Что же происходит в</w:t>
      </w:r>
      <w:r w:rsidRPr="00732D0C">
        <w:rPr>
          <w:rFonts w:eastAsia="Times New Roman" w:cs="Times New Roman"/>
          <w:b/>
          <w:bCs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szCs w:val="24"/>
          <w:u w:val="single"/>
          <w:lang w:eastAsia="ru-RU"/>
        </w:rPr>
        <w:t>мире расколотом надвое</w:t>
      </w:r>
      <w:r w:rsidRPr="004E0D71">
        <w:rPr>
          <w:rFonts w:eastAsia="Times New Roman" w:cs="Times New Roman"/>
          <w:b/>
          <w:bCs/>
          <w:szCs w:val="24"/>
          <w:lang w:eastAsia="ru-RU"/>
        </w:rPr>
        <w:t>?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Убийства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732D0C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19100" cy="209550"/>
            <wp:effectExtent l="19050" t="0" r="0" b="0"/>
            <wp:docPr id="7" name="Рисунок 7" descr="img4.gif (89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4.gif (892 bytes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D71">
        <w:rPr>
          <w:rFonts w:eastAsia="Times New Roman" w:cs="Times New Roman"/>
          <w:szCs w:val="24"/>
          <w:lang w:eastAsia="ru-RU"/>
        </w:rPr>
        <w:t>насильственное прерывание жизни, право на которое не дается человеку, и не оправдывается</w:t>
      </w:r>
      <w:r w:rsidR="00732D0C" w:rsidRPr="00732D0C">
        <w:rPr>
          <w:rFonts w:eastAsia="Times New Roman" w:cs="Times New Roman"/>
          <w:szCs w:val="24"/>
          <w:lang w:eastAsia="ru-RU"/>
        </w:rPr>
        <w:t xml:space="preserve"> </w:t>
      </w:r>
      <w:r w:rsidRPr="004E0D71">
        <w:rPr>
          <w:rFonts w:eastAsia="Times New Roman" w:cs="Times New Roman"/>
          <w:b/>
          <w:bCs/>
          <w:szCs w:val="24"/>
          <w:u w:val="single"/>
          <w:lang w:eastAsia="ru-RU"/>
        </w:rPr>
        <w:t>ничем</w:t>
      </w:r>
      <w:r w:rsidRPr="004E0D71">
        <w:rPr>
          <w:rFonts w:eastAsia="Times New Roman" w:cs="Times New Roman"/>
          <w:szCs w:val="24"/>
          <w:u w:val="single"/>
          <w:lang w:eastAsia="ru-RU"/>
        </w:rPr>
        <w:t>!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Поэтому он никого не оправдывает и не винит.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- А как он относится к насильственной смерти?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Отвергает!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- Что же он противопоставил жестокости?</w:t>
      </w:r>
    </w:p>
    <w:p w:rsidR="004E0D71" w:rsidRPr="004E0D71" w:rsidRDefault="004E0D71" w:rsidP="004E0D71">
      <w:pPr>
        <w:spacing w:after="12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732D0C">
        <w:rPr>
          <w:rFonts w:eastAsia="Times New Roman" w:cs="Times New Roman"/>
          <w:b/>
          <w:bCs/>
          <w:noProof/>
          <w:szCs w:val="24"/>
          <w:lang w:eastAsia="ru-RU"/>
        </w:rPr>
        <w:drawing>
          <wp:inline distT="0" distB="0" distL="0" distR="0">
            <wp:extent cx="4886325" cy="1143000"/>
            <wp:effectExtent l="19050" t="0" r="9525" b="0"/>
            <wp:docPr id="8" name="Рисунок 8" descr="http://festival.1september.ru/articles/31347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313471/img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lastRenderedPageBreak/>
        <w:t>Учащиеся рассуждают о символах.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Трудно бывает остановить человека, когда разум его помрачён враждой и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szCs w:val="24"/>
          <w:u w:val="single"/>
          <w:lang w:eastAsia="ru-RU"/>
        </w:rPr>
        <w:t>местью</w:t>
      </w:r>
      <w:r w:rsidRPr="004E0D71">
        <w:rPr>
          <w:rFonts w:eastAsia="Times New Roman" w:cs="Times New Roman"/>
          <w:szCs w:val="24"/>
          <w:lang w:eastAsia="ru-RU"/>
        </w:rPr>
        <w:t>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- Кто мстит и кому?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 xml:space="preserve">Мишка Кошевой застрелил деда </w:t>
      </w:r>
      <w:proofErr w:type="spellStart"/>
      <w:r w:rsidRPr="004E0D71">
        <w:rPr>
          <w:rFonts w:eastAsia="Times New Roman" w:cs="Times New Roman"/>
          <w:szCs w:val="24"/>
          <w:lang w:eastAsia="ru-RU"/>
        </w:rPr>
        <w:t>Гришаку</w:t>
      </w:r>
      <w:proofErr w:type="spellEnd"/>
      <w:r w:rsidRPr="004E0D71">
        <w:rPr>
          <w:rFonts w:eastAsia="Times New Roman" w:cs="Times New Roman"/>
          <w:szCs w:val="24"/>
          <w:lang w:eastAsia="ru-RU"/>
        </w:rPr>
        <w:t>, сжёг курень Коршунова и ещё 7 домов!!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Митька Коршунов “всю семью Кошевого вырезал, тот же Мишка Кошевой убивает Петра Мелехова, а затем становится зятем Мелеховых”.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- Но можно ли остановить месть?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Можно!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4E0D71">
        <w:rPr>
          <w:rFonts w:eastAsia="Times New Roman" w:cs="Times New Roman"/>
          <w:b/>
          <w:bCs/>
          <w:i/>
          <w:iCs/>
          <w:szCs w:val="24"/>
          <w:lang w:eastAsia="ru-RU"/>
        </w:rPr>
        <w:t>И кто же, по мнению Шолохова, может остановить жестокость, задуматься над смыслом жизни?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Бессловесная природа</w:t>
      </w:r>
      <w:r w:rsidRPr="004E0D71">
        <w:rPr>
          <w:rFonts w:eastAsia="Times New Roman" w:cs="Times New Roman"/>
          <w:szCs w:val="24"/>
          <w:lang w:eastAsia="ru-RU"/>
        </w:rPr>
        <w:t>!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Она лишена страстей и исполняет данное ей предназначение: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szCs w:val="24"/>
          <w:lang w:eastAsia="ru-RU"/>
        </w:rPr>
        <w:t>ПОДДЕРЖИВАЕТ ТОРЖЕСТВО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ЖИЗНИ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Поэтому – то многие в 1928 году удивились необычному в нашей литературе – концовке II-ой книги романа. На Дону полыхает гражданская война, гибнут люди, погиб так же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szCs w:val="24"/>
          <w:lang w:eastAsia="ru-RU"/>
        </w:rPr>
        <w:t>бессудно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szCs w:val="24"/>
          <w:lang w:eastAsia="ru-RU"/>
        </w:rPr>
        <w:t>красноармеец Валет. (зачитать сцену похорон красноармейца Валета).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- Итак, какие две жизненные реалии сталкиваются в одном эпизоде? Что они несут?</w:t>
      </w:r>
    </w:p>
    <w:p w:rsidR="004E0D71" w:rsidRPr="004E0D71" w:rsidRDefault="004E0D71" w:rsidP="004E0D71">
      <w:pPr>
        <w:spacing w:after="12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32D0C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5200650" cy="2924175"/>
            <wp:effectExtent l="19050" t="0" r="0" b="0"/>
            <wp:docPr id="9" name="Рисунок 9" descr="http://festival.1september.ru/articles/313471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313471/img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732D0C">
        <w:rPr>
          <w:rFonts w:eastAsia="Times New Roman" w:cs="Times New Roman"/>
          <w:b/>
          <w:bCs/>
          <w:szCs w:val="24"/>
          <w:lang w:eastAsia="ru-RU"/>
        </w:rPr>
        <w:t>Можно дать как Д/З.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- Так о чём же напоминает скорбный лик божьей матери? В чём суть этой надписи?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i/>
          <w:iCs/>
          <w:szCs w:val="24"/>
          <w:lang w:eastAsia="ru-RU"/>
        </w:rPr>
        <w:t>- О чём Шолохов напоминал, жившим тогда и нам, нашему поколению? Чему учит?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- Какую главную мысль отстаивает?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Итак, природа выбирает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szCs w:val="24"/>
          <w:lang w:eastAsia="ru-RU"/>
        </w:rPr>
        <w:t>жизнь</w:t>
      </w:r>
      <w:r w:rsidRPr="004E0D71">
        <w:rPr>
          <w:rFonts w:eastAsia="Times New Roman" w:cs="Times New Roman"/>
          <w:szCs w:val="24"/>
          <w:lang w:eastAsia="ru-RU"/>
        </w:rPr>
        <w:t>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- А люди?</w:t>
      </w:r>
    </w:p>
    <w:p w:rsid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Люди же на распутье, они ищут, мечутся. Их суровое время поставило перед выбором.</w:t>
      </w:r>
    </w:p>
    <w:p w:rsidR="00732D0C" w:rsidRPr="004E0D71" w:rsidRDefault="00732D0C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Ч.6.гл.16.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- Ты какой же стороны держишься?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- Ты, кажется, принял красную веру?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lastRenderedPageBreak/>
        <w:t>- Ты в белых был? Беленький? Офицер, а?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Эти вопросы задавали одному и тому же человеку – главному герою романа М.А.Шолохова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Григорию Мелехову.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- А он отвечает на них?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Нет.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- Почему?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Он устал.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- От чего?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От</w:t>
      </w:r>
      <w:r w:rsidRPr="00732D0C">
        <w:rPr>
          <w:rFonts w:eastAsia="Times New Roman" w:cs="Times New Roman"/>
          <w:b/>
          <w:bCs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szCs w:val="24"/>
          <w:u w:val="single"/>
          <w:lang w:eastAsia="ru-RU"/>
        </w:rPr>
        <w:t>войны</w:t>
      </w:r>
      <w:r w:rsidRPr="004E0D71">
        <w:rPr>
          <w:rFonts w:eastAsia="Times New Roman" w:cs="Times New Roman"/>
          <w:b/>
          <w:bCs/>
          <w:szCs w:val="24"/>
          <w:lang w:eastAsia="ru-RU"/>
        </w:rPr>
        <w:t>.</w:t>
      </w:r>
    </w:p>
    <w:p w:rsidR="004E0D71" w:rsidRDefault="004E0D71" w:rsidP="004E0D71">
      <w:pPr>
        <w:spacing w:after="12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- Так в чем же, по-вашему,</w:t>
      </w:r>
      <w:r w:rsidRPr="00732D0C">
        <w:rPr>
          <w:rFonts w:eastAsia="Times New Roman" w:cs="Times New Roman"/>
          <w:b/>
          <w:bCs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szCs w:val="24"/>
          <w:u w:val="single"/>
          <w:lang w:eastAsia="ru-RU"/>
        </w:rPr>
        <w:t>суть</w:t>
      </w:r>
      <w:r w:rsidRPr="00732D0C">
        <w:rPr>
          <w:rFonts w:eastAsia="Times New Roman" w:cs="Times New Roman"/>
          <w:b/>
          <w:bCs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szCs w:val="24"/>
          <w:lang w:eastAsia="ru-RU"/>
        </w:rPr>
        <w:t>гражданской войны?</w:t>
      </w:r>
    </w:p>
    <w:p w:rsidR="00732D0C" w:rsidRPr="004E0D71" w:rsidRDefault="00732D0C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</w:p>
    <w:p w:rsidR="004E0D71" w:rsidRDefault="004E0D71" w:rsidP="004E0D71">
      <w:pPr>
        <w:spacing w:after="12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В ломке человека! В его непостоянстве</w:t>
      </w:r>
      <w:r w:rsidRPr="00732D0C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19100" cy="209550"/>
            <wp:effectExtent l="19050" t="0" r="0" b="0"/>
            <wp:docPr id="10" name="Рисунок 10" descr="http://festival.1september.ru/articles/31347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313471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szCs w:val="24"/>
          <w:lang w:eastAsia="ru-RU"/>
        </w:rPr>
        <w:t>колебания</w:t>
      </w:r>
      <w:r w:rsidRPr="00732D0C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19100" cy="209550"/>
            <wp:effectExtent l="19050" t="0" r="0" b="0"/>
            <wp:docPr id="11" name="Рисунок 11" descr="http://festival.1september.ru/articles/31347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313471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szCs w:val="24"/>
          <w:lang w:eastAsia="ru-RU"/>
        </w:rPr>
        <w:t>метания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732D0C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19100" cy="209550"/>
            <wp:effectExtent l="19050" t="0" r="0" b="0"/>
            <wp:docPr id="12" name="Рисунок 12" descr="http://festival.1september.ru/articles/31347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313471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D71">
        <w:rPr>
          <w:rFonts w:eastAsia="Times New Roman" w:cs="Times New Roman"/>
          <w:szCs w:val="24"/>
          <w:lang w:eastAsia="ru-RU"/>
        </w:rPr>
        <w:t>рождает злобу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732D0C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19100" cy="209550"/>
            <wp:effectExtent l="19050" t="0" r="0" b="0"/>
            <wp:docPr id="13" name="Рисунок 13" descr="http://festival.1september.ru/articles/31347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313471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D71">
        <w:rPr>
          <w:rFonts w:eastAsia="Times New Roman" w:cs="Times New Roman"/>
          <w:szCs w:val="24"/>
          <w:lang w:eastAsia="ru-RU"/>
        </w:rPr>
        <w:t>вражду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732D0C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19100" cy="209550"/>
            <wp:effectExtent l="19050" t="0" r="0" b="0"/>
            <wp:docPr id="14" name="Рисунок 14" descr="http://festival.1september.ru/articles/31347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313471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D71">
        <w:rPr>
          <w:rFonts w:eastAsia="Times New Roman" w:cs="Times New Roman"/>
          <w:szCs w:val="24"/>
          <w:lang w:eastAsia="ru-RU"/>
        </w:rPr>
        <w:t>месть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732D0C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19100" cy="209550"/>
            <wp:effectExtent l="19050" t="0" r="0" b="0"/>
            <wp:docPr id="15" name="Рисунок 15" descr="http://festival.1september.ru/articles/31347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313471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D71">
        <w:rPr>
          <w:rFonts w:eastAsia="Times New Roman" w:cs="Times New Roman"/>
          <w:szCs w:val="24"/>
          <w:lang w:eastAsia="ru-RU"/>
        </w:rPr>
        <w:t>в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szCs w:val="24"/>
          <w:lang w:eastAsia="ru-RU"/>
        </w:rPr>
        <w:t>озверение.</w:t>
      </w:r>
    </w:p>
    <w:p w:rsidR="0066651C" w:rsidRPr="004E0D71" w:rsidRDefault="0066651C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Об этом говорил и Л.Н.Толстой в повести “Хаджи - Мурат”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i/>
          <w:iCs/>
          <w:szCs w:val="24"/>
          <w:lang w:eastAsia="ru-RU"/>
        </w:rPr>
        <w:t>- А концепция Шолохова какова?</w:t>
      </w:r>
    </w:p>
    <w:p w:rsid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Прекратить братоубийственную войну!</w:t>
      </w:r>
    </w:p>
    <w:p w:rsidR="0066651C" w:rsidRPr="004E0D71" w:rsidRDefault="0066651C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- А концепция Бабеля?</w:t>
      </w:r>
    </w:p>
    <w:p w:rsid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Отвергает войну.</w:t>
      </w:r>
    </w:p>
    <w:p w:rsidR="0066651C" w:rsidRPr="004E0D71" w:rsidRDefault="0066651C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- А Фадеев?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Показывает ломку человека (Левинсон).</w:t>
      </w:r>
    </w:p>
    <w:p w:rsid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Его поступки оправданы высшей целью.</w:t>
      </w:r>
    </w:p>
    <w:p w:rsidR="0066651C" w:rsidRPr="004E0D71" w:rsidRDefault="0066651C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А так истолковывает свою позицию Борис Васильев. (Чтение записи на доске)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Поэтому-то и мечта главного героя романа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szCs w:val="24"/>
          <w:lang w:eastAsia="ru-RU"/>
        </w:rPr>
        <w:t>Григория Мелехова</w:t>
      </w:r>
      <w:r w:rsidRPr="00732D0C">
        <w:rPr>
          <w:rFonts w:eastAsia="Times New Roman" w:cs="Times New Roman"/>
          <w:b/>
          <w:bCs/>
          <w:szCs w:val="24"/>
          <w:lang w:eastAsia="ru-RU"/>
        </w:rPr>
        <w:t> </w:t>
      </w:r>
      <w:r w:rsidRPr="004E0D71">
        <w:rPr>
          <w:rFonts w:eastAsia="Times New Roman" w:cs="Times New Roman"/>
          <w:szCs w:val="24"/>
          <w:lang w:eastAsia="ru-RU"/>
        </w:rPr>
        <w:t>пожить мирным тружеником, семьянином, но она постоянно разрушается жестокостью гражданской войны.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b/>
          <w:bCs/>
          <w:szCs w:val="24"/>
          <w:lang w:eastAsia="ru-RU"/>
        </w:rPr>
        <w:t>Ч.6. гл.10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И вновь контраст, но уже эмоциональный!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И так от эпизода, к эпизоду нарастает трагическое несоответствие внутренних устремлений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szCs w:val="24"/>
          <w:lang w:eastAsia="ru-RU"/>
        </w:rPr>
        <w:t>Григория Мелехова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szCs w:val="24"/>
          <w:lang w:eastAsia="ru-RU"/>
        </w:rPr>
        <w:t>и окружающей жизни.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- внутренне стремление его как человека к миру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- в окружающей жизни –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szCs w:val="24"/>
          <w:lang w:eastAsia="ru-RU"/>
        </w:rPr>
        <w:t>война</w:t>
      </w:r>
      <w:r w:rsidRPr="004E0D71">
        <w:rPr>
          <w:rFonts w:eastAsia="Times New Roman" w:cs="Times New Roman"/>
          <w:szCs w:val="24"/>
          <w:lang w:eastAsia="ru-RU"/>
        </w:rPr>
        <w:t>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Так что же будет с человеком, Григорием Мелеховым, который не принял этого враждующего мира, этого “недоуменного” существования? Что с ним будет, если он, как самка стрепета, которую не в силах спугнуть залпы орудий, пройдя всеми дорогами войны, упрямо стремится к миру, жизни, к труду на земле?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 xml:space="preserve">Шолохов не отвечает на эти вопросы. Своим “Тихим Доном” писатель М.Шолохов обращается и к нашему времени, учит искать нравственные и эстетические ценности не на </w:t>
      </w:r>
      <w:r w:rsidRPr="004E0D71">
        <w:rPr>
          <w:rFonts w:eastAsia="Times New Roman" w:cs="Times New Roman"/>
          <w:szCs w:val="24"/>
          <w:lang w:eastAsia="ru-RU"/>
        </w:rPr>
        <w:lastRenderedPageBreak/>
        <w:t>путях классовой нетерпимости и войны. Если судить по нынешнему времени, одним из актуальных вопросов в наше время является межнациональный конфликт. Внутри России и сейчас идёт гражданская война. (Чечня, Нагорный Карабах) Искать же эти ценности надо на путях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szCs w:val="24"/>
          <w:lang w:eastAsia="ru-RU"/>
        </w:rPr>
        <w:t>мира и гуманизма, братства и милосердия.</w:t>
      </w: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Россия нынче тоже в муках великого передела, она в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szCs w:val="24"/>
          <w:lang w:eastAsia="ru-RU"/>
        </w:rPr>
        <w:t>мире расколотом надвое</w:t>
      </w:r>
      <w:r w:rsidRPr="004E0D71">
        <w:rPr>
          <w:rFonts w:eastAsia="Times New Roman" w:cs="Times New Roman"/>
          <w:szCs w:val="24"/>
          <w:lang w:eastAsia="ru-RU"/>
        </w:rPr>
        <w:t>, она пока ещё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szCs w:val="24"/>
          <w:lang w:eastAsia="ru-RU"/>
        </w:rPr>
        <w:t>на распутье</w:t>
      </w:r>
      <w:r w:rsidRPr="004E0D71">
        <w:rPr>
          <w:rFonts w:eastAsia="Times New Roman" w:cs="Times New Roman"/>
          <w:szCs w:val="24"/>
          <w:lang w:eastAsia="ru-RU"/>
        </w:rPr>
        <w:t>.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szCs w:val="24"/>
          <w:lang w:eastAsia="ru-RU"/>
        </w:rPr>
        <w:t>Что будет с ней? Что будет с нами?</w:t>
      </w:r>
    </w:p>
    <w:p w:rsid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И сегодняшний урок я хочу закончить словами Ф.И.Тютчева. Прав он был, говоря:</w:t>
      </w:r>
    </w:p>
    <w:p w:rsidR="0066651C" w:rsidRPr="004E0D71" w:rsidRDefault="0066651C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</w:p>
    <w:p w:rsidR="004E0D71" w:rsidRDefault="004E0D71" w:rsidP="0066651C">
      <w:pPr>
        <w:spacing w:after="120" w:line="240" w:lineRule="atLeast"/>
        <w:ind w:left="3969"/>
        <w:rPr>
          <w:rFonts w:eastAsia="Times New Roman" w:cs="Times New Roman"/>
          <w:b/>
          <w:szCs w:val="24"/>
          <w:lang w:eastAsia="ru-RU"/>
        </w:rPr>
      </w:pPr>
      <w:r w:rsidRPr="004E0D71">
        <w:rPr>
          <w:rFonts w:eastAsia="Times New Roman" w:cs="Times New Roman"/>
          <w:b/>
          <w:szCs w:val="24"/>
          <w:lang w:eastAsia="ru-RU"/>
        </w:rPr>
        <w:t>Умом Россию не понять,</w:t>
      </w:r>
      <w:r w:rsidRPr="0066651C">
        <w:rPr>
          <w:rFonts w:eastAsia="Times New Roman" w:cs="Times New Roman"/>
          <w:b/>
          <w:szCs w:val="24"/>
          <w:lang w:eastAsia="ru-RU"/>
        </w:rPr>
        <w:t> </w:t>
      </w:r>
      <w:r w:rsidRPr="004E0D71">
        <w:rPr>
          <w:rFonts w:eastAsia="Times New Roman" w:cs="Times New Roman"/>
          <w:b/>
          <w:szCs w:val="24"/>
          <w:lang w:eastAsia="ru-RU"/>
        </w:rPr>
        <w:br/>
        <w:t>Аршином общим не измерить:</w:t>
      </w:r>
      <w:r w:rsidRPr="004E0D71">
        <w:rPr>
          <w:rFonts w:eastAsia="Times New Roman" w:cs="Times New Roman"/>
          <w:b/>
          <w:szCs w:val="24"/>
          <w:lang w:eastAsia="ru-RU"/>
        </w:rPr>
        <w:br/>
        <w:t>У ней особенная стать –</w:t>
      </w:r>
      <w:r w:rsidRPr="0066651C">
        <w:rPr>
          <w:rFonts w:eastAsia="Times New Roman" w:cs="Times New Roman"/>
          <w:b/>
          <w:szCs w:val="24"/>
          <w:lang w:eastAsia="ru-RU"/>
        </w:rPr>
        <w:t> </w:t>
      </w:r>
      <w:r w:rsidRPr="004E0D71">
        <w:rPr>
          <w:rFonts w:eastAsia="Times New Roman" w:cs="Times New Roman"/>
          <w:b/>
          <w:szCs w:val="24"/>
          <w:lang w:eastAsia="ru-RU"/>
        </w:rPr>
        <w:br/>
        <w:t>В Россию можно только верить.</w:t>
      </w:r>
    </w:p>
    <w:p w:rsidR="0066651C" w:rsidRPr="004E0D71" w:rsidRDefault="0066651C" w:rsidP="0066651C">
      <w:pPr>
        <w:spacing w:after="120" w:line="240" w:lineRule="atLeast"/>
        <w:ind w:left="3969"/>
        <w:rPr>
          <w:rFonts w:eastAsia="Times New Roman" w:cs="Times New Roman"/>
          <w:b/>
          <w:szCs w:val="24"/>
          <w:lang w:eastAsia="ru-RU"/>
        </w:rPr>
      </w:pPr>
    </w:p>
    <w:p w:rsidR="004E0D71" w:rsidRPr="004E0D71" w:rsidRDefault="004E0D71" w:rsidP="004E0D7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4E0D71">
        <w:rPr>
          <w:rFonts w:eastAsia="Times New Roman" w:cs="Times New Roman"/>
          <w:szCs w:val="24"/>
          <w:lang w:eastAsia="ru-RU"/>
        </w:rPr>
        <w:t>И действительно, хочется верить, что победит всё-таки</w:t>
      </w:r>
      <w:r w:rsidRPr="00732D0C">
        <w:rPr>
          <w:rFonts w:eastAsia="Times New Roman" w:cs="Times New Roman"/>
          <w:szCs w:val="24"/>
          <w:lang w:eastAsia="ru-RU"/>
        </w:rPr>
        <w:t> </w:t>
      </w:r>
      <w:r w:rsidRPr="004E0D71">
        <w:rPr>
          <w:rFonts w:eastAsia="Times New Roman" w:cs="Times New Roman"/>
          <w:b/>
          <w:bCs/>
          <w:szCs w:val="24"/>
          <w:lang w:eastAsia="ru-RU"/>
        </w:rPr>
        <w:t>разум</w:t>
      </w:r>
      <w:r w:rsidRPr="004E0D71">
        <w:rPr>
          <w:rFonts w:eastAsia="Times New Roman" w:cs="Times New Roman"/>
          <w:szCs w:val="24"/>
          <w:lang w:eastAsia="ru-RU"/>
        </w:rPr>
        <w:t>. Иначе нельзя, невозможно.</w:t>
      </w:r>
    </w:p>
    <w:p w:rsidR="008618E5" w:rsidRPr="00732D0C" w:rsidRDefault="004E0D71" w:rsidP="004E0D71">
      <w:pPr>
        <w:rPr>
          <w:rFonts w:cs="Times New Roman"/>
          <w:szCs w:val="24"/>
        </w:rPr>
      </w:pPr>
      <w:r w:rsidRPr="00732D0C"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br/>
      </w:r>
    </w:p>
    <w:sectPr w:rsidR="008618E5" w:rsidRPr="00732D0C" w:rsidSect="00732D0C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D0"/>
    <w:multiLevelType w:val="multilevel"/>
    <w:tmpl w:val="88A6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B5823"/>
    <w:multiLevelType w:val="multilevel"/>
    <w:tmpl w:val="D78C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7442D"/>
    <w:multiLevelType w:val="multilevel"/>
    <w:tmpl w:val="7110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52FF8"/>
    <w:multiLevelType w:val="multilevel"/>
    <w:tmpl w:val="ED7E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0D71"/>
    <w:rsid w:val="004E0D71"/>
    <w:rsid w:val="0066651C"/>
    <w:rsid w:val="00732D0C"/>
    <w:rsid w:val="008618E5"/>
    <w:rsid w:val="00FD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E5"/>
  </w:style>
  <w:style w:type="paragraph" w:styleId="1">
    <w:name w:val="heading 1"/>
    <w:basedOn w:val="a"/>
    <w:link w:val="10"/>
    <w:uiPriority w:val="9"/>
    <w:qFormat/>
    <w:rsid w:val="004E0D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D7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E0D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0D71"/>
  </w:style>
  <w:style w:type="character" w:styleId="a4">
    <w:name w:val="Emphasis"/>
    <w:basedOn w:val="a0"/>
    <w:uiPriority w:val="20"/>
    <w:qFormat/>
    <w:rsid w:val="004E0D71"/>
    <w:rPr>
      <w:i/>
      <w:iCs/>
    </w:rPr>
  </w:style>
  <w:style w:type="paragraph" w:styleId="a5">
    <w:name w:val="Normal (Web)"/>
    <w:basedOn w:val="a"/>
    <w:uiPriority w:val="99"/>
    <w:unhideWhenUsed/>
    <w:rsid w:val="004E0D7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4E0D7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3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4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9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2014-01-26T09:21:00Z</cp:lastPrinted>
  <dcterms:created xsi:type="dcterms:W3CDTF">2014-01-26T09:06:00Z</dcterms:created>
  <dcterms:modified xsi:type="dcterms:W3CDTF">2014-01-26T09:22:00Z</dcterms:modified>
</cp:coreProperties>
</file>