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F2" w:rsidRPr="000D6BC0" w:rsidRDefault="00C870F2" w:rsidP="00C870F2">
      <w:pPr>
        <w:jc w:val="center"/>
        <w:outlineLvl w:val="0"/>
        <w:rPr>
          <w:sz w:val="28"/>
          <w:szCs w:val="28"/>
        </w:rPr>
      </w:pPr>
      <w:r w:rsidRPr="000D6BC0">
        <w:rPr>
          <w:sz w:val="28"/>
          <w:szCs w:val="28"/>
        </w:rPr>
        <w:t>Управление образования и молодежной политики</w:t>
      </w:r>
    </w:p>
    <w:p w:rsidR="00C870F2" w:rsidRPr="000D6BC0" w:rsidRDefault="00C870F2" w:rsidP="00C870F2">
      <w:pPr>
        <w:jc w:val="center"/>
        <w:rPr>
          <w:sz w:val="28"/>
          <w:szCs w:val="28"/>
        </w:rPr>
      </w:pPr>
      <w:r w:rsidRPr="000D6BC0">
        <w:rPr>
          <w:sz w:val="28"/>
          <w:szCs w:val="28"/>
        </w:rPr>
        <w:t>Администрации Краснобаковского района</w:t>
      </w:r>
    </w:p>
    <w:p w:rsidR="00C870F2" w:rsidRPr="000D6BC0" w:rsidRDefault="00C870F2" w:rsidP="00C870F2">
      <w:pPr>
        <w:jc w:val="center"/>
        <w:rPr>
          <w:sz w:val="28"/>
          <w:szCs w:val="28"/>
        </w:rPr>
      </w:pPr>
      <w:r w:rsidRPr="000D6BC0">
        <w:rPr>
          <w:sz w:val="28"/>
          <w:szCs w:val="28"/>
        </w:rPr>
        <w:t xml:space="preserve">Муниципальное </w:t>
      </w:r>
      <w:r w:rsidR="00E662C6">
        <w:rPr>
          <w:sz w:val="28"/>
          <w:szCs w:val="28"/>
        </w:rPr>
        <w:t>бюджетное</w:t>
      </w:r>
      <w:r w:rsidRPr="000D6BC0">
        <w:rPr>
          <w:sz w:val="28"/>
          <w:szCs w:val="28"/>
        </w:rPr>
        <w:t xml:space="preserve"> образовательное учреждение</w:t>
      </w:r>
    </w:p>
    <w:p w:rsidR="00C870F2" w:rsidRPr="000D6BC0" w:rsidRDefault="00C870F2" w:rsidP="00C870F2">
      <w:pPr>
        <w:jc w:val="center"/>
        <w:rPr>
          <w:sz w:val="28"/>
          <w:szCs w:val="28"/>
        </w:rPr>
      </w:pPr>
      <w:r w:rsidRPr="000D6BC0">
        <w:rPr>
          <w:sz w:val="28"/>
          <w:szCs w:val="28"/>
        </w:rPr>
        <w:t xml:space="preserve">дополнительного образования </w:t>
      </w:r>
    </w:p>
    <w:p w:rsidR="00C870F2" w:rsidRPr="000D6BC0" w:rsidRDefault="00C870F2" w:rsidP="00C870F2">
      <w:pPr>
        <w:jc w:val="center"/>
        <w:outlineLvl w:val="0"/>
        <w:rPr>
          <w:sz w:val="28"/>
          <w:szCs w:val="28"/>
        </w:rPr>
      </w:pPr>
      <w:r w:rsidRPr="000D6BC0">
        <w:rPr>
          <w:sz w:val="28"/>
          <w:szCs w:val="28"/>
        </w:rPr>
        <w:t>«Центр детского творчества»</w:t>
      </w:r>
    </w:p>
    <w:p w:rsidR="00C870F2" w:rsidRPr="000D6BC0" w:rsidRDefault="00C870F2" w:rsidP="00C870F2">
      <w:pPr>
        <w:jc w:val="center"/>
        <w:outlineLvl w:val="0"/>
        <w:rPr>
          <w:sz w:val="28"/>
          <w:szCs w:val="28"/>
        </w:rPr>
      </w:pPr>
      <w:r w:rsidRPr="000D6BC0">
        <w:rPr>
          <w:sz w:val="28"/>
          <w:szCs w:val="28"/>
        </w:rPr>
        <w:t>р.п. Красные Баки Нижегородской области.</w:t>
      </w:r>
    </w:p>
    <w:p w:rsidR="00C870F2" w:rsidRPr="000D6BC0" w:rsidRDefault="00C870F2" w:rsidP="00C870F2">
      <w:pPr>
        <w:rPr>
          <w:sz w:val="22"/>
          <w:szCs w:val="22"/>
        </w:rPr>
      </w:pPr>
    </w:p>
    <w:p w:rsidR="00C870F2" w:rsidRPr="000D6BC0" w:rsidRDefault="00C870F2" w:rsidP="00C870F2">
      <w:pPr>
        <w:rPr>
          <w:sz w:val="22"/>
          <w:szCs w:val="22"/>
        </w:rPr>
      </w:pPr>
    </w:p>
    <w:p w:rsidR="00C870F2" w:rsidRPr="000D6BC0" w:rsidRDefault="00C870F2" w:rsidP="00C870F2">
      <w:pPr>
        <w:rPr>
          <w:sz w:val="22"/>
          <w:szCs w:val="22"/>
        </w:rPr>
      </w:pPr>
      <w:proofErr w:type="gramStart"/>
      <w:r w:rsidRPr="000D6BC0">
        <w:rPr>
          <w:sz w:val="22"/>
          <w:szCs w:val="22"/>
        </w:rPr>
        <w:t>Принята</w:t>
      </w:r>
      <w:proofErr w:type="gramEnd"/>
      <w:r w:rsidRPr="000D6BC0">
        <w:rPr>
          <w:sz w:val="22"/>
          <w:szCs w:val="22"/>
        </w:rPr>
        <w:t xml:space="preserve"> на педсовете                                                                                         Утверждена                                                                                      </w:t>
      </w:r>
    </w:p>
    <w:p w:rsidR="00C870F2" w:rsidRPr="000D6BC0" w:rsidRDefault="00C870F2" w:rsidP="00C870F2">
      <w:pPr>
        <w:rPr>
          <w:sz w:val="22"/>
          <w:szCs w:val="22"/>
        </w:rPr>
      </w:pPr>
      <w:r w:rsidRPr="000D6BC0">
        <w:rPr>
          <w:sz w:val="22"/>
          <w:szCs w:val="22"/>
        </w:rPr>
        <w:t>«___»___________20   г.                                                    Дире</w:t>
      </w:r>
      <w:r w:rsidR="00170FA1">
        <w:rPr>
          <w:sz w:val="22"/>
          <w:szCs w:val="22"/>
        </w:rPr>
        <w:t>ктор _______________Е. В. Ковшарева</w:t>
      </w:r>
      <w:r w:rsidRPr="000D6BC0">
        <w:rPr>
          <w:sz w:val="22"/>
          <w:szCs w:val="22"/>
        </w:rPr>
        <w:t xml:space="preserve"> </w:t>
      </w:r>
    </w:p>
    <w:p w:rsidR="00C870F2" w:rsidRPr="000D6BC0" w:rsidRDefault="00C870F2" w:rsidP="00C870F2">
      <w:pPr>
        <w:rPr>
          <w:sz w:val="22"/>
          <w:szCs w:val="22"/>
        </w:rPr>
      </w:pPr>
      <w:r w:rsidRPr="000D6BC0">
        <w:rPr>
          <w:sz w:val="22"/>
          <w:szCs w:val="22"/>
        </w:rPr>
        <w:t xml:space="preserve">Протокол №___                                                                   «___» _____________20   г.                                                                   </w:t>
      </w:r>
    </w:p>
    <w:p w:rsidR="00C870F2" w:rsidRPr="000D6BC0" w:rsidRDefault="00C870F2" w:rsidP="00C870F2">
      <w:pPr>
        <w:rPr>
          <w:sz w:val="22"/>
          <w:szCs w:val="22"/>
        </w:rPr>
      </w:pPr>
    </w:p>
    <w:p w:rsidR="00C870F2" w:rsidRPr="000D6BC0" w:rsidRDefault="00C870F2" w:rsidP="00C870F2">
      <w:pPr>
        <w:rPr>
          <w:sz w:val="22"/>
          <w:szCs w:val="22"/>
        </w:rPr>
      </w:pPr>
    </w:p>
    <w:p w:rsidR="00C870F2" w:rsidRPr="000D6BC0" w:rsidRDefault="00C870F2" w:rsidP="00C870F2">
      <w:pPr>
        <w:jc w:val="center"/>
        <w:rPr>
          <w:sz w:val="22"/>
          <w:szCs w:val="22"/>
        </w:rPr>
      </w:pPr>
    </w:p>
    <w:p w:rsidR="00C870F2" w:rsidRPr="000D6BC0" w:rsidRDefault="00C870F2" w:rsidP="00C870F2">
      <w:pPr>
        <w:jc w:val="center"/>
        <w:rPr>
          <w:sz w:val="22"/>
          <w:szCs w:val="22"/>
        </w:rPr>
      </w:pPr>
    </w:p>
    <w:p w:rsidR="00C870F2" w:rsidRPr="000D6BC0" w:rsidRDefault="00C870F2" w:rsidP="00C870F2">
      <w:pPr>
        <w:jc w:val="center"/>
        <w:rPr>
          <w:sz w:val="48"/>
          <w:szCs w:val="48"/>
        </w:rPr>
      </w:pPr>
      <w:r w:rsidRPr="000D6BC0">
        <w:rPr>
          <w:sz w:val="48"/>
          <w:szCs w:val="48"/>
        </w:rPr>
        <w:t>ПРОГРАММА</w:t>
      </w:r>
    </w:p>
    <w:p w:rsidR="00C870F2" w:rsidRPr="000D6BC0" w:rsidRDefault="00C870F2" w:rsidP="00C870F2">
      <w:pPr>
        <w:jc w:val="center"/>
        <w:rPr>
          <w:sz w:val="52"/>
          <w:szCs w:val="52"/>
        </w:rPr>
      </w:pPr>
      <w:r w:rsidRPr="000D6BC0">
        <w:rPr>
          <w:sz w:val="48"/>
          <w:szCs w:val="48"/>
        </w:rPr>
        <w:t>САМООБРАЗОВАНИЯ</w:t>
      </w:r>
      <w:r w:rsidRPr="000D6BC0">
        <w:rPr>
          <w:sz w:val="52"/>
          <w:szCs w:val="52"/>
        </w:rPr>
        <w:t xml:space="preserve"> </w:t>
      </w:r>
    </w:p>
    <w:p w:rsidR="00C870F2" w:rsidRPr="000D6BC0" w:rsidRDefault="00C870F2" w:rsidP="00C870F2">
      <w:pPr>
        <w:jc w:val="center"/>
        <w:rPr>
          <w:sz w:val="52"/>
          <w:szCs w:val="52"/>
        </w:rPr>
      </w:pPr>
    </w:p>
    <w:p w:rsidR="00C870F2" w:rsidRPr="000D6BC0" w:rsidRDefault="00C870F2" w:rsidP="00C870F2">
      <w:pPr>
        <w:jc w:val="center"/>
        <w:rPr>
          <w:sz w:val="44"/>
          <w:szCs w:val="44"/>
        </w:rPr>
      </w:pPr>
      <w:r w:rsidRPr="000D6BC0">
        <w:rPr>
          <w:sz w:val="44"/>
          <w:szCs w:val="44"/>
        </w:rPr>
        <w:t>по теме:</w:t>
      </w:r>
    </w:p>
    <w:p w:rsidR="00C870F2" w:rsidRPr="000D6BC0" w:rsidRDefault="00C870F2" w:rsidP="00C870F2">
      <w:pPr>
        <w:jc w:val="center"/>
        <w:rPr>
          <w:sz w:val="48"/>
          <w:szCs w:val="48"/>
        </w:rPr>
      </w:pPr>
      <w:r w:rsidRPr="000D6BC0">
        <w:rPr>
          <w:b/>
          <w:sz w:val="48"/>
          <w:szCs w:val="48"/>
        </w:rPr>
        <w:t>«Рост творческих способностей детей в творческом объединении».</w:t>
      </w:r>
    </w:p>
    <w:p w:rsidR="00C870F2" w:rsidRPr="000D6BC0" w:rsidRDefault="00C870F2" w:rsidP="00C870F2">
      <w:pPr>
        <w:rPr>
          <w:sz w:val="28"/>
          <w:szCs w:val="28"/>
        </w:rPr>
      </w:pPr>
    </w:p>
    <w:p w:rsidR="00C870F2" w:rsidRPr="000D6BC0" w:rsidRDefault="00C870F2" w:rsidP="00C870F2">
      <w:pPr>
        <w:jc w:val="center"/>
        <w:rPr>
          <w:sz w:val="28"/>
          <w:szCs w:val="28"/>
        </w:rPr>
      </w:pPr>
    </w:p>
    <w:p w:rsidR="00EB2DEA" w:rsidRPr="00EB2DEA" w:rsidRDefault="00C870F2" w:rsidP="00C870F2">
      <w:pPr>
        <w:spacing w:line="360" w:lineRule="auto"/>
        <w:jc w:val="right"/>
        <w:rPr>
          <w:sz w:val="28"/>
          <w:szCs w:val="28"/>
        </w:rPr>
      </w:pPr>
      <w:r w:rsidRPr="000D6BC0">
        <w:rPr>
          <w:sz w:val="28"/>
          <w:szCs w:val="28"/>
        </w:rPr>
        <w:t xml:space="preserve">                                                              </w:t>
      </w:r>
    </w:p>
    <w:p w:rsidR="00EB2DEA" w:rsidRPr="004C06AD" w:rsidRDefault="00EB2DEA" w:rsidP="00C870F2">
      <w:pPr>
        <w:spacing w:line="360" w:lineRule="auto"/>
        <w:jc w:val="right"/>
        <w:rPr>
          <w:sz w:val="28"/>
          <w:szCs w:val="28"/>
        </w:rPr>
      </w:pPr>
    </w:p>
    <w:p w:rsidR="00EB2DEA" w:rsidRPr="004C06AD" w:rsidRDefault="00EB2DEA" w:rsidP="00C870F2">
      <w:pPr>
        <w:spacing w:line="360" w:lineRule="auto"/>
        <w:jc w:val="right"/>
        <w:rPr>
          <w:sz w:val="28"/>
          <w:szCs w:val="28"/>
        </w:rPr>
      </w:pPr>
    </w:p>
    <w:p w:rsidR="00EB2DEA" w:rsidRPr="004C06AD" w:rsidRDefault="00EB2DEA" w:rsidP="00C870F2">
      <w:pPr>
        <w:spacing w:line="360" w:lineRule="auto"/>
        <w:jc w:val="right"/>
        <w:rPr>
          <w:sz w:val="28"/>
          <w:szCs w:val="28"/>
        </w:rPr>
      </w:pPr>
    </w:p>
    <w:p w:rsidR="00C870F2" w:rsidRPr="000D6BC0" w:rsidRDefault="00C870F2" w:rsidP="00C870F2">
      <w:pPr>
        <w:spacing w:line="360" w:lineRule="auto"/>
        <w:jc w:val="right"/>
        <w:rPr>
          <w:sz w:val="28"/>
          <w:szCs w:val="28"/>
        </w:rPr>
      </w:pPr>
      <w:r w:rsidRPr="000D6BC0">
        <w:rPr>
          <w:sz w:val="28"/>
          <w:szCs w:val="28"/>
        </w:rPr>
        <w:t xml:space="preserve">    Автор составитель: педагог                                                                                дополнительного образования </w:t>
      </w:r>
    </w:p>
    <w:p w:rsidR="00C870F2" w:rsidRPr="000D6BC0" w:rsidRDefault="00C870F2" w:rsidP="00C870F2">
      <w:pPr>
        <w:spacing w:line="360" w:lineRule="auto"/>
        <w:jc w:val="right"/>
        <w:rPr>
          <w:sz w:val="28"/>
          <w:szCs w:val="28"/>
        </w:rPr>
      </w:pPr>
      <w:r w:rsidRPr="000D6BC0">
        <w:rPr>
          <w:sz w:val="28"/>
          <w:szCs w:val="28"/>
        </w:rPr>
        <w:t>первой категории</w:t>
      </w:r>
    </w:p>
    <w:p w:rsidR="00C870F2" w:rsidRPr="000D6BC0" w:rsidRDefault="00C870F2" w:rsidP="00C870F2">
      <w:pPr>
        <w:jc w:val="right"/>
        <w:rPr>
          <w:sz w:val="28"/>
          <w:szCs w:val="28"/>
        </w:rPr>
      </w:pPr>
      <w:r w:rsidRPr="000D6BC0">
        <w:rPr>
          <w:sz w:val="28"/>
          <w:szCs w:val="28"/>
        </w:rPr>
        <w:t>Маякова Людмила Витальевна</w:t>
      </w:r>
    </w:p>
    <w:p w:rsidR="00C870F2" w:rsidRPr="004C06AD" w:rsidRDefault="00C870F2" w:rsidP="00C870F2">
      <w:pPr>
        <w:rPr>
          <w:sz w:val="28"/>
          <w:szCs w:val="28"/>
        </w:rPr>
      </w:pPr>
    </w:p>
    <w:p w:rsidR="00C870F2" w:rsidRPr="000D6BC0" w:rsidRDefault="00C870F2" w:rsidP="00C870F2">
      <w:pPr>
        <w:rPr>
          <w:sz w:val="28"/>
          <w:szCs w:val="28"/>
        </w:rPr>
      </w:pPr>
    </w:p>
    <w:p w:rsidR="00C870F2" w:rsidRPr="000D6BC0" w:rsidRDefault="00C870F2" w:rsidP="00C870F2">
      <w:pPr>
        <w:rPr>
          <w:sz w:val="28"/>
          <w:szCs w:val="28"/>
        </w:rPr>
      </w:pPr>
    </w:p>
    <w:p w:rsidR="00C870F2" w:rsidRPr="000D6BC0" w:rsidRDefault="00C870F2" w:rsidP="00C870F2">
      <w:pPr>
        <w:rPr>
          <w:sz w:val="28"/>
          <w:szCs w:val="28"/>
        </w:rPr>
      </w:pPr>
    </w:p>
    <w:p w:rsidR="00C870F2" w:rsidRPr="000D6BC0" w:rsidRDefault="00C870F2" w:rsidP="00C870F2">
      <w:pPr>
        <w:rPr>
          <w:sz w:val="28"/>
          <w:szCs w:val="28"/>
        </w:rPr>
      </w:pPr>
    </w:p>
    <w:p w:rsidR="00C870F2" w:rsidRPr="000D6BC0" w:rsidRDefault="00C870F2" w:rsidP="00C870F2">
      <w:pPr>
        <w:rPr>
          <w:sz w:val="28"/>
          <w:szCs w:val="28"/>
        </w:rPr>
      </w:pPr>
    </w:p>
    <w:p w:rsidR="00C870F2" w:rsidRPr="000D6BC0" w:rsidRDefault="00C870F2" w:rsidP="00C870F2">
      <w:pPr>
        <w:jc w:val="center"/>
        <w:outlineLvl w:val="0"/>
        <w:rPr>
          <w:sz w:val="28"/>
          <w:szCs w:val="28"/>
        </w:rPr>
      </w:pPr>
      <w:r w:rsidRPr="000D6BC0">
        <w:rPr>
          <w:sz w:val="28"/>
          <w:szCs w:val="28"/>
        </w:rPr>
        <w:t>р.п. Красные Баки</w:t>
      </w:r>
    </w:p>
    <w:p w:rsidR="00EB2DEA" w:rsidRPr="004C06AD" w:rsidRDefault="00C870F2" w:rsidP="00EB2DEA">
      <w:pPr>
        <w:jc w:val="center"/>
        <w:rPr>
          <w:sz w:val="28"/>
          <w:szCs w:val="28"/>
        </w:rPr>
      </w:pPr>
      <w:r w:rsidRPr="000D6BC0">
        <w:rPr>
          <w:sz w:val="28"/>
          <w:szCs w:val="28"/>
        </w:rPr>
        <w:t>2012 г.</w:t>
      </w:r>
    </w:p>
    <w:p w:rsidR="00C870F2" w:rsidRPr="00EB2DEA" w:rsidRDefault="00C870F2" w:rsidP="00EB2DEA">
      <w:pPr>
        <w:rPr>
          <w:sz w:val="28"/>
          <w:szCs w:val="28"/>
        </w:rPr>
      </w:pPr>
      <w:r w:rsidRPr="000D6BC0">
        <w:rPr>
          <w:b/>
          <w:sz w:val="28"/>
          <w:szCs w:val="28"/>
        </w:rPr>
        <w:lastRenderedPageBreak/>
        <w:t xml:space="preserve">           </w:t>
      </w:r>
      <w:r w:rsidR="000D6BC0" w:rsidRPr="000D6BC0">
        <w:rPr>
          <w:b/>
          <w:sz w:val="28"/>
          <w:szCs w:val="28"/>
        </w:rPr>
        <w:t xml:space="preserve">                               </w:t>
      </w:r>
      <w:r w:rsidRPr="000D6BC0">
        <w:rPr>
          <w:b/>
          <w:sz w:val="28"/>
          <w:szCs w:val="28"/>
        </w:rPr>
        <w:t xml:space="preserve">     ПАСПОРТ</w:t>
      </w:r>
    </w:p>
    <w:p w:rsidR="000D6BC0" w:rsidRPr="000D6BC0" w:rsidRDefault="00C870F2" w:rsidP="00C870F2">
      <w:pPr>
        <w:rPr>
          <w:b/>
          <w:sz w:val="28"/>
          <w:szCs w:val="28"/>
        </w:rPr>
      </w:pPr>
      <w:r w:rsidRPr="000D6BC0">
        <w:rPr>
          <w:b/>
          <w:sz w:val="28"/>
          <w:szCs w:val="28"/>
        </w:rPr>
        <w:t xml:space="preserve">Программы  самообразования педагога </w:t>
      </w:r>
      <w:r w:rsidR="000D6BC0" w:rsidRPr="000D6BC0">
        <w:rPr>
          <w:b/>
          <w:sz w:val="28"/>
          <w:szCs w:val="28"/>
        </w:rPr>
        <w:t>дополнительного образования</w:t>
      </w:r>
    </w:p>
    <w:p w:rsidR="000D6BC0" w:rsidRPr="000D6BC0" w:rsidRDefault="000D6BC0" w:rsidP="00C870F2">
      <w:pPr>
        <w:rPr>
          <w:b/>
          <w:sz w:val="28"/>
          <w:szCs w:val="28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5"/>
        <w:gridCol w:w="7735"/>
      </w:tblGrid>
      <w:tr w:rsidR="000D6BC0" w:rsidRPr="000D6BC0" w:rsidTr="000D6BC0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C0" w:rsidRPr="000D6BC0" w:rsidRDefault="000D6BC0" w:rsidP="00B01809">
            <w:pPr>
              <w:rPr>
                <w:b/>
                <w:sz w:val="28"/>
                <w:szCs w:val="28"/>
              </w:rPr>
            </w:pPr>
            <w:r w:rsidRPr="000D6BC0">
              <w:rPr>
                <w:b/>
                <w:sz w:val="28"/>
                <w:szCs w:val="28"/>
              </w:rPr>
              <w:t>Наименование</w:t>
            </w:r>
          </w:p>
          <w:p w:rsidR="000D6BC0" w:rsidRPr="000D6BC0" w:rsidRDefault="000D6BC0" w:rsidP="00B01809">
            <w:pPr>
              <w:rPr>
                <w:b/>
                <w:sz w:val="28"/>
                <w:szCs w:val="28"/>
              </w:rPr>
            </w:pPr>
            <w:r w:rsidRPr="000D6BC0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C0" w:rsidRPr="000D6BC0" w:rsidRDefault="000D6BC0" w:rsidP="00B01809">
            <w:pPr>
              <w:rPr>
                <w:b/>
                <w:sz w:val="28"/>
                <w:szCs w:val="28"/>
              </w:rPr>
            </w:pPr>
            <w:r w:rsidRPr="000D6BC0">
              <w:rPr>
                <w:b/>
                <w:sz w:val="28"/>
                <w:szCs w:val="28"/>
              </w:rPr>
              <w:t xml:space="preserve"> «Рост творческих способностей детей в творческом объе</w:t>
            </w:r>
            <w:r w:rsidRPr="000D6BC0">
              <w:rPr>
                <w:b/>
                <w:sz w:val="28"/>
                <w:szCs w:val="28"/>
              </w:rPr>
              <w:softHyphen/>
              <w:t>динении».</w:t>
            </w:r>
          </w:p>
        </w:tc>
      </w:tr>
      <w:tr w:rsidR="00C870F2" w:rsidRPr="000D6BC0" w:rsidTr="001E7B5D">
        <w:tc>
          <w:tcPr>
            <w:tcW w:w="3065" w:type="dxa"/>
          </w:tcPr>
          <w:p w:rsidR="00C870F2" w:rsidRPr="000D6BC0" w:rsidRDefault="00C870F2" w:rsidP="001E7B5D">
            <w:pPr>
              <w:rPr>
                <w:b/>
                <w:sz w:val="28"/>
                <w:szCs w:val="28"/>
              </w:rPr>
            </w:pPr>
            <w:r w:rsidRPr="000D6BC0">
              <w:rPr>
                <w:b/>
                <w:sz w:val="28"/>
                <w:szCs w:val="28"/>
              </w:rPr>
              <w:t>Основание для разр</w:t>
            </w:r>
            <w:r w:rsidRPr="000D6BC0">
              <w:rPr>
                <w:b/>
                <w:sz w:val="28"/>
                <w:szCs w:val="28"/>
              </w:rPr>
              <w:t>а</w:t>
            </w:r>
            <w:r w:rsidRPr="000D6BC0">
              <w:rPr>
                <w:b/>
                <w:sz w:val="28"/>
                <w:szCs w:val="28"/>
              </w:rPr>
              <w:t>ботки программы</w:t>
            </w:r>
          </w:p>
        </w:tc>
        <w:tc>
          <w:tcPr>
            <w:tcW w:w="7735" w:type="dxa"/>
          </w:tcPr>
          <w:p w:rsidR="00C870F2" w:rsidRPr="000D6BC0" w:rsidRDefault="00C870F2" w:rsidP="001E7B5D">
            <w:pPr>
              <w:rPr>
                <w:b/>
                <w:sz w:val="28"/>
                <w:szCs w:val="28"/>
              </w:rPr>
            </w:pPr>
            <w:r w:rsidRPr="000D6BC0">
              <w:rPr>
                <w:b/>
                <w:sz w:val="28"/>
                <w:szCs w:val="28"/>
              </w:rPr>
              <w:t>Закон Российской Федерации « Об образовании» от 22 а</w:t>
            </w:r>
            <w:r w:rsidRPr="000D6BC0">
              <w:rPr>
                <w:b/>
                <w:sz w:val="28"/>
                <w:szCs w:val="28"/>
              </w:rPr>
              <w:t>в</w:t>
            </w:r>
            <w:r w:rsidRPr="000D6BC0">
              <w:rPr>
                <w:b/>
                <w:sz w:val="28"/>
                <w:szCs w:val="28"/>
              </w:rPr>
              <w:t>густа 2004 года № 122 – ФЗ; приказ Министерства образ</w:t>
            </w:r>
            <w:r w:rsidRPr="000D6BC0">
              <w:rPr>
                <w:b/>
                <w:sz w:val="28"/>
                <w:szCs w:val="28"/>
              </w:rPr>
              <w:t>о</w:t>
            </w:r>
            <w:r w:rsidRPr="000D6BC0">
              <w:rPr>
                <w:b/>
                <w:sz w:val="28"/>
                <w:szCs w:val="28"/>
              </w:rPr>
              <w:t>вания Российской Федерации</w:t>
            </w:r>
          </w:p>
          <w:p w:rsidR="00C870F2" w:rsidRPr="000D6BC0" w:rsidRDefault="00C870F2" w:rsidP="001E7B5D">
            <w:pPr>
              <w:rPr>
                <w:b/>
                <w:sz w:val="28"/>
                <w:szCs w:val="28"/>
              </w:rPr>
            </w:pPr>
            <w:r w:rsidRPr="000D6BC0">
              <w:rPr>
                <w:b/>
                <w:sz w:val="28"/>
                <w:szCs w:val="28"/>
              </w:rPr>
              <w:t xml:space="preserve"> « О концепции модернизации российского образования» на период до 2010 года от 11.02.2002 года № 303, Закон РФ  «О дополнительном образовании» от 12.07.01г. </w:t>
            </w:r>
          </w:p>
        </w:tc>
      </w:tr>
      <w:tr w:rsidR="00C870F2" w:rsidRPr="000D6BC0" w:rsidTr="001E7B5D">
        <w:tc>
          <w:tcPr>
            <w:tcW w:w="3065" w:type="dxa"/>
          </w:tcPr>
          <w:p w:rsidR="00C870F2" w:rsidRPr="000D6BC0" w:rsidRDefault="00C870F2" w:rsidP="001E7B5D">
            <w:pPr>
              <w:rPr>
                <w:b/>
                <w:sz w:val="28"/>
                <w:szCs w:val="28"/>
              </w:rPr>
            </w:pPr>
            <w:r w:rsidRPr="000D6BC0">
              <w:rPr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7735" w:type="dxa"/>
          </w:tcPr>
          <w:p w:rsidR="00C870F2" w:rsidRPr="000D6BC0" w:rsidRDefault="00C870F2" w:rsidP="001E7B5D">
            <w:pPr>
              <w:rPr>
                <w:b/>
                <w:sz w:val="28"/>
                <w:szCs w:val="28"/>
              </w:rPr>
            </w:pPr>
            <w:r w:rsidRPr="000D6BC0">
              <w:rPr>
                <w:b/>
                <w:sz w:val="28"/>
                <w:szCs w:val="28"/>
              </w:rPr>
              <w:t>Методическая служба муниципального автономного обр</w:t>
            </w:r>
            <w:r w:rsidRPr="000D6BC0">
              <w:rPr>
                <w:b/>
                <w:sz w:val="28"/>
                <w:szCs w:val="28"/>
              </w:rPr>
              <w:t>а</w:t>
            </w:r>
            <w:r w:rsidRPr="000D6BC0">
              <w:rPr>
                <w:b/>
                <w:sz w:val="28"/>
                <w:szCs w:val="28"/>
              </w:rPr>
              <w:t>зовательного учреждения дополнительного образования «Центр детского творчества» р.п. Красные Баки Нижег</w:t>
            </w:r>
            <w:r w:rsidRPr="000D6BC0">
              <w:rPr>
                <w:b/>
                <w:sz w:val="28"/>
                <w:szCs w:val="28"/>
              </w:rPr>
              <w:t>о</w:t>
            </w:r>
            <w:r w:rsidRPr="000D6BC0">
              <w:rPr>
                <w:b/>
                <w:sz w:val="28"/>
                <w:szCs w:val="28"/>
              </w:rPr>
              <w:t>родской области</w:t>
            </w:r>
          </w:p>
        </w:tc>
      </w:tr>
      <w:tr w:rsidR="00C870F2" w:rsidRPr="000D6BC0" w:rsidTr="001E7B5D">
        <w:tc>
          <w:tcPr>
            <w:tcW w:w="3065" w:type="dxa"/>
          </w:tcPr>
          <w:p w:rsidR="00C870F2" w:rsidRPr="000D6BC0" w:rsidRDefault="00C870F2" w:rsidP="001E7B5D">
            <w:pPr>
              <w:rPr>
                <w:b/>
                <w:sz w:val="28"/>
                <w:szCs w:val="28"/>
              </w:rPr>
            </w:pPr>
            <w:r w:rsidRPr="000D6BC0">
              <w:rPr>
                <w:b/>
                <w:sz w:val="28"/>
                <w:szCs w:val="28"/>
              </w:rPr>
              <w:t>Разработчик пр</w:t>
            </w:r>
            <w:r w:rsidRPr="000D6BC0">
              <w:rPr>
                <w:b/>
                <w:sz w:val="28"/>
                <w:szCs w:val="28"/>
              </w:rPr>
              <w:t>о</w:t>
            </w:r>
            <w:r w:rsidRPr="000D6BC0">
              <w:rPr>
                <w:b/>
                <w:sz w:val="28"/>
                <w:szCs w:val="28"/>
              </w:rPr>
              <w:t>граммы</w:t>
            </w:r>
          </w:p>
        </w:tc>
        <w:tc>
          <w:tcPr>
            <w:tcW w:w="7735" w:type="dxa"/>
          </w:tcPr>
          <w:p w:rsidR="00C870F2" w:rsidRPr="000D6BC0" w:rsidRDefault="00C870F2" w:rsidP="001E7B5D">
            <w:pPr>
              <w:rPr>
                <w:b/>
                <w:sz w:val="28"/>
                <w:szCs w:val="28"/>
              </w:rPr>
            </w:pPr>
            <w:r w:rsidRPr="000D6BC0">
              <w:rPr>
                <w:b/>
                <w:sz w:val="28"/>
                <w:szCs w:val="28"/>
              </w:rPr>
              <w:t xml:space="preserve">Педагог  дополнительного образования детей </w:t>
            </w:r>
            <w:r w:rsidRPr="000D6BC0">
              <w:rPr>
                <w:b/>
                <w:sz w:val="28"/>
                <w:szCs w:val="28"/>
                <w:lang w:val="en-US"/>
              </w:rPr>
              <w:t>I</w:t>
            </w:r>
            <w:r w:rsidRPr="000D6BC0">
              <w:rPr>
                <w:b/>
                <w:sz w:val="28"/>
                <w:szCs w:val="28"/>
              </w:rPr>
              <w:t xml:space="preserve"> категории МАОУ ДО Центра детского творчества р.п. Красные Баки Нижегородской области  Маякова Людмила Витальевна</w:t>
            </w:r>
          </w:p>
        </w:tc>
      </w:tr>
      <w:tr w:rsidR="00C870F2" w:rsidRPr="000D6BC0" w:rsidTr="001E7B5D">
        <w:tc>
          <w:tcPr>
            <w:tcW w:w="3065" w:type="dxa"/>
          </w:tcPr>
          <w:p w:rsidR="00C870F2" w:rsidRPr="000D6BC0" w:rsidRDefault="00C870F2" w:rsidP="001E7B5D">
            <w:pPr>
              <w:rPr>
                <w:b/>
                <w:sz w:val="28"/>
                <w:szCs w:val="28"/>
              </w:rPr>
            </w:pPr>
            <w:r w:rsidRPr="000D6BC0">
              <w:rPr>
                <w:b/>
                <w:sz w:val="28"/>
                <w:szCs w:val="28"/>
              </w:rPr>
              <w:t>Цель и задачи пр</w:t>
            </w:r>
            <w:r w:rsidRPr="000D6BC0">
              <w:rPr>
                <w:b/>
                <w:sz w:val="28"/>
                <w:szCs w:val="28"/>
              </w:rPr>
              <w:t>о</w:t>
            </w:r>
            <w:r w:rsidRPr="000D6BC0">
              <w:rPr>
                <w:b/>
                <w:sz w:val="28"/>
                <w:szCs w:val="28"/>
              </w:rPr>
              <w:t>граммы</w:t>
            </w:r>
          </w:p>
        </w:tc>
        <w:tc>
          <w:tcPr>
            <w:tcW w:w="7735" w:type="dxa"/>
          </w:tcPr>
          <w:p w:rsidR="00C870F2" w:rsidRPr="000D6BC0" w:rsidRDefault="00C870F2" w:rsidP="001E7B5D">
            <w:pPr>
              <w:rPr>
                <w:b/>
                <w:sz w:val="28"/>
                <w:szCs w:val="28"/>
              </w:rPr>
            </w:pPr>
            <w:r w:rsidRPr="000D6BC0">
              <w:rPr>
                <w:b/>
                <w:sz w:val="28"/>
                <w:szCs w:val="28"/>
              </w:rPr>
              <w:t>Цель: Создание условий для роста творческих способн</w:t>
            </w:r>
            <w:r w:rsidRPr="000D6BC0">
              <w:rPr>
                <w:b/>
                <w:sz w:val="28"/>
                <w:szCs w:val="28"/>
              </w:rPr>
              <w:t>о</w:t>
            </w:r>
            <w:r w:rsidRPr="000D6BC0">
              <w:rPr>
                <w:b/>
                <w:sz w:val="28"/>
                <w:szCs w:val="28"/>
              </w:rPr>
              <w:t>стей и эстетического вкуса учащихся.</w:t>
            </w:r>
          </w:p>
          <w:p w:rsidR="00C870F2" w:rsidRPr="000D6BC0" w:rsidRDefault="00C870F2" w:rsidP="001E7B5D">
            <w:pPr>
              <w:rPr>
                <w:b/>
                <w:sz w:val="28"/>
                <w:szCs w:val="28"/>
              </w:rPr>
            </w:pPr>
            <w:r w:rsidRPr="000D6BC0">
              <w:rPr>
                <w:b/>
                <w:sz w:val="28"/>
                <w:szCs w:val="28"/>
              </w:rPr>
              <w:t>Задачи:  - развивать творческие способности учащихся;</w:t>
            </w:r>
          </w:p>
          <w:p w:rsidR="00C870F2" w:rsidRPr="000D6BC0" w:rsidRDefault="00C870F2" w:rsidP="001E7B5D">
            <w:pPr>
              <w:rPr>
                <w:b/>
                <w:sz w:val="28"/>
                <w:szCs w:val="28"/>
              </w:rPr>
            </w:pPr>
            <w:r w:rsidRPr="000D6BC0">
              <w:rPr>
                <w:b/>
                <w:sz w:val="28"/>
                <w:szCs w:val="28"/>
              </w:rPr>
              <w:t xml:space="preserve"> - развивать зрительное восприятие учащихся;</w:t>
            </w:r>
          </w:p>
          <w:p w:rsidR="00C870F2" w:rsidRPr="000D6BC0" w:rsidRDefault="00C870F2" w:rsidP="001E7B5D">
            <w:pPr>
              <w:rPr>
                <w:b/>
                <w:sz w:val="28"/>
                <w:szCs w:val="28"/>
              </w:rPr>
            </w:pPr>
            <w:r w:rsidRPr="000D6BC0">
              <w:rPr>
                <w:b/>
                <w:sz w:val="28"/>
                <w:szCs w:val="28"/>
              </w:rPr>
              <w:t xml:space="preserve"> - прививать умение видеть красоту окружающего мира.</w:t>
            </w:r>
          </w:p>
        </w:tc>
      </w:tr>
      <w:tr w:rsidR="00C870F2" w:rsidRPr="000D6BC0" w:rsidTr="001E7B5D">
        <w:tc>
          <w:tcPr>
            <w:tcW w:w="3065" w:type="dxa"/>
          </w:tcPr>
          <w:p w:rsidR="00C870F2" w:rsidRPr="000D6BC0" w:rsidRDefault="00C870F2" w:rsidP="001E7B5D">
            <w:pPr>
              <w:rPr>
                <w:b/>
                <w:sz w:val="28"/>
                <w:szCs w:val="28"/>
              </w:rPr>
            </w:pPr>
            <w:r w:rsidRPr="000D6BC0">
              <w:rPr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735" w:type="dxa"/>
          </w:tcPr>
          <w:p w:rsidR="00C870F2" w:rsidRPr="000D6BC0" w:rsidRDefault="00C870F2" w:rsidP="001E7B5D">
            <w:pPr>
              <w:jc w:val="center"/>
              <w:rPr>
                <w:b/>
                <w:sz w:val="28"/>
                <w:szCs w:val="28"/>
              </w:rPr>
            </w:pPr>
            <w:r w:rsidRPr="000D6BC0">
              <w:rPr>
                <w:b/>
                <w:sz w:val="28"/>
                <w:szCs w:val="28"/>
              </w:rPr>
              <w:t>2012-2015</w:t>
            </w:r>
          </w:p>
        </w:tc>
      </w:tr>
      <w:tr w:rsidR="00C870F2" w:rsidRPr="000D6BC0" w:rsidTr="001E7B5D">
        <w:tc>
          <w:tcPr>
            <w:tcW w:w="3065" w:type="dxa"/>
          </w:tcPr>
          <w:p w:rsidR="00C870F2" w:rsidRPr="000D6BC0" w:rsidRDefault="00C870F2" w:rsidP="001E7B5D">
            <w:pPr>
              <w:rPr>
                <w:b/>
                <w:sz w:val="28"/>
                <w:szCs w:val="28"/>
              </w:rPr>
            </w:pPr>
            <w:r w:rsidRPr="000D6BC0">
              <w:rPr>
                <w:b/>
                <w:sz w:val="28"/>
                <w:szCs w:val="28"/>
              </w:rPr>
              <w:t>Основное направл</w:t>
            </w:r>
            <w:r w:rsidRPr="000D6BC0">
              <w:rPr>
                <w:b/>
                <w:sz w:val="28"/>
                <w:szCs w:val="28"/>
              </w:rPr>
              <w:t>е</w:t>
            </w:r>
            <w:r w:rsidRPr="000D6BC0">
              <w:rPr>
                <w:b/>
                <w:sz w:val="28"/>
                <w:szCs w:val="28"/>
              </w:rPr>
              <w:t>ние программных м</w:t>
            </w:r>
            <w:r w:rsidRPr="000D6BC0">
              <w:rPr>
                <w:b/>
                <w:sz w:val="28"/>
                <w:szCs w:val="28"/>
              </w:rPr>
              <w:t>е</w:t>
            </w:r>
            <w:r w:rsidRPr="000D6BC0">
              <w:rPr>
                <w:b/>
                <w:sz w:val="28"/>
                <w:szCs w:val="28"/>
              </w:rPr>
              <w:t>роприятий</w:t>
            </w:r>
          </w:p>
        </w:tc>
        <w:tc>
          <w:tcPr>
            <w:tcW w:w="7735" w:type="dxa"/>
          </w:tcPr>
          <w:p w:rsidR="00C870F2" w:rsidRPr="000D6BC0" w:rsidRDefault="00C870F2" w:rsidP="001E7B5D">
            <w:pPr>
              <w:jc w:val="center"/>
              <w:rPr>
                <w:b/>
                <w:sz w:val="28"/>
                <w:szCs w:val="28"/>
              </w:rPr>
            </w:pPr>
            <w:r w:rsidRPr="000D6BC0">
              <w:rPr>
                <w:b/>
                <w:sz w:val="28"/>
                <w:szCs w:val="28"/>
              </w:rPr>
              <w:t xml:space="preserve">Повышение уровня самообразования педагога, </w:t>
            </w:r>
          </w:p>
          <w:p w:rsidR="00C870F2" w:rsidRPr="000D6BC0" w:rsidRDefault="00C870F2" w:rsidP="001E7B5D">
            <w:pPr>
              <w:jc w:val="center"/>
              <w:rPr>
                <w:b/>
                <w:sz w:val="28"/>
                <w:szCs w:val="28"/>
              </w:rPr>
            </w:pPr>
            <w:r w:rsidRPr="000D6BC0">
              <w:rPr>
                <w:b/>
                <w:sz w:val="28"/>
                <w:szCs w:val="28"/>
              </w:rPr>
              <w:t>дополнительное образование и воспитание детей</w:t>
            </w:r>
          </w:p>
        </w:tc>
      </w:tr>
      <w:tr w:rsidR="00C870F2" w:rsidRPr="000D6BC0" w:rsidTr="001E7B5D">
        <w:tc>
          <w:tcPr>
            <w:tcW w:w="3065" w:type="dxa"/>
          </w:tcPr>
          <w:p w:rsidR="00C870F2" w:rsidRPr="000D6BC0" w:rsidRDefault="00C870F2" w:rsidP="001E7B5D">
            <w:pPr>
              <w:rPr>
                <w:b/>
                <w:sz w:val="28"/>
                <w:szCs w:val="28"/>
              </w:rPr>
            </w:pPr>
            <w:r w:rsidRPr="000D6BC0">
              <w:rPr>
                <w:b/>
                <w:sz w:val="28"/>
                <w:szCs w:val="28"/>
              </w:rPr>
              <w:t xml:space="preserve">Система организации управления и </w:t>
            </w:r>
            <w:proofErr w:type="spellStart"/>
            <w:proofErr w:type="gramStart"/>
            <w:r w:rsidRPr="000D6BC0">
              <w:rPr>
                <w:b/>
                <w:sz w:val="28"/>
                <w:szCs w:val="28"/>
              </w:rPr>
              <w:t>контро-ля</w:t>
            </w:r>
            <w:proofErr w:type="spellEnd"/>
            <w:proofErr w:type="gramEnd"/>
            <w:r w:rsidRPr="000D6BC0">
              <w:rPr>
                <w:b/>
                <w:sz w:val="28"/>
                <w:szCs w:val="28"/>
              </w:rPr>
              <w:t xml:space="preserve"> за ходом </w:t>
            </w:r>
            <w:proofErr w:type="spellStart"/>
            <w:r w:rsidRPr="000D6BC0">
              <w:rPr>
                <w:b/>
                <w:sz w:val="28"/>
                <w:szCs w:val="28"/>
              </w:rPr>
              <w:t>реализа-ции</w:t>
            </w:r>
            <w:proofErr w:type="spellEnd"/>
            <w:r w:rsidRPr="000D6BC0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7735" w:type="dxa"/>
          </w:tcPr>
          <w:p w:rsidR="00C870F2" w:rsidRPr="000D6BC0" w:rsidRDefault="00C870F2" w:rsidP="001E7B5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D6BC0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0D6BC0">
              <w:rPr>
                <w:b/>
                <w:sz w:val="28"/>
                <w:szCs w:val="28"/>
              </w:rPr>
              <w:t xml:space="preserve"> реализацией программы осуществляет мет</w:t>
            </w:r>
            <w:r w:rsidRPr="000D6BC0">
              <w:rPr>
                <w:b/>
                <w:sz w:val="28"/>
                <w:szCs w:val="28"/>
              </w:rPr>
              <w:t>о</w:t>
            </w:r>
            <w:r w:rsidRPr="000D6BC0">
              <w:rPr>
                <w:b/>
                <w:sz w:val="28"/>
                <w:szCs w:val="28"/>
              </w:rPr>
              <w:t xml:space="preserve">дическая служба </w:t>
            </w:r>
          </w:p>
          <w:p w:rsidR="00C870F2" w:rsidRPr="000D6BC0" w:rsidRDefault="00C870F2" w:rsidP="001E7B5D">
            <w:pPr>
              <w:jc w:val="center"/>
              <w:rPr>
                <w:b/>
                <w:sz w:val="28"/>
                <w:szCs w:val="28"/>
              </w:rPr>
            </w:pPr>
            <w:r w:rsidRPr="000D6BC0">
              <w:rPr>
                <w:b/>
                <w:sz w:val="28"/>
                <w:szCs w:val="28"/>
              </w:rPr>
              <w:t>МАОУ ДО Центра детского творчества</w:t>
            </w:r>
          </w:p>
        </w:tc>
      </w:tr>
    </w:tbl>
    <w:p w:rsidR="00C870F2" w:rsidRPr="000D6BC0" w:rsidRDefault="00C870F2" w:rsidP="00C870F2">
      <w:pPr>
        <w:rPr>
          <w:sz w:val="28"/>
          <w:szCs w:val="28"/>
        </w:rPr>
        <w:sectPr w:rsidR="00C870F2" w:rsidRPr="000D6BC0" w:rsidSect="00C723B0">
          <w:headerReference w:type="default" r:id="rId8"/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870F2" w:rsidRPr="000D6BC0" w:rsidRDefault="00C870F2" w:rsidP="00C870F2">
      <w:pPr>
        <w:jc w:val="center"/>
        <w:rPr>
          <w:b/>
          <w:sz w:val="28"/>
          <w:szCs w:val="28"/>
        </w:rPr>
      </w:pPr>
      <w:r w:rsidRPr="000D6BC0">
        <w:rPr>
          <w:b/>
          <w:sz w:val="28"/>
          <w:szCs w:val="28"/>
        </w:rPr>
        <w:lastRenderedPageBreak/>
        <w:t>Введение.</w:t>
      </w:r>
    </w:p>
    <w:p w:rsidR="00C870F2" w:rsidRPr="000D6BC0" w:rsidRDefault="00C870F2" w:rsidP="00C870F2">
      <w:pPr>
        <w:rPr>
          <w:sz w:val="28"/>
          <w:szCs w:val="28"/>
        </w:rPr>
      </w:pPr>
    </w:p>
    <w:p w:rsidR="00C870F2" w:rsidRPr="000D6BC0" w:rsidRDefault="00C870F2" w:rsidP="00C870F2">
      <w:pPr>
        <w:jc w:val="both"/>
        <w:rPr>
          <w:sz w:val="28"/>
          <w:szCs w:val="28"/>
        </w:rPr>
      </w:pPr>
      <w:r w:rsidRPr="000D6BC0">
        <w:rPr>
          <w:sz w:val="28"/>
          <w:szCs w:val="28"/>
        </w:rPr>
        <w:t>Одна из важных задач в области образования – развитие творческих спосо</w:t>
      </w:r>
      <w:r w:rsidRPr="000D6BC0">
        <w:rPr>
          <w:sz w:val="28"/>
          <w:szCs w:val="28"/>
        </w:rPr>
        <w:t>б</w:t>
      </w:r>
      <w:r w:rsidRPr="000D6BC0">
        <w:rPr>
          <w:sz w:val="28"/>
          <w:szCs w:val="28"/>
        </w:rPr>
        <w:t>ностей каждого ребенка.</w:t>
      </w:r>
    </w:p>
    <w:p w:rsidR="00C870F2" w:rsidRPr="000D6BC0" w:rsidRDefault="00C870F2" w:rsidP="00C870F2">
      <w:pPr>
        <w:jc w:val="both"/>
        <w:rPr>
          <w:sz w:val="28"/>
          <w:szCs w:val="28"/>
        </w:rPr>
      </w:pPr>
      <w:r w:rsidRPr="000D6BC0">
        <w:rPr>
          <w:sz w:val="28"/>
          <w:szCs w:val="28"/>
        </w:rPr>
        <w:t>Уже с раннего возраста у ребенка должно развиваться чувство прекрасного, высокие эстетические вкусы, умение понимать и ценить произведения иску</w:t>
      </w:r>
      <w:r w:rsidRPr="000D6BC0">
        <w:rPr>
          <w:sz w:val="28"/>
          <w:szCs w:val="28"/>
        </w:rPr>
        <w:t>с</w:t>
      </w:r>
      <w:r w:rsidRPr="000D6BC0">
        <w:rPr>
          <w:sz w:val="28"/>
          <w:szCs w:val="28"/>
        </w:rPr>
        <w:t>ства, красоту и богатство</w:t>
      </w:r>
      <w:r w:rsidR="00807B15" w:rsidRPr="000D6BC0">
        <w:rPr>
          <w:sz w:val="28"/>
          <w:szCs w:val="28"/>
        </w:rPr>
        <w:t xml:space="preserve"> родного края</w:t>
      </w:r>
      <w:r w:rsidRPr="000D6BC0">
        <w:rPr>
          <w:sz w:val="28"/>
          <w:szCs w:val="28"/>
        </w:rPr>
        <w:t>. Это способствует формированию д</w:t>
      </w:r>
      <w:r w:rsidRPr="000D6BC0">
        <w:rPr>
          <w:sz w:val="28"/>
          <w:szCs w:val="28"/>
        </w:rPr>
        <w:t>у</w:t>
      </w:r>
      <w:r w:rsidRPr="000D6BC0">
        <w:rPr>
          <w:sz w:val="28"/>
          <w:szCs w:val="28"/>
        </w:rPr>
        <w:t>ховно богатой гармонически развитий личности.</w:t>
      </w:r>
    </w:p>
    <w:p w:rsidR="00C870F2" w:rsidRPr="000D6BC0" w:rsidRDefault="00C870F2" w:rsidP="00C870F2">
      <w:pPr>
        <w:jc w:val="both"/>
        <w:rPr>
          <w:sz w:val="28"/>
          <w:szCs w:val="28"/>
        </w:rPr>
      </w:pPr>
      <w:r w:rsidRPr="000D6BC0">
        <w:rPr>
          <w:sz w:val="28"/>
          <w:szCs w:val="28"/>
        </w:rPr>
        <w:t>Развитие и рост  творческих способностей у детей – сложный и длительный процесс, дети получают художественные впечатления, приобщаются к иску</w:t>
      </w:r>
      <w:r w:rsidRPr="000D6BC0">
        <w:rPr>
          <w:sz w:val="28"/>
          <w:szCs w:val="28"/>
        </w:rPr>
        <w:t>с</w:t>
      </w:r>
      <w:r w:rsidRPr="000D6BC0">
        <w:rPr>
          <w:sz w:val="28"/>
          <w:szCs w:val="28"/>
        </w:rPr>
        <w:t>ству, овладевают разными видами художественной деятельности,  знакомс</w:t>
      </w:r>
      <w:r w:rsidRPr="000D6BC0">
        <w:rPr>
          <w:sz w:val="28"/>
          <w:szCs w:val="28"/>
        </w:rPr>
        <w:t>т</w:t>
      </w:r>
      <w:r w:rsidRPr="000D6BC0">
        <w:rPr>
          <w:sz w:val="28"/>
          <w:szCs w:val="28"/>
        </w:rPr>
        <w:t xml:space="preserve">во с народным прикладным творчеством. </w:t>
      </w:r>
    </w:p>
    <w:p w:rsidR="00C870F2" w:rsidRPr="000D6BC0" w:rsidRDefault="00C870F2" w:rsidP="00C870F2">
      <w:pPr>
        <w:jc w:val="both"/>
        <w:rPr>
          <w:sz w:val="28"/>
          <w:szCs w:val="28"/>
        </w:rPr>
      </w:pPr>
      <w:r w:rsidRPr="000D6BC0">
        <w:rPr>
          <w:sz w:val="28"/>
          <w:szCs w:val="28"/>
        </w:rPr>
        <w:t xml:space="preserve"> Об эстетическом воспитании написано много интересных и ценных в мет</w:t>
      </w:r>
      <w:r w:rsidRPr="000D6BC0">
        <w:rPr>
          <w:sz w:val="28"/>
          <w:szCs w:val="28"/>
        </w:rPr>
        <w:t>о</w:t>
      </w:r>
      <w:r w:rsidRPr="000D6BC0">
        <w:rPr>
          <w:sz w:val="28"/>
          <w:szCs w:val="28"/>
        </w:rPr>
        <w:t xml:space="preserve">дическом отношении книг и статей. </w:t>
      </w:r>
    </w:p>
    <w:p w:rsidR="00C870F2" w:rsidRPr="000D6BC0" w:rsidRDefault="00C870F2" w:rsidP="00C870F2">
      <w:pPr>
        <w:jc w:val="both"/>
        <w:rPr>
          <w:sz w:val="28"/>
          <w:szCs w:val="28"/>
        </w:rPr>
      </w:pPr>
      <w:r w:rsidRPr="000D6BC0">
        <w:rPr>
          <w:sz w:val="28"/>
          <w:szCs w:val="28"/>
        </w:rPr>
        <w:t>Но сегодня возникла необходимость взглянуть на предшествующий опыт с современной позиции, актуализировать некоторые проблемы.</w:t>
      </w:r>
    </w:p>
    <w:p w:rsidR="00C870F2" w:rsidRPr="000D6BC0" w:rsidRDefault="00C870F2" w:rsidP="00C870F2">
      <w:pPr>
        <w:jc w:val="both"/>
        <w:rPr>
          <w:sz w:val="28"/>
          <w:szCs w:val="28"/>
        </w:rPr>
      </w:pPr>
    </w:p>
    <w:p w:rsidR="00C870F2" w:rsidRPr="000D6BC0" w:rsidRDefault="00C870F2" w:rsidP="00C870F2">
      <w:pPr>
        <w:jc w:val="both"/>
        <w:rPr>
          <w:sz w:val="28"/>
          <w:szCs w:val="28"/>
        </w:rPr>
      </w:pPr>
      <w:r w:rsidRPr="000D6BC0">
        <w:rPr>
          <w:sz w:val="28"/>
          <w:szCs w:val="28"/>
        </w:rPr>
        <w:t xml:space="preserve">     Значение изобразительной деятельности, изобразительного творчества д</w:t>
      </w:r>
      <w:r w:rsidRPr="000D6BC0">
        <w:rPr>
          <w:sz w:val="28"/>
          <w:szCs w:val="28"/>
        </w:rPr>
        <w:t>е</w:t>
      </w:r>
      <w:r w:rsidRPr="000D6BC0">
        <w:rPr>
          <w:sz w:val="28"/>
          <w:szCs w:val="28"/>
        </w:rPr>
        <w:t>тей в воспитании и развитии различных сторон личности отмечают и зар</w:t>
      </w:r>
      <w:r w:rsidRPr="000D6BC0">
        <w:rPr>
          <w:sz w:val="28"/>
          <w:szCs w:val="28"/>
        </w:rPr>
        <w:t>у</w:t>
      </w:r>
      <w:r w:rsidRPr="000D6BC0">
        <w:rPr>
          <w:sz w:val="28"/>
          <w:szCs w:val="28"/>
        </w:rPr>
        <w:t xml:space="preserve">бежные ученые (Б. </w:t>
      </w:r>
      <w:proofErr w:type="spellStart"/>
      <w:r w:rsidRPr="000D6BC0">
        <w:rPr>
          <w:sz w:val="28"/>
          <w:szCs w:val="28"/>
        </w:rPr>
        <w:t>Джефферсон</w:t>
      </w:r>
      <w:proofErr w:type="spellEnd"/>
      <w:r w:rsidRPr="000D6BC0">
        <w:rPr>
          <w:sz w:val="28"/>
          <w:szCs w:val="28"/>
        </w:rPr>
        <w:t xml:space="preserve">, Э </w:t>
      </w:r>
      <w:proofErr w:type="spellStart"/>
      <w:r w:rsidRPr="000D6BC0">
        <w:rPr>
          <w:sz w:val="28"/>
          <w:szCs w:val="28"/>
        </w:rPr>
        <w:t>Крамер</w:t>
      </w:r>
      <w:proofErr w:type="spellEnd"/>
      <w:r w:rsidRPr="000D6BC0">
        <w:rPr>
          <w:sz w:val="28"/>
          <w:szCs w:val="28"/>
        </w:rPr>
        <w:t xml:space="preserve">, В. </w:t>
      </w:r>
      <w:proofErr w:type="spellStart"/>
      <w:r w:rsidRPr="000D6BC0">
        <w:rPr>
          <w:sz w:val="28"/>
          <w:szCs w:val="28"/>
        </w:rPr>
        <w:t>Лоунфельд</w:t>
      </w:r>
      <w:proofErr w:type="spellEnd"/>
      <w:r w:rsidRPr="000D6BC0">
        <w:rPr>
          <w:sz w:val="28"/>
          <w:szCs w:val="28"/>
        </w:rPr>
        <w:t xml:space="preserve">, У. Ламберт). Так В. </w:t>
      </w:r>
      <w:proofErr w:type="spellStart"/>
      <w:r w:rsidRPr="000D6BC0">
        <w:rPr>
          <w:sz w:val="28"/>
          <w:szCs w:val="28"/>
        </w:rPr>
        <w:t>Лоунфельд</w:t>
      </w:r>
      <w:proofErr w:type="spellEnd"/>
      <w:r w:rsidRPr="000D6BC0">
        <w:rPr>
          <w:sz w:val="28"/>
          <w:szCs w:val="28"/>
        </w:rPr>
        <w:t xml:space="preserve"> </w:t>
      </w:r>
      <w:proofErr w:type="gramStart"/>
      <w:r w:rsidR="002620DF" w:rsidRPr="000D6BC0">
        <w:rPr>
          <w:sz w:val="28"/>
          <w:szCs w:val="28"/>
        </w:rPr>
        <w:t>-</w:t>
      </w:r>
      <w:r w:rsidRPr="000D6BC0">
        <w:rPr>
          <w:sz w:val="28"/>
          <w:szCs w:val="28"/>
        </w:rPr>
        <w:t>н</w:t>
      </w:r>
      <w:proofErr w:type="gramEnd"/>
      <w:r w:rsidRPr="000D6BC0">
        <w:rPr>
          <w:sz w:val="28"/>
          <w:szCs w:val="28"/>
        </w:rPr>
        <w:t>азывает изобразительное творчество интеллектуальной де</w:t>
      </w:r>
      <w:r w:rsidRPr="000D6BC0">
        <w:rPr>
          <w:sz w:val="28"/>
          <w:szCs w:val="28"/>
        </w:rPr>
        <w:t>я</w:t>
      </w:r>
      <w:r w:rsidRPr="000D6BC0">
        <w:rPr>
          <w:sz w:val="28"/>
          <w:szCs w:val="28"/>
        </w:rPr>
        <w:t>тельностью, Указывая также на важную роль его в эмоциональном развитии ребенка.</w:t>
      </w:r>
    </w:p>
    <w:p w:rsidR="00C870F2" w:rsidRPr="000D6BC0" w:rsidRDefault="00C870F2" w:rsidP="002620DF">
      <w:pPr>
        <w:jc w:val="both"/>
        <w:rPr>
          <w:sz w:val="28"/>
          <w:szCs w:val="28"/>
        </w:rPr>
      </w:pPr>
      <w:r w:rsidRPr="000D6BC0">
        <w:rPr>
          <w:sz w:val="28"/>
          <w:szCs w:val="28"/>
        </w:rPr>
        <w:t xml:space="preserve">    Занятия в изостудии способствуют развитию чувственного аппарата р</w:t>
      </w:r>
      <w:r w:rsidRPr="000D6BC0">
        <w:rPr>
          <w:sz w:val="28"/>
          <w:szCs w:val="28"/>
        </w:rPr>
        <w:t>е</w:t>
      </w:r>
      <w:r w:rsidRPr="000D6BC0">
        <w:rPr>
          <w:sz w:val="28"/>
          <w:szCs w:val="28"/>
        </w:rPr>
        <w:t>бенка. Ведь дошкольный</w:t>
      </w:r>
      <w:r w:rsidR="002620DF" w:rsidRPr="000D6BC0">
        <w:rPr>
          <w:sz w:val="28"/>
          <w:szCs w:val="28"/>
        </w:rPr>
        <w:t xml:space="preserve"> и школьный </w:t>
      </w:r>
      <w:r w:rsidRPr="000D6BC0">
        <w:rPr>
          <w:sz w:val="28"/>
          <w:szCs w:val="28"/>
        </w:rPr>
        <w:t xml:space="preserve"> возраст наиболее благоприятен для совершенствования работы органов чувств, накопления информации, о кач</w:t>
      </w:r>
      <w:r w:rsidRPr="000D6BC0">
        <w:rPr>
          <w:sz w:val="28"/>
          <w:szCs w:val="28"/>
        </w:rPr>
        <w:t>е</w:t>
      </w:r>
      <w:r w:rsidRPr="000D6BC0">
        <w:rPr>
          <w:sz w:val="28"/>
          <w:szCs w:val="28"/>
        </w:rPr>
        <w:t>ственном многообразии окружающего мира. Чем раньше мы будем развивать эмоционально – чувственный мир ребенка, тем ярче будет он сам и продукты его творчества. Творчество – интегральная деятельность личности, необх</w:t>
      </w:r>
      <w:r w:rsidRPr="000D6BC0">
        <w:rPr>
          <w:sz w:val="28"/>
          <w:szCs w:val="28"/>
        </w:rPr>
        <w:t>о</w:t>
      </w:r>
      <w:r w:rsidRPr="000D6BC0">
        <w:rPr>
          <w:sz w:val="28"/>
          <w:szCs w:val="28"/>
        </w:rPr>
        <w:t>димая каждому современному человеку и человеку будущего. И начать ег</w:t>
      </w:r>
      <w:r w:rsidR="002620DF" w:rsidRPr="000D6BC0">
        <w:rPr>
          <w:sz w:val="28"/>
          <w:szCs w:val="28"/>
        </w:rPr>
        <w:t>о формирование можно и нужно в  более ранний</w:t>
      </w:r>
      <w:r w:rsidRPr="000D6BC0">
        <w:rPr>
          <w:sz w:val="28"/>
          <w:szCs w:val="28"/>
        </w:rPr>
        <w:t xml:space="preserve"> период.</w:t>
      </w:r>
    </w:p>
    <w:p w:rsidR="002620DF" w:rsidRPr="000D6BC0" w:rsidRDefault="002620DF" w:rsidP="00C870F2">
      <w:pPr>
        <w:jc w:val="both"/>
        <w:rPr>
          <w:sz w:val="28"/>
          <w:szCs w:val="28"/>
        </w:rPr>
      </w:pPr>
      <w:r w:rsidRPr="000D6BC0">
        <w:rPr>
          <w:sz w:val="28"/>
          <w:szCs w:val="28"/>
        </w:rPr>
        <w:t xml:space="preserve"> </w:t>
      </w:r>
    </w:p>
    <w:p w:rsidR="00C870F2" w:rsidRPr="00170FA1" w:rsidRDefault="002620DF" w:rsidP="002620DF">
      <w:pPr>
        <w:jc w:val="both"/>
        <w:rPr>
          <w:sz w:val="28"/>
          <w:szCs w:val="28"/>
        </w:rPr>
      </w:pPr>
      <w:r w:rsidRPr="000D6BC0">
        <w:rPr>
          <w:sz w:val="28"/>
          <w:szCs w:val="28"/>
        </w:rPr>
        <w:t>Включаясь в художественно-творческий процесс, дети вступают в сложне</w:t>
      </w:r>
      <w:r w:rsidRPr="000D6BC0">
        <w:rPr>
          <w:sz w:val="28"/>
          <w:szCs w:val="28"/>
        </w:rPr>
        <w:t>й</w:t>
      </w:r>
      <w:r w:rsidRPr="000D6BC0">
        <w:rPr>
          <w:sz w:val="28"/>
          <w:szCs w:val="28"/>
        </w:rPr>
        <w:t>шую сферу творческой деятельности, сферу декоративно-прикладного иску</w:t>
      </w:r>
      <w:r w:rsidRPr="000D6BC0">
        <w:rPr>
          <w:sz w:val="28"/>
          <w:szCs w:val="28"/>
        </w:rPr>
        <w:t>с</w:t>
      </w:r>
      <w:r w:rsidRPr="000D6BC0">
        <w:rPr>
          <w:sz w:val="28"/>
          <w:szCs w:val="28"/>
        </w:rPr>
        <w:t>ства. Становясь полноправными участниками и создателями  работ, выпо</w:t>
      </w:r>
      <w:r w:rsidRPr="000D6BC0">
        <w:rPr>
          <w:sz w:val="28"/>
          <w:szCs w:val="28"/>
        </w:rPr>
        <w:t>л</w:t>
      </w:r>
      <w:r w:rsidRPr="000D6BC0">
        <w:rPr>
          <w:sz w:val="28"/>
          <w:szCs w:val="28"/>
        </w:rPr>
        <w:t>ненными в техниках  и традициях  мастеров нашего края, являясь пропага</w:t>
      </w:r>
      <w:r w:rsidRPr="000D6BC0">
        <w:rPr>
          <w:sz w:val="28"/>
          <w:szCs w:val="28"/>
        </w:rPr>
        <w:t>н</w:t>
      </w:r>
      <w:r w:rsidRPr="000D6BC0">
        <w:rPr>
          <w:sz w:val="28"/>
          <w:szCs w:val="28"/>
        </w:rPr>
        <w:t xml:space="preserve">дистами и приверженцами искусства родной земли, учатся видеть </w:t>
      </w:r>
      <w:proofErr w:type="gramStart"/>
      <w:r w:rsidRPr="000D6BC0">
        <w:rPr>
          <w:sz w:val="28"/>
          <w:szCs w:val="28"/>
        </w:rPr>
        <w:t>прекра</w:t>
      </w:r>
      <w:r w:rsidRPr="000D6BC0">
        <w:rPr>
          <w:sz w:val="28"/>
          <w:szCs w:val="28"/>
        </w:rPr>
        <w:t>с</w:t>
      </w:r>
      <w:r w:rsidRPr="000D6BC0">
        <w:rPr>
          <w:sz w:val="28"/>
          <w:szCs w:val="28"/>
        </w:rPr>
        <w:t>ное</w:t>
      </w:r>
      <w:proofErr w:type="gramEnd"/>
      <w:r w:rsidRPr="000D6BC0">
        <w:rPr>
          <w:sz w:val="28"/>
          <w:szCs w:val="28"/>
        </w:rPr>
        <w:t xml:space="preserve">, сопереживать ему, гордиться им и создавать свои работы, опираясь на знания, умения и </w:t>
      </w:r>
      <w:r w:rsidR="00BA04EF">
        <w:rPr>
          <w:sz w:val="28"/>
          <w:szCs w:val="28"/>
        </w:rPr>
        <w:t>навыки, полученные на занятиях.</w:t>
      </w:r>
    </w:p>
    <w:p w:rsidR="00BA04EF" w:rsidRPr="00170FA1" w:rsidRDefault="00BA04EF" w:rsidP="002620DF">
      <w:pPr>
        <w:jc w:val="both"/>
        <w:rPr>
          <w:sz w:val="28"/>
          <w:szCs w:val="28"/>
        </w:rPr>
      </w:pPr>
    </w:p>
    <w:p w:rsidR="00C870F2" w:rsidRPr="00170FA1" w:rsidRDefault="00C870F2" w:rsidP="00C870F2">
      <w:pPr>
        <w:jc w:val="both"/>
        <w:rPr>
          <w:sz w:val="28"/>
          <w:szCs w:val="28"/>
        </w:rPr>
      </w:pPr>
      <w:r w:rsidRPr="00EC1F9F">
        <w:rPr>
          <w:b/>
          <w:sz w:val="28"/>
          <w:szCs w:val="28"/>
        </w:rPr>
        <w:t>Цель:</w:t>
      </w:r>
      <w:r w:rsidRPr="000D6BC0">
        <w:rPr>
          <w:sz w:val="28"/>
          <w:szCs w:val="28"/>
        </w:rPr>
        <w:t xml:space="preserve"> развитие и рост творческих способностей детей   дошкольного  и школьного возраста на занятиях изобразительного искусства.</w:t>
      </w:r>
    </w:p>
    <w:p w:rsidR="00BA04EF" w:rsidRPr="00170FA1" w:rsidRDefault="00BA04EF" w:rsidP="00C870F2">
      <w:pPr>
        <w:jc w:val="both"/>
        <w:rPr>
          <w:sz w:val="28"/>
          <w:szCs w:val="28"/>
        </w:rPr>
      </w:pPr>
    </w:p>
    <w:p w:rsidR="00BA04EF" w:rsidRPr="00170FA1" w:rsidRDefault="00BA04EF" w:rsidP="00C870F2">
      <w:pPr>
        <w:jc w:val="both"/>
        <w:rPr>
          <w:sz w:val="28"/>
          <w:szCs w:val="28"/>
        </w:rPr>
      </w:pPr>
    </w:p>
    <w:p w:rsidR="00BA04EF" w:rsidRPr="00170FA1" w:rsidRDefault="00BA04EF" w:rsidP="00C870F2">
      <w:pPr>
        <w:jc w:val="both"/>
        <w:rPr>
          <w:sz w:val="28"/>
          <w:szCs w:val="28"/>
        </w:rPr>
      </w:pPr>
    </w:p>
    <w:p w:rsidR="00C870F2" w:rsidRPr="00EC1F9F" w:rsidRDefault="00C870F2" w:rsidP="00C870F2">
      <w:pPr>
        <w:jc w:val="both"/>
        <w:rPr>
          <w:b/>
          <w:sz w:val="28"/>
          <w:szCs w:val="28"/>
        </w:rPr>
      </w:pPr>
      <w:r w:rsidRPr="00EC1F9F">
        <w:rPr>
          <w:b/>
          <w:sz w:val="28"/>
          <w:szCs w:val="28"/>
        </w:rPr>
        <w:lastRenderedPageBreak/>
        <w:t>Задачи:</w:t>
      </w:r>
    </w:p>
    <w:p w:rsidR="00C870F2" w:rsidRPr="000D6BC0" w:rsidRDefault="00C870F2" w:rsidP="00C870F2">
      <w:pPr>
        <w:jc w:val="both"/>
        <w:rPr>
          <w:sz w:val="28"/>
          <w:szCs w:val="28"/>
        </w:rPr>
      </w:pPr>
      <w:r w:rsidRPr="000D6BC0">
        <w:rPr>
          <w:sz w:val="28"/>
          <w:szCs w:val="28"/>
        </w:rPr>
        <w:t xml:space="preserve"> - развивать творческие способности учащихся;</w:t>
      </w:r>
    </w:p>
    <w:p w:rsidR="00C870F2" w:rsidRPr="000D6BC0" w:rsidRDefault="00C870F2" w:rsidP="00C870F2">
      <w:pPr>
        <w:spacing w:line="276" w:lineRule="auto"/>
        <w:jc w:val="both"/>
        <w:rPr>
          <w:sz w:val="28"/>
          <w:szCs w:val="28"/>
        </w:rPr>
      </w:pPr>
      <w:r w:rsidRPr="000D6BC0">
        <w:rPr>
          <w:sz w:val="28"/>
          <w:szCs w:val="28"/>
        </w:rPr>
        <w:t xml:space="preserve"> - прививать умение видеть красоту окружающего мира.</w:t>
      </w:r>
    </w:p>
    <w:p w:rsidR="00C870F2" w:rsidRPr="000D6BC0" w:rsidRDefault="00C870F2" w:rsidP="00C870F2">
      <w:pPr>
        <w:rPr>
          <w:sz w:val="28"/>
          <w:szCs w:val="28"/>
        </w:rPr>
      </w:pPr>
      <w:r w:rsidRPr="000D6BC0">
        <w:rPr>
          <w:sz w:val="28"/>
          <w:szCs w:val="28"/>
        </w:rPr>
        <w:t xml:space="preserve"> -совершенствовать технические умения и навыки рисования;</w:t>
      </w:r>
    </w:p>
    <w:p w:rsidR="00C870F2" w:rsidRPr="000D6BC0" w:rsidRDefault="00C870F2" w:rsidP="00C870F2">
      <w:pPr>
        <w:rPr>
          <w:sz w:val="28"/>
          <w:szCs w:val="28"/>
        </w:rPr>
      </w:pPr>
      <w:r w:rsidRPr="000D6BC0">
        <w:rPr>
          <w:sz w:val="28"/>
          <w:szCs w:val="28"/>
        </w:rPr>
        <w:t xml:space="preserve"> - Воспитывать художественный вкус и чувство гармонии. </w:t>
      </w:r>
    </w:p>
    <w:p w:rsidR="00C870F2" w:rsidRPr="000D6BC0" w:rsidRDefault="00C870F2" w:rsidP="00C870F2">
      <w:pPr>
        <w:jc w:val="both"/>
        <w:rPr>
          <w:sz w:val="28"/>
          <w:szCs w:val="28"/>
        </w:rPr>
      </w:pPr>
    </w:p>
    <w:p w:rsidR="00C870F2" w:rsidRDefault="00C870F2" w:rsidP="00C870F2">
      <w:pPr>
        <w:jc w:val="both"/>
        <w:rPr>
          <w:sz w:val="28"/>
          <w:szCs w:val="28"/>
        </w:rPr>
      </w:pPr>
    </w:p>
    <w:p w:rsidR="00BB5B89" w:rsidRPr="000D6BC0" w:rsidRDefault="00BB5B89" w:rsidP="00C870F2">
      <w:pPr>
        <w:jc w:val="both"/>
        <w:rPr>
          <w:sz w:val="28"/>
          <w:szCs w:val="28"/>
        </w:rPr>
      </w:pPr>
    </w:p>
    <w:p w:rsidR="00C870F2" w:rsidRPr="000D6BC0" w:rsidRDefault="00C870F2" w:rsidP="00C870F2">
      <w:pPr>
        <w:spacing w:line="360" w:lineRule="auto"/>
        <w:rPr>
          <w:b/>
          <w:bCs/>
          <w:sz w:val="28"/>
          <w:szCs w:val="28"/>
        </w:rPr>
      </w:pPr>
      <w:r w:rsidRPr="000D6BC0">
        <w:rPr>
          <w:b/>
          <w:bCs/>
          <w:sz w:val="28"/>
          <w:szCs w:val="28"/>
        </w:rPr>
        <w:t xml:space="preserve">                                            Этапы  работы:</w:t>
      </w:r>
    </w:p>
    <w:p w:rsidR="00C870F2" w:rsidRPr="000D6BC0" w:rsidRDefault="00C870F2" w:rsidP="00C870F2">
      <w:pPr>
        <w:rPr>
          <w:sz w:val="28"/>
          <w:szCs w:val="28"/>
        </w:rPr>
      </w:pPr>
      <w:r w:rsidRPr="000D6BC0">
        <w:rPr>
          <w:sz w:val="28"/>
          <w:szCs w:val="28"/>
        </w:rPr>
        <w:t xml:space="preserve">* </w:t>
      </w:r>
      <w:r w:rsidRPr="000D6BC0">
        <w:rPr>
          <w:b/>
          <w:sz w:val="28"/>
          <w:szCs w:val="28"/>
        </w:rPr>
        <w:t>Подготовительный этап</w:t>
      </w:r>
      <w:r w:rsidRPr="000D6BC0">
        <w:rPr>
          <w:sz w:val="28"/>
          <w:szCs w:val="28"/>
        </w:rPr>
        <w:t xml:space="preserve"> (изучение теории вопроса, определение идей предстоящей работы)</w:t>
      </w:r>
    </w:p>
    <w:p w:rsidR="00C870F2" w:rsidRPr="000D6BC0" w:rsidRDefault="00C870F2" w:rsidP="00C870F2">
      <w:pPr>
        <w:rPr>
          <w:sz w:val="28"/>
          <w:szCs w:val="28"/>
        </w:rPr>
      </w:pPr>
      <w:r w:rsidRPr="000D6BC0">
        <w:rPr>
          <w:sz w:val="28"/>
          <w:szCs w:val="28"/>
        </w:rPr>
        <w:t xml:space="preserve"> </w:t>
      </w:r>
      <w:proofErr w:type="gramStart"/>
      <w:r w:rsidRPr="000D6BC0">
        <w:rPr>
          <w:b/>
          <w:sz w:val="28"/>
          <w:szCs w:val="28"/>
        </w:rPr>
        <w:t xml:space="preserve">* Проектировочный этап </w:t>
      </w:r>
      <w:r w:rsidRPr="000D6BC0">
        <w:rPr>
          <w:sz w:val="28"/>
          <w:szCs w:val="28"/>
        </w:rPr>
        <w:t xml:space="preserve"> (выявление заинтересованности учащихся, (пр</w:t>
      </w:r>
      <w:r w:rsidRPr="000D6BC0">
        <w:rPr>
          <w:sz w:val="28"/>
          <w:szCs w:val="28"/>
        </w:rPr>
        <w:t>о</w:t>
      </w:r>
      <w:r w:rsidRPr="000D6BC0">
        <w:rPr>
          <w:sz w:val="28"/>
          <w:szCs w:val="28"/>
        </w:rPr>
        <w:t xml:space="preserve">блемные ситуации).  </w:t>
      </w:r>
      <w:proofErr w:type="gramEnd"/>
    </w:p>
    <w:p w:rsidR="00C870F2" w:rsidRPr="000D6BC0" w:rsidRDefault="00C870F2" w:rsidP="00C870F2">
      <w:pPr>
        <w:rPr>
          <w:sz w:val="28"/>
          <w:szCs w:val="28"/>
        </w:rPr>
      </w:pPr>
      <w:r w:rsidRPr="000D6BC0">
        <w:rPr>
          <w:sz w:val="28"/>
          <w:szCs w:val="28"/>
        </w:rPr>
        <w:t xml:space="preserve">* </w:t>
      </w:r>
      <w:r w:rsidRPr="000D6BC0">
        <w:rPr>
          <w:b/>
          <w:sz w:val="28"/>
          <w:szCs w:val="28"/>
        </w:rPr>
        <w:t>Организационно-исполнительский этап</w:t>
      </w:r>
      <w:r w:rsidRPr="000D6BC0">
        <w:rPr>
          <w:sz w:val="28"/>
          <w:szCs w:val="28"/>
        </w:rPr>
        <w:t xml:space="preserve"> </w:t>
      </w:r>
      <w:proofErr w:type="gramStart"/>
      <w:r w:rsidRPr="000D6BC0">
        <w:rPr>
          <w:sz w:val="28"/>
          <w:szCs w:val="28"/>
        </w:rPr>
        <w:t>(</w:t>
      </w:r>
      <w:r w:rsidR="00115051" w:rsidRPr="000D6BC0">
        <w:rPr>
          <w:sz w:val="28"/>
          <w:szCs w:val="28"/>
        </w:rPr>
        <w:t xml:space="preserve"> </w:t>
      </w:r>
      <w:proofErr w:type="gramEnd"/>
      <w:r w:rsidR="00115051" w:rsidRPr="000D6BC0">
        <w:rPr>
          <w:sz w:val="28"/>
          <w:szCs w:val="28"/>
        </w:rPr>
        <w:t xml:space="preserve">личностный рост и </w:t>
      </w:r>
      <w:r w:rsidRPr="000D6BC0">
        <w:rPr>
          <w:sz w:val="28"/>
          <w:szCs w:val="28"/>
        </w:rPr>
        <w:t>использ</w:t>
      </w:r>
      <w:r w:rsidRPr="000D6BC0">
        <w:rPr>
          <w:sz w:val="28"/>
          <w:szCs w:val="28"/>
        </w:rPr>
        <w:t>о</w:t>
      </w:r>
      <w:r w:rsidRPr="000D6BC0">
        <w:rPr>
          <w:sz w:val="28"/>
          <w:szCs w:val="28"/>
        </w:rPr>
        <w:t xml:space="preserve">вание </w:t>
      </w:r>
      <w:r w:rsidR="00115051" w:rsidRPr="000D6BC0">
        <w:rPr>
          <w:sz w:val="28"/>
          <w:szCs w:val="28"/>
        </w:rPr>
        <w:t>различных методов мониторинга на различных этапах обучения</w:t>
      </w:r>
      <w:r w:rsidRPr="000D6BC0">
        <w:rPr>
          <w:sz w:val="28"/>
          <w:szCs w:val="28"/>
        </w:rPr>
        <w:t>)</w:t>
      </w:r>
    </w:p>
    <w:p w:rsidR="00BA04EF" w:rsidRPr="00170FA1" w:rsidRDefault="00C870F2" w:rsidP="00BA04EF">
      <w:pPr>
        <w:rPr>
          <w:sz w:val="28"/>
          <w:szCs w:val="28"/>
        </w:rPr>
      </w:pPr>
      <w:r w:rsidRPr="000D6BC0">
        <w:rPr>
          <w:sz w:val="28"/>
          <w:szCs w:val="28"/>
        </w:rPr>
        <w:t xml:space="preserve">* </w:t>
      </w:r>
      <w:r w:rsidRPr="000D6BC0">
        <w:rPr>
          <w:b/>
          <w:sz w:val="28"/>
          <w:szCs w:val="28"/>
        </w:rPr>
        <w:t>Заключительный этап</w:t>
      </w:r>
      <w:r w:rsidRPr="000D6BC0">
        <w:rPr>
          <w:sz w:val="28"/>
          <w:szCs w:val="28"/>
        </w:rPr>
        <w:t xml:space="preserve"> (подведение итогов, определение перспектив на ближайшие годы)   </w:t>
      </w:r>
    </w:p>
    <w:tbl>
      <w:tblPr>
        <w:tblStyle w:val="a8"/>
        <w:tblW w:w="10273" w:type="dxa"/>
        <w:tblInd w:w="-526" w:type="dxa"/>
        <w:tblLayout w:type="fixed"/>
        <w:tblLook w:val="04A0"/>
      </w:tblPr>
      <w:tblGrid>
        <w:gridCol w:w="1485"/>
        <w:gridCol w:w="324"/>
        <w:gridCol w:w="8464"/>
      </w:tblGrid>
      <w:tr w:rsidR="00315CAE" w:rsidRPr="000D6BC0" w:rsidTr="00115051">
        <w:tc>
          <w:tcPr>
            <w:tcW w:w="1485" w:type="dxa"/>
          </w:tcPr>
          <w:p w:rsidR="00315CAE" w:rsidRPr="000D6BC0" w:rsidRDefault="00315CAE" w:rsidP="00115051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proofErr w:type="gramStart"/>
            <w:r w:rsidRPr="000D6BC0">
              <w:rPr>
                <w:b/>
                <w:bCs/>
                <w:sz w:val="28"/>
                <w:szCs w:val="28"/>
              </w:rPr>
              <w:t xml:space="preserve">Основ </w:t>
            </w:r>
            <w:proofErr w:type="spellStart"/>
            <w:r w:rsidRPr="000D6BC0">
              <w:rPr>
                <w:b/>
                <w:bCs/>
                <w:sz w:val="28"/>
                <w:szCs w:val="28"/>
              </w:rPr>
              <w:t>ные</w:t>
            </w:r>
            <w:proofErr w:type="spellEnd"/>
            <w:proofErr w:type="gramEnd"/>
            <w:r w:rsidRPr="000D6BC0">
              <w:rPr>
                <w:b/>
                <w:bCs/>
                <w:sz w:val="28"/>
                <w:szCs w:val="28"/>
              </w:rPr>
              <w:t>  </w:t>
            </w:r>
            <w:proofErr w:type="spellStart"/>
            <w:r w:rsidRPr="000D6BC0">
              <w:rPr>
                <w:b/>
                <w:bCs/>
                <w:sz w:val="28"/>
                <w:szCs w:val="28"/>
              </w:rPr>
              <w:t>нап</w:t>
            </w:r>
            <w:proofErr w:type="spellEnd"/>
          </w:p>
          <w:p w:rsidR="00315CAE" w:rsidRPr="000D6BC0" w:rsidRDefault="00315CAE" w:rsidP="0011505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0D6BC0">
              <w:rPr>
                <w:b/>
                <w:bCs/>
                <w:sz w:val="28"/>
                <w:szCs w:val="28"/>
              </w:rPr>
              <w:t>равления</w:t>
            </w:r>
            <w:proofErr w:type="spellEnd"/>
          </w:p>
        </w:tc>
        <w:tc>
          <w:tcPr>
            <w:tcW w:w="8788" w:type="dxa"/>
            <w:gridSpan w:val="2"/>
          </w:tcPr>
          <w:p w:rsidR="00315CAE" w:rsidRPr="000D6BC0" w:rsidRDefault="00315CAE" w:rsidP="00115051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315CAE" w:rsidRPr="000D6BC0" w:rsidRDefault="00315CAE" w:rsidP="00115051">
            <w:pPr>
              <w:spacing w:line="360" w:lineRule="auto"/>
              <w:rPr>
                <w:sz w:val="28"/>
                <w:szCs w:val="28"/>
              </w:rPr>
            </w:pPr>
            <w:r w:rsidRPr="000D6BC0">
              <w:rPr>
                <w:b/>
                <w:bCs/>
                <w:sz w:val="28"/>
                <w:szCs w:val="28"/>
              </w:rPr>
              <w:t xml:space="preserve">                    Содержание самообразования</w:t>
            </w:r>
          </w:p>
        </w:tc>
      </w:tr>
      <w:tr w:rsidR="00315CAE" w:rsidRPr="000D6BC0" w:rsidTr="00115051">
        <w:tc>
          <w:tcPr>
            <w:tcW w:w="1485" w:type="dxa"/>
          </w:tcPr>
          <w:p w:rsidR="00315CAE" w:rsidRPr="000D6BC0" w:rsidRDefault="00315CAE" w:rsidP="00115051">
            <w:pPr>
              <w:spacing w:line="360" w:lineRule="auto"/>
              <w:rPr>
                <w:sz w:val="28"/>
                <w:szCs w:val="28"/>
              </w:rPr>
            </w:pPr>
            <w:r w:rsidRPr="000D6BC0">
              <w:rPr>
                <w:b/>
                <w:bCs/>
                <w:sz w:val="28"/>
                <w:szCs w:val="28"/>
              </w:rPr>
              <w:t>1.Профессионал</w:t>
            </w:r>
            <w:r w:rsidRPr="000D6BC0">
              <w:rPr>
                <w:b/>
                <w:bCs/>
                <w:sz w:val="28"/>
                <w:szCs w:val="28"/>
              </w:rPr>
              <w:t>ь</w:t>
            </w:r>
            <w:r w:rsidRPr="000D6BC0">
              <w:rPr>
                <w:b/>
                <w:bCs/>
                <w:sz w:val="28"/>
                <w:szCs w:val="28"/>
              </w:rPr>
              <w:t>ное</w:t>
            </w:r>
          </w:p>
        </w:tc>
        <w:tc>
          <w:tcPr>
            <w:tcW w:w="8788" w:type="dxa"/>
            <w:gridSpan w:val="2"/>
          </w:tcPr>
          <w:p w:rsidR="00315CAE" w:rsidRPr="000D6BC0" w:rsidRDefault="00315CAE" w:rsidP="00115051">
            <w:pPr>
              <w:spacing w:line="360" w:lineRule="auto"/>
              <w:rPr>
                <w:sz w:val="28"/>
                <w:szCs w:val="28"/>
              </w:rPr>
            </w:pPr>
            <w:r w:rsidRPr="000D6BC0">
              <w:rPr>
                <w:sz w:val="28"/>
                <w:szCs w:val="28"/>
              </w:rPr>
              <w:t>1.</w:t>
            </w:r>
            <w:r w:rsidR="00EB2DEA">
              <w:rPr>
                <w:sz w:val="28"/>
                <w:szCs w:val="28"/>
              </w:rPr>
              <w:t>Развивать творческие спос</w:t>
            </w:r>
            <w:r w:rsidR="001A61FA">
              <w:rPr>
                <w:sz w:val="28"/>
                <w:szCs w:val="28"/>
              </w:rPr>
              <w:t xml:space="preserve">обности учащихся, </w:t>
            </w:r>
            <w:r w:rsidR="00F9165E">
              <w:rPr>
                <w:sz w:val="28"/>
                <w:szCs w:val="28"/>
              </w:rPr>
              <w:t>вовлекать</w:t>
            </w:r>
            <w:r w:rsidR="001A61FA">
              <w:rPr>
                <w:sz w:val="28"/>
                <w:szCs w:val="28"/>
              </w:rPr>
              <w:t xml:space="preserve"> их в творч</w:t>
            </w:r>
            <w:r w:rsidR="001A61FA">
              <w:rPr>
                <w:sz w:val="28"/>
                <w:szCs w:val="28"/>
              </w:rPr>
              <w:t>е</w:t>
            </w:r>
            <w:r w:rsidR="001A61FA">
              <w:rPr>
                <w:sz w:val="28"/>
                <w:szCs w:val="28"/>
              </w:rPr>
              <w:t>скую работу используя различные формы и методы занятия для до</w:t>
            </w:r>
            <w:r w:rsidR="001A61FA">
              <w:rPr>
                <w:sz w:val="28"/>
                <w:szCs w:val="28"/>
              </w:rPr>
              <w:t>с</w:t>
            </w:r>
            <w:r w:rsidR="001A61FA">
              <w:rPr>
                <w:sz w:val="28"/>
                <w:szCs w:val="28"/>
              </w:rPr>
              <w:t>тижения более высоких результатов</w:t>
            </w:r>
            <w:r w:rsidR="00F9165E">
              <w:rPr>
                <w:sz w:val="28"/>
                <w:szCs w:val="28"/>
              </w:rPr>
              <w:t>.</w:t>
            </w:r>
          </w:p>
          <w:p w:rsidR="00315CAE" w:rsidRPr="000D6BC0" w:rsidRDefault="00315CAE" w:rsidP="00115051">
            <w:pPr>
              <w:spacing w:line="360" w:lineRule="auto"/>
              <w:rPr>
                <w:sz w:val="28"/>
                <w:szCs w:val="28"/>
              </w:rPr>
            </w:pPr>
            <w:r w:rsidRPr="000D6BC0">
              <w:rPr>
                <w:sz w:val="28"/>
                <w:szCs w:val="28"/>
              </w:rPr>
              <w:t xml:space="preserve">2.Изучать  новую  литературу   </w:t>
            </w:r>
            <w:r w:rsidR="00807B15" w:rsidRPr="000D6BC0">
              <w:rPr>
                <w:sz w:val="28"/>
                <w:szCs w:val="28"/>
              </w:rPr>
              <w:t>об</w:t>
            </w:r>
            <w:r w:rsidRPr="000D6BC0">
              <w:rPr>
                <w:sz w:val="28"/>
                <w:szCs w:val="28"/>
              </w:rPr>
              <w:t xml:space="preserve"> изобразительном искусстве. </w:t>
            </w:r>
          </w:p>
          <w:p w:rsidR="00315CAE" w:rsidRPr="000D6BC0" w:rsidRDefault="00315CAE" w:rsidP="00115051">
            <w:pPr>
              <w:spacing w:line="360" w:lineRule="auto"/>
              <w:rPr>
                <w:sz w:val="28"/>
                <w:szCs w:val="28"/>
              </w:rPr>
            </w:pPr>
            <w:r w:rsidRPr="000D6BC0">
              <w:rPr>
                <w:sz w:val="28"/>
                <w:szCs w:val="28"/>
              </w:rPr>
              <w:t>3.Своевременно  повышать  квалификацию  на  курсах  </w:t>
            </w:r>
            <w:proofErr w:type="gramStart"/>
            <w:r w:rsidRPr="000D6BC0">
              <w:rPr>
                <w:sz w:val="28"/>
                <w:szCs w:val="28"/>
              </w:rPr>
              <w:t>для</w:t>
            </w:r>
            <w:proofErr w:type="gramEnd"/>
            <w:r w:rsidRPr="000D6BC0">
              <w:rPr>
                <w:sz w:val="28"/>
                <w:szCs w:val="28"/>
              </w:rPr>
              <w:t> </w:t>
            </w:r>
          </w:p>
          <w:p w:rsidR="00315CAE" w:rsidRPr="000D6BC0" w:rsidRDefault="00315CAE" w:rsidP="00115051">
            <w:pPr>
              <w:tabs>
                <w:tab w:val="right" w:pos="8396"/>
              </w:tabs>
              <w:spacing w:line="360" w:lineRule="auto"/>
              <w:rPr>
                <w:sz w:val="28"/>
                <w:szCs w:val="28"/>
              </w:rPr>
            </w:pPr>
            <w:r w:rsidRPr="000D6BC0">
              <w:rPr>
                <w:sz w:val="28"/>
                <w:szCs w:val="28"/>
              </w:rPr>
              <w:t> педагогов дополнительного образования</w:t>
            </w:r>
            <w:r w:rsidRPr="000D6BC0">
              <w:rPr>
                <w:sz w:val="28"/>
                <w:szCs w:val="28"/>
              </w:rPr>
              <w:tab/>
            </w:r>
          </w:p>
          <w:p w:rsidR="00315CAE" w:rsidRPr="000D6BC0" w:rsidRDefault="00315CAE" w:rsidP="00115051">
            <w:pPr>
              <w:spacing w:line="360" w:lineRule="auto"/>
              <w:rPr>
                <w:sz w:val="28"/>
                <w:szCs w:val="28"/>
              </w:rPr>
            </w:pPr>
            <w:r w:rsidRPr="000D6BC0">
              <w:rPr>
                <w:sz w:val="28"/>
                <w:szCs w:val="28"/>
              </w:rPr>
              <w:t>4.Посещать  занятия  коллег  и  участвовать  в  обмене  опытом.</w:t>
            </w:r>
          </w:p>
          <w:p w:rsidR="00315CAE" w:rsidRPr="000D6BC0" w:rsidRDefault="00315CAE" w:rsidP="00115051">
            <w:pPr>
              <w:spacing w:line="360" w:lineRule="auto"/>
              <w:rPr>
                <w:sz w:val="28"/>
                <w:szCs w:val="28"/>
              </w:rPr>
            </w:pPr>
            <w:r w:rsidRPr="000D6BC0">
              <w:rPr>
                <w:sz w:val="28"/>
                <w:szCs w:val="28"/>
              </w:rPr>
              <w:t>6.Периодически  проводить  самоанализ  </w:t>
            </w:r>
            <w:proofErr w:type="gramStart"/>
            <w:r w:rsidRPr="000D6BC0">
              <w:rPr>
                <w:sz w:val="28"/>
                <w:szCs w:val="28"/>
              </w:rPr>
              <w:t>своей</w:t>
            </w:r>
            <w:proofErr w:type="gramEnd"/>
            <w:r w:rsidRPr="000D6BC0">
              <w:rPr>
                <w:sz w:val="28"/>
                <w:szCs w:val="28"/>
              </w:rPr>
              <w:t>  профессиональной  </w:t>
            </w:r>
          </w:p>
          <w:p w:rsidR="00315CAE" w:rsidRPr="000D6BC0" w:rsidRDefault="00315CAE" w:rsidP="00115051">
            <w:pPr>
              <w:spacing w:line="360" w:lineRule="auto"/>
              <w:rPr>
                <w:sz w:val="28"/>
                <w:szCs w:val="28"/>
              </w:rPr>
            </w:pPr>
            <w:r w:rsidRPr="000D6BC0">
              <w:rPr>
                <w:sz w:val="28"/>
                <w:szCs w:val="28"/>
              </w:rPr>
              <w:t>деятельности.</w:t>
            </w:r>
          </w:p>
          <w:p w:rsidR="00315CAE" w:rsidRPr="000D6BC0" w:rsidRDefault="00315CAE" w:rsidP="00115051">
            <w:pPr>
              <w:spacing w:line="360" w:lineRule="auto"/>
              <w:rPr>
                <w:sz w:val="28"/>
                <w:szCs w:val="28"/>
              </w:rPr>
            </w:pPr>
            <w:r w:rsidRPr="000D6BC0">
              <w:rPr>
                <w:sz w:val="28"/>
                <w:szCs w:val="28"/>
              </w:rPr>
              <w:t>7.Проводить  открытые  занятия  для  анализа  со  стороны  коллег.</w:t>
            </w:r>
          </w:p>
          <w:p w:rsidR="00315CAE" w:rsidRPr="000D6BC0" w:rsidRDefault="00315CAE" w:rsidP="00115051">
            <w:pPr>
              <w:spacing w:line="360" w:lineRule="auto"/>
              <w:rPr>
                <w:sz w:val="28"/>
                <w:szCs w:val="28"/>
              </w:rPr>
            </w:pPr>
            <w:r w:rsidRPr="000D6BC0">
              <w:rPr>
                <w:sz w:val="28"/>
                <w:szCs w:val="28"/>
              </w:rPr>
              <w:t>8.Организовывать и  проводить внеклассную деятельность   в творч</w:t>
            </w:r>
            <w:r w:rsidRPr="000D6BC0">
              <w:rPr>
                <w:sz w:val="28"/>
                <w:szCs w:val="28"/>
              </w:rPr>
              <w:t>е</w:t>
            </w:r>
            <w:r w:rsidRPr="000D6BC0">
              <w:rPr>
                <w:sz w:val="28"/>
                <w:szCs w:val="28"/>
              </w:rPr>
              <w:t>ском объединении.</w:t>
            </w:r>
          </w:p>
          <w:p w:rsidR="00315CAE" w:rsidRPr="000D6BC0" w:rsidRDefault="00315CAE" w:rsidP="00115051">
            <w:pPr>
              <w:spacing w:line="360" w:lineRule="auto"/>
              <w:rPr>
                <w:sz w:val="28"/>
                <w:szCs w:val="28"/>
              </w:rPr>
            </w:pPr>
            <w:r w:rsidRPr="000D6BC0">
              <w:rPr>
                <w:sz w:val="28"/>
                <w:szCs w:val="28"/>
              </w:rPr>
              <w:t>9. Посещать  семинары, конференции, РМО организованные   на  разных  уровнях.</w:t>
            </w:r>
          </w:p>
        </w:tc>
      </w:tr>
      <w:tr w:rsidR="00115051" w:rsidRPr="000D6BC0" w:rsidTr="00115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1485" w:type="dxa"/>
            <w:tcBorders>
              <w:top w:val="nil"/>
              <w:bottom w:val="nil"/>
            </w:tcBorders>
            <w:shd w:val="clear" w:color="auto" w:fill="auto"/>
          </w:tcPr>
          <w:p w:rsidR="00115051" w:rsidRPr="000D6BC0" w:rsidRDefault="00115051" w:rsidP="001150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" w:type="dxa"/>
            <w:tcBorders>
              <w:bottom w:val="nil"/>
              <w:right w:val="nil"/>
            </w:tcBorders>
          </w:tcPr>
          <w:p w:rsidR="00115051" w:rsidRPr="000D6BC0" w:rsidRDefault="00115051" w:rsidP="001150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15051" w:rsidRPr="000D6BC0" w:rsidRDefault="0011505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115051" w:rsidRPr="000D6BC0" w:rsidTr="00115051">
        <w:tc>
          <w:tcPr>
            <w:tcW w:w="1485" w:type="dxa"/>
            <w:tcBorders>
              <w:top w:val="nil"/>
            </w:tcBorders>
          </w:tcPr>
          <w:p w:rsidR="00115051" w:rsidRPr="000D6BC0" w:rsidRDefault="00115051" w:rsidP="001E7B5D">
            <w:pPr>
              <w:spacing w:line="360" w:lineRule="auto"/>
              <w:rPr>
                <w:sz w:val="28"/>
                <w:szCs w:val="28"/>
              </w:rPr>
            </w:pPr>
            <w:r w:rsidRPr="000D6BC0">
              <w:rPr>
                <w:b/>
                <w:bCs/>
                <w:sz w:val="28"/>
                <w:szCs w:val="28"/>
              </w:rPr>
              <w:lastRenderedPageBreak/>
              <w:t>2.Психологопед</w:t>
            </w:r>
            <w:r w:rsidRPr="000D6BC0">
              <w:rPr>
                <w:b/>
                <w:bCs/>
                <w:sz w:val="28"/>
                <w:szCs w:val="28"/>
              </w:rPr>
              <w:t>а</w:t>
            </w:r>
            <w:r w:rsidRPr="000D6BC0">
              <w:rPr>
                <w:b/>
                <w:bCs/>
                <w:sz w:val="28"/>
                <w:szCs w:val="28"/>
              </w:rPr>
              <w:t>гогич</w:t>
            </w:r>
            <w:r w:rsidRPr="000D6BC0">
              <w:rPr>
                <w:b/>
                <w:bCs/>
                <w:sz w:val="28"/>
                <w:szCs w:val="28"/>
              </w:rPr>
              <w:t>е</w:t>
            </w:r>
            <w:r w:rsidRPr="000D6BC0">
              <w:rPr>
                <w:b/>
                <w:bCs/>
                <w:sz w:val="28"/>
                <w:szCs w:val="28"/>
              </w:rPr>
              <w:t>ское</w:t>
            </w:r>
          </w:p>
        </w:tc>
        <w:tc>
          <w:tcPr>
            <w:tcW w:w="8788" w:type="dxa"/>
            <w:gridSpan w:val="2"/>
            <w:tcBorders>
              <w:top w:val="nil"/>
            </w:tcBorders>
          </w:tcPr>
          <w:p w:rsidR="00115051" w:rsidRPr="000D6BC0" w:rsidRDefault="00115051" w:rsidP="001E7B5D">
            <w:pPr>
              <w:spacing w:line="360" w:lineRule="auto"/>
              <w:rPr>
                <w:sz w:val="28"/>
                <w:szCs w:val="28"/>
              </w:rPr>
            </w:pPr>
            <w:r w:rsidRPr="000D6BC0">
              <w:rPr>
                <w:sz w:val="28"/>
                <w:szCs w:val="28"/>
              </w:rPr>
              <w:t>1.Совершенствовать  свои  знания  в  области  классической  и  сов-</w:t>
            </w:r>
          </w:p>
          <w:p w:rsidR="00115051" w:rsidRPr="000D6BC0" w:rsidRDefault="00115051" w:rsidP="001E7B5D">
            <w:pPr>
              <w:spacing w:line="360" w:lineRule="auto"/>
              <w:rPr>
                <w:sz w:val="28"/>
                <w:szCs w:val="28"/>
              </w:rPr>
            </w:pPr>
            <w:r w:rsidRPr="000D6BC0">
              <w:rPr>
                <w:sz w:val="28"/>
                <w:szCs w:val="28"/>
              </w:rPr>
              <w:t>ременной психологии  и  педагогики.</w:t>
            </w:r>
          </w:p>
          <w:p w:rsidR="00115051" w:rsidRPr="000D6BC0" w:rsidRDefault="00F9165E" w:rsidP="001E7B5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115051" w:rsidRPr="000D6BC0">
              <w:rPr>
                <w:sz w:val="28"/>
                <w:szCs w:val="28"/>
              </w:rPr>
              <w:t>Изучать  современные  психологические  методики.</w:t>
            </w:r>
          </w:p>
        </w:tc>
      </w:tr>
      <w:tr w:rsidR="00115051" w:rsidRPr="000D6BC0" w:rsidTr="001E7B5D">
        <w:tc>
          <w:tcPr>
            <w:tcW w:w="1485" w:type="dxa"/>
          </w:tcPr>
          <w:p w:rsidR="00115051" w:rsidRPr="000D6BC0" w:rsidRDefault="00115051" w:rsidP="001E7B5D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0D6BC0">
              <w:rPr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0D6BC0">
              <w:rPr>
                <w:b/>
                <w:bCs/>
                <w:sz w:val="28"/>
                <w:szCs w:val="28"/>
              </w:rPr>
              <w:t>Методи</w:t>
            </w:r>
            <w:proofErr w:type="spellEnd"/>
          </w:p>
          <w:p w:rsidR="00115051" w:rsidRPr="000D6BC0" w:rsidRDefault="00115051" w:rsidP="001E7B5D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0D6BC0">
              <w:rPr>
                <w:b/>
                <w:bCs/>
                <w:sz w:val="28"/>
                <w:szCs w:val="28"/>
              </w:rPr>
              <w:t>ческое</w:t>
            </w:r>
            <w:proofErr w:type="spellEnd"/>
          </w:p>
        </w:tc>
        <w:tc>
          <w:tcPr>
            <w:tcW w:w="8788" w:type="dxa"/>
            <w:gridSpan w:val="2"/>
          </w:tcPr>
          <w:p w:rsidR="00115051" w:rsidRPr="000D6BC0" w:rsidRDefault="00115051" w:rsidP="001E7B5D">
            <w:pPr>
              <w:spacing w:line="360" w:lineRule="auto"/>
              <w:rPr>
                <w:sz w:val="28"/>
                <w:szCs w:val="28"/>
              </w:rPr>
            </w:pPr>
            <w:r w:rsidRPr="000D6BC0">
              <w:rPr>
                <w:sz w:val="28"/>
                <w:szCs w:val="28"/>
              </w:rPr>
              <w:t xml:space="preserve">1.Знакомиться  с  новыми  педагогическими  технологиями, формами, методами  и приемами  обучения. </w:t>
            </w:r>
          </w:p>
          <w:p w:rsidR="00115051" w:rsidRPr="000D6BC0" w:rsidRDefault="00115051" w:rsidP="001E7B5D">
            <w:pPr>
              <w:spacing w:line="360" w:lineRule="auto"/>
              <w:rPr>
                <w:sz w:val="28"/>
                <w:szCs w:val="28"/>
              </w:rPr>
            </w:pPr>
            <w:r w:rsidRPr="000D6BC0">
              <w:rPr>
                <w:sz w:val="28"/>
                <w:szCs w:val="28"/>
              </w:rPr>
              <w:t>2. Посещать  библиотеки, изучать   методическую     и  учебную  литературу.</w:t>
            </w:r>
          </w:p>
          <w:p w:rsidR="00115051" w:rsidRPr="000D6BC0" w:rsidRDefault="00115051" w:rsidP="001E7B5D">
            <w:pPr>
              <w:spacing w:line="360" w:lineRule="auto"/>
              <w:rPr>
                <w:sz w:val="28"/>
                <w:szCs w:val="28"/>
              </w:rPr>
            </w:pPr>
            <w:r w:rsidRPr="000D6BC0">
              <w:rPr>
                <w:sz w:val="28"/>
                <w:szCs w:val="28"/>
              </w:rPr>
              <w:t>3.Разрабатывать  разные  формы  занятий, внеклассных   мероприятий, учебных материалов.</w:t>
            </w:r>
          </w:p>
        </w:tc>
      </w:tr>
      <w:tr w:rsidR="00115051" w:rsidRPr="000D6BC0" w:rsidTr="00BB5B89">
        <w:trPr>
          <w:trHeight w:val="1645"/>
        </w:trPr>
        <w:tc>
          <w:tcPr>
            <w:tcW w:w="1485" w:type="dxa"/>
          </w:tcPr>
          <w:p w:rsidR="00115051" w:rsidRPr="000D6BC0" w:rsidRDefault="00115051" w:rsidP="001E7B5D">
            <w:pPr>
              <w:spacing w:line="360" w:lineRule="auto"/>
              <w:rPr>
                <w:sz w:val="28"/>
                <w:szCs w:val="28"/>
              </w:rPr>
            </w:pPr>
            <w:r w:rsidRPr="000D6BC0">
              <w:rPr>
                <w:b/>
                <w:bCs/>
                <w:sz w:val="28"/>
                <w:szCs w:val="28"/>
              </w:rPr>
              <w:t>4. Эст</w:t>
            </w:r>
            <w:r w:rsidRPr="000D6BC0">
              <w:rPr>
                <w:b/>
                <w:bCs/>
                <w:sz w:val="28"/>
                <w:szCs w:val="28"/>
              </w:rPr>
              <w:t>е</w:t>
            </w:r>
            <w:r w:rsidRPr="000D6BC0">
              <w:rPr>
                <w:b/>
                <w:bCs/>
                <w:sz w:val="28"/>
                <w:szCs w:val="28"/>
              </w:rPr>
              <w:t>тическое</w:t>
            </w:r>
          </w:p>
        </w:tc>
        <w:tc>
          <w:tcPr>
            <w:tcW w:w="8788" w:type="dxa"/>
            <w:gridSpan w:val="2"/>
          </w:tcPr>
          <w:p w:rsidR="00BB5B89" w:rsidRPr="004C06AD" w:rsidRDefault="00115051" w:rsidP="00BB5B89">
            <w:pPr>
              <w:spacing w:line="360" w:lineRule="auto"/>
              <w:rPr>
                <w:sz w:val="28"/>
                <w:szCs w:val="28"/>
              </w:rPr>
            </w:pPr>
            <w:r w:rsidRPr="000D6BC0">
              <w:rPr>
                <w:sz w:val="28"/>
                <w:szCs w:val="28"/>
              </w:rPr>
              <w:t>1.</w:t>
            </w:r>
            <w:r w:rsidR="00DD3E60">
              <w:t xml:space="preserve"> </w:t>
            </w:r>
            <w:r w:rsidR="00BB5B89">
              <w:rPr>
                <w:sz w:val="28"/>
                <w:szCs w:val="28"/>
              </w:rPr>
              <w:t>Развитие духовной и творчески</w:t>
            </w:r>
            <w:r w:rsidR="00BB5B89" w:rsidRPr="00BB5B89">
              <w:rPr>
                <w:sz w:val="28"/>
                <w:szCs w:val="28"/>
              </w:rPr>
              <w:t xml:space="preserve"> мыслящей </w:t>
            </w:r>
            <w:r w:rsidR="004C06AD">
              <w:rPr>
                <w:sz w:val="28"/>
                <w:szCs w:val="28"/>
              </w:rPr>
              <w:t xml:space="preserve"> личности, эстетического вкуса.</w:t>
            </w:r>
          </w:p>
          <w:p w:rsidR="00115051" w:rsidRPr="000D6BC0" w:rsidRDefault="00115051" w:rsidP="00BB5B89">
            <w:pPr>
              <w:spacing w:line="360" w:lineRule="auto"/>
              <w:rPr>
                <w:sz w:val="28"/>
                <w:szCs w:val="28"/>
              </w:rPr>
            </w:pPr>
            <w:r w:rsidRPr="000D6BC0">
              <w:rPr>
                <w:sz w:val="28"/>
                <w:szCs w:val="28"/>
              </w:rPr>
              <w:t>2.</w:t>
            </w:r>
            <w:r w:rsidR="00D045E3">
              <w:rPr>
                <w:sz w:val="28"/>
                <w:szCs w:val="28"/>
              </w:rPr>
              <w:t xml:space="preserve">Развитие </w:t>
            </w:r>
            <w:r w:rsidR="00BB5B89">
              <w:rPr>
                <w:sz w:val="28"/>
                <w:szCs w:val="28"/>
              </w:rPr>
              <w:t xml:space="preserve">творческого </w:t>
            </w:r>
            <w:r w:rsidR="00D045E3">
              <w:rPr>
                <w:sz w:val="28"/>
                <w:szCs w:val="28"/>
              </w:rPr>
              <w:t>воображения, мышления  понимания искусст</w:t>
            </w:r>
            <w:r w:rsidR="00BB5B89">
              <w:rPr>
                <w:sz w:val="28"/>
                <w:szCs w:val="28"/>
              </w:rPr>
              <w:t xml:space="preserve">ва и </w:t>
            </w:r>
            <w:r w:rsidR="00D045E3">
              <w:rPr>
                <w:sz w:val="28"/>
                <w:szCs w:val="28"/>
              </w:rPr>
              <w:t xml:space="preserve"> красоты.</w:t>
            </w:r>
          </w:p>
        </w:tc>
      </w:tr>
      <w:tr w:rsidR="00115051" w:rsidRPr="000D6BC0" w:rsidTr="001E7B5D">
        <w:tc>
          <w:tcPr>
            <w:tcW w:w="1485" w:type="dxa"/>
          </w:tcPr>
          <w:p w:rsidR="00115051" w:rsidRPr="000D6BC0" w:rsidRDefault="00115051" w:rsidP="001E7B5D">
            <w:pPr>
              <w:spacing w:line="360" w:lineRule="auto"/>
              <w:rPr>
                <w:sz w:val="28"/>
                <w:szCs w:val="28"/>
              </w:rPr>
            </w:pPr>
            <w:r w:rsidRPr="000D6BC0">
              <w:rPr>
                <w:b/>
                <w:bCs/>
                <w:sz w:val="28"/>
                <w:szCs w:val="28"/>
              </w:rPr>
              <w:t xml:space="preserve"> 5. ИКТ</w:t>
            </w:r>
          </w:p>
        </w:tc>
        <w:tc>
          <w:tcPr>
            <w:tcW w:w="8788" w:type="dxa"/>
            <w:gridSpan w:val="2"/>
          </w:tcPr>
          <w:p w:rsidR="00115051" w:rsidRPr="000D6BC0" w:rsidRDefault="00115051" w:rsidP="001E7B5D">
            <w:pPr>
              <w:spacing w:line="360" w:lineRule="auto"/>
              <w:rPr>
                <w:sz w:val="28"/>
                <w:szCs w:val="28"/>
              </w:rPr>
            </w:pPr>
            <w:r w:rsidRPr="000D6BC0">
              <w:rPr>
                <w:sz w:val="28"/>
                <w:szCs w:val="28"/>
              </w:rPr>
              <w:t>1. Совершенствование  навыков  работы  на  компьютере.</w:t>
            </w:r>
          </w:p>
          <w:p w:rsidR="00115051" w:rsidRPr="000D6BC0" w:rsidRDefault="00115051" w:rsidP="001E7B5D">
            <w:pPr>
              <w:spacing w:line="360" w:lineRule="auto"/>
              <w:rPr>
                <w:sz w:val="28"/>
                <w:szCs w:val="28"/>
              </w:rPr>
            </w:pPr>
            <w:r w:rsidRPr="000D6BC0">
              <w:rPr>
                <w:sz w:val="28"/>
                <w:szCs w:val="28"/>
              </w:rPr>
              <w:t>2. Периодически проводить обзор    в   Интернете   информации  по спортивным играм.</w:t>
            </w:r>
          </w:p>
          <w:p w:rsidR="00115051" w:rsidRPr="000D6BC0" w:rsidRDefault="00115051" w:rsidP="001E7B5D">
            <w:pPr>
              <w:spacing w:line="360" w:lineRule="auto"/>
              <w:rPr>
                <w:sz w:val="28"/>
                <w:szCs w:val="28"/>
              </w:rPr>
            </w:pPr>
            <w:r w:rsidRPr="000D6BC0">
              <w:rPr>
                <w:sz w:val="28"/>
                <w:szCs w:val="28"/>
              </w:rPr>
              <w:t>3. Изучать информационно-компьютерные   технологии   и внедрять  их  в учебный  процесс.</w:t>
            </w:r>
          </w:p>
          <w:p w:rsidR="00115051" w:rsidRPr="000D6BC0" w:rsidRDefault="00115051" w:rsidP="001E7B5D">
            <w:pPr>
              <w:spacing w:line="360" w:lineRule="auto"/>
              <w:rPr>
                <w:sz w:val="28"/>
                <w:szCs w:val="28"/>
              </w:rPr>
            </w:pPr>
            <w:r w:rsidRPr="000D6BC0">
              <w:rPr>
                <w:sz w:val="28"/>
                <w:szCs w:val="28"/>
              </w:rPr>
              <w:t xml:space="preserve">4. Разрабатывать конспекты уроков с применением ИКТ. </w:t>
            </w:r>
          </w:p>
          <w:p w:rsidR="00115051" w:rsidRPr="000D6BC0" w:rsidRDefault="00115051" w:rsidP="001E7B5D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C870F2" w:rsidRPr="000D6BC0" w:rsidRDefault="00C870F2" w:rsidP="00C870F2">
      <w:pPr>
        <w:jc w:val="both"/>
        <w:rPr>
          <w:sz w:val="28"/>
          <w:szCs w:val="28"/>
        </w:rPr>
      </w:pPr>
    </w:p>
    <w:p w:rsidR="00C870F2" w:rsidRDefault="00C870F2" w:rsidP="00C870F2">
      <w:pPr>
        <w:jc w:val="both"/>
        <w:rPr>
          <w:sz w:val="28"/>
          <w:szCs w:val="28"/>
        </w:rPr>
      </w:pPr>
    </w:p>
    <w:p w:rsidR="00BB5B89" w:rsidRDefault="00BB5B89" w:rsidP="00C870F2">
      <w:pPr>
        <w:jc w:val="both"/>
        <w:rPr>
          <w:sz w:val="28"/>
          <w:szCs w:val="28"/>
        </w:rPr>
      </w:pPr>
    </w:p>
    <w:p w:rsidR="00BB5B89" w:rsidRDefault="00BB5B89" w:rsidP="00C870F2">
      <w:pPr>
        <w:jc w:val="both"/>
        <w:rPr>
          <w:sz w:val="28"/>
          <w:szCs w:val="28"/>
        </w:rPr>
      </w:pPr>
    </w:p>
    <w:p w:rsidR="00BB5B89" w:rsidRDefault="00BB5B89" w:rsidP="00C870F2">
      <w:pPr>
        <w:jc w:val="both"/>
        <w:rPr>
          <w:sz w:val="28"/>
          <w:szCs w:val="28"/>
        </w:rPr>
      </w:pPr>
    </w:p>
    <w:p w:rsidR="00BB5B89" w:rsidRDefault="00BB5B89" w:rsidP="00C870F2">
      <w:pPr>
        <w:jc w:val="both"/>
        <w:rPr>
          <w:sz w:val="28"/>
          <w:szCs w:val="28"/>
        </w:rPr>
      </w:pPr>
    </w:p>
    <w:p w:rsidR="00BB5B89" w:rsidRDefault="00BB5B89" w:rsidP="00C870F2">
      <w:pPr>
        <w:jc w:val="both"/>
        <w:rPr>
          <w:sz w:val="28"/>
          <w:szCs w:val="28"/>
        </w:rPr>
      </w:pPr>
    </w:p>
    <w:p w:rsidR="00BB5B89" w:rsidRDefault="00BB5B89" w:rsidP="00C870F2">
      <w:pPr>
        <w:jc w:val="both"/>
        <w:rPr>
          <w:sz w:val="28"/>
          <w:szCs w:val="28"/>
        </w:rPr>
      </w:pPr>
    </w:p>
    <w:p w:rsidR="00BB5B89" w:rsidRDefault="00BB5B89" w:rsidP="00C870F2">
      <w:pPr>
        <w:jc w:val="both"/>
        <w:rPr>
          <w:sz w:val="28"/>
          <w:szCs w:val="28"/>
        </w:rPr>
      </w:pPr>
    </w:p>
    <w:p w:rsidR="00BB5B89" w:rsidRDefault="00BB5B89" w:rsidP="00C870F2">
      <w:pPr>
        <w:jc w:val="both"/>
        <w:rPr>
          <w:sz w:val="28"/>
          <w:szCs w:val="28"/>
        </w:rPr>
      </w:pPr>
    </w:p>
    <w:p w:rsidR="00BB5B89" w:rsidRDefault="00BB5B89" w:rsidP="00C870F2">
      <w:pPr>
        <w:jc w:val="both"/>
        <w:rPr>
          <w:sz w:val="28"/>
          <w:szCs w:val="28"/>
        </w:rPr>
      </w:pPr>
    </w:p>
    <w:p w:rsidR="00BB5B89" w:rsidRDefault="00BB5B89" w:rsidP="00C870F2">
      <w:pPr>
        <w:jc w:val="both"/>
        <w:rPr>
          <w:sz w:val="28"/>
          <w:szCs w:val="28"/>
        </w:rPr>
      </w:pPr>
    </w:p>
    <w:p w:rsidR="00C870F2" w:rsidRPr="00170FA1" w:rsidRDefault="00C870F2" w:rsidP="00C870F2">
      <w:pPr>
        <w:jc w:val="both"/>
        <w:rPr>
          <w:sz w:val="28"/>
          <w:szCs w:val="28"/>
        </w:rPr>
      </w:pPr>
    </w:p>
    <w:p w:rsidR="00C870F2" w:rsidRPr="000D6BC0" w:rsidRDefault="00807B15" w:rsidP="00C870F2">
      <w:pPr>
        <w:jc w:val="both"/>
        <w:rPr>
          <w:b/>
          <w:sz w:val="28"/>
          <w:szCs w:val="28"/>
        </w:rPr>
      </w:pPr>
      <w:r w:rsidRPr="000D6BC0">
        <w:rPr>
          <w:b/>
          <w:sz w:val="28"/>
          <w:szCs w:val="28"/>
        </w:rPr>
        <w:lastRenderedPageBreak/>
        <w:t xml:space="preserve">Тема: </w:t>
      </w:r>
      <w:r w:rsidR="0086476C" w:rsidRPr="000D6BC0">
        <w:rPr>
          <w:b/>
          <w:sz w:val="28"/>
          <w:szCs w:val="28"/>
        </w:rPr>
        <w:t>«</w:t>
      </w:r>
      <w:r w:rsidRPr="000D6BC0">
        <w:rPr>
          <w:b/>
          <w:sz w:val="28"/>
          <w:szCs w:val="28"/>
        </w:rPr>
        <w:t>Рост творческих способносте</w:t>
      </w:r>
      <w:r w:rsidR="0086476C" w:rsidRPr="000D6BC0">
        <w:rPr>
          <w:b/>
          <w:sz w:val="28"/>
          <w:szCs w:val="28"/>
        </w:rPr>
        <w:t>й</w:t>
      </w:r>
      <w:r w:rsidRPr="000D6BC0">
        <w:rPr>
          <w:b/>
          <w:sz w:val="28"/>
          <w:szCs w:val="28"/>
        </w:rPr>
        <w:t xml:space="preserve"> детей в творческом объединении</w:t>
      </w:r>
      <w:r w:rsidR="0086476C" w:rsidRPr="000D6BC0">
        <w:rPr>
          <w:b/>
          <w:sz w:val="28"/>
          <w:szCs w:val="28"/>
        </w:rPr>
        <w:t>»</w:t>
      </w:r>
      <w:r w:rsidRPr="000D6BC0">
        <w:rPr>
          <w:b/>
          <w:sz w:val="28"/>
          <w:szCs w:val="28"/>
        </w:rPr>
        <w:t>.</w:t>
      </w:r>
    </w:p>
    <w:p w:rsidR="00C870F2" w:rsidRPr="000D6BC0" w:rsidRDefault="00C870F2" w:rsidP="00C870F2">
      <w:pPr>
        <w:jc w:val="both"/>
        <w:rPr>
          <w:sz w:val="28"/>
          <w:szCs w:val="28"/>
        </w:rPr>
      </w:pPr>
    </w:p>
    <w:p w:rsidR="00C870F2" w:rsidRDefault="00795699" w:rsidP="00C870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5B89">
        <w:rPr>
          <w:sz w:val="28"/>
          <w:szCs w:val="28"/>
        </w:rPr>
        <w:t>Одним из путей развития воспитательного процесса и полноценного ра</w:t>
      </w:r>
      <w:r w:rsidR="00BB5B89">
        <w:rPr>
          <w:sz w:val="28"/>
          <w:szCs w:val="28"/>
        </w:rPr>
        <w:t>з</w:t>
      </w:r>
      <w:r w:rsidR="00BB5B89">
        <w:rPr>
          <w:sz w:val="28"/>
          <w:szCs w:val="28"/>
        </w:rPr>
        <w:t>вития личности ребенка является организация кружков по интересам. Кру</w:t>
      </w:r>
      <w:r w:rsidR="00BB5B89">
        <w:rPr>
          <w:sz w:val="28"/>
          <w:szCs w:val="28"/>
        </w:rPr>
        <w:t>ж</w:t>
      </w:r>
      <w:r w:rsidR="00BB5B89">
        <w:rPr>
          <w:sz w:val="28"/>
          <w:szCs w:val="28"/>
        </w:rPr>
        <w:t>ковая деятельность помогает ребенку реализовать себя, использовать свои задатки и способности. Результативность кружковой работы заключается в умении педагогов дополнительного образования</w:t>
      </w:r>
      <w:r w:rsidR="00AB5601">
        <w:rPr>
          <w:sz w:val="28"/>
          <w:szCs w:val="28"/>
        </w:rPr>
        <w:t xml:space="preserve"> поддерживать интерес уч</w:t>
      </w:r>
      <w:r w:rsidR="00AB5601">
        <w:rPr>
          <w:sz w:val="28"/>
          <w:szCs w:val="28"/>
        </w:rPr>
        <w:t>а</w:t>
      </w:r>
      <w:r w:rsidR="00AB5601">
        <w:rPr>
          <w:sz w:val="28"/>
          <w:szCs w:val="28"/>
        </w:rPr>
        <w:t>щегося и его товарищей к собственным достижениям и успехам. Одним из привлекательных детьми видов творческой деятельности являются занятия в творческом объединении «Изобразительное искусство».</w:t>
      </w:r>
    </w:p>
    <w:p w:rsidR="00AB5601" w:rsidRDefault="00795699" w:rsidP="00C870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B5601">
        <w:rPr>
          <w:sz w:val="28"/>
          <w:szCs w:val="28"/>
        </w:rPr>
        <w:t>Рисование очень полезно для детей. Оно позволяет учащимся познак</w:t>
      </w:r>
      <w:r w:rsidR="00AB5601">
        <w:rPr>
          <w:sz w:val="28"/>
          <w:szCs w:val="28"/>
        </w:rPr>
        <w:t>о</w:t>
      </w:r>
      <w:r w:rsidR="00AB5601">
        <w:rPr>
          <w:sz w:val="28"/>
          <w:szCs w:val="28"/>
        </w:rPr>
        <w:t>миться со всем разнообразием красок, развивать пространственное мышл</w:t>
      </w:r>
      <w:r w:rsidR="00AB5601">
        <w:rPr>
          <w:sz w:val="28"/>
          <w:szCs w:val="28"/>
        </w:rPr>
        <w:t>е</w:t>
      </w:r>
      <w:r w:rsidR="00AB5601">
        <w:rPr>
          <w:sz w:val="28"/>
          <w:szCs w:val="28"/>
        </w:rPr>
        <w:t>ние. Рисование прививает детям любовь к творчеству и искусству, а также развивает многие другие полезные качества. Кроме того, рисование велик</w:t>
      </w:r>
      <w:r w:rsidR="00AB5601">
        <w:rPr>
          <w:sz w:val="28"/>
          <w:szCs w:val="28"/>
        </w:rPr>
        <w:t>о</w:t>
      </w:r>
      <w:r w:rsidR="00AB5601">
        <w:rPr>
          <w:sz w:val="28"/>
          <w:szCs w:val="28"/>
        </w:rPr>
        <w:t>лепно тренирует моторику рук, что особенно важно для обучающегося, п</w:t>
      </w:r>
      <w:r w:rsidR="00AB5601">
        <w:rPr>
          <w:sz w:val="28"/>
          <w:szCs w:val="28"/>
        </w:rPr>
        <w:t>о</w:t>
      </w:r>
      <w:r w:rsidR="00AB5601">
        <w:rPr>
          <w:sz w:val="28"/>
          <w:szCs w:val="28"/>
        </w:rPr>
        <w:t>скольку от развит</w:t>
      </w:r>
      <w:r>
        <w:rPr>
          <w:sz w:val="28"/>
          <w:szCs w:val="28"/>
        </w:rPr>
        <w:t>ия моторики рук зависит успешность усвоения многих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выков, необходимых на занятиях. Например, хорошо развитая моторика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зволяет детям быстрее выработать красивый почерк. Также рисование можно использовать в качестве </w:t>
      </w:r>
      <w:proofErr w:type="spellStart"/>
      <w:proofErr w:type="gramStart"/>
      <w:r>
        <w:rPr>
          <w:sz w:val="28"/>
          <w:szCs w:val="28"/>
        </w:rPr>
        <w:t>арт</w:t>
      </w:r>
      <w:proofErr w:type="spellEnd"/>
      <w:proofErr w:type="gramEnd"/>
      <w:r>
        <w:rPr>
          <w:sz w:val="28"/>
          <w:szCs w:val="28"/>
        </w:rPr>
        <w:t xml:space="preserve"> -</w:t>
      </w:r>
      <w:r w:rsidR="004C06AD">
        <w:rPr>
          <w:sz w:val="28"/>
          <w:szCs w:val="28"/>
        </w:rPr>
        <w:t xml:space="preserve"> </w:t>
      </w:r>
      <w:r>
        <w:rPr>
          <w:sz w:val="28"/>
          <w:szCs w:val="28"/>
        </w:rPr>
        <w:t>терапии, причем не только для детей, но и для взрослых. Поэтому очень важно и необходимо формировать творческие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чества личности с раннего возраста, создать творческую атмосферу на зан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тиях в объединении, раскрыть особенности и возможности детей, научить их верить в себя, выбрать стремление познавать и экспериментировать.</w:t>
      </w:r>
    </w:p>
    <w:p w:rsidR="00795699" w:rsidRDefault="00CD5301" w:rsidP="00C870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обеспечения пре</w:t>
      </w:r>
      <w:r w:rsidR="00795699">
        <w:rPr>
          <w:sz w:val="28"/>
          <w:szCs w:val="28"/>
        </w:rPr>
        <w:t>емственности</w:t>
      </w:r>
      <w:r>
        <w:rPr>
          <w:sz w:val="28"/>
          <w:szCs w:val="28"/>
        </w:rPr>
        <w:t xml:space="preserve"> дошкольного и начального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мною была разработана программа кружковой деятельности с детьми 6 лет. В программе предусмотрено не только постепенное усложнение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риала, но и постепенное изменение видов работы.</w:t>
      </w:r>
    </w:p>
    <w:p w:rsidR="00CD5301" w:rsidRDefault="00CD5301" w:rsidP="00C870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Задача нашей воспитательной работы – забота о нравственном воспитании наших детей и об их физическом, умственном развитии, о воспитании труд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любия,</w:t>
      </w:r>
      <w:r w:rsidR="001B2089">
        <w:rPr>
          <w:sz w:val="28"/>
          <w:szCs w:val="28"/>
        </w:rPr>
        <w:t xml:space="preserve"> развитии способностей и эстетических дарований учащихся. </w:t>
      </w:r>
    </w:p>
    <w:p w:rsidR="000D6BC0" w:rsidRDefault="001B2089" w:rsidP="00C870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Вопрос в том, как пробудить способности к жизни и как помочь им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ваться. Поэтому необходимо уделять большое внимание выявлению и созд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условий для развития духовно-богатой и творческо-мыслящей личности, выявлению и развитию способностей каждого ребенка с учетом его интер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сов и наклонностей. Художественные впечатления повышают живость ума. Интенсифицируют опыт, насыщая его глубиной личного понимания</w:t>
      </w:r>
      <w:r w:rsidR="00D14A4D">
        <w:rPr>
          <w:sz w:val="28"/>
          <w:szCs w:val="28"/>
        </w:rPr>
        <w:t>, разв</w:t>
      </w:r>
      <w:r w:rsidR="00D14A4D">
        <w:rPr>
          <w:sz w:val="28"/>
          <w:szCs w:val="28"/>
        </w:rPr>
        <w:t>и</w:t>
      </w:r>
      <w:r w:rsidR="00D14A4D">
        <w:rPr>
          <w:sz w:val="28"/>
          <w:szCs w:val="28"/>
        </w:rPr>
        <w:t>вают сферу чувств.</w:t>
      </w:r>
    </w:p>
    <w:p w:rsidR="006B61F3" w:rsidRPr="000D6BC0" w:rsidRDefault="00D14A4D" w:rsidP="00C870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6476C" w:rsidRPr="000D6BC0">
        <w:rPr>
          <w:sz w:val="28"/>
          <w:szCs w:val="28"/>
        </w:rPr>
        <w:t>Наиболее полно и непосредственно художественный вкус у детей в об</w:t>
      </w:r>
      <w:r w:rsidR="0086476C" w:rsidRPr="000D6BC0">
        <w:rPr>
          <w:sz w:val="28"/>
          <w:szCs w:val="28"/>
        </w:rPr>
        <w:t>ъ</w:t>
      </w:r>
      <w:r w:rsidR="0086476C" w:rsidRPr="000D6BC0">
        <w:rPr>
          <w:sz w:val="28"/>
          <w:szCs w:val="28"/>
        </w:rPr>
        <w:t>единении реализуется в эмоционально</w:t>
      </w:r>
      <w:r w:rsidR="006B61F3" w:rsidRPr="000D6BC0">
        <w:rPr>
          <w:sz w:val="28"/>
          <w:szCs w:val="28"/>
        </w:rPr>
        <w:t xml:space="preserve"> </w:t>
      </w:r>
      <w:r w:rsidR="0086476C" w:rsidRPr="000D6BC0">
        <w:rPr>
          <w:sz w:val="28"/>
          <w:szCs w:val="28"/>
        </w:rPr>
        <w:t>- чувственном переживании, воспр</w:t>
      </w:r>
      <w:r w:rsidR="0086476C" w:rsidRPr="000D6BC0">
        <w:rPr>
          <w:sz w:val="28"/>
          <w:szCs w:val="28"/>
        </w:rPr>
        <w:t>и</w:t>
      </w:r>
      <w:r w:rsidR="0086476C" w:rsidRPr="000D6BC0">
        <w:rPr>
          <w:sz w:val="28"/>
          <w:szCs w:val="28"/>
        </w:rPr>
        <w:t>нимаемого</w:t>
      </w:r>
      <w:r w:rsidR="00115494" w:rsidRPr="000D6BC0">
        <w:rPr>
          <w:sz w:val="28"/>
          <w:szCs w:val="28"/>
        </w:rPr>
        <w:t xml:space="preserve"> художественного объекта, в возникающем состоянии эстетич</w:t>
      </w:r>
      <w:r w:rsidR="00115494" w:rsidRPr="000D6BC0">
        <w:rPr>
          <w:sz w:val="28"/>
          <w:szCs w:val="28"/>
        </w:rPr>
        <w:t>е</w:t>
      </w:r>
      <w:r w:rsidR="00115494" w:rsidRPr="000D6BC0">
        <w:rPr>
          <w:sz w:val="28"/>
          <w:szCs w:val="28"/>
        </w:rPr>
        <w:t xml:space="preserve">ского обладания им. </w:t>
      </w:r>
    </w:p>
    <w:p w:rsidR="006B61F3" w:rsidRPr="000D6BC0" w:rsidRDefault="00D14A4D" w:rsidP="006B61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15494" w:rsidRPr="000D6BC0">
        <w:rPr>
          <w:sz w:val="28"/>
          <w:szCs w:val="28"/>
        </w:rPr>
        <w:t>Художественная культура личности выступает важным фактором орг</w:t>
      </w:r>
      <w:r w:rsidR="00115494" w:rsidRPr="000D6BC0">
        <w:rPr>
          <w:sz w:val="28"/>
          <w:szCs w:val="28"/>
        </w:rPr>
        <w:t>а</w:t>
      </w:r>
      <w:r w:rsidR="00115494" w:rsidRPr="000D6BC0">
        <w:rPr>
          <w:sz w:val="28"/>
          <w:szCs w:val="28"/>
        </w:rPr>
        <w:t>низации и самого процесса материально-преобразующей деятельности и всей трудовой практики в объединении.</w:t>
      </w:r>
      <w:r w:rsidR="00560495" w:rsidRPr="000D6BC0">
        <w:rPr>
          <w:sz w:val="28"/>
          <w:szCs w:val="28"/>
        </w:rPr>
        <w:t xml:space="preserve"> Нацеленность на творчество, на достиж</w:t>
      </w:r>
      <w:r w:rsidR="00560495" w:rsidRPr="000D6BC0">
        <w:rPr>
          <w:sz w:val="28"/>
          <w:szCs w:val="28"/>
        </w:rPr>
        <w:t>е</w:t>
      </w:r>
      <w:r w:rsidR="00560495" w:rsidRPr="000D6BC0">
        <w:rPr>
          <w:sz w:val="28"/>
          <w:szCs w:val="28"/>
        </w:rPr>
        <w:t>ние художественно-образной выразительности создаваемых работ, на иску</w:t>
      </w:r>
      <w:r w:rsidR="00560495" w:rsidRPr="000D6BC0">
        <w:rPr>
          <w:sz w:val="28"/>
          <w:szCs w:val="28"/>
        </w:rPr>
        <w:t>с</w:t>
      </w:r>
      <w:r w:rsidR="00560495" w:rsidRPr="000D6BC0">
        <w:rPr>
          <w:sz w:val="28"/>
          <w:szCs w:val="28"/>
        </w:rPr>
        <w:lastRenderedPageBreak/>
        <w:t>ность и  мастерство, позволяет создавать обучающимся в объединении кр</w:t>
      </w:r>
      <w:r w:rsidR="00560495" w:rsidRPr="000D6BC0">
        <w:rPr>
          <w:sz w:val="28"/>
          <w:szCs w:val="28"/>
        </w:rPr>
        <w:t>а</w:t>
      </w:r>
      <w:r w:rsidR="00560495" w:rsidRPr="000D6BC0">
        <w:rPr>
          <w:sz w:val="28"/>
          <w:szCs w:val="28"/>
        </w:rPr>
        <w:t>сивые и интересные работы</w:t>
      </w:r>
      <w:r w:rsidR="00D85342" w:rsidRPr="000D6BC0">
        <w:rPr>
          <w:sz w:val="28"/>
          <w:szCs w:val="28"/>
        </w:rPr>
        <w:t>,</w:t>
      </w:r>
      <w:r w:rsidR="00560495" w:rsidRPr="000D6BC0">
        <w:rPr>
          <w:sz w:val="28"/>
          <w:szCs w:val="28"/>
        </w:rPr>
        <w:t xml:space="preserve"> </w:t>
      </w:r>
      <w:r w:rsidR="00D85342" w:rsidRPr="000D6BC0">
        <w:rPr>
          <w:sz w:val="28"/>
          <w:szCs w:val="28"/>
        </w:rPr>
        <w:t>которые доставляют радость и ему, и окружа</w:t>
      </w:r>
      <w:r w:rsidR="00D85342" w:rsidRPr="000D6BC0">
        <w:rPr>
          <w:sz w:val="28"/>
          <w:szCs w:val="28"/>
        </w:rPr>
        <w:t>ю</w:t>
      </w:r>
      <w:r w:rsidR="00D85342" w:rsidRPr="000D6BC0">
        <w:rPr>
          <w:sz w:val="28"/>
          <w:szCs w:val="28"/>
        </w:rPr>
        <w:t>щим – сверстникам, педагогам, родителям. Он видит, как серьёзно оценив</w:t>
      </w:r>
      <w:r w:rsidR="00D85342" w:rsidRPr="000D6BC0">
        <w:rPr>
          <w:sz w:val="28"/>
          <w:szCs w:val="28"/>
        </w:rPr>
        <w:t>а</w:t>
      </w:r>
      <w:r w:rsidR="00D85342" w:rsidRPr="000D6BC0">
        <w:rPr>
          <w:sz w:val="28"/>
          <w:szCs w:val="28"/>
        </w:rPr>
        <w:t xml:space="preserve">ют его работы, и сам </w:t>
      </w:r>
      <w:r>
        <w:rPr>
          <w:sz w:val="28"/>
          <w:szCs w:val="28"/>
        </w:rPr>
        <w:t xml:space="preserve">серьёзно относится к ним. У ребенка  </w:t>
      </w:r>
      <w:r w:rsidR="00D85342" w:rsidRPr="000D6BC0">
        <w:rPr>
          <w:sz w:val="28"/>
          <w:szCs w:val="28"/>
        </w:rPr>
        <w:t>появляется чувс</w:t>
      </w:r>
      <w:r w:rsidR="00D85342" w:rsidRPr="000D6BC0">
        <w:rPr>
          <w:sz w:val="28"/>
          <w:szCs w:val="28"/>
        </w:rPr>
        <w:t>т</w:t>
      </w:r>
      <w:r w:rsidR="00D85342" w:rsidRPr="000D6BC0">
        <w:rPr>
          <w:sz w:val="28"/>
          <w:szCs w:val="28"/>
        </w:rPr>
        <w:t>во гордо</w:t>
      </w:r>
      <w:r>
        <w:rPr>
          <w:sz w:val="28"/>
          <w:szCs w:val="28"/>
        </w:rPr>
        <w:t>сти за созданны</w:t>
      </w:r>
      <w:r w:rsidR="00D85342" w:rsidRPr="000D6BC0">
        <w:rPr>
          <w:sz w:val="28"/>
          <w:szCs w:val="28"/>
        </w:rPr>
        <w:t>е им</w:t>
      </w:r>
      <w:r>
        <w:rPr>
          <w:sz w:val="28"/>
          <w:szCs w:val="28"/>
        </w:rPr>
        <w:t xml:space="preserve"> работы</w:t>
      </w:r>
      <w:r w:rsidR="00D85342" w:rsidRPr="000D6BC0">
        <w:rPr>
          <w:sz w:val="28"/>
          <w:szCs w:val="28"/>
        </w:rPr>
        <w:t xml:space="preserve">. </w:t>
      </w:r>
    </w:p>
    <w:p w:rsidR="00CA057D" w:rsidRPr="000D6BC0" w:rsidRDefault="00D14A4D" w:rsidP="00CA057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A057D" w:rsidRPr="000D6BC0">
        <w:rPr>
          <w:sz w:val="28"/>
          <w:szCs w:val="28"/>
        </w:rPr>
        <w:t xml:space="preserve">Развивать творчество детей можно различными путями. При выполнении работы учащиеся </w:t>
      </w:r>
      <w:r w:rsidR="00D85342" w:rsidRPr="000D6BC0">
        <w:rPr>
          <w:sz w:val="28"/>
          <w:szCs w:val="28"/>
        </w:rPr>
        <w:t xml:space="preserve"> могут использова</w:t>
      </w:r>
      <w:r w:rsidR="00CA057D" w:rsidRPr="000D6BC0">
        <w:rPr>
          <w:sz w:val="28"/>
          <w:szCs w:val="28"/>
        </w:rPr>
        <w:t>т</w:t>
      </w:r>
      <w:r w:rsidR="00D85342" w:rsidRPr="000D6BC0">
        <w:rPr>
          <w:sz w:val="28"/>
          <w:szCs w:val="28"/>
        </w:rPr>
        <w:t>ь</w:t>
      </w:r>
      <w:r w:rsidR="00CA057D" w:rsidRPr="000D6BC0">
        <w:rPr>
          <w:sz w:val="28"/>
          <w:szCs w:val="28"/>
        </w:rPr>
        <w:t xml:space="preserve"> различные нетрадиционные технол</w:t>
      </w:r>
      <w:r w:rsidR="00CA057D" w:rsidRPr="000D6BC0">
        <w:rPr>
          <w:sz w:val="28"/>
          <w:szCs w:val="28"/>
        </w:rPr>
        <w:t>о</w:t>
      </w:r>
      <w:r w:rsidR="00CA057D" w:rsidRPr="000D6BC0">
        <w:rPr>
          <w:sz w:val="28"/>
          <w:szCs w:val="28"/>
        </w:rPr>
        <w:t>гии изображения рисунка</w:t>
      </w:r>
      <w:r w:rsidR="008107D7" w:rsidRPr="000D6BC0">
        <w:rPr>
          <w:sz w:val="28"/>
          <w:szCs w:val="28"/>
        </w:rPr>
        <w:t>;</w:t>
      </w:r>
      <w:r w:rsidR="00CA057D" w:rsidRPr="000D6BC0">
        <w:rPr>
          <w:sz w:val="28"/>
          <w:szCs w:val="28"/>
        </w:rPr>
        <w:t xml:space="preserve"> наприм</w:t>
      </w:r>
      <w:r w:rsidR="004C06AD">
        <w:rPr>
          <w:sz w:val="28"/>
          <w:szCs w:val="28"/>
        </w:rPr>
        <w:t>ер, рисование пальцем,</w:t>
      </w:r>
      <w:r w:rsidR="00CA057D" w:rsidRPr="000D6BC0">
        <w:rPr>
          <w:sz w:val="28"/>
          <w:szCs w:val="28"/>
        </w:rPr>
        <w:t xml:space="preserve"> ладошкой, кистью, пером. И</w:t>
      </w:r>
      <w:r w:rsidR="008107D7" w:rsidRPr="000D6BC0">
        <w:rPr>
          <w:sz w:val="28"/>
          <w:szCs w:val="28"/>
        </w:rPr>
        <w:t>спользова</w:t>
      </w:r>
      <w:r w:rsidR="00CA057D" w:rsidRPr="000D6BC0">
        <w:rPr>
          <w:sz w:val="28"/>
          <w:szCs w:val="28"/>
        </w:rPr>
        <w:t>т</w:t>
      </w:r>
      <w:r w:rsidR="008107D7" w:rsidRPr="000D6BC0">
        <w:rPr>
          <w:sz w:val="28"/>
          <w:szCs w:val="28"/>
        </w:rPr>
        <w:t>ь</w:t>
      </w:r>
      <w:r w:rsidR="00CA057D" w:rsidRPr="000D6BC0">
        <w:rPr>
          <w:sz w:val="28"/>
          <w:szCs w:val="28"/>
        </w:rPr>
        <w:t xml:space="preserve">  </w:t>
      </w:r>
      <w:proofErr w:type="spellStart"/>
      <w:r w:rsidR="00CA057D" w:rsidRPr="000D6BC0">
        <w:rPr>
          <w:sz w:val="28"/>
          <w:szCs w:val="28"/>
        </w:rPr>
        <w:t>кляксографию</w:t>
      </w:r>
      <w:proofErr w:type="spellEnd"/>
      <w:r w:rsidR="00CA057D" w:rsidRPr="000D6BC0">
        <w:rPr>
          <w:sz w:val="28"/>
          <w:szCs w:val="28"/>
        </w:rPr>
        <w:t>, штампы, рисование по смятой бумаге, по сырой бумаге. Также</w:t>
      </w:r>
      <w:r w:rsidR="008107D7" w:rsidRPr="000D6BC0">
        <w:rPr>
          <w:sz w:val="28"/>
          <w:szCs w:val="28"/>
        </w:rPr>
        <w:t xml:space="preserve"> совмеща</w:t>
      </w:r>
      <w:r w:rsidR="00CA057D" w:rsidRPr="000D6BC0">
        <w:rPr>
          <w:sz w:val="28"/>
          <w:szCs w:val="28"/>
        </w:rPr>
        <w:t>т</w:t>
      </w:r>
      <w:r w:rsidR="008107D7" w:rsidRPr="000D6BC0">
        <w:rPr>
          <w:sz w:val="28"/>
          <w:szCs w:val="28"/>
        </w:rPr>
        <w:t>ь</w:t>
      </w:r>
      <w:r w:rsidR="00CA057D" w:rsidRPr="000D6BC0">
        <w:rPr>
          <w:sz w:val="28"/>
          <w:szCs w:val="28"/>
        </w:rPr>
        <w:t xml:space="preserve"> различные художественные материалы и т.д. </w:t>
      </w:r>
    </w:p>
    <w:p w:rsidR="00D85342" w:rsidRPr="000D6BC0" w:rsidRDefault="00D14A4D" w:rsidP="00D853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5342" w:rsidRPr="000D6BC0">
        <w:rPr>
          <w:sz w:val="28"/>
          <w:szCs w:val="28"/>
        </w:rPr>
        <w:t>Мастерство, художественное чутье, сноровка и вдохновение позволяют учащимся достигать высоких результатов на районных и областных выста</w:t>
      </w:r>
      <w:r w:rsidR="00D85342" w:rsidRPr="000D6BC0">
        <w:rPr>
          <w:sz w:val="28"/>
          <w:szCs w:val="28"/>
        </w:rPr>
        <w:t>в</w:t>
      </w:r>
      <w:r w:rsidR="00D85342" w:rsidRPr="000D6BC0">
        <w:rPr>
          <w:sz w:val="28"/>
          <w:szCs w:val="28"/>
        </w:rPr>
        <w:t>ках и конкурсах детского творчества различного уровня.</w:t>
      </w:r>
    </w:p>
    <w:p w:rsidR="0086476C" w:rsidRPr="000D6BC0" w:rsidRDefault="00D85342" w:rsidP="00C870F2">
      <w:pPr>
        <w:jc w:val="both"/>
        <w:rPr>
          <w:sz w:val="28"/>
          <w:szCs w:val="28"/>
        </w:rPr>
      </w:pPr>
      <w:r w:rsidRPr="000D6BC0">
        <w:rPr>
          <w:sz w:val="28"/>
          <w:szCs w:val="28"/>
        </w:rPr>
        <w:t xml:space="preserve"> Проследить рост творческих способностей можно по их участию в разли</w:t>
      </w:r>
      <w:r w:rsidRPr="000D6BC0">
        <w:rPr>
          <w:sz w:val="28"/>
          <w:szCs w:val="28"/>
        </w:rPr>
        <w:t>ч</w:t>
      </w:r>
      <w:r w:rsidRPr="000D6BC0">
        <w:rPr>
          <w:sz w:val="28"/>
          <w:szCs w:val="28"/>
        </w:rPr>
        <w:t>ных  выставках и конкурсах.</w:t>
      </w:r>
    </w:p>
    <w:p w:rsidR="008107D7" w:rsidRPr="000D6BC0" w:rsidRDefault="008107D7" w:rsidP="00C870F2">
      <w:pPr>
        <w:jc w:val="both"/>
        <w:rPr>
          <w:sz w:val="28"/>
          <w:szCs w:val="28"/>
        </w:rPr>
      </w:pPr>
    </w:p>
    <w:p w:rsidR="008107D7" w:rsidRPr="000D6BC0" w:rsidRDefault="008107D7" w:rsidP="006728C6">
      <w:pPr>
        <w:jc w:val="both"/>
        <w:rPr>
          <w:sz w:val="28"/>
          <w:szCs w:val="28"/>
        </w:rPr>
      </w:pPr>
    </w:p>
    <w:p w:rsidR="0086476C" w:rsidRPr="000D6BC0" w:rsidRDefault="008107D7" w:rsidP="000D6BC0">
      <w:pPr>
        <w:jc w:val="center"/>
        <w:rPr>
          <w:sz w:val="28"/>
          <w:szCs w:val="28"/>
        </w:rPr>
      </w:pPr>
      <w:r w:rsidRPr="000D6BC0">
        <w:rPr>
          <w:sz w:val="28"/>
          <w:szCs w:val="28"/>
        </w:rPr>
        <w:t>2012 год.</w:t>
      </w:r>
    </w:p>
    <w:p w:rsidR="00E57068" w:rsidRPr="000D6BC0" w:rsidRDefault="00E57068" w:rsidP="006728C6">
      <w:pPr>
        <w:jc w:val="both"/>
        <w:rPr>
          <w:sz w:val="28"/>
          <w:szCs w:val="28"/>
        </w:rPr>
      </w:pPr>
      <w:r w:rsidRPr="000D6BC0">
        <w:rPr>
          <w:sz w:val="28"/>
          <w:szCs w:val="28"/>
        </w:rPr>
        <w:t>-Районный конкурс детского творчества «Оранжевое солнце». Тема «Пусть всегда будет мама».- Старикова Евгения; 1 место.</w:t>
      </w:r>
    </w:p>
    <w:p w:rsidR="00E57068" w:rsidRPr="000D6BC0" w:rsidRDefault="00E57068" w:rsidP="006728C6">
      <w:pPr>
        <w:jc w:val="both"/>
        <w:rPr>
          <w:sz w:val="28"/>
          <w:szCs w:val="28"/>
        </w:rPr>
      </w:pPr>
      <w:r w:rsidRPr="000D6BC0">
        <w:rPr>
          <w:sz w:val="28"/>
          <w:szCs w:val="28"/>
        </w:rPr>
        <w:t xml:space="preserve">-Участие в областном конкурсе детского творчества «Оранжевое солнце». </w:t>
      </w:r>
    </w:p>
    <w:p w:rsidR="00E57068" w:rsidRPr="000D6BC0" w:rsidRDefault="00E57068" w:rsidP="006728C6">
      <w:pPr>
        <w:jc w:val="both"/>
        <w:rPr>
          <w:sz w:val="28"/>
          <w:szCs w:val="28"/>
        </w:rPr>
      </w:pPr>
      <w:r w:rsidRPr="000D6BC0">
        <w:rPr>
          <w:sz w:val="28"/>
          <w:szCs w:val="28"/>
        </w:rPr>
        <w:t>- Старикова Евгения</w:t>
      </w:r>
      <w:r w:rsidR="008107D7" w:rsidRPr="000D6BC0">
        <w:rPr>
          <w:sz w:val="28"/>
          <w:szCs w:val="28"/>
        </w:rPr>
        <w:t>.</w:t>
      </w:r>
    </w:p>
    <w:p w:rsidR="008107D7" w:rsidRPr="000D6BC0" w:rsidRDefault="008107D7" w:rsidP="006728C6">
      <w:pPr>
        <w:jc w:val="both"/>
        <w:rPr>
          <w:sz w:val="28"/>
          <w:szCs w:val="28"/>
        </w:rPr>
      </w:pPr>
    </w:p>
    <w:p w:rsidR="0086476C" w:rsidRPr="000D6BC0" w:rsidRDefault="00616F8A" w:rsidP="000D6BC0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8107D7" w:rsidRPr="000D6BC0">
        <w:rPr>
          <w:sz w:val="28"/>
          <w:szCs w:val="28"/>
        </w:rPr>
        <w:t>013 год.</w:t>
      </w:r>
    </w:p>
    <w:p w:rsidR="00E57068" w:rsidRPr="000D6BC0" w:rsidRDefault="00E57068" w:rsidP="006728C6">
      <w:pPr>
        <w:jc w:val="both"/>
        <w:rPr>
          <w:sz w:val="28"/>
          <w:szCs w:val="28"/>
        </w:rPr>
      </w:pPr>
      <w:r w:rsidRPr="000D6BC0">
        <w:rPr>
          <w:sz w:val="28"/>
          <w:szCs w:val="28"/>
        </w:rPr>
        <w:t>Районный конкурс детского творчества «Оранжевое солнце». Номинация «Изобразительное искусство».- Клюева Ангелина; 1 место.</w:t>
      </w:r>
    </w:p>
    <w:p w:rsidR="00E57068" w:rsidRPr="000D6BC0" w:rsidRDefault="00E57068" w:rsidP="006728C6">
      <w:pPr>
        <w:jc w:val="both"/>
        <w:rPr>
          <w:sz w:val="28"/>
          <w:szCs w:val="28"/>
        </w:rPr>
      </w:pPr>
      <w:r w:rsidRPr="000D6BC0">
        <w:rPr>
          <w:sz w:val="28"/>
          <w:szCs w:val="28"/>
        </w:rPr>
        <w:t>Призер областного конкурса детского творчества «Оранжевое солнце»</w:t>
      </w:r>
    </w:p>
    <w:p w:rsidR="00E57068" w:rsidRPr="000D6BC0" w:rsidRDefault="00E57068" w:rsidP="006728C6">
      <w:pPr>
        <w:jc w:val="both"/>
        <w:rPr>
          <w:sz w:val="28"/>
          <w:szCs w:val="28"/>
        </w:rPr>
      </w:pPr>
      <w:r w:rsidRPr="000D6BC0">
        <w:rPr>
          <w:sz w:val="28"/>
          <w:szCs w:val="28"/>
        </w:rPr>
        <w:t xml:space="preserve"> - Клюева Ангелина</w:t>
      </w:r>
      <w:r w:rsidR="00634A0C" w:rsidRPr="000D6BC0">
        <w:rPr>
          <w:sz w:val="28"/>
          <w:szCs w:val="28"/>
        </w:rPr>
        <w:t>;</w:t>
      </w:r>
      <w:r w:rsidRPr="000D6BC0">
        <w:rPr>
          <w:sz w:val="28"/>
          <w:szCs w:val="28"/>
        </w:rPr>
        <w:t xml:space="preserve"> </w:t>
      </w:r>
      <w:r w:rsidR="00634A0C" w:rsidRPr="000D6BC0">
        <w:rPr>
          <w:sz w:val="28"/>
          <w:szCs w:val="28"/>
        </w:rPr>
        <w:t xml:space="preserve"> Диплом </w:t>
      </w:r>
      <w:r w:rsidRPr="000D6BC0">
        <w:rPr>
          <w:sz w:val="28"/>
          <w:szCs w:val="28"/>
        </w:rPr>
        <w:t>2 место.</w:t>
      </w:r>
    </w:p>
    <w:p w:rsidR="00E57068" w:rsidRPr="000D6BC0" w:rsidRDefault="00E57068" w:rsidP="006728C6">
      <w:pPr>
        <w:jc w:val="both"/>
        <w:rPr>
          <w:sz w:val="28"/>
          <w:szCs w:val="28"/>
        </w:rPr>
      </w:pPr>
    </w:p>
    <w:p w:rsidR="00E57068" w:rsidRPr="000D6BC0" w:rsidRDefault="00E57068" w:rsidP="006728C6">
      <w:pPr>
        <w:jc w:val="both"/>
        <w:rPr>
          <w:sz w:val="28"/>
          <w:szCs w:val="28"/>
        </w:rPr>
      </w:pPr>
      <w:r w:rsidRPr="000D6BC0">
        <w:rPr>
          <w:sz w:val="28"/>
          <w:szCs w:val="28"/>
        </w:rPr>
        <w:t>Районный конкурс детского творчества «Оранжевое солнце». Номинация «Изобразительное искусство».</w:t>
      </w:r>
      <w:r w:rsidR="008107D7" w:rsidRPr="000D6BC0">
        <w:rPr>
          <w:sz w:val="28"/>
          <w:szCs w:val="28"/>
        </w:rPr>
        <w:t xml:space="preserve"> </w:t>
      </w:r>
      <w:proofErr w:type="gramStart"/>
      <w:r w:rsidR="008107D7" w:rsidRPr="000D6BC0">
        <w:rPr>
          <w:sz w:val="28"/>
          <w:szCs w:val="28"/>
        </w:rPr>
        <w:t>-</w:t>
      </w:r>
      <w:r w:rsidRPr="000D6BC0">
        <w:rPr>
          <w:sz w:val="28"/>
          <w:szCs w:val="28"/>
        </w:rPr>
        <w:t>П</w:t>
      </w:r>
      <w:proofErr w:type="gramEnd"/>
      <w:r w:rsidRPr="000D6BC0">
        <w:rPr>
          <w:sz w:val="28"/>
          <w:szCs w:val="28"/>
        </w:rPr>
        <w:t>огодина Юля; 3 место.</w:t>
      </w:r>
    </w:p>
    <w:p w:rsidR="00634A0C" w:rsidRPr="000D6BC0" w:rsidRDefault="00634A0C" w:rsidP="006728C6">
      <w:pPr>
        <w:jc w:val="both"/>
        <w:rPr>
          <w:sz w:val="28"/>
          <w:szCs w:val="28"/>
        </w:rPr>
      </w:pPr>
      <w:r w:rsidRPr="000D6BC0">
        <w:rPr>
          <w:sz w:val="28"/>
          <w:szCs w:val="28"/>
        </w:rPr>
        <w:t xml:space="preserve">Участник областного конкурса детского творчества «Оранжевое солнце». </w:t>
      </w:r>
      <w:proofErr w:type="gramStart"/>
      <w:r w:rsidR="008107D7" w:rsidRPr="000D6BC0">
        <w:rPr>
          <w:sz w:val="28"/>
          <w:szCs w:val="28"/>
        </w:rPr>
        <w:t>–</w:t>
      </w:r>
      <w:r w:rsidRPr="000D6BC0">
        <w:rPr>
          <w:sz w:val="28"/>
          <w:szCs w:val="28"/>
        </w:rPr>
        <w:t>П</w:t>
      </w:r>
      <w:proofErr w:type="gramEnd"/>
      <w:r w:rsidRPr="000D6BC0">
        <w:rPr>
          <w:sz w:val="28"/>
          <w:szCs w:val="28"/>
        </w:rPr>
        <w:t>огодина Юля.</w:t>
      </w:r>
    </w:p>
    <w:p w:rsidR="0086476C" w:rsidRPr="000D6BC0" w:rsidRDefault="0086476C" w:rsidP="006728C6">
      <w:pPr>
        <w:jc w:val="both"/>
        <w:rPr>
          <w:sz w:val="28"/>
          <w:szCs w:val="28"/>
        </w:rPr>
      </w:pPr>
    </w:p>
    <w:p w:rsidR="0086476C" w:rsidRPr="000D6BC0" w:rsidRDefault="00634A0C" w:rsidP="006728C6">
      <w:pPr>
        <w:jc w:val="both"/>
        <w:rPr>
          <w:sz w:val="28"/>
          <w:szCs w:val="28"/>
        </w:rPr>
      </w:pPr>
      <w:r w:rsidRPr="000D6BC0">
        <w:rPr>
          <w:sz w:val="28"/>
          <w:szCs w:val="28"/>
        </w:rPr>
        <w:t xml:space="preserve">Районный конкурс детского изобразительного творчества «Подводный мир глазами детей». </w:t>
      </w:r>
      <w:r w:rsidR="008107D7" w:rsidRPr="000D6BC0">
        <w:rPr>
          <w:sz w:val="28"/>
          <w:szCs w:val="28"/>
        </w:rPr>
        <w:t>–</w:t>
      </w:r>
      <w:r w:rsidRPr="000D6BC0">
        <w:rPr>
          <w:sz w:val="28"/>
          <w:szCs w:val="28"/>
        </w:rPr>
        <w:t xml:space="preserve"> Погодина Юля; 1 место.</w:t>
      </w:r>
    </w:p>
    <w:p w:rsidR="00634A0C" w:rsidRPr="000D6BC0" w:rsidRDefault="00634A0C" w:rsidP="006728C6">
      <w:pPr>
        <w:jc w:val="both"/>
        <w:rPr>
          <w:sz w:val="28"/>
          <w:szCs w:val="28"/>
        </w:rPr>
      </w:pPr>
      <w:r w:rsidRPr="000D6BC0">
        <w:rPr>
          <w:sz w:val="28"/>
          <w:szCs w:val="28"/>
        </w:rPr>
        <w:t>Призер регионального этапа Международного конкурса детского изобраз</w:t>
      </w:r>
      <w:r w:rsidRPr="000D6BC0">
        <w:rPr>
          <w:sz w:val="28"/>
          <w:szCs w:val="28"/>
        </w:rPr>
        <w:t>и</w:t>
      </w:r>
      <w:r w:rsidRPr="000D6BC0">
        <w:rPr>
          <w:sz w:val="28"/>
          <w:szCs w:val="28"/>
        </w:rPr>
        <w:t xml:space="preserve">тельного творчества «Подводный мир глазами детей». </w:t>
      </w:r>
      <w:r w:rsidR="008107D7" w:rsidRPr="000D6BC0">
        <w:rPr>
          <w:sz w:val="28"/>
          <w:szCs w:val="28"/>
        </w:rPr>
        <w:t>–</w:t>
      </w:r>
      <w:r w:rsidRPr="000D6BC0">
        <w:rPr>
          <w:sz w:val="28"/>
          <w:szCs w:val="28"/>
        </w:rPr>
        <w:t xml:space="preserve"> Погодина Юля;  Д</w:t>
      </w:r>
      <w:r w:rsidRPr="000D6BC0">
        <w:rPr>
          <w:sz w:val="28"/>
          <w:szCs w:val="28"/>
        </w:rPr>
        <w:t>и</w:t>
      </w:r>
      <w:r w:rsidRPr="000D6BC0">
        <w:rPr>
          <w:sz w:val="28"/>
          <w:szCs w:val="28"/>
        </w:rPr>
        <w:t>плом 2 степени.</w:t>
      </w:r>
    </w:p>
    <w:p w:rsidR="008107D7" w:rsidRPr="000D6BC0" w:rsidRDefault="008107D7" w:rsidP="006728C6">
      <w:pPr>
        <w:jc w:val="both"/>
        <w:rPr>
          <w:sz w:val="28"/>
          <w:szCs w:val="28"/>
        </w:rPr>
      </w:pPr>
    </w:p>
    <w:p w:rsidR="00634A0C" w:rsidRPr="000D6BC0" w:rsidRDefault="008107D7" w:rsidP="000D6BC0">
      <w:pPr>
        <w:jc w:val="center"/>
        <w:rPr>
          <w:sz w:val="28"/>
          <w:szCs w:val="28"/>
        </w:rPr>
      </w:pPr>
      <w:r w:rsidRPr="000D6BC0">
        <w:rPr>
          <w:sz w:val="28"/>
          <w:szCs w:val="28"/>
        </w:rPr>
        <w:t>2014 год.</w:t>
      </w:r>
    </w:p>
    <w:p w:rsidR="00634A0C" w:rsidRPr="000D6BC0" w:rsidRDefault="00634A0C" w:rsidP="006728C6">
      <w:pPr>
        <w:jc w:val="both"/>
        <w:rPr>
          <w:sz w:val="28"/>
          <w:szCs w:val="28"/>
        </w:rPr>
      </w:pPr>
      <w:r w:rsidRPr="000D6BC0">
        <w:rPr>
          <w:sz w:val="28"/>
          <w:szCs w:val="28"/>
        </w:rPr>
        <w:t>Районный конкурс детского и юношеского изобразительного искусства «Я рисую мир». Номинация «Живопись и графика» Тема «Здравствуй, Оли</w:t>
      </w:r>
      <w:r w:rsidRPr="000D6BC0">
        <w:rPr>
          <w:sz w:val="28"/>
          <w:szCs w:val="28"/>
        </w:rPr>
        <w:t>м</w:t>
      </w:r>
      <w:r w:rsidRPr="000D6BC0">
        <w:rPr>
          <w:sz w:val="28"/>
          <w:szCs w:val="28"/>
        </w:rPr>
        <w:t>пиада-2014»- 2 место. Малиновская Валентина.</w:t>
      </w:r>
    </w:p>
    <w:p w:rsidR="00634A0C" w:rsidRDefault="00634A0C" w:rsidP="006728C6">
      <w:pPr>
        <w:jc w:val="both"/>
        <w:rPr>
          <w:sz w:val="28"/>
          <w:szCs w:val="28"/>
        </w:rPr>
      </w:pPr>
      <w:r w:rsidRPr="000D6BC0">
        <w:rPr>
          <w:sz w:val="28"/>
          <w:szCs w:val="28"/>
        </w:rPr>
        <w:lastRenderedPageBreak/>
        <w:t>Участник областного конкурса детского и юношеского изобразительного и</w:t>
      </w:r>
      <w:r w:rsidRPr="000D6BC0">
        <w:rPr>
          <w:sz w:val="28"/>
          <w:szCs w:val="28"/>
        </w:rPr>
        <w:t>с</w:t>
      </w:r>
      <w:r w:rsidRPr="000D6BC0">
        <w:rPr>
          <w:sz w:val="28"/>
          <w:szCs w:val="28"/>
        </w:rPr>
        <w:t>кусства «Я рисую мир». Тема «Здравствуй, Олимпиада-2014»- Грамота «За яркое содержание и технику исполнения»; Малиновская Валентина.</w:t>
      </w:r>
    </w:p>
    <w:p w:rsidR="004C06AD" w:rsidRPr="000D6BC0" w:rsidRDefault="004C06AD" w:rsidP="006728C6">
      <w:pPr>
        <w:jc w:val="both"/>
        <w:rPr>
          <w:sz w:val="28"/>
          <w:szCs w:val="28"/>
        </w:rPr>
      </w:pPr>
    </w:p>
    <w:p w:rsidR="009E4E75" w:rsidRPr="000D6BC0" w:rsidRDefault="00D14A4D" w:rsidP="006728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A4D56" w:rsidRPr="000D6BC0">
        <w:rPr>
          <w:sz w:val="28"/>
          <w:szCs w:val="28"/>
        </w:rPr>
        <w:t>Таким образом, только целенаправленное педагогическое эсте</w:t>
      </w:r>
      <w:r>
        <w:rPr>
          <w:sz w:val="28"/>
          <w:szCs w:val="28"/>
        </w:rPr>
        <w:t>тико-воспитательное воздействие и</w:t>
      </w:r>
      <w:r w:rsidR="008A4D56" w:rsidRPr="000D6BC0">
        <w:rPr>
          <w:sz w:val="28"/>
          <w:szCs w:val="28"/>
        </w:rPr>
        <w:t xml:space="preserve"> вовлечение детей в творческую деятельность посредством избранных форм и ме</w:t>
      </w:r>
      <w:r>
        <w:rPr>
          <w:sz w:val="28"/>
          <w:szCs w:val="28"/>
        </w:rPr>
        <w:t>тодов работы способны развить их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собности</w:t>
      </w:r>
      <w:r w:rsidR="008A4D56" w:rsidRPr="000D6BC0">
        <w:rPr>
          <w:sz w:val="28"/>
          <w:szCs w:val="28"/>
        </w:rPr>
        <w:t>. Обеспечить глубокое постижение эстетических явлений, поднять до понимания подлинного искусства, красоты действительности и прекра</w:t>
      </w:r>
      <w:r w:rsidR="008A4D56" w:rsidRPr="000D6BC0">
        <w:rPr>
          <w:sz w:val="28"/>
          <w:szCs w:val="28"/>
        </w:rPr>
        <w:t>с</w:t>
      </w:r>
      <w:r w:rsidR="008A4D56" w:rsidRPr="000D6BC0">
        <w:rPr>
          <w:sz w:val="28"/>
          <w:szCs w:val="28"/>
        </w:rPr>
        <w:t>ного в человеческой личности.</w:t>
      </w:r>
    </w:p>
    <w:p w:rsidR="009E4E75" w:rsidRPr="009E4E75" w:rsidRDefault="009E4E75" w:rsidP="009E4E7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E4E75">
        <w:rPr>
          <w:sz w:val="28"/>
          <w:szCs w:val="28"/>
        </w:rPr>
        <w:t>Как и в любом детском коллективе, у нас имеются одаренные дети. С н</w:t>
      </w:r>
      <w:r w:rsidRPr="009E4E75">
        <w:rPr>
          <w:sz w:val="28"/>
          <w:szCs w:val="28"/>
        </w:rPr>
        <w:t>и</w:t>
      </w:r>
      <w:r w:rsidRPr="009E4E75">
        <w:rPr>
          <w:sz w:val="28"/>
          <w:szCs w:val="28"/>
        </w:rPr>
        <w:t>ми ведется особая работа. У них высокий творческий потенциал, жизненная активность и природная любознательность. И с такими детьми нам легче р</w:t>
      </w:r>
      <w:r w:rsidRPr="009E4E75">
        <w:rPr>
          <w:sz w:val="28"/>
          <w:szCs w:val="28"/>
        </w:rPr>
        <w:t>а</w:t>
      </w:r>
      <w:r w:rsidRPr="009E4E75">
        <w:rPr>
          <w:sz w:val="28"/>
          <w:szCs w:val="28"/>
        </w:rPr>
        <w:t>ботать. Они сами что-то предлагают и творят, фантазируют, каждый по - св</w:t>
      </w:r>
      <w:r w:rsidRPr="009E4E75">
        <w:rPr>
          <w:sz w:val="28"/>
          <w:szCs w:val="28"/>
        </w:rPr>
        <w:t>о</w:t>
      </w:r>
      <w:r w:rsidRPr="009E4E75">
        <w:rPr>
          <w:sz w:val="28"/>
          <w:szCs w:val="28"/>
        </w:rPr>
        <w:t>ему. На занятиях стараемся полнее развивать потенциальные способности учащихся. Работу строим согласно методическим принципам: принцип рег</w:t>
      </w:r>
      <w:r w:rsidRPr="009E4E75">
        <w:rPr>
          <w:sz w:val="28"/>
          <w:szCs w:val="28"/>
        </w:rPr>
        <w:t>у</w:t>
      </w:r>
      <w:r w:rsidRPr="009E4E75">
        <w:rPr>
          <w:sz w:val="28"/>
          <w:szCs w:val="28"/>
        </w:rPr>
        <w:t>лярности, параллельности, принцип опережающей сложности... Важная зад</w:t>
      </w:r>
      <w:r w:rsidRPr="009E4E75">
        <w:rPr>
          <w:sz w:val="28"/>
          <w:szCs w:val="28"/>
        </w:rPr>
        <w:t>а</w:t>
      </w:r>
      <w:r w:rsidRPr="009E4E75">
        <w:rPr>
          <w:sz w:val="28"/>
          <w:szCs w:val="28"/>
        </w:rPr>
        <w:t xml:space="preserve">ча в нашей работе - это тесное общение с детьми, поэтому уроки </w:t>
      </w:r>
      <w:r w:rsidR="004C06AD">
        <w:rPr>
          <w:sz w:val="28"/>
          <w:szCs w:val="28"/>
        </w:rPr>
        <w:t xml:space="preserve"> нужно </w:t>
      </w:r>
      <w:r w:rsidRPr="009E4E75">
        <w:rPr>
          <w:sz w:val="28"/>
          <w:szCs w:val="28"/>
        </w:rPr>
        <w:t>пр</w:t>
      </w:r>
      <w:r w:rsidRPr="009E4E75">
        <w:rPr>
          <w:sz w:val="28"/>
          <w:szCs w:val="28"/>
        </w:rPr>
        <w:t>о</w:t>
      </w:r>
      <w:r w:rsidRPr="009E4E75">
        <w:rPr>
          <w:sz w:val="28"/>
          <w:szCs w:val="28"/>
        </w:rPr>
        <w:t>во</w:t>
      </w:r>
      <w:r w:rsidR="004C06AD">
        <w:rPr>
          <w:sz w:val="28"/>
          <w:szCs w:val="28"/>
        </w:rPr>
        <w:t>дить</w:t>
      </w:r>
      <w:r w:rsidRPr="009E4E75">
        <w:rPr>
          <w:sz w:val="28"/>
          <w:szCs w:val="28"/>
        </w:rPr>
        <w:t xml:space="preserve"> не в традиционной форме, а в виде работ</w:t>
      </w:r>
      <w:r w:rsidR="004C06AD">
        <w:rPr>
          <w:sz w:val="28"/>
          <w:szCs w:val="28"/>
        </w:rPr>
        <w:t xml:space="preserve">ы творческих групп, что дает </w:t>
      </w:r>
      <w:r w:rsidRPr="009E4E75">
        <w:rPr>
          <w:sz w:val="28"/>
          <w:szCs w:val="28"/>
        </w:rPr>
        <w:t xml:space="preserve"> возможность уделять каждому ребенку максимум внимания.</w:t>
      </w:r>
    </w:p>
    <w:p w:rsidR="00716F4A" w:rsidRPr="000D6BC0" w:rsidRDefault="00716F4A" w:rsidP="006728C6">
      <w:pPr>
        <w:jc w:val="both"/>
        <w:rPr>
          <w:sz w:val="28"/>
          <w:szCs w:val="28"/>
        </w:rPr>
      </w:pPr>
    </w:p>
    <w:p w:rsidR="008A4D56" w:rsidRPr="000D6BC0" w:rsidRDefault="008A4D56" w:rsidP="006728C6">
      <w:pPr>
        <w:jc w:val="both"/>
        <w:rPr>
          <w:sz w:val="28"/>
          <w:szCs w:val="28"/>
        </w:rPr>
      </w:pPr>
    </w:p>
    <w:p w:rsidR="008A4D56" w:rsidRPr="000D6BC0" w:rsidRDefault="008A4D56" w:rsidP="006728C6">
      <w:pPr>
        <w:jc w:val="both"/>
        <w:rPr>
          <w:sz w:val="28"/>
          <w:szCs w:val="28"/>
        </w:rPr>
      </w:pPr>
    </w:p>
    <w:p w:rsidR="008A4D56" w:rsidRPr="000D6BC0" w:rsidRDefault="008A4D56" w:rsidP="006728C6">
      <w:pPr>
        <w:jc w:val="both"/>
        <w:rPr>
          <w:b/>
          <w:sz w:val="28"/>
          <w:szCs w:val="28"/>
        </w:rPr>
      </w:pPr>
      <w:r w:rsidRPr="000D6BC0">
        <w:rPr>
          <w:b/>
          <w:sz w:val="28"/>
          <w:szCs w:val="28"/>
        </w:rPr>
        <w:t>Заключение.</w:t>
      </w:r>
    </w:p>
    <w:p w:rsidR="00634A0C" w:rsidRPr="000D6BC0" w:rsidRDefault="00634A0C" w:rsidP="006728C6">
      <w:pPr>
        <w:jc w:val="both"/>
        <w:rPr>
          <w:sz w:val="28"/>
          <w:szCs w:val="28"/>
        </w:rPr>
      </w:pPr>
    </w:p>
    <w:p w:rsidR="008A4D56" w:rsidRPr="000D6BC0" w:rsidRDefault="008A4D56" w:rsidP="006728C6">
      <w:pPr>
        <w:jc w:val="both"/>
        <w:rPr>
          <w:sz w:val="28"/>
          <w:szCs w:val="28"/>
        </w:rPr>
      </w:pPr>
      <w:r w:rsidRPr="000D6BC0">
        <w:rPr>
          <w:sz w:val="28"/>
          <w:szCs w:val="28"/>
        </w:rPr>
        <w:t>Для того чтобы результат был ощутим, следует самому педагогу</w:t>
      </w:r>
      <w:r w:rsidR="00194A48">
        <w:rPr>
          <w:sz w:val="28"/>
          <w:szCs w:val="28"/>
        </w:rPr>
        <w:t xml:space="preserve"> дополн</w:t>
      </w:r>
      <w:r w:rsidR="00194A48">
        <w:rPr>
          <w:sz w:val="28"/>
          <w:szCs w:val="28"/>
        </w:rPr>
        <w:t>и</w:t>
      </w:r>
      <w:r w:rsidR="00194A48">
        <w:rPr>
          <w:sz w:val="28"/>
          <w:szCs w:val="28"/>
        </w:rPr>
        <w:t>тельного образования</w:t>
      </w:r>
      <w:r w:rsidRPr="000D6BC0">
        <w:rPr>
          <w:sz w:val="28"/>
          <w:szCs w:val="28"/>
        </w:rPr>
        <w:t xml:space="preserve"> совершенствовать свое мастерство, обогащать свои знания достижениями современной методики. Педагог</w:t>
      </w:r>
      <w:r w:rsidR="00716F4A" w:rsidRPr="000D6BC0">
        <w:rPr>
          <w:sz w:val="28"/>
          <w:szCs w:val="28"/>
        </w:rPr>
        <w:t>,</w:t>
      </w:r>
      <w:r w:rsidRPr="000D6BC0">
        <w:rPr>
          <w:sz w:val="28"/>
          <w:szCs w:val="28"/>
        </w:rPr>
        <w:t xml:space="preserve"> пополняющий свои знания и умения</w:t>
      </w:r>
      <w:r w:rsidR="00716F4A" w:rsidRPr="000D6BC0">
        <w:rPr>
          <w:sz w:val="28"/>
          <w:szCs w:val="28"/>
        </w:rPr>
        <w:t xml:space="preserve"> в ходе образовательного процесса, более успешно строит свою работу с учащимися. Для то</w:t>
      </w:r>
      <w:r w:rsidR="00D14A4D">
        <w:rPr>
          <w:sz w:val="28"/>
          <w:szCs w:val="28"/>
        </w:rPr>
        <w:t>го</w:t>
      </w:r>
      <w:r w:rsidR="00716F4A" w:rsidRPr="000D6BC0">
        <w:rPr>
          <w:sz w:val="28"/>
          <w:szCs w:val="28"/>
        </w:rPr>
        <w:t xml:space="preserve"> чтобы обучающимся было интересно на занятиях, педагогу нужно совершенствоваться и развиваться. Для этого сег</w:t>
      </w:r>
      <w:r w:rsidR="00716F4A" w:rsidRPr="000D6BC0">
        <w:rPr>
          <w:sz w:val="28"/>
          <w:szCs w:val="28"/>
        </w:rPr>
        <w:t>о</w:t>
      </w:r>
      <w:r w:rsidR="00716F4A" w:rsidRPr="000D6BC0">
        <w:rPr>
          <w:sz w:val="28"/>
          <w:szCs w:val="28"/>
        </w:rPr>
        <w:t>дня есть все возможности: большой выбор научной и методической литер</w:t>
      </w:r>
      <w:r w:rsidR="00716F4A" w:rsidRPr="000D6BC0">
        <w:rPr>
          <w:sz w:val="28"/>
          <w:szCs w:val="28"/>
        </w:rPr>
        <w:t>а</w:t>
      </w:r>
      <w:r w:rsidR="00716F4A" w:rsidRPr="000D6BC0">
        <w:rPr>
          <w:sz w:val="28"/>
          <w:szCs w:val="28"/>
        </w:rPr>
        <w:t>туры, интернет - ресурсов, технической базы.</w:t>
      </w:r>
    </w:p>
    <w:p w:rsidR="00634A0C" w:rsidRPr="000D6BC0" w:rsidRDefault="00634A0C" w:rsidP="006728C6">
      <w:pPr>
        <w:jc w:val="both"/>
        <w:rPr>
          <w:sz w:val="28"/>
          <w:szCs w:val="28"/>
        </w:rPr>
      </w:pPr>
    </w:p>
    <w:p w:rsidR="00E478EF" w:rsidRPr="000D6BC0" w:rsidRDefault="00E478EF" w:rsidP="006728C6">
      <w:pPr>
        <w:spacing w:line="360" w:lineRule="auto"/>
        <w:jc w:val="both"/>
        <w:rPr>
          <w:sz w:val="28"/>
          <w:szCs w:val="28"/>
        </w:rPr>
      </w:pPr>
    </w:p>
    <w:p w:rsidR="00C870F2" w:rsidRPr="000D6BC0" w:rsidRDefault="00C870F2" w:rsidP="006728C6">
      <w:pPr>
        <w:spacing w:line="360" w:lineRule="auto"/>
        <w:jc w:val="both"/>
        <w:rPr>
          <w:sz w:val="28"/>
          <w:szCs w:val="28"/>
        </w:rPr>
      </w:pPr>
      <w:r w:rsidRPr="000D6BC0">
        <w:rPr>
          <w:b/>
          <w:bCs/>
          <w:sz w:val="28"/>
          <w:szCs w:val="28"/>
        </w:rPr>
        <w:t>Предполагаемый  результат:</w:t>
      </w:r>
    </w:p>
    <w:p w:rsidR="00C870F2" w:rsidRPr="000D6BC0" w:rsidRDefault="00C870F2" w:rsidP="006728C6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D6BC0">
        <w:rPr>
          <w:sz w:val="28"/>
          <w:szCs w:val="28"/>
        </w:rPr>
        <w:t xml:space="preserve">Повышение  качественной успеваемости </w:t>
      </w:r>
      <w:r w:rsidR="00807B15" w:rsidRPr="000D6BC0">
        <w:rPr>
          <w:sz w:val="28"/>
          <w:szCs w:val="28"/>
        </w:rPr>
        <w:t xml:space="preserve"> на занятиях </w:t>
      </w:r>
      <w:r w:rsidR="00E478EF" w:rsidRPr="000D6BC0">
        <w:rPr>
          <w:sz w:val="28"/>
          <w:szCs w:val="28"/>
        </w:rPr>
        <w:t xml:space="preserve"> </w:t>
      </w:r>
      <w:r w:rsidR="00807B15" w:rsidRPr="000D6BC0">
        <w:rPr>
          <w:sz w:val="28"/>
          <w:szCs w:val="28"/>
        </w:rPr>
        <w:t>«Изобразитель</w:t>
      </w:r>
      <w:r w:rsidR="00E478EF" w:rsidRPr="000D6BC0">
        <w:rPr>
          <w:sz w:val="28"/>
          <w:szCs w:val="28"/>
        </w:rPr>
        <w:softHyphen/>
      </w:r>
      <w:r w:rsidR="00807B15" w:rsidRPr="000D6BC0">
        <w:rPr>
          <w:sz w:val="28"/>
          <w:szCs w:val="28"/>
        </w:rPr>
        <w:t xml:space="preserve">ное </w:t>
      </w:r>
      <w:r w:rsidR="00E478EF" w:rsidRPr="000D6BC0">
        <w:rPr>
          <w:sz w:val="28"/>
          <w:szCs w:val="28"/>
        </w:rPr>
        <w:t xml:space="preserve">  </w:t>
      </w:r>
      <w:r w:rsidR="00807B15" w:rsidRPr="000D6BC0">
        <w:rPr>
          <w:sz w:val="28"/>
          <w:szCs w:val="28"/>
        </w:rPr>
        <w:t>искусство</w:t>
      </w:r>
      <w:r w:rsidRPr="000D6BC0">
        <w:rPr>
          <w:sz w:val="28"/>
          <w:szCs w:val="28"/>
        </w:rPr>
        <w:t>».</w:t>
      </w:r>
    </w:p>
    <w:p w:rsidR="00C870F2" w:rsidRPr="000D6BC0" w:rsidRDefault="00C870F2" w:rsidP="006728C6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D6BC0">
        <w:rPr>
          <w:sz w:val="28"/>
          <w:szCs w:val="28"/>
        </w:rPr>
        <w:t>Формирование комплекта  дидактических материалов.</w:t>
      </w:r>
    </w:p>
    <w:p w:rsidR="00C870F2" w:rsidRPr="000D6BC0" w:rsidRDefault="00C870F2" w:rsidP="006728C6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D6BC0">
        <w:rPr>
          <w:sz w:val="28"/>
          <w:szCs w:val="28"/>
        </w:rPr>
        <w:t>Формирование    педагогических  разработок  занятий  и  внекласс</w:t>
      </w:r>
      <w:r w:rsidR="00E478EF" w:rsidRPr="000D6BC0">
        <w:rPr>
          <w:sz w:val="28"/>
          <w:szCs w:val="28"/>
        </w:rPr>
        <w:softHyphen/>
      </w:r>
      <w:r w:rsidRPr="000D6BC0">
        <w:rPr>
          <w:sz w:val="28"/>
          <w:szCs w:val="28"/>
        </w:rPr>
        <w:t>ных  мероприятий с применением ИКТ.</w:t>
      </w:r>
    </w:p>
    <w:p w:rsidR="00C870F2" w:rsidRPr="000D6BC0" w:rsidRDefault="00C870F2" w:rsidP="006728C6">
      <w:pPr>
        <w:spacing w:line="360" w:lineRule="auto"/>
        <w:jc w:val="both"/>
        <w:rPr>
          <w:sz w:val="28"/>
          <w:szCs w:val="28"/>
        </w:rPr>
      </w:pPr>
      <w:r w:rsidRPr="000D6BC0">
        <w:rPr>
          <w:sz w:val="28"/>
          <w:szCs w:val="28"/>
        </w:rPr>
        <w:lastRenderedPageBreak/>
        <w:t> </w:t>
      </w:r>
    </w:p>
    <w:p w:rsidR="00C870F2" w:rsidRPr="000D6BC0" w:rsidRDefault="00C870F2" w:rsidP="006728C6">
      <w:pPr>
        <w:spacing w:line="360" w:lineRule="auto"/>
        <w:jc w:val="both"/>
        <w:rPr>
          <w:sz w:val="28"/>
          <w:szCs w:val="28"/>
        </w:rPr>
      </w:pPr>
      <w:r w:rsidRPr="000D6BC0">
        <w:rPr>
          <w:b/>
          <w:bCs/>
          <w:sz w:val="28"/>
          <w:szCs w:val="28"/>
        </w:rPr>
        <w:t>Способ  демонстрации  результата  проделанной  работы:</w:t>
      </w:r>
    </w:p>
    <w:p w:rsidR="00C870F2" w:rsidRPr="000D6BC0" w:rsidRDefault="00C870F2" w:rsidP="00E478EF">
      <w:pPr>
        <w:spacing w:line="360" w:lineRule="auto"/>
        <w:jc w:val="both"/>
        <w:rPr>
          <w:caps/>
          <w:sz w:val="28"/>
          <w:szCs w:val="28"/>
        </w:rPr>
      </w:pPr>
      <w:r w:rsidRPr="000D6BC0">
        <w:rPr>
          <w:sz w:val="28"/>
          <w:szCs w:val="28"/>
        </w:rPr>
        <w:t>1. Мастер-классы.</w:t>
      </w:r>
    </w:p>
    <w:p w:rsidR="00C870F2" w:rsidRPr="000D6BC0" w:rsidRDefault="00C870F2" w:rsidP="00E478EF">
      <w:pPr>
        <w:spacing w:line="360" w:lineRule="auto"/>
        <w:jc w:val="both"/>
        <w:rPr>
          <w:caps/>
          <w:sz w:val="28"/>
          <w:szCs w:val="28"/>
        </w:rPr>
      </w:pPr>
      <w:r w:rsidRPr="000D6BC0">
        <w:rPr>
          <w:sz w:val="28"/>
          <w:szCs w:val="28"/>
        </w:rPr>
        <w:t>2. Открытые занятия</w:t>
      </w:r>
      <w:r w:rsidR="00194A48">
        <w:rPr>
          <w:sz w:val="28"/>
          <w:szCs w:val="28"/>
        </w:rPr>
        <w:t>.</w:t>
      </w:r>
    </w:p>
    <w:p w:rsidR="00C870F2" w:rsidRPr="000D6BC0" w:rsidRDefault="00C870F2" w:rsidP="00E478EF">
      <w:pPr>
        <w:spacing w:line="360" w:lineRule="auto"/>
        <w:jc w:val="both"/>
        <w:rPr>
          <w:caps/>
          <w:sz w:val="28"/>
          <w:szCs w:val="28"/>
        </w:rPr>
      </w:pPr>
      <w:r w:rsidRPr="000D6BC0">
        <w:rPr>
          <w:sz w:val="28"/>
          <w:szCs w:val="28"/>
        </w:rPr>
        <w:t>3. Размещение разработок занятий  в сетевых образовательных про</w:t>
      </w:r>
      <w:r w:rsidR="00E478EF" w:rsidRPr="000D6BC0">
        <w:rPr>
          <w:sz w:val="28"/>
          <w:szCs w:val="28"/>
        </w:rPr>
        <w:softHyphen/>
      </w:r>
      <w:r w:rsidRPr="000D6BC0">
        <w:rPr>
          <w:sz w:val="28"/>
          <w:szCs w:val="28"/>
        </w:rPr>
        <w:t>странствах.</w:t>
      </w:r>
    </w:p>
    <w:p w:rsidR="00C870F2" w:rsidRPr="000D6BC0" w:rsidRDefault="00C870F2" w:rsidP="00E478EF">
      <w:pPr>
        <w:spacing w:line="360" w:lineRule="auto"/>
        <w:jc w:val="both"/>
        <w:rPr>
          <w:sz w:val="28"/>
          <w:szCs w:val="28"/>
        </w:rPr>
      </w:pPr>
      <w:r w:rsidRPr="000D6BC0">
        <w:rPr>
          <w:sz w:val="28"/>
          <w:szCs w:val="28"/>
        </w:rPr>
        <w:t>4. Презентации.</w:t>
      </w:r>
    </w:p>
    <w:p w:rsidR="00C870F2" w:rsidRPr="000D6BC0" w:rsidRDefault="00C870F2" w:rsidP="00E478EF">
      <w:pPr>
        <w:spacing w:line="360" w:lineRule="auto"/>
        <w:jc w:val="both"/>
        <w:rPr>
          <w:caps/>
          <w:sz w:val="28"/>
          <w:szCs w:val="28"/>
        </w:rPr>
      </w:pPr>
      <w:r w:rsidRPr="000D6BC0">
        <w:rPr>
          <w:sz w:val="28"/>
          <w:szCs w:val="28"/>
        </w:rPr>
        <w:t>5. Видеофильмы.</w:t>
      </w:r>
    </w:p>
    <w:p w:rsidR="00C870F2" w:rsidRPr="000D6BC0" w:rsidRDefault="00C870F2" w:rsidP="006728C6">
      <w:pPr>
        <w:spacing w:line="360" w:lineRule="auto"/>
        <w:jc w:val="both"/>
        <w:rPr>
          <w:sz w:val="28"/>
          <w:szCs w:val="28"/>
        </w:rPr>
      </w:pPr>
    </w:p>
    <w:p w:rsidR="00C870F2" w:rsidRPr="000D6BC0" w:rsidRDefault="00C870F2" w:rsidP="006728C6">
      <w:pPr>
        <w:spacing w:line="360" w:lineRule="auto"/>
        <w:jc w:val="both"/>
        <w:rPr>
          <w:sz w:val="28"/>
          <w:szCs w:val="28"/>
        </w:rPr>
      </w:pPr>
      <w:r w:rsidRPr="000D6BC0">
        <w:rPr>
          <w:b/>
          <w:bCs/>
          <w:sz w:val="28"/>
          <w:szCs w:val="28"/>
        </w:rPr>
        <w:t>                Форма  отчета  о  проделанной  работе:</w:t>
      </w:r>
    </w:p>
    <w:p w:rsidR="00C870F2" w:rsidRPr="000D6BC0" w:rsidRDefault="00C870F2" w:rsidP="006728C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D6BC0">
        <w:rPr>
          <w:color w:val="000000"/>
          <w:sz w:val="28"/>
          <w:szCs w:val="28"/>
        </w:rPr>
        <w:t>1.Обобще</w:t>
      </w:r>
      <w:r w:rsidR="00616F8A">
        <w:rPr>
          <w:color w:val="000000"/>
          <w:sz w:val="28"/>
          <w:szCs w:val="28"/>
        </w:rPr>
        <w:t>ние опыта  работы  на  уровне  Ц</w:t>
      </w:r>
      <w:r w:rsidRPr="000D6BC0">
        <w:rPr>
          <w:color w:val="000000"/>
          <w:sz w:val="28"/>
          <w:szCs w:val="28"/>
        </w:rPr>
        <w:t>ентра детского творчества.</w:t>
      </w:r>
    </w:p>
    <w:p w:rsidR="00C870F2" w:rsidRPr="000D6BC0" w:rsidRDefault="00C870F2" w:rsidP="006728C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D6BC0">
        <w:rPr>
          <w:color w:val="000000"/>
          <w:sz w:val="28"/>
          <w:szCs w:val="28"/>
        </w:rPr>
        <w:t>2.Выступления  по  обмену  опытом  работы  на РМО.</w:t>
      </w:r>
    </w:p>
    <w:p w:rsidR="00C870F2" w:rsidRPr="000D6BC0" w:rsidRDefault="00C870F2" w:rsidP="006728C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D6BC0">
        <w:rPr>
          <w:color w:val="000000"/>
          <w:sz w:val="28"/>
          <w:szCs w:val="28"/>
        </w:rPr>
        <w:t>3.Представление  </w:t>
      </w:r>
      <w:r w:rsidR="006728C6" w:rsidRPr="000D6BC0">
        <w:rPr>
          <w:color w:val="000000"/>
          <w:sz w:val="28"/>
          <w:szCs w:val="28"/>
        </w:rPr>
        <w:t>аналитического</w:t>
      </w:r>
      <w:r w:rsidR="00616F8A">
        <w:rPr>
          <w:color w:val="000000"/>
          <w:sz w:val="28"/>
          <w:szCs w:val="28"/>
        </w:rPr>
        <w:t xml:space="preserve"> </w:t>
      </w:r>
      <w:r w:rsidR="006728C6" w:rsidRPr="000D6BC0">
        <w:rPr>
          <w:color w:val="000000"/>
          <w:sz w:val="28"/>
          <w:szCs w:val="28"/>
        </w:rPr>
        <w:t>отч</w:t>
      </w:r>
      <w:r w:rsidR="0073066B" w:rsidRPr="000D6BC0">
        <w:rPr>
          <w:color w:val="000000"/>
          <w:sz w:val="28"/>
          <w:szCs w:val="28"/>
        </w:rPr>
        <w:t>ё</w:t>
      </w:r>
      <w:r w:rsidR="006728C6" w:rsidRPr="000D6BC0">
        <w:rPr>
          <w:color w:val="000000"/>
          <w:sz w:val="28"/>
          <w:szCs w:val="28"/>
        </w:rPr>
        <w:t>та  с  анализом</w:t>
      </w:r>
      <w:r w:rsidR="0073066B" w:rsidRPr="000D6BC0">
        <w:rPr>
          <w:color w:val="000000"/>
          <w:sz w:val="28"/>
          <w:szCs w:val="28"/>
        </w:rPr>
        <w:t xml:space="preserve">, </w:t>
      </w:r>
      <w:r w:rsidRPr="000D6BC0">
        <w:rPr>
          <w:color w:val="000000"/>
          <w:sz w:val="28"/>
          <w:szCs w:val="28"/>
        </w:rPr>
        <w:t>выводами  и  </w:t>
      </w:r>
      <w:proofErr w:type="spellStart"/>
      <w:proofErr w:type="gramStart"/>
      <w:r w:rsidRPr="000D6BC0">
        <w:rPr>
          <w:color w:val="000000"/>
          <w:sz w:val="28"/>
          <w:szCs w:val="28"/>
        </w:rPr>
        <w:t>реко</w:t>
      </w:r>
      <w:r w:rsidR="0073066B" w:rsidRPr="000D6BC0">
        <w:rPr>
          <w:color w:val="000000"/>
          <w:sz w:val="28"/>
          <w:szCs w:val="28"/>
        </w:rPr>
        <w:t>-</w:t>
      </w:r>
      <w:r w:rsidRPr="000D6BC0">
        <w:rPr>
          <w:color w:val="000000"/>
          <w:sz w:val="28"/>
          <w:szCs w:val="28"/>
        </w:rPr>
        <w:t>мендациями</w:t>
      </w:r>
      <w:proofErr w:type="spellEnd"/>
      <w:proofErr w:type="gramEnd"/>
      <w:r w:rsidRPr="000D6BC0">
        <w:rPr>
          <w:color w:val="000000"/>
          <w:sz w:val="28"/>
          <w:szCs w:val="28"/>
        </w:rPr>
        <w:t>  для  других  педагогов.</w:t>
      </w:r>
    </w:p>
    <w:p w:rsidR="00A02539" w:rsidRPr="000D6BC0" w:rsidRDefault="00A02539" w:rsidP="006728C6">
      <w:pPr>
        <w:jc w:val="both"/>
        <w:rPr>
          <w:sz w:val="28"/>
          <w:szCs w:val="28"/>
        </w:rPr>
      </w:pPr>
    </w:p>
    <w:p w:rsidR="00716F4A" w:rsidRPr="000D6BC0" w:rsidRDefault="00716F4A" w:rsidP="006728C6">
      <w:pPr>
        <w:jc w:val="both"/>
        <w:rPr>
          <w:sz w:val="28"/>
          <w:szCs w:val="28"/>
        </w:rPr>
      </w:pPr>
    </w:p>
    <w:p w:rsidR="00716F4A" w:rsidRPr="000D6BC0" w:rsidRDefault="00716F4A" w:rsidP="006728C6">
      <w:pPr>
        <w:jc w:val="both"/>
        <w:rPr>
          <w:sz w:val="28"/>
          <w:szCs w:val="28"/>
        </w:rPr>
      </w:pPr>
    </w:p>
    <w:p w:rsidR="00716F4A" w:rsidRPr="000D6BC0" w:rsidRDefault="00716F4A" w:rsidP="006728C6">
      <w:pPr>
        <w:jc w:val="both"/>
        <w:rPr>
          <w:sz w:val="28"/>
          <w:szCs w:val="28"/>
        </w:rPr>
      </w:pPr>
    </w:p>
    <w:p w:rsidR="00716F4A" w:rsidRPr="000D6BC0" w:rsidRDefault="00716F4A" w:rsidP="006728C6">
      <w:pPr>
        <w:jc w:val="both"/>
        <w:rPr>
          <w:sz w:val="28"/>
          <w:szCs w:val="28"/>
        </w:rPr>
      </w:pPr>
    </w:p>
    <w:p w:rsidR="00716F4A" w:rsidRPr="000D6BC0" w:rsidRDefault="00716F4A" w:rsidP="006728C6">
      <w:pPr>
        <w:jc w:val="both"/>
        <w:rPr>
          <w:sz w:val="28"/>
          <w:szCs w:val="28"/>
        </w:rPr>
      </w:pPr>
    </w:p>
    <w:p w:rsidR="00716F4A" w:rsidRPr="000D6BC0" w:rsidRDefault="00716F4A" w:rsidP="006728C6">
      <w:pPr>
        <w:jc w:val="both"/>
        <w:rPr>
          <w:sz w:val="28"/>
          <w:szCs w:val="28"/>
        </w:rPr>
      </w:pPr>
    </w:p>
    <w:p w:rsidR="00716F4A" w:rsidRPr="000D6BC0" w:rsidRDefault="00716F4A" w:rsidP="006728C6">
      <w:pPr>
        <w:jc w:val="both"/>
        <w:rPr>
          <w:sz w:val="28"/>
          <w:szCs w:val="28"/>
        </w:rPr>
      </w:pPr>
    </w:p>
    <w:p w:rsidR="00716F4A" w:rsidRPr="000D6BC0" w:rsidRDefault="00716F4A" w:rsidP="006728C6">
      <w:pPr>
        <w:jc w:val="both"/>
        <w:rPr>
          <w:sz w:val="28"/>
          <w:szCs w:val="28"/>
        </w:rPr>
      </w:pPr>
    </w:p>
    <w:p w:rsidR="00716F4A" w:rsidRPr="000D6BC0" w:rsidRDefault="00716F4A" w:rsidP="006728C6">
      <w:pPr>
        <w:jc w:val="both"/>
        <w:rPr>
          <w:sz w:val="28"/>
          <w:szCs w:val="28"/>
        </w:rPr>
      </w:pPr>
    </w:p>
    <w:p w:rsidR="00716F4A" w:rsidRPr="000D6BC0" w:rsidRDefault="00716F4A" w:rsidP="006728C6">
      <w:pPr>
        <w:jc w:val="both"/>
        <w:rPr>
          <w:sz w:val="28"/>
          <w:szCs w:val="28"/>
        </w:rPr>
      </w:pPr>
    </w:p>
    <w:p w:rsidR="00716F4A" w:rsidRPr="000D6BC0" w:rsidRDefault="00716F4A" w:rsidP="006728C6">
      <w:pPr>
        <w:jc w:val="both"/>
        <w:rPr>
          <w:sz w:val="28"/>
          <w:szCs w:val="28"/>
        </w:rPr>
      </w:pPr>
    </w:p>
    <w:p w:rsidR="00716F4A" w:rsidRPr="000D6BC0" w:rsidRDefault="00716F4A">
      <w:pPr>
        <w:rPr>
          <w:sz w:val="28"/>
          <w:szCs w:val="28"/>
        </w:rPr>
      </w:pPr>
    </w:p>
    <w:p w:rsidR="00716F4A" w:rsidRPr="000D6BC0" w:rsidRDefault="00716F4A">
      <w:pPr>
        <w:rPr>
          <w:sz w:val="28"/>
          <w:szCs w:val="28"/>
        </w:rPr>
      </w:pPr>
    </w:p>
    <w:p w:rsidR="00716F4A" w:rsidRDefault="00716F4A">
      <w:pPr>
        <w:rPr>
          <w:sz w:val="28"/>
          <w:szCs w:val="28"/>
        </w:rPr>
      </w:pPr>
    </w:p>
    <w:p w:rsidR="000D6BC0" w:rsidRDefault="000D6BC0">
      <w:pPr>
        <w:rPr>
          <w:sz w:val="28"/>
          <w:szCs w:val="28"/>
        </w:rPr>
      </w:pPr>
    </w:p>
    <w:p w:rsidR="000D6BC0" w:rsidRDefault="000D6BC0">
      <w:pPr>
        <w:rPr>
          <w:sz w:val="28"/>
          <w:szCs w:val="28"/>
        </w:rPr>
      </w:pPr>
    </w:p>
    <w:p w:rsidR="000D6BC0" w:rsidRDefault="000D6BC0">
      <w:pPr>
        <w:rPr>
          <w:sz w:val="28"/>
          <w:szCs w:val="28"/>
        </w:rPr>
      </w:pPr>
    </w:p>
    <w:p w:rsidR="000D6BC0" w:rsidRDefault="000D6BC0">
      <w:pPr>
        <w:rPr>
          <w:sz w:val="28"/>
          <w:szCs w:val="28"/>
        </w:rPr>
      </w:pPr>
    </w:p>
    <w:p w:rsidR="000D6BC0" w:rsidRDefault="000D6BC0">
      <w:pPr>
        <w:rPr>
          <w:sz w:val="28"/>
          <w:szCs w:val="28"/>
        </w:rPr>
      </w:pPr>
    </w:p>
    <w:p w:rsidR="000D6BC0" w:rsidRDefault="000D6BC0">
      <w:pPr>
        <w:rPr>
          <w:sz w:val="28"/>
          <w:szCs w:val="28"/>
        </w:rPr>
      </w:pPr>
    </w:p>
    <w:p w:rsidR="000D6BC0" w:rsidRDefault="000D6BC0">
      <w:pPr>
        <w:rPr>
          <w:sz w:val="28"/>
          <w:szCs w:val="28"/>
        </w:rPr>
      </w:pPr>
    </w:p>
    <w:p w:rsidR="000D6BC0" w:rsidRDefault="000D6BC0">
      <w:pPr>
        <w:rPr>
          <w:sz w:val="28"/>
          <w:szCs w:val="28"/>
        </w:rPr>
      </w:pPr>
    </w:p>
    <w:p w:rsidR="000D6BC0" w:rsidRPr="000D6BC0" w:rsidRDefault="000D6BC0">
      <w:pPr>
        <w:rPr>
          <w:sz w:val="28"/>
          <w:szCs w:val="28"/>
        </w:rPr>
      </w:pPr>
    </w:p>
    <w:p w:rsidR="00D14A4D" w:rsidRDefault="00D14A4D" w:rsidP="00D14A4D">
      <w:pPr>
        <w:rPr>
          <w:b/>
          <w:sz w:val="28"/>
          <w:szCs w:val="28"/>
        </w:rPr>
      </w:pPr>
    </w:p>
    <w:p w:rsidR="00716F4A" w:rsidRPr="000D6BC0" w:rsidRDefault="00716F4A" w:rsidP="00D14A4D">
      <w:pPr>
        <w:jc w:val="center"/>
        <w:rPr>
          <w:b/>
          <w:sz w:val="28"/>
          <w:szCs w:val="28"/>
        </w:rPr>
      </w:pPr>
      <w:r w:rsidRPr="000D6BC0">
        <w:rPr>
          <w:b/>
          <w:sz w:val="28"/>
          <w:szCs w:val="28"/>
        </w:rPr>
        <w:t>Список литературы.</w:t>
      </w:r>
    </w:p>
    <w:p w:rsidR="00716F4A" w:rsidRPr="000D6BC0" w:rsidRDefault="00716F4A">
      <w:pPr>
        <w:rPr>
          <w:sz w:val="28"/>
          <w:szCs w:val="28"/>
        </w:rPr>
      </w:pPr>
    </w:p>
    <w:p w:rsidR="00716F4A" w:rsidRPr="000D6BC0" w:rsidRDefault="00716F4A">
      <w:pPr>
        <w:rPr>
          <w:sz w:val="28"/>
          <w:szCs w:val="28"/>
        </w:rPr>
      </w:pPr>
    </w:p>
    <w:p w:rsidR="009E4E75" w:rsidRDefault="00716F4A" w:rsidP="00194A48">
      <w:pPr>
        <w:spacing w:line="360" w:lineRule="auto"/>
        <w:rPr>
          <w:sz w:val="28"/>
          <w:szCs w:val="28"/>
        </w:rPr>
      </w:pPr>
      <w:r w:rsidRPr="000D6BC0">
        <w:rPr>
          <w:sz w:val="28"/>
          <w:szCs w:val="28"/>
        </w:rPr>
        <w:t>1.</w:t>
      </w:r>
      <w:r w:rsidR="00194A48">
        <w:rPr>
          <w:sz w:val="28"/>
          <w:szCs w:val="28"/>
        </w:rPr>
        <w:t xml:space="preserve"> </w:t>
      </w:r>
      <w:r w:rsidR="009E4E75">
        <w:rPr>
          <w:sz w:val="28"/>
          <w:szCs w:val="28"/>
        </w:rPr>
        <w:t>Демченко</w:t>
      </w:r>
      <w:r w:rsidR="00194A48">
        <w:rPr>
          <w:sz w:val="28"/>
          <w:szCs w:val="28"/>
        </w:rPr>
        <w:t xml:space="preserve"> Е. Д.</w:t>
      </w:r>
      <w:r w:rsidR="009E4E75">
        <w:rPr>
          <w:sz w:val="28"/>
          <w:szCs w:val="28"/>
        </w:rPr>
        <w:t xml:space="preserve"> </w:t>
      </w:r>
      <w:proofErr w:type="spellStart"/>
      <w:r w:rsidR="009E4E75">
        <w:rPr>
          <w:sz w:val="28"/>
          <w:szCs w:val="28"/>
        </w:rPr>
        <w:t>Скачкова</w:t>
      </w:r>
      <w:proofErr w:type="spellEnd"/>
      <w:r w:rsidR="009E4E75">
        <w:rPr>
          <w:sz w:val="28"/>
          <w:szCs w:val="28"/>
        </w:rPr>
        <w:t xml:space="preserve"> Е.В Применении современных технологий в п</w:t>
      </w:r>
      <w:r w:rsidR="009E4E75">
        <w:rPr>
          <w:sz w:val="28"/>
          <w:szCs w:val="28"/>
        </w:rPr>
        <w:t>е</w:t>
      </w:r>
      <w:r w:rsidR="009E4E75">
        <w:rPr>
          <w:sz w:val="28"/>
          <w:szCs w:val="28"/>
        </w:rPr>
        <w:t>даг</w:t>
      </w:r>
      <w:r w:rsidR="00194A48">
        <w:rPr>
          <w:sz w:val="28"/>
          <w:szCs w:val="28"/>
        </w:rPr>
        <w:t>о</w:t>
      </w:r>
      <w:r w:rsidR="009E4E75">
        <w:rPr>
          <w:sz w:val="28"/>
          <w:szCs w:val="28"/>
        </w:rPr>
        <w:t xml:space="preserve">гическом самообразовании, </w:t>
      </w:r>
      <w:r w:rsidR="00194A48">
        <w:rPr>
          <w:sz w:val="28"/>
          <w:szCs w:val="28"/>
        </w:rPr>
        <w:t>«</w:t>
      </w:r>
      <w:r w:rsidR="009E4E75">
        <w:rPr>
          <w:sz w:val="28"/>
          <w:szCs w:val="28"/>
        </w:rPr>
        <w:t>Дополнительн</w:t>
      </w:r>
      <w:r w:rsidR="00194A48">
        <w:rPr>
          <w:sz w:val="28"/>
          <w:szCs w:val="28"/>
        </w:rPr>
        <w:t>ое образование»  - 2004 -№1</w:t>
      </w:r>
    </w:p>
    <w:p w:rsidR="009E4E75" w:rsidRDefault="009E4E75" w:rsidP="00194A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4A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Лыкова </w:t>
      </w:r>
      <w:r w:rsidRPr="009E4E75">
        <w:rPr>
          <w:sz w:val="28"/>
          <w:szCs w:val="28"/>
        </w:rPr>
        <w:t>И.А.«Изобразительная деятельность в детском саду»,</w:t>
      </w:r>
      <w:r w:rsidR="00194A48">
        <w:rPr>
          <w:sz w:val="28"/>
          <w:szCs w:val="28"/>
        </w:rPr>
        <w:t xml:space="preserve"> </w:t>
      </w:r>
      <w:r w:rsidRPr="009E4E75">
        <w:rPr>
          <w:sz w:val="28"/>
          <w:szCs w:val="28"/>
        </w:rPr>
        <w:t>«</w:t>
      </w:r>
      <w:r>
        <w:rPr>
          <w:sz w:val="28"/>
          <w:szCs w:val="28"/>
        </w:rPr>
        <w:t>Д</w:t>
      </w:r>
      <w:r w:rsidRPr="009E4E75">
        <w:rPr>
          <w:sz w:val="28"/>
          <w:szCs w:val="28"/>
        </w:rPr>
        <w:t>идактика»</w:t>
      </w:r>
      <w:r>
        <w:rPr>
          <w:sz w:val="28"/>
          <w:szCs w:val="28"/>
        </w:rPr>
        <w:t xml:space="preserve"> </w:t>
      </w:r>
      <w:r w:rsidRPr="009E4E75">
        <w:rPr>
          <w:sz w:val="28"/>
          <w:szCs w:val="28"/>
        </w:rPr>
        <w:t>творческий центр Сфера, М. 2009.</w:t>
      </w:r>
    </w:p>
    <w:p w:rsidR="00194A48" w:rsidRDefault="00194A48" w:rsidP="00194A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Виноградова Г.Г. «Изобразительное искусство в школе». – М.: Просвещ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ние,1990.</w:t>
      </w:r>
    </w:p>
    <w:p w:rsidR="00194A48" w:rsidRDefault="00194A48" w:rsidP="00194A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Комарова Т. С. Детское художественное творчество. – М.: Мозаика - Си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тез, 2005.</w:t>
      </w:r>
    </w:p>
    <w:p w:rsidR="00194A48" w:rsidRPr="009E4E75" w:rsidRDefault="00194A48" w:rsidP="00194A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Неменский</w:t>
      </w:r>
      <w:proofErr w:type="spellEnd"/>
      <w:r>
        <w:rPr>
          <w:sz w:val="28"/>
          <w:szCs w:val="28"/>
        </w:rPr>
        <w:t xml:space="preserve"> Б. М., Фомина Н. Н. Изобразительное искусство и художес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венный труд. – М.: Просвещение, 1991.</w:t>
      </w:r>
    </w:p>
    <w:p w:rsidR="00716F4A" w:rsidRPr="009E4E75" w:rsidRDefault="00716F4A" w:rsidP="00194A48">
      <w:pPr>
        <w:spacing w:line="360" w:lineRule="auto"/>
        <w:rPr>
          <w:sz w:val="28"/>
          <w:szCs w:val="28"/>
        </w:rPr>
      </w:pPr>
    </w:p>
    <w:sectPr w:rsidR="00716F4A" w:rsidRPr="009E4E75" w:rsidSect="00A02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9C5" w:rsidRDefault="00B449C5" w:rsidP="00243538">
      <w:r>
        <w:separator/>
      </w:r>
    </w:p>
  </w:endnote>
  <w:endnote w:type="continuationSeparator" w:id="0">
    <w:p w:rsidR="00B449C5" w:rsidRDefault="00B449C5" w:rsidP="00243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379" w:rsidRDefault="00727B87" w:rsidP="00C723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3066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6379" w:rsidRDefault="00616F8A" w:rsidP="00C723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379" w:rsidRDefault="00727B87" w:rsidP="00C723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3066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6F8A">
      <w:rPr>
        <w:rStyle w:val="a5"/>
        <w:noProof/>
      </w:rPr>
      <w:t>10</w:t>
    </w:r>
    <w:r>
      <w:rPr>
        <w:rStyle w:val="a5"/>
      </w:rPr>
      <w:fldChar w:fldCharType="end"/>
    </w:r>
  </w:p>
  <w:p w:rsidR="00E96379" w:rsidRDefault="00616F8A" w:rsidP="00C723B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9C5" w:rsidRDefault="00B449C5" w:rsidP="00243538">
      <w:r>
        <w:separator/>
      </w:r>
    </w:p>
  </w:footnote>
  <w:footnote w:type="continuationSeparator" w:id="0">
    <w:p w:rsidR="00B449C5" w:rsidRDefault="00B449C5" w:rsidP="002435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379" w:rsidRDefault="0073066B" w:rsidP="00E477E6">
    <w:pPr>
      <w:pStyle w:val="a6"/>
      <w:tabs>
        <w:tab w:val="clear" w:pos="4677"/>
        <w:tab w:val="clear" w:pos="9355"/>
        <w:tab w:val="left" w:pos="307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61C8C"/>
    <w:multiLevelType w:val="multilevel"/>
    <w:tmpl w:val="BCE66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0F2"/>
    <w:rsid w:val="000D6BC0"/>
    <w:rsid w:val="00115051"/>
    <w:rsid w:val="00115494"/>
    <w:rsid w:val="00170FA1"/>
    <w:rsid w:val="00194A48"/>
    <w:rsid w:val="001A61FA"/>
    <w:rsid w:val="001B2089"/>
    <w:rsid w:val="00243538"/>
    <w:rsid w:val="002620DF"/>
    <w:rsid w:val="00315CAE"/>
    <w:rsid w:val="003B7019"/>
    <w:rsid w:val="004679AA"/>
    <w:rsid w:val="004C06AD"/>
    <w:rsid w:val="00560495"/>
    <w:rsid w:val="00616F8A"/>
    <w:rsid w:val="00634A0C"/>
    <w:rsid w:val="006728C6"/>
    <w:rsid w:val="006B61F3"/>
    <w:rsid w:val="00716F4A"/>
    <w:rsid w:val="00727B87"/>
    <w:rsid w:val="0073066B"/>
    <w:rsid w:val="0073402A"/>
    <w:rsid w:val="00795699"/>
    <w:rsid w:val="007B086B"/>
    <w:rsid w:val="00807B15"/>
    <w:rsid w:val="008107D7"/>
    <w:rsid w:val="0086476C"/>
    <w:rsid w:val="00881D66"/>
    <w:rsid w:val="008A4D56"/>
    <w:rsid w:val="009E4E75"/>
    <w:rsid w:val="00A02539"/>
    <w:rsid w:val="00AB5601"/>
    <w:rsid w:val="00B362C6"/>
    <w:rsid w:val="00B449C5"/>
    <w:rsid w:val="00BA04EF"/>
    <w:rsid w:val="00BB5B89"/>
    <w:rsid w:val="00C32CC1"/>
    <w:rsid w:val="00C870F2"/>
    <w:rsid w:val="00CA057D"/>
    <w:rsid w:val="00CA1B53"/>
    <w:rsid w:val="00CD5301"/>
    <w:rsid w:val="00D045E3"/>
    <w:rsid w:val="00D14A4D"/>
    <w:rsid w:val="00D36561"/>
    <w:rsid w:val="00D85342"/>
    <w:rsid w:val="00DD3E60"/>
    <w:rsid w:val="00E478EF"/>
    <w:rsid w:val="00E57068"/>
    <w:rsid w:val="00E662C6"/>
    <w:rsid w:val="00EB2DEA"/>
    <w:rsid w:val="00EC1F9F"/>
    <w:rsid w:val="00F61AA3"/>
    <w:rsid w:val="00F9165E"/>
    <w:rsid w:val="00FD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870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870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870F2"/>
  </w:style>
  <w:style w:type="paragraph" w:styleId="a6">
    <w:name w:val="header"/>
    <w:basedOn w:val="a"/>
    <w:link w:val="a7"/>
    <w:uiPriority w:val="99"/>
    <w:semiHidden/>
    <w:unhideWhenUsed/>
    <w:rsid w:val="00C870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870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15CAE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A5452-59BD-4904-B549-D76E89500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10</Pages>
  <Words>2329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Лабецкая</cp:lastModifiedBy>
  <cp:revision>16</cp:revision>
  <cp:lastPrinted>2015-02-27T10:19:00Z</cp:lastPrinted>
  <dcterms:created xsi:type="dcterms:W3CDTF">2015-02-23T17:36:00Z</dcterms:created>
  <dcterms:modified xsi:type="dcterms:W3CDTF">2015-03-02T12:38:00Z</dcterms:modified>
</cp:coreProperties>
</file>