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1A" w:rsidRDefault="00DA4B3F" w:rsidP="00DA4B3F">
      <w:pPr>
        <w:jc w:val="center"/>
        <w:rPr>
          <w:b/>
        </w:rPr>
      </w:pPr>
      <w:r w:rsidRPr="00DA4B3F">
        <w:rPr>
          <w:b/>
        </w:rPr>
        <w:t>Учебно-тематическое планирование.</w:t>
      </w:r>
    </w:p>
    <w:tbl>
      <w:tblPr>
        <w:tblStyle w:val="a3"/>
        <w:tblW w:w="0" w:type="auto"/>
        <w:tblLook w:val="04A0"/>
      </w:tblPr>
      <w:tblGrid>
        <w:gridCol w:w="529"/>
        <w:gridCol w:w="4229"/>
        <w:gridCol w:w="951"/>
        <w:gridCol w:w="1243"/>
        <w:gridCol w:w="1241"/>
        <w:gridCol w:w="1378"/>
      </w:tblGrid>
      <w:tr w:rsidR="00D5177E" w:rsidRPr="00DA4B3F" w:rsidTr="00DA4B3F">
        <w:trPr>
          <w:trHeight w:val="255"/>
        </w:trPr>
        <w:tc>
          <w:tcPr>
            <w:tcW w:w="534" w:type="dxa"/>
            <w:vMerge w:val="restart"/>
          </w:tcPr>
          <w:p w:rsidR="00DA4B3F" w:rsidRPr="00DA4B3F" w:rsidRDefault="00DA4B3F" w:rsidP="00DA4B3F">
            <w:r w:rsidRPr="00DA4B3F">
              <w:t>№</w:t>
            </w:r>
          </w:p>
        </w:tc>
        <w:tc>
          <w:tcPr>
            <w:tcW w:w="4677" w:type="dxa"/>
            <w:vMerge w:val="restart"/>
          </w:tcPr>
          <w:p w:rsidR="00DA4B3F" w:rsidRPr="00DA4B3F" w:rsidRDefault="00DA4B3F" w:rsidP="00DA4B3F">
            <w:r w:rsidRPr="00DA4B3F">
              <w:t>Тема урока.</w:t>
            </w:r>
          </w:p>
        </w:tc>
        <w:tc>
          <w:tcPr>
            <w:tcW w:w="993" w:type="dxa"/>
            <w:vMerge w:val="restart"/>
          </w:tcPr>
          <w:p w:rsidR="00DA4B3F" w:rsidRPr="00DA4B3F" w:rsidRDefault="00DA4B3F" w:rsidP="00DA4B3F">
            <w:r w:rsidRPr="00DA4B3F">
              <w:t>Кол-во часов</w:t>
            </w:r>
          </w:p>
        </w:tc>
        <w:tc>
          <w:tcPr>
            <w:tcW w:w="2551" w:type="dxa"/>
            <w:gridSpan w:val="2"/>
          </w:tcPr>
          <w:p w:rsidR="00DA4B3F" w:rsidRPr="00DA4B3F" w:rsidRDefault="00DA4B3F" w:rsidP="00DA4B3F">
            <w:r w:rsidRPr="00DA4B3F">
              <w:t>Вид деятельности</w:t>
            </w:r>
          </w:p>
        </w:tc>
        <w:tc>
          <w:tcPr>
            <w:tcW w:w="816" w:type="dxa"/>
            <w:vMerge w:val="restart"/>
          </w:tcPr>
          <w:p w:rsidR="00DA4B3F" w:rsidRPr="00DA4B3F" w:rsidRDefault="00DA4B3F" w:rsidP="00DA4B3F">
            <w:r>
              <w:t>примечание</w:t>
            </w:r>
          </w:p>
        </w:tc>
      </w:tr>
      <w:tr w:rsidR="00A71996" w:rsidRPr="00DA4B3F" w:rsidTr="00DA4B3F">
        <w:trPr>
          <w:trHeight w:val="300"/>
        </w:trPr>
        <w:tc>
          <w:tcPr>
            <w:tcW w:w="534" w:type="dxa"/>
            <w:vMerge/>
          </w:tcPr>
          <w:p w:rsidR="00DA4B3F" w:rsidRPr="00DA4B3F" w:rsidRDefault="00DA4B3F" w:rsidP="00DA4B3F"/>
        </w:tc>
        <w:tc>
          <w:tcPr>
            <w:tcW w:w="4677" w:type="dxa"/>
            <w:vMerge/>
          </w:tcPr>
          <w:p w:rsidR="00DA4B3F" w:rsidRPr="00DA4B3F" w:rsidRDefault="00DA4B3F" w:rsidP="00DA4B3F"/>
        </w:tc>
        <w:tc>
          <w:tcPr>
            <w:tcW w:w="993" w:type="dxa"/>
            <w:vMerge/>
          </w:tcPr>
          <w:p w:rsidR="00DA4B3F" w:rsidRPr="00DA4B3F" w:rsidRDefault="00DA4B3F" w:rsidP="00DA4B3F"/>
        </w:tc>
        <w:tc>
          <w:tcPr>
            <w:tcW w:w="127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027"/>
            </w:tblGrid>
            <w:tr w:rsidR="00DA4B3F" w:rsidRPr="00DA4B3F" w:rsidTr="00DA4B3F">
              <w:trPr>
                <w:trHeight w:val="547"/>
              </w:trPr>
              <w:tc>
                <w:tcPr>
                  <w:tcW w:w="1054" w:type="dxa"/>
                  <w:tcBorders>
                    <w:left w:val="nil"/>
                    <w:bottom w:val="nil"/>
                    <w:right w:val="nil"/>
                  </w:tcBorders>
                </w:tcPr>
                <w:p w:rsidR="00DA4B3F" w:rsidRPr="00DA4B3F" w:rsidRDefault="00DA4B3F" w:rsidP="00DA4B3F">
                  <w:r w:rsidRPr="00DA4B3F">
                    <w:t>теория</w:t>
                  </w:r>
                </w:p>
              </w:tc>
            </w:tr>
          </w:tbl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>
            <w:r>
              <w:t>практика</w:t>
            </w:r>
          </w:p>
        </w:tc>
        <w:tc>
          <w:tcPr>
            <w:tcW w:w="816" w:type="dxa"/>
            <w:vMerge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A4B3F" w:rsidP="00DA4B3F">
            <w:r>
              <w:t>1</w:t>
            </w:r>
          </w:p>
        </w:tc>
        <w:tc>
          <w:tcPr>
            <w:tcW w:w="4677" w:type="dxa"/>
          </w:tcPr>
          <w:p w:rsidR="00DA4B3F" w:rsidRDefault="00DA4B3F" w:rsidP="00DA4B3F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5-7 классе.</w:t>
            </w:r>
          </w:p>
          <w:p w:rsidR="00DA4B3F" w:rsidRPr="00DA4B3F" w:rsidRDefault="00DA4B3F" w:rsidP="00DA4B3F">
            <w:r>
              <w:t>Пунктуация</w:t>
            </w:r>
            <w:proofErr w:type="gramStart"/>
            <w:r>
              <w:t>.</w:t>
            </w:r>
            <w:proofErr w:type="gramEnd"/>
            <w:r>
              <w:t xml:space="preserve"> Знаки препинания.</w:t>
            </w:r>
          </w:p>
        </w:tc>
        <w:tc>
          <w:tcPr>
            <w:tcW w:w="993" w:type="dxa"/>
          </w:tcPr>
          <w:p w:rsidR="00DA4B3F" w:rsidRPr="00DA4B3F" w:rsidRDefault="00DA4B3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A4B3F" w:rsidP="00DA4B3F">
            <w:r>
              <w:t>2.</w:t>
            </w:r>
          </w:p>
        </w:tc>
        <w:tc>
          <w:tcPr>
            <w:tcW w:w="4677" w:type="dxa"/>
          </w:tcPr>
          <w:p w:rsidR="00DA4B3F" w:rsidRPr="00DA4B3F" w:rsidRDefault="00DA4B3F" w:rsidP="00DA4B3F">
            <w:r>
              <w:t>Н и НН НЕ и</w:t>
            </w:r>
            <w:proofErr w:type="gramStart"/>
            <w:r>
              <w:t xml:space="preserve"> Н</w:t>
            </w:r>
            <w:proofErr w:type="gramEnd"/>
            <w:r>
              <w:t>и с разными частями речи.</w:t>
            </w:r>
          </w:p>
        </w:tc>
        <w:tc>
          <w:tcPr>
            <w:tcW w:w="993" w:type="dxa"/>
          </w:tcPr>
          <w:p w:rsidR="00DA4B3F" w:rsidRPr="00DA4B3F" w:rsidRDefault="00DA4B3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A4B3F" w:rsidP="00DA4B3F">
            <w:r>
              <w:t>3.</w:t>
            </w:r>
          </w:p>
        </w:tc>
        <w:tc>
          <w:tcPr>
            <w:tcW w:w="4677" w:type="dxa"/>
          </w:tcPr>
          <w:p w:rsidR="00DA4B3F" w:rsidRPr="00DA4B3F" w:rsidRDefault="00DA4B3F" w:rsidP="00DA4B3F">
            <w:r>
              <w:t>Синтаксис как раздел грамматики.</w:t>
            </w:r>
          </w:p>
        </w:tc>
        <w:tc>
          <w:tcPr>
            <w:tcW w:w="993" w:type="dxa"/>
          </w:tcPr>
          <w:p w:rsidR="00DA4B3F" w:rsidRPr="00DA4B3F" w:rsidRDefault="00DA4B3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A4B3F" w:rsidP="00DA4B3F">
            <w:r>
              <w:t>4.</w:t>
            </w:r>
          </w:p>
        </w:tc>
        <w:tc>
          <w:tcPr>
            <w:tcW w:w="4677" w:type="dxa"/>
          </w:tcPr>
          <w:p w:rsidR="00DA4B3F" w:rsidRPr="00DA4B3F" w:rsidRDefault="00DA4B3F" w:rsidP="00DA4B3F">
            <w:r>
              <w:t>Словосочетание как единица синтаксиса.</w:t>
            </w:r>
          </w:p>
        </w:tc>
        <w:tc>
          <w:tcPr>
            <w:tcW w:w="993" w:type="dxa"/>
          </w:tcPr>
          <w:p w:rsidR="00DA4B3F" w:rsidRPr="00DA4B3F" w:rsidRDefault="00DA4B3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A4B3F" w:rsidP="00DA4B3F">
            <w:r>
              <w:t>5.</w:t>
            </w:r>
          </w:p>
        </w:tc>
        <w:tc>
          <w:tcPr>
            <w:tcW w:w="4677" w:type="dxa"/>
          </w:tcPr>
          <w:p w:rsidR="00DA4B3F" w:rsidRPr="00DA4B3F" w:rsidRDefault="00DA4B3F" w:rsidP="00DA4B3F">
            <w:r>
              <w:t>Виды словосочетаний.</w:t>
            </w:r>
          </w:p>
        </w:tc>
        <w:tc>
          <w:tcPr>
            <w:tcW w:w="993" w:type="dxa"/>
          </w:tcPr>
          <w:p w:rsidR="00DA4B3F" w:rsidRPr="00DA4B3F" w:rsidRDefault="00DA4B3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A4B3F" w:rsidP="00DA4B3F">
            <w:r>
              <w:t>6.</w:t>
            </w:r>
          </w:p>
        </w:tc>
        <w:tc>
          <w:tcPr>
            <w:tcW w:w="4677" w:type="dxa"/>
          </w:tcPr>
          <w:p w:rsidR="00DA4B3F" w:rsidRPr="00DA4B3F" w:rsidRDefault="00DA4B3F" w:rsidP="00DA4B3F">
            <w:r>
              <w:t>Грамматическая основа предложения.</w:t>
            </w:r>
          </w:p>
        </w:tc>
        <w:tc>
          <w:tcPr>
            <w:tcW w:w="993" w:type="dxa"/>
          </w:tcPr>
          <w:p w:rsidR="00DA4B3F" w:rsidRPr="00DA4B3F" w:rsidRDefault="00DA4B3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A4B3F" w:rsidP="00DA4B3F">
            <w:r>
              <w:t>7.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Двусоставные предложения. Подлежащее</w:t>
            </w:r>
            <w:proofErr w:type="gramStart"/>
            <w:r>
              <w:t>.</w:t>
            </w:r>
            <w:proofErr w:type="gramEnd"/>
            <w:r>
              <w:t xml:space="preserve"> Сказуемое. Виды сказуемого.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8.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Составное глагольное, составное именное сказуемое.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9.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Второстепенные члены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10.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Синтаксический разбор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11.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Обобщающее повторение по теме «Двусоставные предложения» Тест.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12.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Контрольный диктант.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13.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Односоставные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14.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Определённо-личные.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15.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Неопределенно-личные.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16.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Безличные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17.</w:t>
            </w:r>
          </w:p>
        </w:tc>
        <w:tc>
          <w:tcPr>
            <w:tcW w:w="4677" w:type="dxa"/>
          </w:tcPr>
          <w:p w:rsidR="00DA4B3F" w:rsidRPr="00DA4B3F" w:rsidRDefault="005102AF" w:rsidP="00DA4B3F">
            <w:proofErr w:type="gramStart"/>
            <w:r>
              <w:t>Р</w:t>
            </w:r>
            <w:proofErr w:type="gramEnd"/>
            <w:r>
              <w:t>/Р Рассуждение.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18.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Неполные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19.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Синтаксический разбор предложений.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20.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Контрольный диктант.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21.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Простое осложненное предложение.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22.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Однородные члены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23.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Однородные и неоднородные члены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24.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Обобщающие слова при однородных членах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25.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Синтаксический разбор предложения с однородными членами предложения.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26.</w:t>
            </w:r>
          </w:p>
        </w:tc>
        <w:tc>
          <w:tcPr>
            <w:tcW w:w="4677" w:type="dxa"/>
          </w:tcPr>
          <w:p w:rsidR="00DA4B3F" w:rsidRPr="00DA4B3F" w:rsidRDefault="005102AF" w:rsidP="00DA4B3F">
            <w:r>
              <w:t>Пунктуационный разбор предложений с однородными членами.</w:t>
            </w:r>
          </w:p>
        </w:tc>
        <w:tc>
          <w:tcPr>
            <w:tcW w:w="993" w:type="dxa"/>
          </w:tcPr>
          <w:p w:rsidR="00DA4B3F" w:rsidRPr="00DA4B3F" w:rsidRDefault="005102AF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5102AF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5102AF" w:rsidP="00DA4B3F">
            <w:r>
              <w:t>27.</w:t>
            </w:r>
          </w:p>
        </w:tc>
        <w:tc>
          <w:tcPr>
            <w:tcW w:w="4677" w:type="dxa"/>
          </w:tcPr>
          <w:p w:rsidR="00DA4B3F" w:rsidRPr="00DA4B3F" w:rsidRDefault="00A71996" w:rsidP="00DA4B3F">
            <w:r>
              <w:t>Обособленные определения.</w:t>
            </w:r>
          </w:p>
        </w:tc>
        <w:tc>
          <w:tcPr>
            <w:tcW w:w="993" w:type="dxa"/>
          </w:tcPr>
          <w:p w:rsidR="00DA4B3F" w:rsidRPr="00DA4B3F" w:rsidRDefault="00A71996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A71996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A71996" w:rsidP="00DA4B3F">
            <w:r>
              <w:t>28.</w:t>
            </w:r>
          </w:p>
        </w:tc>
        <w:tc>
          <w:tcPr>
            <w:tcW w:w="4677" w:type="dxa"/>
          </w:tcPr>
          <w:p w:rsidR="00DA4B3F" w:rsidRPr="00DA4B3F" w:rsidRDefault="00A71996" w:rsidP="00DA4B3F">
            <w:r>
              <w:t>Обособленные приложения.</w:t>
            </w:r>
          </w:p>
        </w:tc>
        <w:tc>
          <w:tcPr>
            <w:tcW w:w="993" w:type="dxa"/>
          </w:tcPr>
          <w:p w:rsidR="00DA4B3F" w:rsidRPr="00DA4B3F" w:rsidRDefault="00A71996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A71996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A71996" w:rsidP="00DA4B3F">
            <w:r>
              <w:t>29.</w:t>
            </w:r>
          </w:p>
        </w:tc>
        <w:tc>
          <w:tcPr>
            <w:tcW w:w="4677" w:type="dxa"/>
          </w:tcPr>
          <w:p w:rsidR="00DA4B3F" w:rsidRPr="00DA4B3F" w:rsidRDefault="00A71996" w:rsidP="00DA4B3F">
            <w:r>
              <w:t>Обособленные обстоятельства.</w:t>
            </w:r>
          </w:p>
        </w:tc>
        <w:tc>
          <w:tcPr>
            <w:tcW w:w="993" w:type="dxa"/>
          </w:tcPr>
          <w:p w:rsidR="00DA4B3F" w:rsidRPr="00DA4B3F" w:rsidRDefault="00A71996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A71996" w:rsidP="00DA4B3F">
            <w:r>
              <w:t>+</w:t>
            </w:r>
          </w:p>
        </w:tc>
        <w:tc>
          <w:tcPr>
            <w:tcW w:w="1276" w:type="dxa"/>
          </w:tcPr>
          <w:p w:rsidR="00DA4B3F" w:rsidRPr="00DA4B3F" w:rsidRDefault="00DA4B3F" w:rsidP="00DA4B3F"/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A71996" w:rsidP="00DA4B3F">
            <w:r>
              <w:t>30.</w:t>
            </w:r>
          </w:p>
        </w:tc>
        <w:tc>
          <w:tcPr>
            <w:tcW w:w="4677" w:type="dxa"/>
          </w:tcPr>
          <w:p w:rsidR="00DA4B3F" w:rsidRPr="00DA4B3F" w:rsidRDefault="00A71996" w:rsidP="00DA4B3F">
            <w:r>
              <w:t>Урок – зачет по теме «Обособленные члены предложения»</w:t>
            </w:r>
          </w:p>
        </w:tc>
        <w:tc>
          <w:tcPr>
            <w:tcW w:w="993" w:type="dxa"/>
          </w:tcPr>
          <w:p w:rsidR="00DA4B3F" w:rsidRPr="00DA4B3F" w:rsidRDefault="00A71996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A71996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A71996" w:rsidP="00DA4B3F">
            <w:r>
              <w:t>31-32.</w:t>
            </w:r>
          </w:p>
        </w:tc>
        <w:tc>
          <w:tcPr>
            <w:tcW w:w="4677" w:type="dxa"/>
          </w:tcPr>
          <w:p w:rsidR="00DA4B3F" w:rsidRPr="00DA4B3F" w:rsidRDefault="00A71996" w:rsidP="00DA4B3F">
            <w:r>
              <w:t>Обособленные уточняющие члены предложения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3" w:type="dxa"/>
          </w:tcPr>
          <w:p w:rsidR="00DA4B3F" w:rsidRPr="00DA4B3F" w:rsidRDefault="00A71996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A71996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A71996" w:rsidP="00DA4B3F">
            <w:r>
              <w:t>33.</w:t>
            </w:r>
          </w:p>
        </w:tc>
        <w:tc>
          <w:tcPr>
            <w:tcW w:w="4677" w:type="dxa"/>
          </w:tcPr>
          <w:p w:rsidR="00DA4B3F" w:rsidRPr="00DA4B3F" w:rsidRDefault="00A71996" w:rsidP="00DA4B3F">
            <w:r>
              <w:t>Синтаксический разбор предложения с обособленными членами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3" w:type="dxa"/>
          </w:tcPr>
          <w:p w:rsidR="00DA4B3F" w:rsidRPr="00DA4B3F" w:rsidRDefault="00A71996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A71996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A71996" w:rsidP="00DA4B3F">
            <w:r>
              <w:t>34.</w:t>
            </w:r>
          </w:p>
        </w:tc>
        <w:tc>
          <w:tcPr>
            <w:tcW w:w="4677" w:type="dxa"/>
          </w:tcPr>
          <w:p w:rsidR="00DA4B3F" w:rsidRPr="00DA4B3F" w:rsidRDefault="00A71996" w:rsidP="00DA4B3F">
            <w:r>
              <w:t>Пунктуационный разбор предложения с обособленными членами.</w:t>
            </w:r>
          </w:p>
        </w:tc>
        <w:tc>
          <w:tcPr>
            <w:tcW w:w="993" w:type="dxa"/>
          </w:tcPr>
          <w:p w:rsidR="00DA4B3F" w:rsidRPr="00DA4B3F" w:rsidRDefault="00A71996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A71996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Default="00A71996" w:rsidP="00DA4B3F">
            <w:r>
              <w:t>35.</w:t>
            </w:r>
          </w:p>
          <w:p w:rsidR="00D5177E" w:rsidRPr="00DA4B3F" w:rsidRDefault="00D5177E" w:rsidP="00DA4B3F">
            <w:r>
              <w:lastRenderedPageBreak/>
              <w:t>36.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lastRenderedPageBreak/>
              <w:t>Контрольный диктант.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lastRenderedPageBreak/>
              <w:t>36.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Обращение.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37.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Употребление обращений.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38.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Вводные конструкции.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39-40.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Выделительные знаки препинания при вводных словах и предложениях.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41-42.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Вставные слова, словосочетания и предложения.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/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43.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Междометия в предложении.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44-45.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Синтаксический и пунктуационный разбор со словами, словосочетаниями и предложениями грамматически не связанными с членами предложения.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46.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Повторение материала по теме «Слова, грамматически не связанные с членами предложения»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47.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Контрольный диктант.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48.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Понятие о чужой речи</w:t>
            </w:r>
            <w:proofErr w:type="gramStart"/>
            <w:r>
              <w:t>.</w:t>
            </w:r>
            <w:proofErr w:type="gramEnd"/>
            <w:r>
              <w:t xml:space="preserve"> Способы передачи чужой речи прямая и косвенная жизнь.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49.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Прямая речь.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50.</w:t>
            </w:r>
          </w:p>
        </w:tc>
        <w:tc>
          <w:tcPr>
            <w:tcW w:w="4677" w:type="dxa"/>
          </w:tcPr>
          <w:p w:rsidR="00DA4B3F" w:rsidRPr="00DA4B3F" w:rsidRDefault="00D5177E" w:rsidP="00DA4B3F">
            <w:r>
              <w:t>Диалог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51-52.</w:t>
            </w:r>
          </w:p>
        </w:tc>
        <w:tc>
          <w:tcPr>
            <w:tcW w:w="4677" w:type="dxa"/>
          </w:tcPr>
          <w:p w:rsidR="00DA4B3F" w:rsidRPr="00DA4B3F" w:rsidRDefault="00D5177E" w:rsidP="00DA4B3F">
            <w:proofErr w:type="gramStart"/>
            <w:r>
              <w:t>Р</w:t>
            </w:r>
            <w:proofErr w:type="gramEnd"/>
            <w:r>
              <w:t>/Р Рассказ. Сжатое изложение.</w:t>
            </w:r>
          </w:p>
        </w:tc>
        <w:tc>
          <w:tcPr>
            <w:tcW w:w="993" w:type="dxa"/>
          </w:tcPr>
          <w:p w:rsidR="00DA4B3F" w:rsidRPr="00DA4B3F" w:rsidRDefault="00D5177E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5177E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5177E" w:rsidP="00DA4B3F">
            <w:r>
              <w:t>53</w:t>
            </w:r>
            <w:r w:rsidR="00DB218A">
              <w:t>-54</w:t>
            </w:r>
            <w:r>
              <w:t>.</w:t>
            </w:r>
          </w:p>
        </w:tc>
        <w:tc>
          <w:tcPr>
            <w:tcW w:w="4677" w:type="dxa"/>
          </w:tcPr>
          <w:p w:rsidR="00DA4B3F" w:rsidRPr="00DA4B3F" w:rsidRDefault="00DB218A" w:rsidP="00DA4B3F">
            <w:r>
              <w:t>Синтаксический и пунктуационный разбор предложений с прямой речью.</w:t>
            </w:r>
          </w:p>
        </w:tc>
        <w:tc>
          <w:tcPr>
            <w:tcW w:w="993" w:type="dxa"/>
          </w:tcPr>
          <w:p w:rsidR="00DA4B3F" w:rsidRPr="00DA4B3F" w:rsidRDefault="00DB218A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B218A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B218A" w:rsidP="00DA4B3F">
            <w:r>
              <w:t>55.</w:t>
            </w:r>
          </w:p>
        </w:tc>
        <w:tc>
          <w:tcPr>
            <w:tcW w:w="4677" w:type="dxa"/>
          </w:tcPr>
          <w:p w:rsidR="00DA4B3F" w:rsidRPr="00DA4B3F" w:rsidRDefault="00DB218A" w:rsidP="00DA4B3F">
            <w:r>
              <w:t>Контрольный диктант по теме «Чужая речь»</w:t>
            </w:r>
          </w:p>
        </w:tc>
        <w:tc>
          <w:tcPr>
            <w:tcW w:w="993" w:type="dxa"/>
          </w:tcPr>
          <w:p w:rsidR="00DA4B3F" w:rsidRPr="00DA4B3F" w:rsidRDefault="00DB218A" w:rsidP="00DA4B3F">
            <w:r>
              <w:t>1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B218A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B218A" w:rsidP="00DA4B3F">
            <w:r>
              <w:t>56-57.</w:t>
            </w:r>
          </w:p>
        </w:tc>
        <w:tc>
          <w:tcPr>
            <w:tcW w:w="4677" w:type="dxa"/>
          </w:tcPr>
          <w:p w:rsidR="00DA4B3F" w:rsidRPr="00DA4B3F" w:rsidRDefault="00DB218A" w:rsidP="00DA4B3F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Синтаксис и морфология.</w:t>
            </w:r>
          </w:p>
        </w:tc>
        <w:tc>
          <w:tcPr>
            <w:tcW w:w="993" w:type="dxa"/>
          </w:tcPr>
          <w:p w:rsidR="00DA4B3F" w:rsidRPr="00DA4B3F" w:rsidRDefault="00DB218A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B218A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B218A" w:rsidP="00DA4B3F">
            <w:r>
              <w:t>58-59.</w:t>
            </w:r>
          </w:p>
        </w:tc>
        <w:tc>
          <w:tcPr>
            <w:tcW w:w="4677" w:type="dxa"/>
          </w:tcPr>
          <w:p w:rsidR="00DA4B3F" w:rsidRPr="00DA4B3F" w:rsidRDefault="00DB218A" w:rsidP="00DA4B3F">
            <w:proofErr w:type="spellStart"/>
            <w:r>
              <w:t>Синаксис</w:t>
            </w:r>
            <w:proofErr w:type="spellEnd"/>
            <w:r>
              <w:t xml:space="preserve"> и пунктуация.</w:t>
            </w:r>
          </w:p>
        </w:tc>
        <w:tc>
          <w:tcPr>
            <w:tcW w:w="993" w:type="dxa"/>
          </w:tcPr>
          <w:p w:rsidR="00DA4B3F" w:rsidRPr="00DA4B3F" w:rsidRDefault="00DB218A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B218A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B218A" w:rsidP="00DA4B3F">
            <w:r>
              <w:t>60-61.</w:t>
            </w:r>
          </w:p>
        </w:tc>
        <w:tc>
          <w:tcPr>
            <w:tcW w:w="4677" w:type="dxa"/>
          </w:tcPr>
          <w:p w:rsidR="00DA4B3F" w:rsidRPr="00DA4B3F" w:rsidRDefault="00DB218A" w:rsidP="00DA4B3F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Изложение по тексту.</w:t>
            </w:r>
          </w:p>
        </w:tc>
        <w:tc>
          <w:tcPr>
            <w:tcW w:w="993" w:type="dxa"/>
          </w:tcPr>
          <w:p w:rsidR="00DA4B3F" w:rsidRPr="00DA4B3F" w:rsidRDefault="00DB218A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B218A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B218A" w:rsidP="00DA4B3F">
            <w:r>
              <w:t>62-63</w:t>
            </w:r>
          </w:p>
        </w:tc>
        <w:tc>
          <w:tcPr>
            <w:tcW w:w="4677" w:type="dxa"/>
          </w:tcPr>
          <w:p w:rsidR="00DA4B3F" w:rsidRPr="00DA4B3F" w:rsidRDefault="00DB218A" w:rsidP="00DA4B3F">
            <w:r>
              <w:t>Синтаксис и культура речи.</w:t>
            </w:r>
          </w:p>
        </w:tc>
        <w:tc>
          <w:tcPr>
            <w:tcW w:w="993" w:type="dxa"/>
          </w:tcPr>
          <w:p w:rsidR="00DA4B3F" w:rsidRPr="00DA4B3F" w:rsidRDefault="00DB218A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B218A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B218A" w:rsidP="00DA4B3F">
            <w:r>
              <w:t>64 -65</w:t>
            </w:r>
          </w:p>
        </w:tc>
        <w:tc>
          <w:tcPr>
            <w:tcW w:w="4677" w:type="dxa"/>
          </w:tcPr>
          <w:p w:rsidR="00DA4B3F" w:rsidRPr="00DA4B3F" w:rsidRDefault="00DB218A" w:rsidP="00DA4B3F">
            <w:r>
              <w:t>Синтаксис и орфография.</w:t>
            </w:r>
          </w:p>
        </w:tc>
        <w:tc>
          <w:tcPr>
            <w:tcW w:w="993" w:type="dxa"/>
          </w:tcPr>
          <w:p w:rsidR="00DA4B3F" w:rsidRPr="00DA4B3F" w:rsidRDefault="00DB218A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B218A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B218A" w:rsidP="00DA4B3F">
            <w:r>
              <w:t>66-67.</w:t>
            </w:r>
          </w:p>
        </w:tc>
        <w:tc>
          <w:tcPr>
            <w:tcW w:w="4677" w:type="dxa"/>
          </w:tcPr>
          <w:p w:rsidR="00DA4B3F" w:rsidRPr="00DA4B3F" w:rsidRDefault="00DB218A" w:rsidP="00DA4B3F">
            <w:r>
              <w:t>Контрольный диктант.</w:t>
            </w:r>
          </w:p>
        </w:tc>
        <w:tc>
          <w:tcPr>
            <w:tcW w:w="993" w:type="dxa"/>
          </w:tcPr>
          <w:p w:rsidR="00DA4B3F" w:rsidRPr="00DA4B3F" w:rsidRDefault="00DB218A" w:rsidP="00DA4B3F">
            <w:r>
              <w:t>2</w:t>
            </w:r>
          </w:p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B218A" w:rsidP="00DA4B3F">
            <w:r>
              <w:t>+</w:t>
            </w:r>
          </w:p>
        </w:tc>
        <w:tc>
          <w:tcPr>
            <w:tcW w:w="816" w:type="dxa"/>
          </w:tcPr>
          <w:p w:rsidR="00DA4B3F" w:rsidRPr="00DA4B3F" w:rsidRDefault="00DA4B3F" w:rsidP="00DA4B3F"/>
        </w:tc>
      </w:tr>
      <w:tr w:rsidR="00D5177E" w:rsidRPr="00DA4B3F" w:rsidTr="00DA4B3F">
        <w:tc>
          <w:tcPr>
            <w:tcW w:w="534" w:type="dxa"/>
          </w:tcPr>
          <w:p w:rsidR="00DA4B3F" w:rsidRPr="00DA4B3F" w:rsidRDefault="00DB218A" w:rsidP="00DA4B3F">
            <w:r>
              <w:t>68-74</w:t>
            </w:r>
          </w:p>
        </w:tc>
        <w:tc>
          <w:tcPr>
            <w:tcW w:w="4677" w:type="dxa"/>
          </w:tcPr>
          <w:p w:rsidR="00DA4B3F" w:rsidRPr="00DA4B3F" w:rsidRDefault="00DB218A" w:rsidP="00DA4B3F">
            <w:r>
              <w:t>Резервные уроки.</w:t>
            </w:r>
          </w:p>
        </w:tc>
        <w:tc>
          <w:tcPr>
            <w:tcW w:w="993" w:type="dxa"/>
          </w:tcPr>
          <w:p w:rsidR="00DA4B3F" w:rsidRPr="00DA4B3F" w:rsidRDefault="00DA4B3F" w:rsidP="00DA4B3F"/>
        </w:tc>
        <w:tc>
          <w:tcPr>
            <w:tcW w:w="1275" w:type="dxa"/>
          </w:tcPr>
          <w:p w:rsidR="00DA4B3F" w:rsidRPr="00DA4B3F" w:rsidRDefault="00DA4B3F" w:rsidP="00DA4B3F"/>
        </w:tc>
        <w:tc>
          <w:tcPr>
            <w:tcW w:w="1276" w:type="dxa"/>
          </w:tcPr>
          <w:p w:rsidR="00DA4B3F" w:rsidRPr="00DA4B3F" w:rsidRDefault="00DA4B3F" w:rsidP="00DA4B3F"/>
        </w:tc>
        <w:tc>
          <w:tcPr>
            <w:tcW w:w="816" w:type="dxa"/>
          </w:tcPr>
          <w:p w:rsidR="00DA4B3F" w:rsidRPr="00DA4B3F" w:rsidRDefault="00DA4B3F" w:rsidP="00DA4B3F"/>
        </w:tc>
      </w:tr>
    </w:tbl>
    <w:p w:rsidR="00DA4B3F" w:rsidRDefault="00DA4B3F" w:rsidP="00DA4B3F"/>
    <w:p w:rsidR="00DB218A" w:rsidRDefault="00DB218A" w:rsidP="00DA4B3F"/>
    <w:p w:rsidR="00DB218A" w:rsidRDefault="00DB218A" w:rsidP="00DA4B3F"/>
    <w:p w:rsidR="00DB218A" w:rsidRDefault="00DB218A" w:rsidP="00DA4B3F"/>
    <w:p w:rsidR="00DB218A" w:rsidRDefault="00DB218A" w:rsidP="00DB218A">
      <w:pPr>
        <w:jc w:val="center"/>
        <w:rPr>
          <w:b/>
        </w:rPr>
      </w:pPr>
      <w:r>
        <w:rPr>
          <w:b/>
        </w:rPr>
        <w:t xml:space="preserve">Календарно </w:t>
      </w:r>
      <w:proofErr w:type="gramStart"/>
      <w:r w:rsidRPr="00DA4B3F">
        <w:rPr>
          <w:b/>
        </w:rPr>
        <w:t>-т</w:t>
      </w:r>
      <w:proofErr w:type="gramEnd"/>
      <w:r w:rsidRPr="00DA4B3F">
        <w:rPr>
          <w:b/>
        </w:rPr>
        <w:t>ематическое планирование.</w:t>
      </w:r>
    </w:p>
    <w:tbl>
      <w:tblPr>
        <w:tblStyle w:val="a3"/>
        <w:tblW w:w="0" w:type="auto"/>
        <w:tblLook w:val="04A0"/>
      </w:tblPr>
      <w:tblGrid>
        <w:gridCol w:w="530"/>
        <w:gridCol w:w="4278"/>
        <w:gridCol w:w="955"/>
        <w:gridCol w:w="1232"/>
        <w:gridCol w:w="1198"/>
        <w:gridCol w:w="1378"/>
      </w:tblGrid>
      <w:tr w:rsidR="00DB218A" w:rsidRPr="00DA4B3F" w:rsidTr="00C815D4">
        <w:trPr>
          <w:trHeight w:val="255"/>
        </w:trPr>
        <w:tc>
          <w:tcPr>
            <w:tcW w:w="534" w:type="dxa"/>
            <w:vMerge w:val="restart"/>
          </w:tcPr>
          <w:p w:rsidR="00DB218A" w:rsidRPr="00DA4B3F" w:rsidRDefault="00DB218A" w:rsidP="00C815D4">
            <w:r w:rsidRPr="00DA4B3F">
              <w:t>№</w:t>
            </w:r>
          </w:p>
        </w:tc>
        <w:tc>
          <w:tcPr>
            <w:tcW w:w="4677" w:type="dxa"/>
            <w:vMerge w:val="restart"/>
          </w:tcPr>
          <w:p w:rsidR="00DB218A" w:rsidRPr="00DA4B3F" w:rsidRDefault="00DB218A" w:rsidP="00C815D4">
            <w:r w:rsidRPr="00DA4B3F">
              <w:t>Тема урока.</w:t>
            </w:r>
          </w:p>
        </w:tc>
        <w:tc>
          <w:tcPr>
            <w:tcW w:w="993" w:type="dxa"/>
            <w:vMerge w:val="restart"/>
          </w:tcPr>
          <w:p w:rsidR="00DB218A" w:rsidRPr="00DA4B3F" w:rsidRDefault="00DB218A" w:rsidP="00C815D4">
            <w:r w:rsidRPr="00DA4B3F">
              <w:t>Кол-во часов</w:t>
            </w:r>
          </w:p>
        </w:tc>
        <w:tc>
          <w:tcPr>
            <w:tcW w:w="2551" w:type="dxa"/>
            <w:gridSpan w:val="2"/>
          </w:tcPr>
          <w:p w:rsidR="00DB218A" w:rsidRPr="00DA4B3F" w:rsidRDefault="00DB218A" w:rsidP="00C815D4">
            <w:r>
              <w:t xml:space="preserve">Дата </w:t>
            </w:r>
          </w:p>
        </w:tc>
        <w:tc>
          <w:tcPr>
            <w:tcW w:w="816" w:type="dxa"/>
            <w:vMerge w:val="restart"/>
          </w:tcPr>
          <w:p w:rsidR="00DB218A" w:rsidRPr="00DA4B3F" w:rsidRDefault="00DB218A" w:rsidP="00C815D4">
            <w:r>
              <w:t>примечание</w:t>
            </w:r>
          </w:p>
        </w:tc>
      </w:tr>
      <w:tr w:rsidR="00DB218A" w:rsidRPr="00DA4B3F" w:rsidTr="00C815D4">
        <w:trPr>
          <w:trHeight w:val="300"/>
        </w:trPr>
        <w:tc>
          <w:tcPr>
            <w:tcW w:w="534" w:type="dxa"/>
            <w:vMerge/>
          </w:tcPr>
          <w:p w:rsidR="00DB218A" w:rsidRPr="00DA4B3F" w:rsidRDefault="00DB218A" w:rsidP="00C815D4"/>
        </w:tc>
        <w:tc>
          <w:tcPr>
            <w:tcW w:w="4677" w:type="dxa"/>
            <w:vMerge/>
          </w:tcPr>
          <w:p w:rsidR="00DB218A" w:rsidRPr="00DA4B3F" w:rsidRDefault="00DB218A" w:rsidP="00C815D4"/>
        </w:tc>
        <w:tc>
          <w:tcPr>
            <w:tcW w:w="993" w:type="dxa"/>
            <w:vMerge/>
          </w:tcPr>
          <w:p w:rsidR="00DB218A" w:rsidRPr="00DA4B3F" w:rsidRDefault="00DB218A" w:rsidP="00C815D4"/>
        </w:tc>
        <w:tc>
          <w:tcPr>
            <w:tcW w:w="127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016"/>
            </w:tblGrid>
            <w:tr w:rsidR="00DB218A" w:rsidRPr="00DA4B3F" w:rsidTr="00C815D4">
              <w:trPr>
                <w:trHeight w:val="547"/>
              </w:trPr>
              <w:tc>
                <w:tcPr>
                  <w:tcW w:w="1054" w:type="dxa"/>
                  <w:tcBorders>
                    <w:left w:val="nil"/>
                    <w:bottom w:val="nil"/>
                    <w:right w:val="nil"/>
                  </w:tcBorders>
                </w:tcPr>
                <w:p w:rsidR="00DB218A" w:rsidRPr="00DA4B3F" w:rsidRDefault="00DB218A" w:rsidP="00C815D4">
                  <w:r>
                    <w:t xml:space="preserve">По </w:t>
                  </w:r>
                  <w:r>
                    <w:lastRenderedPageBreak/>
                    <w:t>плану</w:t>
                  </w:r>
                </w:p>
              </w:tc>
            </w:tr>
          </w:tbl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>
            <w:r>
              <w:lastRenderedPageBreak/>
              <w:t>По факту</w:t>
            </w:r>
          </w:p>
        </w:tc>
        <w:tc>
          <w:tcPr>
            <w:tcW w:w="816" w:type="dxa"/>
            <w:vMerge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lastRenderedPageBreak/>
              <w:t>1</w:t>
            </w:r>
          </w:p>
        </w:tc>
        <w:tc>
          <w:tcPr>
            <w:tcW w:w="4677" w:type="dxa"/>
          </w:tcPr>
          <w:p w:rsidR="00DB218A" w:rsidRDefault="00DB218A" w:rsidP="00C815D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5-7 классе.</w:t>
            </w:r>
          </w:p>
          <w:p w:rsidR="00DB218A" w:rsidRPr="00DA4B3F" w:rsidRDefault="00DB218A" w:rsidP="00C815D4">
            <w:r>
              <w:t>Пунктуация. Знаки препинания.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Н и НН НЕ и</w:t>
            </w:r>
            <w:proofErr w:type="gramStart"/>
            <w:r>
              <w:t xml:space="preserve"> Н</w:t>
            </w:r>
            <w:proofErr w:type="gramEnd"/>
            <w:r>
              <w:t>и с разными частями речи.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3.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Синтаксис как раздел грамматики.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4.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Словосочетание как единица синтаксиса.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5.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Виды словосочетаний.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6.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Грамматическая основа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7.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Двусоставные предложения. Подлежащее. Сказуемое. Виды сказуемого.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8.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Составное глагольное, составное именное сказуемое.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9.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Второстепенные члены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10.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Синтаксический разбор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11.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Обобщающее повторение по теме «Двусоставные предложения» Тест.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12.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Контрольный диктант.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13.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Односоставные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14.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Определённо-личные.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15.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Неопределенно-личные.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16.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Безличные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17.</w:t>
            </w:r>
          </w:p>
        </w:tc>
        <w:tc>
          <w:tcPr>
            <w:tcW w:w="4677" w:type="dxa"/>
          </w:tcPr>
          <w:p w:rsidR="00DB218A" w:rsidRPr="00DA4B3F" w:rsidRDefault="00DB218A" w:rsidP="00C815D4">
            <w:proofErr w:type="gramStart"/>
            <w:r>
              <w:t>Р</w:t>
            </w:r>
            <w:proofErr w:type="gramEnd"/>
            <w:r>
              <w:t>/Р Рассуждение.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18.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Неполные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19.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Синтаксический разбор предложений.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20.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Контрольный диктант.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21.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Простое осложненное предложение.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22.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Однородные члены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23.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Однородные и неоднородные члены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24.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Обобщающие слова при однородных членах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25.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Синтаксический разбор предложения с однородными членами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26.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Пунктуационный разбор предложений с однородными членами.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27.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Обособленные определения.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28.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Обособленные приложения.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29.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Обособленные обстоятельства.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30.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Урок – зачет по теме «Обособленные члены предложения»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31-32.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Обособленные уточняющие члены предложения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33.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Синтаксический разбор предложения с обособленными членами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34.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Пунктуационный разбор предложения с обособленными членами.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Default="00DB218A" w:rsidP="00C815D4">
            <w:r>
              <w:t>35.</w:t>
            </w:r>
          </w:p>
          <w:p w:rsidR="00DB218A" w:rsidRPr="00DA4B3F" w:rsidRDefault="00DB218A" w:rsidP="00C815D4">
            <w:r>
              <w:t>36.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Контрольный диктант.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36.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Обращение.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37.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Употребление обращений.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38.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Вводные конструкции.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lastRenderedPageBreak/>
              <w:t>39-40.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Выделительные знаки препинания при вводных словах и предложениях.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41-42.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Вставные слова, словосочетания и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43.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Междометия в предложении.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44-45.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Синтаксический и пунктуационный разбор со словами, словосочетаниями и предложениями грамматически не связанными с членами предложения.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46.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Повторение материала по теме «Слова, грамматически не связанные с членами предложения»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47.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Контрольный диктант.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48.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Понятие о чужой речи. Способы передачи чужой речи прямая и косвенная жизнь.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49.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Прямая речь.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50.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Диалог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51-52.</w:t>
            </w:r>
          </w:p>
        </w:tc>
        <w:tc>
          <w:tcPr>
            <w:tcW w:w="4677" w:type="dxa"/>
          </w:tcPr>
          <w:p w:rsidR="00DB218A" w:rsidRPr="00DA4B3F" w:rsidRDefault="00DB218A" w:rsidP="00C815D4">
            <w:proofErr w:type="gramStart"/>
            <w:r>
              <w:t>Р</w:t>
            </w:r>
            <w:proofErr w:type="gramEnd"/>
            <w:r>
              <w:t>/Р Рассказ. Сжатое изложение.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53-54.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Синтаксический и пунктуационный разбор предложений с прямой речью.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55.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Контрольный диктант по теме «Чужая речь»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1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56-57.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Синтаксис и морфология.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58-59.</w:t>
            </w:r>
          </w:p>
        </w:tc>
        <w:tc>
          <w:tcPr>
            <w:tcW w:w="4677" w:type="dxa"/>
          </w:tcPr>
          <w:p w:rsidR="00DB218A" w:rsidRPr="00DA4B3F" w:rsidRDefault="00DB218A" w:rsidP="00C815D4">
            <w:proofErr w:type="spellStart"/>
            <w:r>
              <w:t>Синаксис</w:t>
            </w:r>
            <w:proofErr w:type="spellEnd"/>
            <w:r>
              <w:t xml:space="preserve"> и пунктуация.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60-61.</w:t>
            </w:r>
          </w:p>
        </w:tc>
        <w:tc>
          <w:tcPr>
            <w:tcW w:w="4677" w:type="dxa"/>
          </w:tcPr>
          <w:p w:rsidR="00DB218A" w:rsidRPr="00DA4B3F" w:rsidRDefault="00DB218A" w:rsidP="00C815D4">
            <w:proofErr w:type="spellStart"/>
            <w:r>
              <w:t>р\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Изложение по тексту.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62-63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Синтаксис и культура речи.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64 -65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Синтаксис и орфография.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66-67.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Контрольный диктант.</w:t>
            </w:r>
          </w:p>
        </w:tc>
        <w:tc>
          <w:tcPr>
            <w:tcW w:w="993" w:type="dxa"/>
          </w:tcPr>
          <w:p w:rsidR="00DB218A" w:rsidRPr="00DA4B3F" w:rsidRDefault="00DB218A" w:rsidP="00C815D4">
            <w:r>
              <w:t>2</w:t>
            </w:r>
          </w:p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  <w:tr w:rsidR="00DB218A" w:rsidRPr="00DA4B3F" w:rsidTr="00C815D4">
        <w:tc>
          <w:tcPr>
            <w:tcW w:w="534" w:type="dxa"/>
          </w:tcPr>
          <w:p w:rsidR="00DB218A" w:rsidRPr="00DA4B3F" w:rsidRDefault="00DB218A" w:rsidP="00C815D4">
            <w:r>
              <w:t>68-74</w:t>
            </w:r>
          </w:p>
        </w:tc>
        <w:tc>
          <w:tcPr>
            <w:tcW w:w="4677" w:type="dxa"/>
          </w:tcPr>
          <w:p w:rsidR="00DB218A" w:rsidRPr="00DA4B3F" w:rsidRDefault="00DB218A" w:rsidP="00C815D4">
            <w:r>
              <w:t>Резервные уроки.</w:t>
            </w:r>
          </w:p>
        </w:tc>
        <w:tc>
          <w:tcPr>
            <w:tcW w:w="993" w:type="dxa"/>
          </w:tcPr>
          <w:p w:rsidR="00DB218A" w:rsidRPr="00DA4B3F" w:rsidRDefault="00DB218A" w:rsidP="00C815D4"/>
        </w:tc>
        <w:tc>
          <w:tcPr>
            <w:tcW w:w="1275" w:type="dxa"/>
          </w:tcPr>
          <w:p w:rsidR="00DB218A" w:rsidRPr="00DA4B3F" w:rsidRDefault="00DB218A" w:rsidP="00C815D4"/>
        </w:tc>
        <w:tc>
          <w:tcPr>
            <w:tcW w:w="1276" w:type="dxa"/>
          </w:tcPr>
          <w:p w:rsidR="00DB218A" w:rsidRPr="00DA4B3F" w:rsidRDefault="00DB218A" w:rsidP="00C815D4"/>
        </w:tc>
        <w:tc>
          <w:tcPr>
            <w:tcW w:w="816" w:type="dxa"/>
          </w:tcPr>
          <w:p w:rsidR="00DB218A" w:rsidRPr="00DA4B3F" w:rsidRDefault="00DB218A" w:rsidP="00C815D4"/>
        </w:tc>
      </w:tr>
    </w:tbl>
    <w:p w:rsidR="00DB218A" w:rsidRPr="00DA4B3F" w:rsidRDefault="00DB218A" w:rsidP="00DA4B3F"/>
    <w:sectPr w:rsidR="00DB218A" w:rsidRPr="00DA4B3F" w:rsidSect="00DA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B3F"/>
    <w:rsid w:val="005102AF"/>
    <w:rsid w:val="00A71996"/>
    <w:rsid w:val="00D5177E"/>
    <w:rsid w:val="00DA381A"/>
    <w:rsid w:val="00DA4B3F"/>
    <w:rsid w:val="00DB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2013-10-13T05:23:00Z</dcterms:created>
  <dcterms:modified xsi:type="dcterms:W3CDTF">2013-10-13T06:29:00Z</dcterms:modified>
</cp:coreProperties>
</file>