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057"/>
        <w:gridCol w:w="2054"/>
        <w:gridCol w:w="1027"/>
        <w:gridCol w:w="1027"/>
        <w:gridCol w:w="2054"/>
      </w:tblGrid>
      <w:tr w:rsidR="001B5142" w:rsidTr="006139D3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jc w:val="center"/>
            </w:pPr>
            <w:r>
              <w:t>№</w:t>
            </w:r>
          </w:p>
          <w:p w:rsidR="001B5142" w:rsidRDefault="001B5142" w:rsidP="005375A0">
            <w:pPr>
              <w:ind w:left="-205" w:right="-108"/>
              <w:jc w:val="center"/>
            </w:pPr>
            <w:r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jc w:val="center"/>
            </w:pPr>
            <w:r>
              <w:t>Тема урока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  <w:r>
              <w:t>Кол-во часов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  <w:r>
              <w:t>Вид деятельности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  <w:r>
              <w:t>примечания</w:t>
            </w:r>
          </w:p>
        </w:tc>
      </w:tr>
      <w:tr w:rsidR="001B5142" w:rsidTr="006139D3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jc w:val="center"/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  <w:r>
              <w:t>теория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  <w:r>
              <w:t>практика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jc w:val="center"/>
            </w:pPr>
          </w:p>
        </w:tc>
      </w:tr>
      <w:tr w:rsidR="001B5142" w:rsidTr="006139D3">
        <w:trPr>
          <w:trHeight w:val="1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CE21F5" w:rsidRDefault="001B5142" w:rsidP="00CE21F5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ind w:left="288"/>
              <w:jc w:val="both"/>
              <w:rPr>
                <w:b/>
              </w:rPr>
            </w:pPr>
          </w:p>
          <w:p w:rsidR="001B5142" w:rsidRDefault="001B5142" w:rsidP="005375A0">
            <w:pPr>
              <w:tabs>
                <w:tab w:val="left" w:pos="-25"/>
              </w:tabs>
              <w:ind w:left="288"/>
              <w:jc w:val="both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1B5142" w:rsidRDefault="001B5142" w:rsidP="005375A0">
            <w:pPr>
              <w:ind w:right="-59"/>
              <w:jc w:val="both"/>
            </w:pPr>
            <w:r>
              <w:t xml:space="preserve">Введение. Русская литература </w:t>
            </w:r>
            <w:r w:rsidRPr="00FF5B21">
              <w:rPr>
                <w:lang w:val="en-US"/>
              </w:rPr>
              <w:t>XIX</w:t>
            </w:r>
            <w:r>
              <w:t xml:space="preserve"> века в контексте мировой культуры. </w:t>
            </w:r>
          </w:p>
          <w:p w:rsidR="001B5142" w:rsidRDefault="001B5142" w:rsidP="005375A0">
            <w:pPr>
              <w:ind w:right="-59"/>
              <w:jc w:val="both"/>
            </w:pPr>
          </w:p>
          <w:p w:rsidR="001B5142" w:rsidRDefault="001B5142" w:rsidP="005375A0">
            <w:pPr>
              <w:ind w:right="-59"/>
              <w:jc w:val="both"/>
            </w:pPr>
          </w:p>
          <w:p w:rsidR="001B5142" w:rsidRDefault="001B5142" w:rsidP="005375A0">
            <w:pPr>
              <w:ind w:right="-59"/>
              <w:jc w:val="both"/>
            </w:pPr>
          </w:p>
          <w:p w:rsidR="001B5142" w:rsidRDefault="001B5142" w:rsidP="005375A0">
            <w:pPr>
              <w:ind w:right="-59"/>
              <w:jc w:val="both"/>
            </w:pPr>
          </w:p>
          <w:p w:rsidR="001B5142" w:rsidRDefault="001B5142" w:rsidP="005375A0">
            <w:pPr>
              <w:ind w:right="-59"/>
              <w:jc w:val="both"/>
            </w:pPr>
          </w:p>
          <w:p w:rsidR="001B5142" w:rsidRDefault="001B5142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CE21F5" w:rsidP="001B5142">
            <w:pPr>
              <w:ind w:left="720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2612FB" w:rsidP="001B5142">
            <w:pPr>
              <w:ind w:left="720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1B5142">
            <w:pPr>
              <w:ind w:left="72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1B5142">
            <w:pPr>
              <w:ind w:left="720"/>
            </w:pPr>
          </w:p>
        </w:tc>
      </w:tr>
      <w:tr w:rsidR="001B5142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jc w:val="both"/>
              <w:rPr>
                <w:b/>
              </w:rPr>
            </w:pPr>
            <w:r w:rsidRPr="00FF5B21">
              <w:rPr>
                <w:b/>
              </w:rPr>
              <w:t xml:space="preserve">    2</w:t>
            </w:r>
          </w:p>
          <w:p w:rsidR="001B5142" w:rsidRPr="00FF5B21" w:rsidRDefault="001B5142" w:rsidP="005375A0">
            <w:pPr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ind w:right="-59"/>
              <w:jc w:val="both"/>
            </w:pPr>
            <w:r>
              <w:t>Творчество писателей конца 18 начала 19 веков.</w:t>
            </w:r>
          </w:p>
          <w:p w:rsidR="001B5142" w:rsidRDefault="001B5142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CE21F5" w:rsidP="005375A0">
            <w:pPr>
              <w:ind w:right="-59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2612FB" w:rsidP="005375A0">
            <w:pPr>
              <w:ind w:right="-59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59"/>
              <w:jc w:val="both"/>
            </w:pPr>
          </w:p>
        </w:tc>
      </w:tr>
      <w:tr w:rsidR="001B5142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ind w:right="-65"/>
              <w:jc w:val="both"/>
            </w:pPr>
            <w:r>
              <w:t xml:space="preserve">Русский романтизм. К.Н.Батюшков и В.А.Жуковский </w:t>
            </w:r>
          </w:p>
          <w:p w:rsidR="001B5142" w:rsidRDefault="001B5142" w:rsidP="005375A0">
            <w:pPr>
              <w:ind w:right="-65"/>
              <w:jc w:val="both"/>
            </w:pPr>
          </w:p>
          <w:p w:rsidR="001B5142" w:rsidRDefault="001B5142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CE21F5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2612FB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</w:tr>
      <w:tr w:rsidR="001B5142" w:rsidRPr="00571EF7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571EF7" w:rsidRDefault="001B5142" w:rsidP="005375A0">
            <w:pPr>
              <w:jc w:val="center"/>
            </w:pPr>
            <w: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571EF7" w:rsidRDefault="001B5142" w:rsidP="005375A0">
            <w:pPr>
              <w:ind w:right="-65"/>
              <w:jc w:val="center"/>
            </w:pPr>
            <w:r>
              <w:t>Поэтические искания декабристов. Поэзия К. Ф. Рылеева.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CE21F5" w:rsidP="005375A0">
            <w:pPr>
              <w:ind w:right="-65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2612FB" w:rsidP="005375A0">
            <w:pPr>
              <w:ind w:right="-65"/>
              <w:jc w:val="center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center"/>
            </w:pPr>
          </w:p>
        </w:tc>
      </w:tr>
      <w:tr w:rsidR="001B5142" w:rsidRPr="00181830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181830" w:rsidRDefault="001B5142" w:rsidP="005375A0">
            <w:pPr>
              <w:ind w:right="-65"/>
              <w:jc w:val="both"/>
            </w:pPr>
            <w:r>
              <w:t>Своеобразие пушкинской эпохи. Основные темы, мотивы лирики А. С. Пушкина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CE21F5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2612FB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</w:tr>
      <w:tr w:rsidR="001B5142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ind w:right="-65"/>
              <w:jc w:val="both"/>
            </w:pPr>
            <w:r>
              <w:t xml:space="preserve">Петербургская повесть А.Пушкина «Медный всадник».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CE21F5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2612FB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</w:tr>
      <w:tr w:rsidR="001B5142" w:rsidRPr="001B7ED3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tabs>
                <w:tab w:val="left" w:pos="-25"/>
              </w:tabs>
              <w:ind w:left="288"/>
              <w:jc w:val="both"/>
              <w:rPr>
                <w:b/>
              </w:rPr>
            </w:pPr>
            <w:r w:rsidRPr="00FF5B21">
              <w:rPr>
                <w:b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ind w:right="-65"/>
              <w:jc w:val="both"/>
            </w:pPr>
            <w:r w:rsidRPr="00FF5B21">
              <w:rPr>
                <w:b/>
              </w:rPr>
              <w:t>М.Ю.Лермонтов.</w:t>
            </w:r>
            <w:r>
              <w:t xml:space="preserve"> </w:t>
            </w:r>
            <w:proofErr w:type="spellStart"/>
            <w:r>
              <w:t>Своеобраз</w:t>
            </w:r>
            <w:proofErr w:type="spellEnd"/>
            <w:r>
              <w:t>.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ира поэта</w:t>
            </w:r>
            <w:r w:rsidR="006139D3">
              <w:t>.</w:t>
            </w:r>
          </w:p>
          <w:p w:rsidR="006139D3" w:rsidRPr="001B7E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Pr="00FF5B21" w:rsidRDefault="00CE21F5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Pr="00FF5B21" w:rsidRDefault="001B5142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2" w:rsidRPr="00FF5B21" w:rsidRDefault="001B5142" w:rsidP="005375A0">
            <w:pPr>
              <w:ind w:right="-65"/>
              <w:jc w:val="both"/>
              <w:rPr>
                <w:b/>
              </w:rPr>
            </w:pPr>
          </w:p>
        </w:tc>
      </w:tr>
      <w:tr w:rsidR="001B5142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8</w:t>
            </w:r>
          </w:p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1B5142" w:rsidRPr="00FF5B21" w:rsidRDefault="001B5142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42" w:rsidRDefault="001B5142" w:rsidP="005375A0">
            <w:pPr>
              <w:ind w:right="-65"/>
              <w:jc w:val="both"/>
            </w:pPr>
            <w:r>
              <w:lastRenderedPageBreak/>
              <w:t xml:space="preserve">М. Ю. </w:t>
            </w:r>
            <w:r>
              <w:lastRenderedPageBreak/>
              <w:t>Лермонтов «Демон» Образ Демона и Ангела в творчестве М.Ю.Лермонтова</w:t>
            </w:r>
            <w:r w:rsidRPr="00FF5B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CE21F5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2612FB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42" w:rsidRDefault="001B5142" w:rsidP="005375A0">
            <w:pPr>
              <w:ind w:right="-65"/>
              <w:jc w:val="both"/>
            </w:pPr>
          </w:p>
        </w:tc>
      </w:tr>
      <w:tr w:rsidR="006139D3" w:rsidRPr="009C78C3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lastRenderedPageBreak/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9C78C3" w:rsidRDefault="006139D3" w:rsidP="005375A0">
            <w:pPr>
              <w:ind w:right="-65"/>
              <w:jc w:val="both"/>
            </w:pPr>
            <w:r w:rsidRPr="00FF5B21">
              <w:rPr>
                <w:b/>
              </w:rPr>
              <w:t>Н.В.Гоголь.</w:t>
            </w:r>
            <w:r>
              <w:t xml:space="preserve"> Страницы жизни и творчества. Сатирическое и </w:t>
            </w:r>
            <w:proofErr w:type="spellStart"/>
            <w:r>
              <w:t>эпикодраматическое</w:t>
            </w:r>
            <w:proofErr w:type="spellEnd"/>
            <w:r>
              <w:t xml:space="preserve"> начала в сборнике «Миргород»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CE21F5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</w:tr>
      <w:tr w:rsidR="006139D3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«Невский проспект». Образ Петербурга. </w:t>
            </w:r>
          </w:p>
          <w:p w:rsidR="006139D3" w:rsidRDefault="006139D3" w:rsidP="005375A0">
            <w:pPr>
              <w:ind w:right="-65"/>
              <w:jc w:val="both"/>
            </w:pPr>
          </w:p>
          <w:p w:rsidR="006139D3" w:rsidRDefault="006139D3" w:rsidP="005375A0">
            <w:pPr>
              <w:ind w:right="-65"/>
              <w:jc w:val="both"/>
            </w:pPr>
          </w:p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CE21F5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Подготовка к сочинению по творчеству писателей первой половины 19 века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CE21F5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RPr="00FF5B21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12-13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  <w:r w:rsidRPr="00FF5B21">
              <w:rPr>
                <w:b/>
              </w:rPr>
              <w:t xml:space="preserve">Русская литература второй половины </w:t>
            </w:r>
            <w:r w:rsidRPr="00FF5B21">
              <w:rPr>
                <w:b/>
                <w:lang w:val="en-US"/>
              </w:rPr>
              <w:t>XIX</w:t>
            </w:r>
            <w:r w:rsidRPr="00FF5B21">
              <w:rPr>
                <w:b/>
              </w:rPr>
              <w:t xml:space="preserve"> в. </w:t>
            </w:r>
            <w:r w:rsidRPr="00172AE3">
              <w:t>Становление и развитие реализма в русской литературе 1830-1850 годов.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CE21F5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</w:tr>
      <w:tr w:rsidR="006139D3" w:rsidRPr="002466EF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6373DA" w:rsidRDefault="006139D3" w:rsidP="005375A0">
            <w:pPr>
              <w:jc w:val="center"/>
            </w:pPr>
            <w: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2466EF" w:rsidRDefault="006139D3" w:rsidP="005375A0">
            <w:pPr>
              <w:ind w:right="-65"/>
              <w:jc w:val="both"/>
            </w:pPr>
            <w:r w:rsidRPr="00FF5B21">
              <w:rPr>
                <w:b/>
              </w:rPr>
              <w:t>А.Н.Островский.</w:t>
            </w:r>
            <w:r>
              <w:t xml:space="preserve"> Страницы жизни и творчества</w:t>
            </w:r>
            <w:proofErr w:type="gramStart"/>
            <w:r>
              <w:t xml:space="preserve"> .</w:t>
            </w:r>
            <w:proofErr w:type="gramEnd"/>
            <w:r>
              <w:t xml:space="preserve">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</w:tr>
      <w:tr w:rsidR="006139D3" w:rsidTr="006139D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ind w:left="97"/>
              <w:jc w:val="both"/>
              <w:rPr>
                <w:b/>
              </w:rPr>
            </w:pPr>
            <w:r w:rsidRPr="00FF5B21">
              <w:rPr>
                <w:b/>
              </w:rPr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>«Гроза». Семейный и социальный конфликт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>Город Калинов и его обитатели</w:t>
            </w:r>
            <w:proofErr w:type="gramStart"/>
            <w:r>
              <w:t>. «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6139D3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Образ Катерины.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lastRenderedPageBreak/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Смысл названия и символика пьесы.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19-20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Сочинение по пьесе А. Н. Островского «Гроза»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RPr="00AC5E9F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AC5E9F" w:rsidRDefault="006139D3" w:rsidP="005375A0">
            <w:pPr>
              <w:ind w:right="-65"/>
              <w:jc w:val="both"/>
            </w:pPr>
            <w:r w:rsidRPr="00FF5B21">
              <w:rPr>
                <w:b/>
              </w:rPr>
              <w:t>И.А.Гончаров.</w:t>
            </w:r>
            <w:r>
              <w:t xml:space="preserve"> Строки жизни и творчества. Место романа «Обломов» в трилогии.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>Обломов – «коренной народный наш тип».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«Обломов» как роман о любви. Обломов и О. Ильинская.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ind w:left="97"/>
              <w:rPr>
                <w:b/>
              </w:rPr>
            </w:pPr>
            <w:r w:rsidRPr="00FF5B21">
              <w:rPr>
                <w:b/>
              </w:rPr>
              <w:t>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«Что такое </w:t>
            </w:r>
            <w:proofErr w:type="gramStart"/>
            <w:r>
              <w:t>обломовщина</w:t>
            </w:r>
            <w:proofErr w:type="gramEnd"/>
            <w:r>
              <w:t>?»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RPr="000019D4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0F458B" w:rsidRDefault="006139D3" w:rsidP="005375A0">
            <w:r>
              <w:t>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0019D4" w:rsidRDefault="006139D3" w:rsidP="005375A0">
            <w:pPr>
              <w:ind w:right="-65"/>
              <w:jc w:val="both"/>
            </w:pPr>
            <w:r w:rsidRPr="00FF5B21">
              <w:rPr>
                <w:b/>
              </w:rPr>
              <w:t>И.С.Тургенев.</w:t>
            </w:r>
            <w:r>
              <w:t xml:space="preserve"> Очерк жизни и творчества. «Записки охотника»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Pr="00FF5B21" w:rsidRDefault="006139D3" w:rsidP="005375A0">
            <w:pPr>
              <w:ind w:right="-65"/>
              <w:jc w:val="both"/>
              <w:rPr>
                <w:b/>
              </w:rPr>
            </w:pPr>
          </w:p>
        </w:tc>
      </w:tr>
      <w:tr w:rsidR="006139D3" w:rsidTr="005375A0">
        <w:trPr>
          <w:trHeight w:val="1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«Отцы и дети». Творческая история романа.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Конфликт «отцов» и «детей» или конфликт жизненных позиций.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>Базаров – герой своего времени. Духовный конфликт героя.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>«Вечные темы» в романе. Тема любви.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65"/>
              <w:jc w:val="both"/>
            </w:pPr>
            <w:r>
              <w:t xml:space="preserve">Болезнь и смерть Базарова. Анализ эпизода.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31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59"/>
            </w:pPr>
            <w:r>
              <w:t>Полемика вокруг романа. Роман в русской критике.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5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59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5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59"/>
            </w:pPr>
          </w:p>
        </w:tc>
      </w:tr>
      <w:tr w:rsidR="006139D3" w:rsidRPr="00AC5E9F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32-33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AC5E9F" w:rsidRDefault="006139D3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 Р Сочинение по роману И. С. Тургенева «Отцы и дети»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RPr="009E34FA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9E34FA" w:rsidRDefault="006139D3" w:rsidP="005375A0">
            <w:pPr>
              <w:ind w:right="-65"/>
              <w:jc w:val="both"/>
            </w:pPr>
            <w:r>
              <w:t>Н. Г. Чернышевский. Строки жизни и творчества. Творческая история романа «Что делать?».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65"/>
              <w:jc w:val="both"/>
            </w:pPr>
          </w:p>
        </w:tc>
      </w:tr>
      <w:tr w:rsidR="006139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Pr="00FF5B21" w:rsidRDefault="006139D3" w:rsidP="005375A0">
            <w:pPr>
              <w:tabs>
                <w:tab w:val="left" w:pos="-25"/>
              </w:tabs>
              <w:ind w:left="97"/>
              <w:rPr>
                <w:b/>
              </w:rPr>
            </w:pPr>
            <w:r w:rsidRPr="00FF5B21">
              <w:rPr>
                <w:b/>
              </w:rPr>
              <w:t>35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D3" w:rsidRDefault="006139D3" w:rsidP="005375A0">
            <w:pPr>
              <w:ind w:right="-59"/>
              <w:jc w:val="both"/>
            </w:pPr>
            <w:r>
              <w:t xml:space="preserve">Значение романа в истории литературы и революционного движения.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59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5375A0" w:rsidP="005375A0">
            <w:pPr>
              <w:ind w:right="-59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D3" w:rsidRDefault="006139D3" w:rsidP="005375A0">
            <w:pPr>
              <w:ind w:right="-59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239"/>
            </w:pPr>
            <w:r>
              <w:t>Особенный человек-Рахметов. Четвёртый сон Веры Павловны.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23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239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23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239"/>
            </w:pPr>
          </w:p>
        </w:tc>
      </w:tr>
      <w:tr w:rsidR="005D0F71" w:rsidRPr="009E34FA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2C753B" w:rsidRDefault="005D0F71" w:rsidP="005375A0">
            <w:pPr>
              <w:jc w:val="center"/>
            </w:pPr>
            <w:r>
              <w:t>37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9E34FA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Тютчев Ф.И.</w:t>
            </w:r>
            <w:r>
              <w:t xml:space="preserve"> Очерк жизни и творчества. Единство мира в его лирике.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59"/>
              <w:jc w:val="both"/>
            </w:pPr>
            <w:r>
              <w:t>Человек и история в лирике Ф.Тютчева. Раздумья о жизни, человеке, мироздании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59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59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59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239"/>
            </w:pPr>
            <w:r>
              <w:t xml:space="preserve">Любовная лирика: любовь как стихийная сила, «поединок роковой»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23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239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23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239"/>
            </w:pPr>
          </w:p>
        </w:tc>
      </w:tr>
      <w:tr w:rsidR="005D0F71" w:rsidRPr="00F42AC8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42AC8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А.А.Фет.</w:t>
            </w:r>
            <w:r>
              <w:t xml:space="preserve"> Страницы жизни и творчества.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Любовная лирика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D17E99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А.К.Толстой.</w:t>
            </w:r>
            <w:r>
              <w:t xml:space="preserve"> Обзор жизни и творчества. </w:t>
            </w:r>
          </w:p>
          <w:p w:rsidR="005D0F71" w:rsidRDefault="005D0F71" w:rsidP="005375A0">
            <w:pPr>
              <w:ind w:right="-65"/>
              <w:jc w:val="both"/>
            </w:pPr>
          </w:p>
          <w:p w:rsidR="005D0F71" w:rsidRPr="00D17E99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43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Проверочная работа. Анализ стихотворений Ф. И. Тютчева. И А. А. Фета.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8A0AB6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8A0AB6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Н.А.Некрасов.</w:t>
            </w:r>
            <w:r>
              <w:t xml:space="preserve"> Очерк жизни и творчества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 xml:space="preserve">бзор).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Основные темы и идеи лирики Н. А. Некрасова.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2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Н.А.Некрасов о поэтическом труде.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Тема любви в лирике Некрасова, её психологизм и бытовая конкретизация.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Поэма Н. А. Некрасова «Кому на Руси жить хорошо»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8A37BA" w:rsidRDefault="005D0F71" w:rsidP="005375A0">
            <w:pPr>
              <w:jc w:val="center"/>
            </w:pPr>
            <w:r>
              <w:t>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Дореформенная и пореформенная Россия в поэме.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«Люди холопского звания» и «народные заступники» в поэме.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Народ в споре о счастье. Идейный смысл рассказа о грешниках.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Проблемы счастья и смысла жизни в </w:t>
            </w:r>
            <w:r>
              <w:lastRenderedPageBreak/>
              <w:t>поэме.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8A0AB6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53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8A0AB6" w:rsidRDefault="005D0F71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 подготовка к сочинению по поэме Н. А. Некрасова «Кому на Руси жить хорошо»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7D78FD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7D78FD" w:rsidRDefault="005D0F71" w:rsidP="005375A0">
            <w:pPr>
              <w:ind w:right="-65"/>
              <w:jc w:val="both"/>
            </w:pPr>
            <w:r>
              <w:t>Творчество</w:t>
            </w:r>
            <w:proofErr w:type="gramStart"/>
            <w:r>
              <w:t xml:space="preserve"> К</w:t>
            </w:r>
            <w:proofErr w:type="gramEnd"/>
            <w:r>
              <w:t xml:space="preserve"> Хетагурова. Стихотворения из сборника «Осетинская лира»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7D78FD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7D78FD" w:rsidRDefault="005D0F71" w:rsidP="005375A0">
            <w:pPr>
              <w:ind w:right="-65"/>
              <w:jc w:val="both"/>
            </w:pPr>
            <w:proofErr w:type="spellStart"/>
            <w:r w:rsidRPr="00FF5B21">
              <w:rPr>
                <w:b/>
              </w:rPr>
              <w:t>М.Е.Салтыков-Щедрин</w:t>
            </w:r>
            <w:proofErr w:type="spellEnd"/>
            <w:r w:rsidRPr="00FF5B21">
              <w:rPr>
                <w:b/>
              </w:rPr>
              <w:t>.</w:t>
            </w:r>
            <w:r>
              <w:t xml:space="preserve"> Личность и творчество.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«История одного города» - сатирическая летопись истории Российского государства.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ED36D2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ind w:left="97"/>
              <w:rPr>
                <w:b/>
              </w:rPr>
            </w:pPr>
            <w:r w:rsidRPr="00FF5B21">
              <w:rPr>
                <w:b/>
              </w:rPr>
              <w:t>57-58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ED36D2" w:rsidRDefault="005D0F71" w:rsidP="005375A0">
            <w:pPr>
              <w:ind w:right="-239"/>
            </w:pPr>
            <w:r w:rsidRPr="00FF5B21">
              <w:rPr>
                <w:b/>
              </w:rPr>
              <w:t>Ф.М.Достоевский.</w:t>
            </w:r>
            <w:r>
              <w:t xml:space="preserve"> Очерк жизни и творчества.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23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239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239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239"/>
              <w:rPr>
                <w:b/>
              </w:rPr>
            </w:pPr>
          </w:p>
        </w:tc>
      </w:tr>
      <w:tr w:rsidR="005D0F71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Ф.М.Достоевский Роман «Преступление и наказание».</w:t>
            </w:r>
            <w:r>
              <w:t xml:space="preserve"> Образ Санкт-Петербурга.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763386" w:rsidRDefault="005D0F71" w:rsidP="005375A0">
            <w:pPr>
              <w:jc w:val="center"/>
            </w:pPr>
            <w:r>
              <w:t>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Раскольников. Духовные искания интеллектуального героя.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Теория Р.Раскольникова. Социальные и философские истоки бунта.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62-63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 xml:space="preserve">Раскольников и его «двойники» (Лужин и </w:t>
            </w:r>
            <w:proofErr w:type="spellStart"/>
            <w:r>
              <w:t>Свидригайлов</w:t>
            </w:r>
            <w:proofErr w:type="spellEnd"/>
            <w: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Роль эпилога. Достоевский и культура ХХ века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65-66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Сочинению по роману Ф. М. Достоевского «Преступление и наказание»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226A9B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226A9B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Н.С.Лесков. «Очарованный странник»</w:t>
            </w:r>
            <w:r>
              <w:t xml:space="preserve"> Страницы жизни и творчестве писателя.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«Очарованный странник». Идейно-художественное своеобразие.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D63193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69-70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D63193" w:rsidRDefault="005D0F71" w:rsidP="005375A0">
            <w:pPr>
              <w:ind w:right="-65"/>
              <w:jc w:val="both"/>
            </w:pPr>
            <w:r w:rsidRPr="00FF5B21">
              <w:rPr>
                <w:b/>
              </w:rPr>
              <w:t>Л.Н.Толстой - человек, мыслитель, писатель.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Pr="00FF5B21" w:rsidRDefault="005D0F71" w:rsidP="005375A0">
            <w:pPr>
              <w:ind w:right="-65"/>
              <w:jc w:val="both"/>
              <w:rPr>
                <w:b/>
              </w:rPr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Изображение   героизма и патриотизма солдат в «Севастопольских рассказах»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5D0F71" w:rsidRPr="00AF7814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AF7814" w:rsidRDefault="005D0F71" w:rsidP="005375A0">
            <w:pPr>
              <w:jc w:val="center"/>
            </w:pPr>
            <w: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AF7814" w:rsidRDefault="005D0F71" w:rsidP="005375A0">
            <w:pPr>
              <w:ind w:right="-65"/>
              <w:jc w:val="center"/>
            </w:pPr>
            <w:r>
              <w:t>Роман «Война и мир» - роман-эпопея: история создания.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center"/>
            </w:pPr>
          </w:p>
        </w:tc>
      </w:tr>
      <w:tr w:rsidR="005D0F7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Pr="00FF5B21" w:rsidRDefault="005D0F71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71" w:rsidRDefault="005D0F71" w:rsidP="005375A0">
            <w:pPr>
              <w:ind w:right="-65"/>
              <w:jc w:val="both"/>
            </w:pPr>
            <w:r>
              <w:t>Художественные особенности романа «Война и мир».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71" w:rsidRDefault="005D0F71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Война 1805-1807 гг. – эпоха «неудач» и «срама» в изображении Толстого.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Духовные искания Андрея Болконского.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Этапы духовных исканий Пьера Безухова в романе Л. Н. Толстого «Война и мир»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Женские образы  в романе.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Семья Ростовых и семья </w:t>
            </w:r>
            <w:r>
              <w:lastRenderedPageBreak/>
              <w:t>Болконских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79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Исторические личности на страницах романа «Война и мир»  Кутузов и Наполеон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Тема народа</w:t>
            </w:r>
            <w:proofErr w:type="gramStart"/>
            <w:r>
              <w:t>,. «</w:t>
            </w:r>
            <w:proofErr w:type="gramEnd"/>
            <w:r>
              <w:t xml:space="preserve">Дубина народной войны» - партизанское движение и его герои.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Картины войны в романе. Бородинское сражение как идейно-композиционный центр романа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82-83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 Сочинению по роману Л. Н. Толстого «Война и мир»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500D4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77404" w:rsidRDefault="00CE21F5" w:rsidP="005375A0">
            <w:pPr>
              <w:jc w:val="center"/>
            </w:pPr>
            <w:r>
              <w:t>84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500D45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А.П.Чехов.</w:t>
            </w:r>
            <w:r>
              <w:t xml:space="preserve"> Жизнь и творчество. Основные черты чеховского творчества, своеобразие мастерства писателя.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85-86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Особенности рассказов 80-90-х годов. «Маленький человек в прозе Чехова.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87-88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Рассказы А. П. Чехова.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89-90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 рассказ «</w:t>
            </w:r>
            <w:proofErr w:type="spellStart"/>
            <w:r>
              <w:t>Ионыч</w:t>
            </w:r>
            <w:proofErr w:type="spellEnd"/>
            <w: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91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Чехов-драматург. </w:t>
            </w:r>
          </w:p>
          <w:p w:rsidR="00CE21F5" w:rsidRDefault="00CE21F5" w:rsidP="005375A0">
            <w:pPr>
              <w:ind w:right="-65"/>
              <w:jc w:val="both"/>
            </w:pPr>
          </w:p>
          <w:p w:rsidR="00CE21F5" w:rsidRDefault="00CE21F5" w:rsidP="005375A0">
            <w:pPr>
              <w:ind w:right="-65"/>
              <w:jc w:val="both"/>
            </w:pP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92-93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«Вишневый сад». Особенности сюжета и конфликта </w:t>
            </w:r>
            <w:r>
              <w:lastRenderedPageBreak/>
              <w:t xml:space="preserve">пьесы.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lastRenderedPageBreak/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0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94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239"/>
            </w:pPr>
            <w:r>
              <w:t xml:space="preserve">Новаторство Чехова-драматурга.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23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239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97"/>
              <w:jc w:val="both"/>
              <w:rPr>
                <w:b/>
              </w:rPr>
            </w:pPr>
            <w:r w:rsidRPr="00FF5B21">
              <w:rPr>
                <w:b/>
              </w:rPr>
              <w:t>95-96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Сочинению по творчеству А. П, Чехова.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97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Контрольная работа по теме «Русская литература второй половины 19 века». Тест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3862D6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98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CE21F5" w:rsidRDefault="00CE21F5" w:rsidP="005375A0">
            <w:pPr>
              <w:ind w:right="-65"/>
              <w:jc w:val="both"/>
            </w:pPr>
            <w:proofErr w:type="gramStart"/>
            <w:r w:rsidRPr="00FF5B21">
              <w:rPr>
                <w:b/>
              </w:rPr>
              <w:t>Зарубежная</w:t>
            </w:r>
            <w:proofErr w:type="gramEnd"/>
            <w:r w:rsidRPr="00FF5B21">
              <w:rPr>
                <w:b/>
              </w:rPr>
              <w:t xml:space="preserve"> </w:t>
            </w:r>
            <w:proofErr w:type="spellStart"/>
            <w:r w:rsidRPr="00FF5B21">
              <w:rPr>
                <w:b/>
              </w:rPr>
              <w:t>лит-ра</w:t>
            </w:r>
            <w:proofErr w:type="spellEnd"/>
            <w:r w:rsidRPr="00FF5B21">
              <w:rPr>
                <w:b/>
              </w:rPr>
              <w:t xml:space="preserve"> </w:t>
            </w:r>
            <w:r w:rsidRPr="00FF5B21">
              <w:rPr>
                <w:b/>
                <w:lang w:val="en-US"/>
              </w:rPr>
              <w:t>XIX</w:t>
            </w:r>
            <w:r w:rsidRPr="00FF5B21">
              <w:rPr>
                <w:b/>
              </w:rPr>
              <w:t xml:space="preserve"> века.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5375A0" w:rsidRPr="003862D6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FF5B21" w:rsidRDefault="005375A0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99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3862D6" w:rsidRDefault="005375A0" w:rsidP="005375A0">
            <w:pPr>
              <w:ind w:right="-65"/>
              <w:jc w:val="both"/>
            </w:pPr>
            <w:r w:rsidRPr="00FF5B21">
              <w:rPr>
                <w:b/>
              </w:rPr>
              <w:t xml:space="preserve">Г. де Мопассан. </w:t>
            </w:r>
            <w:r w:rsidRPr="003862D6">
              <w:t>«Ожерелье»</w:t>
            </w:r>
            <w: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</w:p>
        </w:tc>
      </w:tr>
      <w:tr w:rsidR="005375A0" w:rsidRPr="00654860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3862D6" w:rsidRDefault="005375A0" w:rsidP="005375A0">
            <w: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654860" w:rsidRDefault="005375A0" w:rsidP="005375A0">
            <w:pPr>
              <w:ind w:right="-65"/>
              <w:jc w:val="both"/>
            </w:pPr>
            <w:r w:rsidRPr="00FF5B21">
              <w:rPr>
                <w:b/>
              </w:rPr>
              <w:t>Г.Ибсен.</w:t>
            </w:r>
            <w:r>
              <w:t xml:space="preserve"> Драма «Кукольный дом».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</w:p>
        </w:tc>
      </w:tr>
      <w:tr w:rsidR="005375A0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FF5B21" w:rsidRDefault="005375A0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Default="005375A0" w:rsidP="005375A0">
            <w:pPr>
              <w:ind w:right="-65"/>
              <w:jc w:val="both"/>
            </w:pPr>
            <w:r w:rsidRPr="00FF5B21">
              <w:rPr>
                <w:b/>
              </w:rPr>
              <w:t>А.Рембо. Стихотворение</w:t>
            </w:r>
            <w:r>
              <w:t xml:space="preserve"> «Пьяный корабль».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Pr="00FF5B21" w:rsidRDefault="005375A0" w:rsidP="005375A0">
            <w:pPr>
              <w:ind w:right="-65"/>
              <w:jc w:val="both"/>
              <w:rPr>
                <w:b/>
              </w:rPr>
            </w:pPr>
          </w:p>
        </w:tc>
      </w:tr>
      <w:tr w:rsidR="005375A0" w:rsidRPr="00CB488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FF5B21" w:rsidRDefault="005375A0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A0" w:rsidRPr="00CE21F5" w:rsidRDefault="005375A0" w:rsidP="005375A0">
            <w:pPr>
              <w:ind w:right="-65"/>
              <w:jc w:val="both"/>
            </w:pPr>
            <w:r>
              <w:t xml:space="preserve">Заключительный урок.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Default="005375A0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Default="005375A0" w:rsidP="005375A0">
            <w:pPr>
              <w:ind w:right="-65"/>
              <w:jc w:val="both"/>
            </w:pPr>
            <w:r>
              <w:t>+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Default="005375A0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A0" w:rsidRDefault="005375A0" w:rsidP="005375A0">
            <w:pPr>
              <w:ind w:right="-65"/>
              <w:jc w:val="both"/>
            </w:pPr>
          </w:p>
        </w:tc>
      </w:tr>
    </w:tbl>
    <w:p w:rsidR="00505A38" w:rsidRDefault="00505A38" w:rsidP="001B5142"/>
    <w:p w:rsidR="002612FB" w:rsidRDefault="002612FB" w:rsidP="001B5142"/>
    <w:p w:rsidR="002612FB" w:rsidRDefault="002612FB" w:rsidP="001B5142"/>
    <w:p w:rsidR="002612FB" w:rsidRDefault="002612FB" w:rsidP="001B5142"/>
    <w:p w:rsidR="002612FB" w:rsidRDefault="002612FB" w:rsidP="001B5142"/>
    <w:p w:rsidR="002612FB" w:rsidRDefault="002612FB" w:rsidP="001B5142"/>
    <w:p w:rsidR="00CE21F5" w:rsidRDefault="002612FB" w:rsidP="002612FB">
      <w:pPr>
        <w:jc w:val="center"/>
        <w:rPr>
          <w:b/>
          <w:sz w:val="32"/>
          <w:szCs w:val="32"/>
        </w:rPr>
      </w:pPr>
      <w:r w:rsidRPr="002612FB">
        <w:rPr>
          <w:b/>
          <w:sz w:val="32"/>
          <w:szCs w:val="32"/>
        </w:rPr>
        <w:t>Календарно-тематическое планирование.</w:t>
      </w:r>
    </w:p>
    <w:p w:rsidR="002612FB" w:rsidRDefault="002612FB" w:rsidP="002612FB">
      <w:pPr>
        <w:jc w:val="center"/>
        <w:rPr>
          <w:b/>
          <w:sz w:val="32"/>
          <w:szCs w:val="32"/>
        </w:rPr>
      </w:pPr>
    </w:p>
    <w:p w:rsidR="002612FB" w:rsidRDefault="002612FB" w:rsidP="002612FB">
      <w:pPr>
        <w:jc w:val="center"/>
        <w:rPr>
          <w:b/>
          <w:sz w:val="32"/>
          <w:szCs w:val="32"/>
        </w:rPr>
      </w:pPr>
    </w:p>
    <w:p w:rsidR="002612FB" w:rsidRPr="002612FB" w:rsidRDefault="002612FB" w:rsidP="002612FB">
      <w:pPr>
        <w:jc w:val="center"/>
        <w:rPr>
          <w:b/>
          <w:sz w:val="32"/>
          <w:szCs w:val="32"/>
        </w:rPr>
      </w:pPr>
    </w:p>
    <w:p w:rsidR="00CE21F5" w:rsidRDefault="00CE21F5" w:rsidP="001B5142"/>
    <w:tbl>
      <w:tblPr>
        <w:tblW w:w="89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057"/>
        <w:gridCol w:w="2054"/>
        <w:gridCol w:w="1027"/>
        <w:gridCol w:w="1027"/>
        <w:gridCol w:w="2054"/>
      </w:tblGrid>
      <w:tr w:rsidR="00CE21F5" w:rsidTr="005375A0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jc w:val="center"/>
            </w:pPr>
            <w:r>
              <w:t>№</w:t>
            </w:r>
          </w:p>
          <w:p w:rsidR="00CE21F5" w:rsidRDefault="00CE21F5" w:rsidP="005375A0">
            <w:pPr>
              <w:ind w:left="-205" w:right="-108"/>
              <w:jc w:val="center"/>
            </w:pPr>
            <w:r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jc w:val="center"/>
            </w:pPr>
            <w:r>
              <w:t>Тема урока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jc w:val="center"/>
            </w:pPr>
            <w:r>
              <w:t>Кол-во часов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jc w:val="center"/>
            </w:pPr>
            <w:r>
              <w:t>Дата проведения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jc w:val="center"/>
            </w:pPr>
            <w:r>
              <w:t>примечания</w:t>
            </w:r>
          </w:p>
        </w:tc>
      </w:tr>
      <w:tr w:rsidR="00CE21F5" w:rsidTr="005375A0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jc w:val="center"/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jc w:val="center"/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jc w:val="center"/>
            </w:pPr>
            <w:r>
              <w:t>план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jc w:val="center"/>
            </w:pPr>
            <w:r>
              <w:t>факт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jc w:val="center"/>
            </w:pPr>
          </w:p>
        </w:tc>
      </w:tr>
      <w:tr w:rsidR="00CE21F5" w:rsidTr="005375A0">
        <w:trPr>
          <w:trHeight w:val="1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CE21F5" w:rsidRDefault="00CE21F5" w:rsidP="00CE21F5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ind w:left="288"/>
              <w:jc w:val="both"/>
              <w:rPr>
                <w:b/>
              </w:rPr>
            </w:pPr>
          </w:p>
          <w:p w:rsidR="00CE21F5" w:rsidRDefault="00CE21F5" w:rsidP="005375A0">
            <w:pPr>
              <w:tabs>
                <w:tab w:val="left" w:pos="-25"/>
              </w:tabs>
              <w:ind w:left="288"/>
              <w:jc w:val="both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1B5142" w:rsidRDefault="00CE21F5" w:rsidP="005375A0">
            <w:pPr>
              <w:ind w:right="-59"/>
              <w:jc w:val="both"/>
            </w:pPr>
            <w:r>
              <w:lastRenderedPageBreak/>
              <w:t xml:space="preserve">Введение. Русская литература </w:t>
            </w:r>
            <w:r w:rsidRPr="00FF5B21">
              <w:rPr>
                <w:lang w:val="en-US"/>
              </w:rPr>
              <w:t>XIX</w:t>
            </w:r>
            <w:r>
              <w:t xml:space="preserve"> века в контексте мировой культуры. </w:t>
            </w:r>
          </w:p>
          <w:p w:rsidR="00CE21F5" w:rsidRDefault="00CE21F5" w:rsidP="005375A0">
            <w:pPr>
              <w:ind w:right="-59"/>
              <w:jc w:val="both"/>
            </w:pPr>
          </w:p>
          <w:p w:rsidR="00CE21F5" w:rsidRDefault="00CE21F5" w:rsidP="005375A0">
            <w:pPr>
              <w:ind w:right="-59"/>
              <w:jc w:val="both"/>
            </w:pPr>
          </w:p>
          <w:p w:rsidR="00CE21F5" w:rsidRDefault="00CE21F5" w:rsidP="005375A0">
            <w:pPr>
              <w:ind w:right="-59"/>
              <w:jc w:val="both"/>
            </w:pPr>
          </w:p>
          <w:p w:rsidR="00CE21F5" w:rsidRDefault="00CE21F5" w:rsidP="005375A0">
            <w:pPr>
              <w:ind w:right="-59"/>
              <w:jc w:val="both"/>
            </w:pPr>
          </w:p>
          <w:p w:rsidR="00CE21F5" w:rsidRDefault="00CE21F5" w:rsidP="005375A0">
            <w:pPr>
              <w:ind w:right="-59"/>
              <w:jc w:val="both"/>
            </w:pPr>
          </w:p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left="720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left="72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left="720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left="720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jc w:val="both"/>
              <w:rPr>
                <w:b/>
              </w:rPr>
            </w:pPr>
            <w:r w:rsidRPr="00FF5B21">
              <w:rPr>
                <w:b/>
              </w:rPr>
              <w:lastRenderedPageBreak/>
              <w:t xml:space="preserve">    2</w:t>
            </w:r>
          </w:p>
          <w:p w:rsidR="00CE21F5" w:rsidRPr="00FF5B21" w:rsidRDefault="00CE21F5" w:rsidP="005375A0">
            <w:pPr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59"/>
              <w:jc w:val="both"/>
            </w:pPr>
            <w:r>
              <w:t>Творчество писателей конца 18 начала 19 веков.</w:t>
            </w:r>
          </w:p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59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Русский романтизм. К.Н.Батюшков и В.А.Жуковский </w:t>
            </w:r>
          </w:p>
          <w:p w:rsidR="00CE21F5" w:rsidRDefault="00CE21F5" w:rsidP="005375A0">
            <w:pPr>
              <w:ind w:right="-65"/>
              <w:jc w:val="both"/>
            </w:pPr>
          </w:p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571EF7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571EF7" w:rsidRDefault="00CE21F5" w:rsidP="005375A0">
            <w:pPr>
              <w:jc w:val="center"/>
            </w:pPr>
            <w: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571EF7" w:rsidRDefault="00CE21F5" w:rsidP="005375A0">
            <w:pPr>
              <w:ind w:right="-65"/>
              <w:jc w:val="center"/>
            </w:pPr>
            <w:r>
              <w:t>Поэтические искания декабристов. Поэзия К. Ф. Рылеева.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center"/>
            </w:pPr>
          </w:p>
        </w:tc>
      </w:tr>
      <w:tr w:rsidR="00CE21F5" w:rsidRPr="00181830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181830" w:rsidRDefault="00CE21F5" w:rsidP="005375A0">
            <w:pPr>
              <w:ind w:right="-65"/>
              <w:jc w:val="both"/>
            </w:pPr>
            <w:r>
              <w:t>Своеобразие пушкинской эпохи. Основные темы, мотивы лирики А. С. Пушкина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Петербургская повесть А.Пушкина «Медный всадник».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1B7ED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288"/>
              <w:jc w:val="both"/>
              <w:rPr>
                <w:b/>
              </w:rPr>
            </w:pPr>
            <w:r w:rsidRPr="00FF5B21">
              <w:rPr>
                <w:b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М.Ю.Лермонтов.</w:t>
            </w:r>
            <w:r>
              <w:t xml:space="preserve"> </w:t>
            </w:r>
            <w:proofErr w:type="spellStart"/>
            <w:r>
              <w:t>Своеобраз</w:t>
            </w:r>
            <w:proofErr w:type="spellEnd"/>
            <w:r>
              <w:t>. художеств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ира поэта.</w:t>
            </w:r>
          </w:p>
          <w:p w:rsidR="00CE21F5" w:rsidRPr="001B7ED3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8</w:t>
            </w:r>
          </w:p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М. Ю. Лермонтов «Демон» Образ Демона и Ангела в творчестве М.Ю.Лермонтова</w:t>
            </w:r>
            <w:r w:rsidRPr="00FF5B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9C78C3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9C78C3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Н.В.Гоголь.</w:t>
            </w:r>
            <w:r>
              <w:t xml:space="preserve"> Страницы жизни и творчества. Сатирическое и </w:t>
            </w:r>
            <w:proofErr w:type="spellStart"/>
            <w:r>
              <w:lastRenderedPageBreak/>
              <w:t>эпикодраматическое</w:t>
            </w:r>
            <w:proofErr w:type="spellEnd"/>
            <w:r>
              <w:t xml:space="preserve"> начала в сборнике «Миргород»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lastRenderedPageBreak/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«Невский проспект». Образ Петербурга. </w:t>
            </w:r>
          </w:p>
          <w:p w:rsidR="00CE21F5" w:rsidRDefault="00CE21F5" w:rsidP="005375A0">
            <w:pPr>
              <w:ind w:right="-65"/>
              <w:jc w:val="both"/>
            </w:pPr>
          </w:p>
          <w:p w:rsidR="00CE21F5" w:rsidRDefault="00CE21F5" w:rsidP="005375A0">
            <w:pPr>
              <w:ind w:right="-65"/>
              <w:jc w:val="both"/>
            </w:pPr>
          </w:p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Подготовка к сочинению по творчеству писателей первой половины 19 века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FF5B21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12-13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  <w:r w:rsidRPr="00FF5B21">
              <w:rPr>
                <w:b/>
              </w:rPr>
              <w:t xml:space="preserve">Русская литература второй половины </w:t>
            </w:r>
            <w:r w:rsidRPr="00FF5B21">
              <w:rPr>
                <w:b/>
                <w:lang w:val="en-US"/>
              </w:rPr>
              <w:t>XIX</w:t>
            </w:r>
            <w:r w:rsidRPr="00FF5B21">
              <w:rPr>
                <w:b/>
              </w:rPr>
              <w:t xml:space="preserve"> в. </w:t>
            </w:r>
            <w:r w:rsidRPr="00172AE3">
              <w:t>Становление и развитие реализма в русской литературе 1830-1850 годов.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RPr="002466EF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6373DA" w:rsidRDefault="00CE21F5" w:rsidP="005375A0">
            <w:pPr>
              <w:jc w:val="center"/>
            </w:pPr>
            <w: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2466EF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А.Н.Островский.</w:t>
            </w:r>
            <w:r>
              <w:t xml:space="preserve"> Страницы жизни и творчества</w:t>
            </w:r>
            <w:proofErr w:type="gramStart"/>
            <w:r>
              <w:t xml:space="preserve"> .</w:t>
            </w:r>
            <w:proofErr w:type="gramEnd"/>
            <w:r>
              <w:t xml:space="preserve">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97"/>
              <w:jc w:val="both"/>
              <w:rPr>
                <w:b/>
              </w:rPr>
            </w:pPr>
            <w:r w:rsidRPr="00FF5B21">
              <w:rPr>
                <w:b/>
              </w:rPr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«Гроза». Семейный и социальный конфликт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Город Калинов и его обитатели</w:t>
            </w:r>
            <w:proofErr w:type="gramStart"/>
            <w:r>
              <w:t>. «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Образ Катерины.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Смысл названия и символика пьесы.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19-20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Сочинение по пьесе А. Н. Островского «Гроза»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AC5E9F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AC5E9F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И.А.Гончаров.</w:t>
            </w:r>
            <w:r>
              <w:t xml:space="preserve"> Строки жизни и творчества. Место романа </w:t>
            </w:r>
            <w:r>
              <w:lastRenderedPageBreak/>
              <w:t xml:space="preserve">«Обломов» в трилогии.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Обломов – «коренной народный наш тип».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«Обломов» как роман о любви. Обломов и О. Ильинская.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97"/>
              <w:rPr>
                <w:b/>
              </w:rPr>
            </w:pPr>
            <w:r w:rsidRPr="00FF5B21">
              <w:rPr>
                <w:b/>
              </w:rPr>
              <w:t>24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«Что такое </w:t>
            </w:r>
            <w:proofErr w:type="gramStart"/>
            <w:r>
              <w:t>обломовщина</w:t>
            </w:r>
            <w:proofErr w:type="gramEnd"/>
            <w:r>
              <w:t>?»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0019D4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0F458B" w:rsidRDefault="00CE21F5" w:rsidP="005375A0">
            <w:r>
              <w:t>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0019D4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И.С.Тургенев.</w:t>
            </w:r>
            <w:r>
              <w:t xml:space="preserve"> Очерк жизни и творчества. «Записки охотника»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1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«Отцы и дети». Творческая история романа.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Конфликт «отцов» и «детей» или конфликт жизненных позиций.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Базаров – герой своего времени. Духовный конфликт героя.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«Вечные темы» в романе. Тема любви.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Болезнь и смерть Базарова. Анализ эпизода.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59"/>
            </w:pPr>
            <w:r>
              <w:t>Полемика вокруг романа. Роман в русской критике.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5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</w:pPr>
          </w:p>
        </w:tc>
      </w:tr>
      <w:tr w:rsidR="00CE21F5" w:rsidRPr="00AC5E9F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32-33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AC5E9F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 Р Сочинение по роману И. С. Тургенева «Отцы и дети»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9E34FA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9E34FA" w:rsidRDefault="00CE21F5" w:rsidP="005375A0">
            <w:pPr>
              <w:ind w:right="-65"/>
              <w:jc w:val="both"/>
            </w:pPr>
            <w:r>
              <w:t xml:space="preserve">Н. Г. Чернышевский. Строки жизни и творчества. </w:t>
            </w:r>
            <w:r>
              <w:lastRenderedPageBreak/>
              <w:t>Творческая история романа «Что делать?».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97"/>
              <w:rPr>
                <w:b/>
              </w:rPr>
            </w:pPr>
            <w:r w:rsidRPr="00FF5B21">
              <w:rPr>
                <w:b/>
              </w:rPr>
              <w:lastRenderedPageBreak/>
              <w:t>35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59"/>
              <w:jc w:val="both"/>
            </w:pPr>
            <w:r>
              <w:t xml:space="preserve">Значение романа в истории литературы и революционного движения.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59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239"/>
            </w:pPr>
            <w:r>
              <w:t>Особенный человек-Рахметов. Четвёртый сон Веры Павловны.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23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</w:tr>
      <w:tr w:rsidR="00CE21F5" w:rsidRPr="009E34FA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2C753B" w:rsidRDefault="00CE21F5" w:rsidP="005375A0">
            <w:pPr>
              <w:jc w:val="center"/>
            </w:pPr>
            <w:r>
              <w:t>37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9E34FA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Тютчев Ф.И.</w:t>
            </w:r>
            <w:r>
              <w:t xml:space="preserve"> Очерк жизни и творчества. Единство мира в его лирике.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59"/>
              <w:jc w:val="both"/>
            </w:pPr>
            <w:r>
              <w:t>Человек и история в лирике Ф.Тютчева. Раздумья о жизни, человеке, мироздании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59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59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39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239"/>
            </w:pPr>
            <w:r>
              <w:t xml:space="preserve">Любовная лирика: любовь как стихийная сила, «поединок роковой»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23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</w:tr>
      <w:tr w:rsidR="00CE21F5" w:rsidRPr="00F42AC8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42AC8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А.А.Фет.</w:t>
            </w:r>
            <w:r>
              <w:t xml:space="preserve"> Страницы жизни и творчества.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Любовная лирика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D17E99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А.К.Толстой.</w:t>
            </w:r>
            <w:r>
              <w:t xml:space="preserve"> Обзор жизни и творчества. </w:t>
            </w:r>
          </w:p>
          <w:p w:rsidR="00CE21F5" w:rsidRDefault="00CE21F5" w:rsidP="005375A0">
            <w:pPr>
              <w:ind w:right="-65"/>
              <w:jc w:val="both"/>
            </w:pPr>
          </w:p>
          <w:p w:rsidR="00CE21F5" w:rsidRPr="00D17E99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Проверочная работа. Анализ стихотворений Ф. И. Тютчева. И А. А. Фета.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8A0AB6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8A0AB6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Н.А.Некрасов.</w:t>
            </w:r>
            <w:r>
              <w:t xml:space="preserve"> Очерк жизни и творчества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 xml:space="preserve">бзор).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Основные темы </w:t>
            </w:r>
            <w:r>
              <w:lastRenderedPageBreak/>
              <w:t xml:space="preserve">и идеи лирики Н. А. Некрасова.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2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46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Н.А.Некрасов о поэтическом труде.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Тема любви в лирике Некрасова, её психологизм и бытовая конкретизация.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48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Поэма Н. А. Некрасова «Кому на Руси жить хорошо»: </w:t>
            </w:r>
            <w:proofErr w:type="spellStart"/>
            <w:r>
              <w:t>з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8A37BA" w:rsidRDefault="00CE21F5" w:rsidP="005375A0">
            <w:pPr>
              <w:jc w:val="center"/>
            </w:pPr>
            <w:r>
              <w:t>49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Дореформенная и пореформенная Россия в поэме.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«Люди холопского звания» и «народные заступники» в поэме.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Народ в споре о счастье. Идейный смысл рассказа о грешниках.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Проблемы счастья и смысла жизни в поэме.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8A0AB6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8A0AB6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 подготовка к сочинению по поэме Н. А. Некрасова «Кому на Руси жить хорошо»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7D78FD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7D78FD" w:rsidRDefault="00CE21F5" w:rsidP="005375A0">
            <w:pPr>
              <w:ind w:right="-65"/>
              <w:jc w:val="both"/>
            </w:pPr>
            <w:r>
              <w:t>Творчество</w:t>
            </w:r>
            <w:proofErr w:type="gramStart"/>
            <w:r>
              <w:t xml:space="preserve"> К</w:t>
            </w:r>
            <w:proofErr w:type="gramEnd"/>
            <w:r>
              <w:t xml:space="preserve"> Хетагурова. Стихотворения из сборника «Осетинская </w:t>
            </w:r>
            <w:r>
              <w:lastRenderedPageBreak/>
              <w:t>лира»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7D78FD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55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7D78FD" w:rsidRDefault="00CE21F5" w:rsidP="005375A0">
            <w:pPr>
              <w:ind w:right="-65"/>
              <w:jc w:val="both"/>
            </w:pPr>
            <w:proofErr w:type="spellStart"/>
            <w:r w:rsidRPr="00FF5B21">
              <w:rPr>
                <w:b/>
              </w:rPr>
              <w:t>М.Е.Салтыков-Щедрин</w:t>
            </w:r>
            <w:proofErr w:type="spellEnd"/>
            <w:r w:rsidRPr="00FF5B21">
              <w:rPr>
                <w:b/>
              </w:rPr>
              <w:t>.</w:t>
            </w:r>
            <w:r>
              <w:t xml:space="preserve"> Личность и творчество.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«История одного города» - сатирическая летопись истории Российского государства.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ED36D2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97"/>
              <w:rPr>
                <w:b/>
              </w:rPr>
            </w:pPr>
            <w:r w:rsidRPr="00FF5B21">
              <w:rPr>
                <w:b/>
              </w:rPr>
              <w:t>57-58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ED36D2" w:rsidRDefault="00CE21F5" w:rsidP="005375A0">
            <w:pPr>
              <w:ind w:right="-239"/>
            </w:pPr>
            <w:r w:rsidRPr="00FF5B21">
              <w:rPr>
                <w:b/>
              </w:rPr>
              <w:t>Ф.М.Достоевский.</w:t>
            </w:r>
            <w:r>
              <w:t xml:space="preserve"> Очерк жизни и творчества.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23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239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239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239"/>
              <w:rPr>
                <w:b/>
              </w:rPr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59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Ф.М.Достоевский Роман «Преступление и наказание».</w:t>
            </w:r>
            <w:r>
              <w:t xml:space="preserve"> Образ Санкт-Петербурга.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763386" w:rsidRDefault="00CE21F5" w:rsidP="005375A0">
            <w:pPr>
              <w:jc w:val="center"/>
            </w:pPr>
            <w:r>
              <w:t>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Раскольников. Духовные искания интеллектуального героя.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Теория Р.Раскольникова. Социальные и философские истоки бунта.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62-63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Раскольников и его «двойники» (Лужин и </w:t>
            </w:r>
            <w:proofErr w:type="spellStart"/>
            <w:r>
              <w:t>Свидригайлов</w:t>
            </w:r>
            <w:proofErr w:type="spellEnd"/>
            <w: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Роль эпилога. Достоевский и культура ХХ века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65-66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Сочинению по роману Ф. М. Достоевского «Преступление и наказание»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226A9B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226A9B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Н.С.Лесков. «Очарованный странник»</w:t>
            </w:r>
            <w:r>
              <w:t xml:space="preserve"> Страницы жизни и творчестве писателя.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68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«Очарованный странник». Идейно-</w:t>
            </w:r>
            <w:r>
              <w:lastRenderedPageBreak/>
              <w:t>художественное своеобразие.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D63193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69-70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D63193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Л.Н.Толстой - человек, мыслитель, писатель.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Изображение   героизма и патриотизма солдат в «Севастопольских рассказах»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AF7814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AF7814" w:rsidRDefault="00CE21F5" w:rsidP="005375A0">
            <w:pPr>
              <w:jc w:val="center"/>
            </w:pPr>
            <w: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AF7814" w:rsidRDefault="00CE21F5" w:rsidP="005375A0">
            <w:pPr>
              <w:ind w:right="-65"/>
              <w:jc w:val="center"/>
            </w:pPr>
            <w:r>
              <w:t>Роман «Война и мир» - роман-эпопея: история создания.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center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Художественные особенности романа «Война и мир».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Война 1805-1807 гг. – эпоха «неудач» и «срама» в изображении Толстого.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Духовные искания Андрея Болконского.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Этапы духовных исканий Пьера Безухова в романе Л. Н. Толстого «Война и мир»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Женские образы  в романе.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Семья Ростовых и семья Болконских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79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Исторические личности на страницах романа «Война и мир»  Кутузов и Наполеон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Тема народа</w:t>
            </w:r>
            <w:proofErr w:type="gramStart"/>
            <w:r>
              <w:t>,. «</w:t>
            </w:r>
            <w:proofErr w:type="gramEnd"/>
            <w:r>
              <w:t xml:space="preserve">Дубина народной войны» - партизанское движение и его герои.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lastRenderedPageBreak/>
              <w:t>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Картины войны в романе. Бородинское сражение как идейно-композиционный центр романа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82-83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 Сочинению по роману Л. Н. Толстого «Война и мир»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500D4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77404" w:rsidRDefault="00CE21F5" w:rsidP="005375A0">
            <w:pPr>
              <w:jc w:val="center"/>
            </w:pPr>
            <w:r>
              <w:t>84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500D45" w:rsidRDefault="00CE21F5" w:rsidP="005375A0">
            <w:pPr>
              <w:ind w:right="-65"/>
              <w:jc w:val="both"/>
            </w:pPr>
            <w:r w:rsidRPr="00FF5B21">
              <w:rPr>
                <w:b/>
              </w:rPr>
              <w:t>А.П.Чехов.</w:t>
            </w:r>
            <w:r>
              <w:t xml:space="preserve"> Жизнь и творчество. Основные черты чеховского творчества, своеобразие мастерства писателя.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85-86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>Особенности рассказов 80-90-х годов. «Маленький человек в прозе Чехова. «Человек в футляре», «Дама с собачкой», «Студент»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87-88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Рассказы А. П. Чехова.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89-90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 рассказ «</w:t>
            </w:r>
            <w:proofErr w:type="spellStart"/>
            <w:r>
              <w:t>Ионыч</w:t>
            </w:r>
            <w:proofErr w:type="spellEnd"/>
            <w: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91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Чехов-драматург. </w:t>
            </w:r>
          </w:p>
          <w:p w:rsidR="00CE21F5" w:rsidRDefault="00CE21F5" w:rsidP="005375A0">
            <w:pPr>
              <w:ind w:right="-65"/>
              <w:jc w:val="both"/>
            </w:pPr>
          </w:p>
          <w:p w:rsidR="00CE21F5" w:rsidRDefault="00CE21F5" w:rsidP="005375A0">
            <w:pPr>
              <w:ind w:right="-65"/>
              <w:jc w:val="both"/>
            </w:pP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rPr>
                <w:b/>
              </w:rPr>
            </w:pPr>
            <w:r w:rsidRPr="00FF5B21">
              <w:rPr>
                <w:b/>
              </w:rPr>
              <w:t>92-93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«Вишневый сад». Особенности сюжета и конфликта пьесы.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05"/>
              </w:tabs>
              <w:rPr>
                <w:b/>
              </w:rPr>
            </w:pPr>
            <w:r w:rsidRPr="00FF5B21">
              <w:rPr>
                <w:b/>
              </w:rPr>
              <w:t>94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239"/>
            </w:pPr>
            <w:r>
              <w:t xml:space="preserve">Новаторство Чехова-драматурга.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239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239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ind w:left="97"/>
              <w:jc w:val="both"/>
              <w:rPr>
                <w:b/>
              </w:rPr>
            </w:pPr>
            <w:r w:rsidRPr="00FF5B21">
              <w:rPr>
                <w:b/>
              </w:rPr>
              <w:t>95-96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proofErr w:type="gramStart"/>
            <w:r>
              <w:t>Р</w:t>
            </w:r>
            <w:proofErr w:type="gramEnd"/>
            <w:r>
              <w:t>/Р. Сочинению по творчеству А. П, Чехова.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Tr="005375A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97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Default="00CE21F5" w:rsidP="005375A0">
            <w:pPr>
              <w:ind w:right="-65"/>
              <w:jc w:val="both"/>
            </w:pPr>
            <w:r>
              <w:t xml:space="preserve">Контрольная работа по теме </w:t>
            </w:r>
            <w:r>
              <w:lastRenderedPageBreak/>
              <w:t xml:space="preserve">«Русская литература второй половины 19 века». Тест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2612FB" w:rsidP="005375A0">
            <w:pPr>
              <w:ind w:right="-65"/>
              <w:jc w:val="both"/>
            </w:pPr>
            <w:r>
              <w:lastRenderedPageBreak/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Default="00CE21F5" w:rsidP="005375A0">
            <w:pPr>
              <w:ind w:right="-65"/>
              <w:jc w:val="both"/>
            </w:pPr>
          </w:p>
        </w:tc>
      </w:tr>
      <w:tr w:rsidR="00CE21F5" w:rsidRPr="003862D6" w:rsidTr="005375A0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FF5B21" w:rsidRDefault="00CE21F5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lastRenderedPageBreak/>
              <w:t>98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1F5" w:rsidRPr="00CE21F5" w:rsidRDefault="00CE21F5" w:rsidP="005375A0">
            <w:pPr>
              <w:ind w:right="-65"/>
              <w:jc w:val="both"/>
            </w:pPr>
            <w:proofErr w:type="gramStart"/>
            <w:r w:rsidRPr="00FF5B21">
              <w:rPr>
                <w:b/>
              </w:rPr>
              <w:t>Зарубежная</w:t>
            </w:r>
            <w:proofErr w:type="gramEnd"/>
            <w:r w:rsidRPr="00FF5B21">
              <w:rPr>
                <w:b/>
              </w:rPr>
              <w:t xml:space="preserve"> </w:t>
            </w:r>
            <w:proofErr w:type="spellStart"/>
            <w:r w:rsidRPr="00FF5B21">
              <w:rPr>
                <w:b/>
              </w:rPr>
              <w:t>лит-ра</w:t>
            </w:r>
            <w:proofErr w:type="spellEnd"/>
            <w:r w:rsidRPr="00FF5B21">
              <w:rPr>
                <w:b/>
              </w:rPr>
              <w:t xml:space="preserve"> </w:t>
            </w:r>
            <w:r w:rsidRPr="00FF5B21">
              <w:rPr>
                <w:b/>
                <w:lang w:val="en-US"/>
              </w:rPr>
              <w:t>XIX</w:t>
            </w:r>
            <w:r w:rsidRPr="00FF5B21">
              <w:rPr>
                <w:b/>
              </w:rPr>
              <w:t xml:space="preserve"> века.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F5" w:rsidRPr="00FF5B21" w:rsidRDefault="00CE21F5" w:rsidP="005375A0">
            <w:pPr>
              <w:ind w:right="-65"/>
              <w:jc w:val="both"/>
              <w:rPr>
                <w:b/>
              </w:rPr>
            </w:pPr>
          </w:p>
        </w:tc>
      </w:tr>
      <w:tr w:rsidR="002612FB" w:rsidRPr="003862D6" w:rsidTr="0013180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FF5B21" w:rsidRDefault="002612FB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99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3862D6" w:rsidRDefault="002612FB" w:rsidP="005375A0">
            <w:pPr>
              <w:ind w:right="-65"/>
              <w:jc w:val="both"/>
            </w:pPr>
            <w:r w:rsidRPr="00FF5B21">
              <w:rPr>
                <w:b/>
              </w:rPr>
              <w:t xml:space="preserve">Г. де Мопассан. </w:t>
            </w:r>
            <w:r w:rsidRPr="003862D6">
              <w:t>«Ожерелье»</w:t>
            </w:r>
            <w: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</w:tr>
      <w:tr w:rsidR="002612FB" w:rsidRPr="00654860" w:rsidTr="00652C0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3862D6" w:rsidRDefault="002612FB" w:rsidP="005375A0">
            <w: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654860" w:rsidRDefault="002612FB" w:rsidP="005375A0">
            <w:pPr>
              <w:ind w:right="-65"/>
              <w:jc w:val="both"/>
            </w:pPr>
            <w:r w:rsidRPr="00FF5B21">
              <w:rPr>
                <w:b/>
              </w:rPr>
              <w:t>Г.Ибсен.</w:t>
            </w:r>
            <w:r>
              <w:t xml:space="preserve"> Драма «Кукольный дом».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</w:tr>
      <w:tr w:rsidR="002612FB" w:rsidTr="00E45423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FF5B21" w:rsidRDefault="002612FB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Default="002612FB" w:rsidP="005375A0">
            <w:pPr>
              <w:ind w:right="-65"/>
              <w:jc w:val="both"/>
            </w:pPr>
            <w:r w:rsidRPr="00FF5B21">
              <w:rPr>
                <w:b/>
              </w:rPr>
              <w:t>А.Рембо. Стихотворение</w:t>
            </w:r>
            <w:r>
              <w:t xml:space="preserve"> «Пьяный корабль».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Pr="00FF5B21" w:rsidRDefault="002612FB" w:rsidP="005375A0">
            <w:pPr>
              <w:ind w:right="-65"/>
              <w:jc w:val="both"/>
              <w:rPr>
                <w:b/>
              </w:rPr>
            </w:pPr>
          </w:p>
        </w:tc>
      </w:tr>
      <w:tr w:rsidR="002612FB" w:rsidRPr="00CB4883" w:rsidTr="00524985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FF5B21" w:rsidRDefault="002612FB" w:rsidP="005375A0">
            <w:pPr>
              <w:tabs>
                <w:tab w:val="left" w:pos="-25"/>
              </w:tabs>
              <w:jc w:val="both"/>
              <w:rPr>
                <w:b/>
              </w:rPr>
            </w:pPr>
            <w:r w:rsidRPr="00FF5B21">
              <w:rPr>
                <w:b/>
              </w:rPr>
              <w:t>102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2FB" w:rsidRPr="00CE21F5" w:rsidRDefault="002612FB" w:rsidP="005375A0">
            <w:pPr>
              <w:ind w:right="-65"/>
              <w:jc w:val="both"/>
            </w:pPr>
            <w:r>
              <w:t xml:space="preserve">Заключительный урок.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Default="002612FB" w:rsidP="005375A0">
            <w:pPr>
              <w:ind w:right="-65"/>
              <w:jc w:val="both"/>
            </w:pPr>
            <w: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Default="002612FB" w:rsidP="005375A0">
            <w:pPr>
              <w:ind w:right="-65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Default="002612FB" w:rsidP="005375A0">
            <w:pPr>
              <w:ind w:right="-65"/>
              <w:jc w:val="both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B" w:rsidRDefault="002612FB" w:rsidP="005375A0">
            <w:pPr>
              <w:ind w:right="-65"/>
              <w:jc w:val="both"/>
            </w:pPr>
          </w:p>
        </w:tc>
      </w:tr>
    </w:tbl>
    <w:p w:rsidR="00CE21F5" w:rsidRPr="001B5142" w:rsidRDefault="00CE21F5" w:rsidP="00CE21F5"/>
    <w:p w:rsidR="00CE21F5" w:rsidRPr="001B5142" w:rsidRDefault="00CE21F5" w:rsidP="001B5142"/>
    <w:sectPr w:rsidR="00CE21F5" w:rsidRPr="001B5142" w:rsidSect="001B5142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0E9"/>
    <w:multiLevelType w:val="hybridMultilevel"/>
    <w:tmpl w:val="A44A416A"/>
    <w:lvl w:ilvl="0" w:tplc="3F1204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9415069"/>
    <w:multiLevelType w:val="hybridMultilevel"/>
    <w:tmpl w:val="B330CF64"/>
    <w:lvl w:ilvl="0" w:tplc="26C6F9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603639B0"/>
    <w:multiLevelType w:val="hybridMultilevel"/>
    <w:tmpl w:val="52AC2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900A6"/>
    <w:multiLevelType w:val="hybridMultilevel"/>
    <w:tmpl w:val="3ECC882A"/>
    <w:lvl w:ilvl="0" w:tplc="76924A8C">
      <w:start w:val="1"/>
      <w:numFmt w:val="decimal"/>
      <w:lvlText w:val="%1."/>
      <w:lvlJc w:val="right"/>
      <w:pPr>
        <w:tabs>
          <w:tab w:val="num" w:pos="97"/>
        </w:tabs>
        <w:ind w:left="97" w:firstLine="28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5142"/>
    <w:rsid w:val="001B5142"/>
    <w:rsid w:val="00261175"/>
    <w:rsid w:val="002612FB"/>
    <w:rsid w:val="00505A38"/>
    <w:rsid w:val="005375A0"/>
    <w:rsid w:val="005D0F71"/>
    <w:rsid w:val="006139D3"/>
    <w:rsid w:val="00CE21F5"/>
    <w:rsid w:val="00EE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4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2014-09-18T20:19:00Z</cp:lastPrinted>
  <dcterms:created xsi:type="dcterms:W3CDTF">2014-09-18T19:15:00Z</dcterms:created>
  <dcterms:modified xsi:type="dcterms:W3CDTF">2014-09-18T20:21:00Z</dcterms:modified>
</cp:coreProperties>
</file>