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B" w:rsidRPr="004F018E" w:rsidRDefault="004F018E" w:rsidP="004F018E">
      <w:pPr>
        <w:jc w:val="center"/>
        <w:rPr>
          <w:sz w:val="36"/>
          <w:szCs w:val="36"/>
        </w:rPr>
      </w:pPr>
      <w:r>
        <w:rPr>
          <w:sz w:val="36"/>
          <w:szCs w:val="36"/>
        </w:rPr>
        <w:t>ГКС (К</w:t>
      </w:r>
      <w:proofErr w:type="gramStart"/>
      <w:r>
        <w:rPr>
          <w:sz w:val="36"/>
          <w:szCs w:val="36"/>
        </w:rPr>
        <w:t>)О</w:t>
      </w:r>
      <w:proofErr w:type="gramEnd"/>
      <w:r>
        <w:rPr>
          <w:sz w:val="36"/>
          <w:szCs w:val="36"/>
        </w:rPr>
        <w:t>У</w:t>
      </w:r>
      <w:r w:rsidR="008C72FB" w:rsidRPr="004F018E">
        <w:rPr>
          <w:sz w:val="36"/>
          <w:szCs w:val="36"/>
        </w:rPr>
        <w:t xml:space="preserve"> «</w:t>
      </w:r>
      <w:proofErr w:type="spellStart"/>
      <w:r w:rsidR="008C72FB" w:rsidRPr="004F018E">
        <w:rPr>
          <w:sz w:val="36"/>
          <w:szCs w:val="36"/>
        </w:rPr>
        <w:t>Каргапольская</w:t>
      </w:r>
      <w:proofErr w:type="spellEnd"/>
      <w:r w:rsidR="008C72FB" w:rsidRPr="004F018E">
        <w:rPr>
          <w:sz w:val="36"/>
          <w:szCs w:val="36"/>
        </w:rPr>
        <w:t xml:space="preserve"> школа-интернат VIII вида»</w:t>
      </w: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Pr="004F018E" w:rsidRDefault="008C72FB" w:rsidP="004F018E">
      <w:pPr>
        <w:jc w:val="center"/>
        <w:rPr>
          <w:b/>
          <w:sz w:val="44"/>
          <w:szCs w:val="44"/>
        </w:rPr>
      </w:pPr>
      <w:r w:rsidRPr="004F018E">
        <w:rPr>
          <w:b/>
          <w:sz w:val="44"/>
          <w:szCs w:val="44"/>
        </w:rPr>
        <w:t xml:space="preserve">Методическая разработка внеклассного </w:t>
      </w:r>
      <w:r w:rsidR="004F018E">
        <w:rPr>
          <w:b/>
          <w:sz w:val="44"/>
          <w:szCs w:val="44"/>
        </w:rPr>
        <w:t xml:space="preserve">               </w:t>
      </w:r>
      <w:r w:rsidRPr="004F018E">
        <w:rPr>
          <w:b/>
          <w:sz w:val="44"/>
          <w:szCs w:val="44"/>
        </w:rPr>
        <w:t>мероприяти</w:t>
      </w:r>
      <w:r w:rsidR="004F018E" w:rsidRPr="004F018E">
        <w:rPr>
          <w:b/>
          <w:sz w:val="44"/>
          <w:szCs w:val="44"/>
        </w:rPr>
        <w:t>я</w:t>
      </w:r>
      <w:r w:rsidR="004F018E">
        <w:rPr>
          <w:b/>
          <w:sz w:val="44"/>
          <w:szCs w:val="44"/>
        </w:rPr>
        <w:t xml:space="preserve"> по гражданско-патриотическому     воспитанию</w:t>
      </w:r>
    </w:p>
    <w:p w:rsidR="008C72FB" w:rsidRPr="004F018E" w:rsidRDefault="004F018E" w:rsidP="004F018E">
      <w:pPr>
        <w:jc w:val="center"/>
        <w:rPr>
          <w:b/>
          <w:sz w:val="48"/>
          <w:szCs w:val="48"/>
        </w:rPr>
      </w:pPr>
      <w:r w:rsidRPr="004F018E">
        <w:rPr>
          <w:b/>
          <w:sz w:val="48"/>
          <w:szCs w:val="48"/>
        </w:rPr>
        <w:t>Беседа</w:t>
      </w:r>
    </w:p>
    <w:p w:rsidR="004F018E" w:rsidRPr="004F018E" w:rsidRDefault="004F018E" w:rsidP="004F018E">
      <w:pPr>
        <w:jc w:val="center"/>
        <w:rPr>
          <w:b/>
          <w:sz w:val="48"/>
          <w:szCs w:val="48"/>
        </w:rPr>
      </w:pPr>
      <w:r w:rsidRPr="004F018E">
        <w:rPr>
          <w:b/>
          <w:sz w:val="48"/>
          <w:szCs w:val="48"/>
        </w:rPr>
        <w:t>«Дети – герои»</w:t>
      </w: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8C72FB">
      <w:pPr>
        <w:rPr>
          <w:sz w:val="32"/>
          <w:szCs w:val="32"/>
        </w:rPr>
      </w:pPr>
    </w:p>
    <w:p w:rsidR="008C72FB" w:rsidRDefault="004F01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Выполнила: воспитатель Белякова Л.П.</w:t>
      </w:r>
    </w:p>
    <w:p w:rsidR="004F018E" w:rsidRDefault="004F018E">
      <w:pPr>
        <w:rPr>
          <w:sz w:val="32"/>
          <w:szCs w:val="32"/>
        </w:rPr>
      </w:pPr>
    </w:p>
    <w:p w:rsidR="004F018E" w:rsidRDefault="004F018E">
      <w:pPr>
        <w:rPr>
          <w:sz w:val="32"/>
          <w:szCs w:val="32"/>
        </w:rPr>
      </w:pPr>
    </w:p>
    <w:p w:rsidR="004F018E" w:rsidRDefault="004F01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:rsidR="008C72FB" w:rsidRDefault="004F01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C72FB">
        <w:rPr>
          <w:sz w:val="32"/>
          <w:szCs w:val="32"/>
        </w:rPr>
        <w:t>Каргаполье, 2015 год.</w:t>
      </w:r>
    </w:p>
    <w:p w:rsidR="004F018E" w:rsidRDefault="004F018E" w:rsidP="00553E6A">
      <w:pPr>
        <w:jc w:val="center"/>
        <w:rPr>
          <w:b/>
          <w:sz w:val="32"/>
          <w:szCs w:val="32"/>
        </w:rPr>
      </w:pPr>
    </w:p>
    <w:p w:rsidR="008C72FB" w:rsidRPr="00553E6A" w:rsidRDefault="008C72FB" w:rsidP="00553E6A">
      <w:pPr>
        <w:jc w:val="center"/>
        <w:rPr>
          <w:b/>
          <w:sz w:val="32"/>
          <w:szCs w:val="32"/>
        </w:rPr>
      </w:pPr>
      <w:r w:rsidRPr="00553E6A">
        <w:rPr>
          <w:b/>
          <w:sz w:val="32"/>
          <w:szCs w:val="32"/>
        </w:rPr>
        <w:lastRenderedPageBreak/>
        <w:t>Характеристика группы</w:t>
      </w:r>
    </w:p>
    <w:p w:rsidR="008C72FB" w:rsidRPr="00553E6A" w:rsidRDefault="008C72FB">
      <w:pPr>
        <w:rPr>
          <w:sz w:val="28"/>
          <w:szCs w:val="28"/>
        </w:rPr>
      </w:pPr>
      <w:r w:rsidRPr="00553E6A">
        <w:rPr>
          <w:sz w:val="28"/>
          <w:szCs w:val="28"/>
        </w:rPr>
        <w:t xml:space="preserve">На мероприятии принимали участие дети семьи </w:t>
      </w:r>
      <w:proofErr w:type="spellStart"/>
      <w:r w:rsidRPr="00553E6A">
        <w:rPr>
          <w:sz w:val="28"/>
          <w:szCs w:val="28"/>
        </w:rPr>
        <w:t>Ладушкиных</w:t>
      </w:r>
      <w:proofErr w:type="spellEnd"/>
      <w:r w:rsidRPr="00553E6A">
        <w:rPr>
          <w:sz w:val="28"/>
          <w:szCs w:val="28"/>
        </w:rPr>
        <w:t>. Всего присутствовало 11 детей</w:t>
      </w:r>
      <w:r w:rsidR="008D1F57" w:rsidRPr="00553E6A">
        <w:rPr>
          <w:sz w:val="28"/>
          <w:szCs w:val="28"/>
        </w:rPr>
        <w:t xml:space="preserve"> 1 – 2 класса. У большинства детей присутствует нарушение звукопроизношения, физически дети развиты. Наиболее активные дети: Андрей </w:t>
      </w:r>
      <w:proofErr w:type="spellStart"/>
      <w:r w:rsidR="008D1F57" w:rsidRPr="00553E6A">
        <w:rPr>
          <w:sz w:val="28"/>
          <w:szCs w:val="28"/>
        </w:rPr>
        <w:t>Булков</w:t>
      </w:r>
      <w:proofErr w:type="spellEnd"/>
      <w:r w:rsidR="008D1F57" w:rsidRPr="00553E6A">
        <w:rPr>
          <w:sz w:val="28"/>
          <w:szCs w:val="28"/>
        </w:rPr>
        <w:t xml:space="preserve">, Рома </w:t>
      </w:r>
      <w:proofErr w:type="spellStart"/>
      <w:r w:rsidR="008D1F57" w:rsidRPr="00553E6A">
        <w:rPr>
          <w:sz w:val="28"/>
          <w:szCs w:val="28"/>
        </w:rPr>
        <w:t>Ольчук</w:t>
      </w:r>
      <w:proofErr w:type="spellEnd"/>
      <w:r w:rsidR="008D1F57" w:rsidRPr="00553E6A">
        <w:rPr>
          <w:sz w:val="28"/>
          <w:szCs w:val="28"/>
        </w:rPr>
        <w:t xml:space="preserve">, Слава Суханов, Артём </w:t>
      </w:r>
      <w:proofErr w:type="spellStart"/>
      <w:r w:rsidR="008D1F57" w:rsidRPr="00553E6A">
        <w:rPr>
          <w:sz w:val="28"/>
          <w:szCs w:val="28"/>
        </w:rPr>
        <w:t>Суковатицын</w:t>
      </w:r>
      <w:proofErr w:type="spellEnd"/>
      <w:r w:rsidR="008D1F57" w:rsidRPr="00553E6A">
        <w:rPr>
          <w:sz w:val="28"/>
          <w:szCs w:val="28"/>
        </w:rPr>
        <w:t>. Они лучше остальных запоминают тексты произведений, заучивают стихи, поговорки, пословицы. Во время проведения мероприятия дети были организованы, дисциплинированы, проявляли интерес, активно принимали участие в выполнении предложенных заданий.</w:t>
      </w:r>
    </w:p>
    <w:p w:rsidR="008D1F57" w:rsidRPr="00553E6A" w:rsidRDefault="008D1F57" w:rsidP="00553E6A">
      <w:pPr>
        <w:jc w:val="center"/>
        <w:rPr>
          <w:b/>
          <w:sz w:val="32"/>
          <w:szCs w:val="32"/>
        </w:rPr>
      </w:pPr>
      <w:r w:rsidRPr="00553E6A">
        <w:rPr>
          <w:b/>
          <w:sz w:val="32"/>
          <w:szCs w:val="32"/>
        </w:rPr>
        <w:t>Место данного мероприятия в системе воспитательного процесса.</w:t>
      </w:r>
    </w:p>
    <w:p w:rsidR="008D1F57" w:rsidRPr="00553E6A" w:rsidRDefault="008D1F57">
      <w:pPr>
        <w:rPr>
          <w:sz w:val="28"/>
          <w:szCs w:val="28"/>
        </w:rPr>
      </w:pPr>
      <w:r w:rsidRPr="00553E6A">
        <w:rPr>
          <w:sz w:val="28"/>
          <w:szCs w:val="28"/>
        </w:rPr>
        <w:t>Данное мероприятие проводилось в рамках месячника по гражданско-правовому воспитанию. Мероприятие соответствует корректировке поведения детей через формирование духовно-нравственных качеств</w:t>
      </w:r>
      <w:r w:rsidR="00A760B2" w:rsidRPr="00553E6A">
        <w:rPr>
          <w:sz w:val="28"/>
          <w:szCs w:val="28"/>
        </w:rPr>
        <w:t>: уважения к другим людям, любовь к Родине, чувства патриотизма и гордости за неё.</w:t>
      </w:r>
    </w:p>
    <w:p w:rsidR="00A760B2" w:rsidRPr="00553E6A" w:rsidRDefault="00A760B2" w:rsidP="00553E6A">
      <w:pPr>
        <w:jc w:val="center"/>
        <w:rPr>
          <w:b/>
          <w:sz w:val="32"/>
          <w:szCs w:val="32"/>
        </w:rPr>
      </w:pPr>
      <w:r w:rsidRPr="00553E6A">
        <w:rPr>
          <w:b/>
          <w:sz w:val="32"/>
          <w:szCs w:val="32"/>
        </w:rPr>
        <w:t>Используемые формы, методы, средства.</w:t>
      </w:r>
    </w:p>
    <w:p w:rsidR="00A760B2" w:rsidRPr="00553E6A" w:rsidRDefault="00A760B2">
      <w:pPr>
        <w:rPr>
          <w:sz w:val="28"/>
          <w:szCs w:val="28"/>
        </w:rPr>
      </w:pPr>
      <w:r w:rsidRPr="00553E6A">
        <w:rPr>
          <w:sz w:val="28"/>
          <w:szCs w:val="28"/>
        </w:rPr>
        <w:t xml:space="preserve">Мероприятие проводилось в форме праздника, в актовом зале школы. Предварительная работа проводилась 2 недели: чтение художественной литературы о детях-героях, заучивание стихов, пословиц, оформление выставки рисунков в Доме Ветеранов, просмотр видеофильмов по теме с обсуждением сюжета. На мероприятии проводилась словарная работа: партизаны, </w:t>
      </w:r>
      <w:r w:rsidR="00553E6A" w:rsidRPr="00553E6A">
        <w:rPr>
          <w:sz w:val="28"/>
          <w:szCs w:val="28"/>
        </w:rPr>
        <w:t>герои.</w:t>
      </w:r>
    </w:p>
    <w:p w:rsidR="00553E6A" w:rsidRPr="00D5188B" w:rsidRDefault="00553E6A" w:rsidP="00D5188B">
      <w:pPr>
        <w:jc w:val="center"/>
        <w:rPr>
          <w:b/>
          <w:sz w:val="32"/>
          <w:szCs w:val="32"/>
        </w:rPr>
      </w:pPr>
      <w:r w:rsidRPr="00D5188B">
        <w:rPr>
          <w:b/>
          <w:sz w:val="32"/>
          <w:szCs w:val="32"/>
        </w:rPr>
        <w:t>Акцентирование внимания на нравственную направленность.</w:t>
      </w:r>
    </w:p>
    <w:p w:rsidR="00553E6A" w:rsidRPr="00D5188B" w:rsidRDefault="00553E6A">
      <w:pPr>
        <w:rPr>
          <w:sz w:val="28"/>
          <w:szCs w:val="28"/>
        </w:rPr>
      </w:pPr>
      <w:r w:rsidRPr="00D5188B">
        <w:rPr>
          <w:sz w:val="28"/>
          <w:szCs w:val="28"/>
        </w:rPr>
        <w:t>Данное мероприятие имеет нравственную направленность. Детям прививается уважение к защитникам нашей Родины, чувство патриотизма, любви и уважения к Родине.</w:t>
      </w:r>
    </w:p>
    <w:p w:rsidR="00553E6A" w:rsidRPr="00D5188B" w:rsidRDefault="00553E6A" w:rsidP="00D5188B">
      <w:pPr>
        <w:jc w:val="center"/>
        <w:rPr>
          <w:b/>
          <w:sz w:val="32"/>
          <w:szCs w:val="32"/>
        </w:rPr>
      </w:pPr>
      <w:r w:rsidRPr="00D5188B">
        <w:rPr>
          <w:b/>
          <w:sz w:val="32"/>
          <w:szCs w:val="32"/>
        </w:rPr>
        <w:t>Что использовано для развития инициативы, самостоятельности.</w:t>
      </w:r>
    </w:p>
    <w:p w:rsidR="00553E6A" w:rsidRDefault="00553E6A">
      <w:pPr>
        <w:rPr>
          <w:sz w:val="28"/>
          <w:szCs w:val="28"/>
        </w:rPr>
      </w:pPr>
      <w:r w:rsidRPr="00D5188B">
        <w:rPr>
          <w:sz w:val="28"/>
          <w:szCs w:val="28"/>
        </w:rPr>
        <w:t>Для развития инициативы использовано заучивание стихов, работа с пословицами, просмотр отрывка фильма по теме.</w:t>
      </w:r>
    </w:p>
    <w:p w:rsidR="00D5188B" w:rsidRDefault="00D5188B">
      <w:pPr>
        <w:rPr>
          <w:b/>
          <w:sz w:val="28"/>
          <w:szCs w:val="28"/>
        </w:rPr>
      </w:pPr>
      <w:r w:rsidRPr="00D5188B">
        <w:rPr>
          <w:b/>
          <w:sz w:val="28"/>
          <w:szCs w:val="28"/>
        </w:rPr>
        <w:t>Данные о расходе времени на подготовку и проведение мероприятия.</w:t>
      </w:r>
    </w:p>
    <w:p w:rsidR="00016A8E" w:rsidRPr="00016A8E" w:rsidRDefault="00016A8E">
      <w:pPr>
        <w:rPr>
          <w:sz w:val="28"/>
          <w:szCs w:val="28"/>
        </w:rPr>
      </w:pPr>
      <w:r w:rsidRPr="00016A8E">
        <w:rPr>
          <w:sz w:val="28"/>
          <w:szCs w:val="28"/>
        </w:rPr>
        <w:t>М</w:t>
      </w:r>
      <w:r>
        <w:rPr>
          <w:sz w:val="28"/>
          <w:szCs w:val="28"/>
        </w:rPr>
        <w:t>ероприятие рассчитано на 40 мин. Предварительная работа – 2 недели.</w:t>
      </w:r>
    </w:p>
    <w:p w:rsidR="00D5188B" w:rsidRPr="004F018E" w:rsidRDefault="004F0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88B" w:rsidRDefault="00D5188B">
      <w:pPr>
        <w:rPr>
          <w:b/>
          <w:sz w:val="28"/>
          <w:szCs w:val="28"/>
        </w:rPr>
      </w:pPr>
    </w:p>
    <w:p w:rsidR="00D5188B" w:rsidRDefault="00D5188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970DD">
        <w:rPr>
          <w:sz w:val="28"/>
          <w:szCs w:val="28"/>
        </w:rPr>
        <w:t xml:space="preserve"> формирование у учащихся  </w:t>
      </w:r>
      <w:proofErr w:type="spellStart"/>
      <w:proofErr w:type="gramStart"/>
      <w:r w:rsidR="00B970DD">
        <w:rPr>
          <w:sz w:val="28"/>
          <w:szCs w:val="28"/>
        </w:rPr>
        <w:t>гражданско</w:t>
      </w:r>
      <w:proofErr w:type="spellEnd"/>
      <w:r w:rsidR="00B970DD">
        <w:rPr>
          <w:sz w:val="28"/>
          <w:szCs w:val="28"/>
        </w:rPr>
        <w:t xml:space="preserve"> – патриотических</w:t>
      </w:r>
      <w:proofErr w:type="gramEnd"/>
      <w:r w:rsidR="00B970DD">
        <w:rPr>
          <w:sz w:val="28"/>
          <w:szCs w:val="28"/>
        </w:rPr>
        <w:t xml:space="preserve"> чувств.</w:t>
      </w:r>
    </w:p>
    <w:p w:rsidR="00D5188B" w:rsidRPr="00D5188B" w:rsidRDefault="00D5188B">
      <w:pPr>
        <w:rPr>
          <w:b/>
          <w:sz w:val="28"/>
          <w:szCs w:val="28"/>
        </w:rPr>
      </w:pPr>
      <w:r w:rsidRPr="00D5188B">
        <w:rPr>
          <w:b/>
          <w:sz w:val="28"/>
          <w:szCs w:val="28"/>
        </w:rPr>
        <w:t xml:space="preserve">Задачи: </w:t>
      </w:r>
    </w:p>
    <w:p w:rsidR="00D5188B" w:rsidRDefault="00D5188B">
      <w:pPr>
        <w:rPr>
          <w:sz w:val="28"/>
          <w:szCs w:val="28"/>
        </w:rPr>
      </w:pPr>
      <w:r>
        <w:rPr>
          <w:sz w:val="28"/>
          <w:szCs w:val="28"/>
        </w:rPr>
        <w:t>Дать детям представление о мужественности.</w:t>
      </w:r>
    </w:p>
    <w:p w:rsidR="00D5188B" w:rsidRDefault="00D5188B">
      <w:pPr>
        <w:rPr>
          <w:sz w:val="28"/>
          <w:szCs w:val="28"/>
        </w:rPr>
      </w:pPr>
      <w:r>
        <w:rPr>
          <w:sz w:val="28"/>
          <w:szCs w:val="28"/>
        </w:rPr>
        <w:t>Воспитывать активность.</w:t>
      </w:r>
    </w:p>
    <w:p w:rsidR="00D5188B" w:rsidRDefault="00D5188B">
      <w:pPr>
        <w:rPr>
          <w:sz w:val="28"/>
          <w:szCs w:val="28"/>
        </w:rPr>
      </w:pPr>
      <w:r>
        <w:rPr>
          <w:sz w:val="28"/>
          <w:szCs w:val="28"/>
        </w:rPr>
        <w:t>Развивать устную речь, укреплять память.</w:t>
      </w:r>
    </w:p>
    <w:p w:rsidR="001731E3" w:rsidRDefault="001731E3">
      <w:pPr>
        <w:rPr>
          <w:sz w:val="28"/>
          <w:szCs w:val="28"/>
        </w:rPr>
      </w:pPr>
      <w:r>
        <w:rPr>
          <w:sz w:val="28"/>
          <w:szCs w:val="28"/>
        </w:rPr>
        <w:t>Оборудование: портреты детей-героев, пословицы, мультимедиа, иллюстрации о жизни партизан.</w:t>
      </w: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8066F2" w:rsidRDefault="008066F2" w:rsidP="001731E3">
      <w:pPr>
        <w:jc w:val="center"/>
        <w:rPr>
          <w:b/>
          <w:sz w:val="32"/>
          <w:szCs w:val="32"/>
        </w:rPr>
      </w:pPr>
    </w:p>
    <w:p w:rsidR="001731E3" w:rsidRPr="008066F2" w:rsidRDefault="001731E3" w:rsidP="001731E3">
      <w:pPr>
        <w:jc w:val="center"/>
        <w:rPr>
          <w:b/>
          <w:sz w:val="32"/>
          <w:szCs w:val="32"/>
        </w:rPr>
      </w:pPr>
      <w:r w:rsidRPr="008066F2">
        <w:rPr>
          <w:b/>
          <w:sz w:val="32"/>
          <w:szCs w:val="32"/>
        </w:rPr>
        <w:t>Ход мероприятия</w:t>
      </w:r>
    </w:p>
    <w:p w:rsidR="001731E3" w:rsidRPr="008066F2" w:rsidRDefault="001731E3" w:rsidP="001731E3">
      <w:pPr>
        <w:jc w:val="center"/>
        <w:rPr>
          <w:sz w:val="32"/>
          <w:szCs w:val="32"/>
        </w:rPr>
      </w:pPr>
      <w:r w:rsidRPr="008066F2">
        <w:rPr>
          <w:sz w:val="32"/>
          <w:szCs w:val="32"/>
        </w:rPr>
        <w:t>Звучит музыка на военную тему. Дети проходят в зал, садятся на стулья.</w:t>
      </w:r>
    </w:p>
    <w:p w:rsidR="001731E3" w:rsidRPr="008066F2" w:rsidRDefault="001731E3" w:rsidP="001731E3">
      <w:pPr>
        <w:jc w:val="center"/>
        <w:rPr>
          <w:b/>
          <w:sz w:val="32"/>
          <w:szCs w:val="32"/>
        </w:rPr>
      </w:pPr>
      <w:r w:rsidRPr="008066F2">
        <w:rPr>
          <w:b/>
          <w:sz w:val="32"/>
          <w:szCs w:val="32"/>
        </w:rPr>
        <w:t>Организационный момент</w:t>
      </w:r>
    </w:p>
    <w:p w:rsidR="004F56AB" w:rsidRPr="008066F2" w:rsidRDefault="001731E3" w:rsidP="004F56AB">
      <w:pPr>
        <w:jc w:val="center"/>
        <w:rPr>
          <w:sz w:val="32"/>
          <w:szCs w:val="32"/>
        </w:rPr>
      </w:pPr>
      <w:r w:rsidRPr="008066F2">
        <w:rPr>
          <w:sz w:val="32"/>
          <w:szCs w:val="32"/>
        </w:rPr>
        <w:t>Дорогие ребята! Дорогие гости!</w:t>
      </w:r>
      <w:r w:rsidR="004F56AB" w:rsidRPr="008066F2">
        <w:rPr>
          <w:sz w:val="32"/>
          <w:szCs w:val="32"/>
        </w:rPr>
        <w:t xml:space="preserve"> 23 февраля наша страна празднует День Защитника Отечества. </w:t>
      </w:r>
      <w:r w:rsidRPr="008066F2">
        <w:rPr>
          <w:sz w:val="32"/>
          <w:szCs w:val="32"/>
        </w:rPr>
        <w:t xml:space="preserve"> Сегодня мы собрались в э</w:t>
      </w:r>
      <w:r w:rsidR="004F56AB" w:rsidRPr="008066F2">
        <w:rPr>
          <w:sz w:val="32"/>
          <w:szCs w:val="32"/>
        </w:rPr>
        <w:t xml:space="preserve">том уютном зале, чтобы </w:t>
      </w:r>
      <w:r w:rsidRPr="008066F2">
        <w:rPr>
          <w:sz w:val="32"/>
          <w:szCs w:val="32"/>
        </w:rPr>
        <w:t>поговорить о детях-героях Велико</w:t>
      </w:r>
      <w:r w:rsidR="004F56AB" w:rsidRPr="008066F2">
        <w:rPr>
          <w:sz w:val="32"/>
          <w:szCs w:val="32"/>
        </w:rPr>
        <w:t>й Отечественной Войны, т.к. они были настоящими за</w:t>
      </w:r>
      <w:r w:rsidR="008066F2">
        <w:rPr>
          <w:sz w:val="32"/>
          <w:szCs w:val="32"/>
        </w:rPr>
        <w:t xml:space="preserve">щитниками нашей Родины в дни </w:t>
      </w:r>
      <w:r w:rsidR="004F56AB" w:rsidRPr="008066F2">
        <w:rPr>
          <w:sz w:val="32"/>
          <w:szCs w:val="32"/>
        </w:rPr>
        <w:t xml:space="preserve"> страшной войны.</w:t>
      </w:r>
    </w:p>
    <w:p w:rsidR="004F56AB" w:rsidRPr="008066F2" w:rsidRDefault="004F56AB" w:rsidP="004F56AB">
      <w:pPr>
        <w:jc w:val="center"/>
        <w:rPr>
          <w:sz w:val="32"/>
          <w:szCs w:val="32"/>
        </w:rPr>
      </w:pPr>
      <w:r w:rsidRPr="008066F2">
        <w:rPr>
          <w:b/>
          <w:sz w:val="32"/>
          <w:szCs w:val="32"/>
        </w:rPr>
        <w:t>Работа над темой</w:t>
      </w:r>
    </w:p>
    <w:p w:rsidR="004F56AB" w:rsidRPr="008066F2" w:rsidRDefault="004F56AB" w:rsidP="004F56AB">
      <w:pPr>
        <w:rPr>
          <w:sz w:val="32"/>
          <w:szCs w:val="32"/>
        </w:rPr>
      </w:pPr>
      <w:r w:rsidRPr="008066F2">
        <w:rPr>
          <w:sz w:val="32"/>
          <w:szCs w:val="32"/>
        </w:rPr>
        <w:t xml:space="preserve">С каждым годом всё дальше и дальше уходят от нас героические годы Великой Отечественной Войны, но никогда не померкнет подвиг солдат, подвиг народа-труженика, </w:t>
      </w:r>
      <w:r w:rsidR="00FF6DA4" w:rsidRPr="008066F2">
        <w:rPr>
          <w:sz w:val="32"/>
          <w:szCs w:val="32"/>
        </w:rPr>
        <w:t xml:space="preserve">подвиг детей. На борьбу против жестокого и злобного врага поднимались старики, молодёжь, мужчины, женщины и дети вместе со всеми встали на защиту нашей Родины. Наше время полно ярких и больших </w:t>
      </w:r>
      <w:r w:rsidR="002632BA" w:rsidRPr="008066F2">
        <w:rPr>
          <w:sz w:val="32"/>
          <w:szCs w:val="32"/>
        </w:rPr>
        <w:t xml:space="preserve"> д</w:t>
      </w:r>
      <w:r w:rsidR="00FF6DA4" w:rsidRPr="008066F2">
        <w:rPr>
          <w:sz w:val="32"/>
          <w:szCs w:val="32"/>
        </w:rPr>
        <w:t>ел,</w:t>
      </w:r>
      <w:r w:rsidR="002632BA" w:rsidRPr="008066F2">
        <w:rPr>
          <w:sz w:val="32"/>
          <w:szCs w:val="32"/>
        </w:rPr>
        <w:t xml:space="preserve"> над нами не летают снаряды, в нас не стреляют вражеские танки и пулемёты, мы не сидим в подвалах, и над нами не воют сирены,</w:t>
      </w:r>
      <w:r w:rsidR="00FF6DA4" w:rsidRPr="008066F2">
        <w:rPr>
          <w:sz w:val="32"/>
          <w:szCs w:val="32"/>
        </w:rPr>
        <w:t xml:space="preserve"> но и сегодн</w:t>
      </w:r>
      <w:r w:rsidR="002632BA" w:rsidRPr="008066F2">
        <w:rPr>
          <w:sz w:val="32"/>
          <w:szCs w:val="32"/>
        </w:rPr>
        <w:t>я мы должны с вами помнить и быть обязанными тем, кто сражался с врагами нашей Родины. Многие не вернулись с войны – они погибли, защищая нашу землю, но память о них вечно останется в наших сердцах.</w:t>
      </w:r>
    </w:p>
    <w:p w:rsidR="002632BA" w:rsidRPr="008066F2" w:rsidRDefault="002632BA" w:rsidP="004F56AB">
      <w:pPr>
        <w:rPr>
          <w:sz w:val="32"/>
          <w:szCs w:val="32"/>
        </w:rPr>
      </w:pPr>
      <w:r w:rsidRPr="008066F2">
        <w:rPr>
          <w:sz w:val="32"/>
          <w:szCs w:val="32"/>
        </w:rPr>
        <w:t>Ребята, можно этих людей назвать героями?</w:t>
      </w:r>
      <w:r w:rsidR="00D62DD3" w:rsidRPr="008066F2">
        <w:rPr>
          <w:sz w:val="32"/>
          <w:szCs w:val="32"/>
        </w:rPr>
        <w:t xml:space="preserve"> Кто такие – герои?</w:t>
      </w:r>
    </w:p>
    <w:p w:rsidR="00D62DD3" w:rsidRDefault="00D62DD3" w:rsidP="004F56AB">
      <w:pPr>
        <w:rPr>
          <w:sz w:val="32"/>
          <w:szCs w:val="32"/>
        </w:rPr>
      </w:pPr>
      <w:r w:rsidRPr="008066F2">
        <w:rPr>
          <w:sz w:val="32"/>
          <w:szCs w:val="32"/>
        </w:rPr>
        <w:t>(ответы детей).</w:t>
      </w:r>
    </w:p>
    <w:p w:rsidR="00637BBA" w:rsidRDefault="00637BBA" w:rsidP="004F56AB">
      <w:pPr>
        <w:rPr>
          <w:sz w:val="32"/>
          <w:szCs w:val="32"/>
        </w:rPr>
      </w:pPr>
      <w:r>
        <w:rPr>
          <w:sz w:val="32"/>
          <w:szCs w:val="32"/>
        </w:rPr>
        <w:t>Работа с пословицами:</w:t>
      </w:r>
    </w:p>
    <w:p w:rsidR="00962497" w:rsidRDefault="00962497" w:rsidP="004F56AB">
      <w:pPr>
        <w:rPr>
          <w:sz w:val="32"/>
          <w:szCs w:val="32"/>
        </w:rPr>
      </w:pPr>
      <w:r>
        <w:rPr>
          <w:sz w:val="32"/>
          <w:szCs w:val="32"/>
        </w:rPr>
        <w:t xml:space="preserve">Сейчас, ребята, </w:t>
      </w:r>
      <w:r w:rsidR="00637BBA">
        <w:rPr>
          <w:sz w:val="32"/>
          <w:szCs w:val="32"/>
        </w:rPr>
        <w:t>я раздам вам половинки пословиц, а вы найдёте к ним вторые половинки, в которых продолжение этих пословиц и прочтёте всем пословицы о героях.</w:t>
      </w:r>
    </w:p>
    <w:p w:rsidR="00637BBA" w:rsidRPr="008066F2" w:rsidRDefault="00637BBA" w:rsidP="004F56AB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(детям раздаются пословицы, они ищут к ним продолжения)</w:t>
      </w:r>
    </w:p>
    <w:p w:rsidR="00D62DD3" w:rsidRPr="008066F2" w:rsidRDefault="00D62DD3" w:rsidP="004F56AB">
      <w:pPr>
        <w:rPr>
          <w:sz w:val="32"/>
          <w:szCs w:val="32"/>
        </w:rPr>
      </w:pPr>
      <w:r w:rsidRPr="008066F2">
        <w:rPr>
          <w:sz w:val="32"/>
          <w:szCs w:val="32"/>
        </w:rPr>
        <w:t xml:space="preserve">Мы подготовили небольшие рассказы о детях – героях, которые бесстрашно сражались с врагами. </w:t>
      </w:r>
      <w:r w:rsidR="00F90194" w:rsidRPr="008066F2">
        <w:rPr>
          <w:sz w:val="32"/>
          <w:szCs w:val="32"/>
        </w:rPr>
        <w:t>Чаще всего они были в партизанских отрядах, ходили в разведку, взрывали вражеские эшелоны.</w:t>
      </w:r>
    </w:p>
    <w:p w:rsidR="00AE45DA" w:rsidRDefault="00C96C9C" w:rsidP="00AE45DA">
      <w:pPr>
        <w:rPr>
          <w:sz w:val="32"/>
          <w:szCs w:val="32"/>
        </w:rPr>
      </w:pPr>
      <w:r w:rsidRPr="008066F2">
        <w:rPr>
          <w:sz w:val="32"/>
          <w:szCs w:val="32"/>
        </w:rPr>
        <w:t xml:space="preserve">(выходят дети, в руках держат портреты </w:t>
      </w:r>
      <w:r w:rsidR="00A50C75" w:rsidRPr="008066F2">
        <w:rPr>
          <w:sz w:val="32"/>
          <w:szCs w:val="32"/>
        </w:rPr>
        <w:t>пионеров – героев)</w:t>
      </w:r>
    </w:p>
    <w:p w:rsidR="00637BBA" w:rsidRPr="003E7FCD" w:rsidRDefault="00637BBA" w:rsidP="00AE45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Лара </w:t>
      </w:r>
      <w:proofErr w:type="spellStart"/>
      <w:r>
        <w:rPr>
          <w:sz w:val="32"/>
          <w:szCs w:val="32"/>
        </w:rPr>
        <w:t>Михеенко</w:t>
      </w:r>
      <w:proofErr w:type="spellEnd"/>
      <w:r w:rsidR="000942D3">
        <w:rPr>
          <w:sz w:val="32"/>
          <w:szCs w:val="32"/>
        </w:rPr>
        <w:t xml:space="preserve"> </w:t>
      </w:r>
      <w:r w:rsidR="003E7FCD" w:rsidRPr="003E7FCD">
        <w:rPr>
          <w:b/>
          <w:sz w:val="32"/>
          <w:szCs w:val="32"/>
        </w:rPr>
        <w:t>–</w:t>
      </w:r>
      <w:r w:rsidR="000942D3" w:rsidRPr="003E7FCD">
        <w:rPr>
          <w:b/>
          <w:sz w:val="32"/>
          <w:szCs w:val="32"/>
        </w:rPr>
        <w:t xml:space="preserve"> </w:t>
      </w:r>
      <w:proofErr w:type="spellStart"/>
      <w:r w:rsidR="003E7FCD" w:rsidRPr="003E7FCD">
        <w:rPr>
          <w:b/>
          <w:sz w:val="32"/>
          <w:szCs w:val="32"/>
        </w:rPr>
        <w:t>Булков</w:t>
      </w:r>
      <w:proofErr w:type="spellEnd"/>
      <w:r w:rsidR="003E7FCD" w:rsidRPr="003E7FCD">
        <w:rPr>
          <w:b/>
          <w:sz w:val="32"/>
          <w:szCs w:val="32"/>
        </w:rPr>
        <w:t xml:space="preserve"> Андрей</w:t>
      </w:r>
    </w:p>
    <w:p w:rsidR="00637BBA" w:rsidRPr="003E7FCD" w:rsidRDefault="00637BBA" w:rsidP="00AE45DA">
      <w:pPr>
        <w:rPr>
          <w:b/>
          <w:sz w:val="32"/>
          <w:szCs w:val="32"/>
        </w:rPr>
      </w:pPr>
      <w:r>
        <w:rPr>
          <w:sz w:val="32"/>
          <w:szCs w:val="32"/>
        </w:rPr>
        <w:t>Валя Котик</w:t>
      </w:r>
      <w:r w:rsidR="003E7FCD">
        <w:rPr>
          <w:sz w:val="32"/>
          <w:szCs w:val="32"/>
        </w:rPr>
        <w:t xml:space="preserve"> </w:t>
      </w:r>
      <w:r w:rsidR="003E7FCD" w:rsidRPr="003E7FCD">
        <w:rPr>
          <w:b/>
          <w:sz w:val="32"/>
          <w:szCs w:val="32"/>
        </w:rPr>
        <w:t xml:space="preserve">– </w:t>
      </w:r>
      <w:proofErr w:type="spellStart"/>
      <w:r w:rsidR="003E7FCD" w:rsidRPr="003E7FCD">
        <w:rPr>
          <w:b/>
          <w:sz w:val="32"/>
          <w:szCs w:val="32"/>
        </w:rPr>
        <w:t>Ольчук</w:t>
      </w:r>
      <w:proofErr w:type="spellEnd"/>
      <w:r w:rsidR="003E7FCD" w:rsidRPr="003E7FCD">
        <w:rPr>
          <w:b/>
          <w:sz w:val="32"/>
          <w:szCs w:val="32"/>
        </w:rPr>
        <w:t xml:space="preserve"> Рома</w:t>
      </w:r>
    </w:p>
    <w:p w:rsidR="00637BBA" w:rsidRPr="003E7FCD" w:rsidRDefault="00637BBA" w:rsidP="00AE45DA">
      <w:pPr>
        <w:rPr>
          <w:b/>
          <w:sz w:val="32"/>
          <w:szCs w:val="32"/>
        </w:rPr>
      </w:pPr>
      <w:r>
        <w:rPr>
          <w:sz w:val="32"/>
          <w:szCs w:val="32"/>
        </w:rPr>
        <w:t>Люся Герасименко</w:t>
      </w:r>
      <w:r w:rsidR="003E7FCD">
        <w:rPr>
          <w:sz w:val="32"/>
          <w:szCs w:val="32"/>
        </w:rPr>
        <w:t xml:space="preserve"> – </w:t>
      </w:r>
      <w:proofErr w:type="spellStart"/>
      <w:r w:rsidR="003E7FCD" w:rsidRPr="003E7FCD">
        <w:rPr>
          <w:b/>
          <w:sz w:val="32"/>
          <w:szCs w:val="32"/>
        </w:rPr>
        <w:t>Ляпустина</w:t>
      </w:r>
      <w:proofErr w:type="spellEnd"/>
      <w:r w:rsidR="003E7FCD" w:rsidRPr="003E7FCD">
        <w:rPr>
          <w:b/>
          <w:sz w:val="32"/>
          <w:szCs w:val="32"/>
        </w:rPr>
        <w:t xml:space="preserve"> Яна</w:t>
      </w:r>
    </w:p>
    <w:p w:rsidR="00637BBA" w:rsidRPr="003E7FCD" w:rsidRDefault="00637BBA" w:rsidP="00AE45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Марат </w:t>
      </w:r>
      <w:proofErr w:type="spellStart"/>
      <w:r>
        <w:rPr>
          <w:sz w:val="32"/>
          <w:szCs w:val="32"/>
        </w:rPr>
        <w:t>Казей</w:t>
      </w:r>
      <w:proofErr w:type="spellEnd"/>
      <w:r w:rsidR="003E7FCD">
        <w:rPr>
          <w:sz w:val="32"/>
          <w:szCs w:val="32"/>
        </w:rPr>
        <w:t xml:space="preserve"> – </w:t>
      </w:r>
      <w:proofErr w:type="spellStart"/>
      <w:r w:rsidR="003E7FCD" w:rsidRPr="003E7FCD">
        <w:rPr>
          <w:b/>
          <w:sz w:val="32"/>
          <w:szCs w:val="32"/>
        </w:rPr>
        <w:t>Загвоздин</w:t>
      </w:r>
      <w:proofErr w:type="spellEnd"/>
      <w:r w:rsidR="003E7FCD" w:rsidRPr="003E7FCD">
        <w:rPr>
          <w:b/>
          <w:sz w:val="32"/>
          <w:szCs w:val="32"/>
        </w:rPr>
        <w:t xml:space="preserve"> Рома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Сейчас дети прочтут стихи, которые выучили о пионерах-героях.</w:t>
      </w:r>
    </w:p>
    <w:p w:rsidR="000942D3" w:rsidRPr="000942D3" w:rsidRDefault="000942D3" w:rsidP="00AE45DA">
      <w:pPr>
        <w:rPr>
          <w:b/>
          <w:sz w:val="32"/>
          <w:szCs w:val="32"/>
        </w:rPr>
      </w:pPr>
      <w:r w:rsidRPr="000942D3">
        <w:rPr>
          <w:b/>
          <w:sz w:val="32"/>
          <w:szCs w:val="32"/>
        </w:rPr>
        <w:t>Андрей: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 xml:space="preserve"> Шумела гроза над землёю,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Мужали мальчишки в бою</w:t>
      </w:r>
    </w:p>
    <w:p w:rsidR="000942D3" w:rsidRPr="000942D3" w:rsidRDefault="000942D3" w:rsidP="00AE45DA">
      <w:pPr>
        <w:rPr>
          <w:b/>
          <w:sz w:val="32"/>
          <w:szCs w:val="32"/>
        </w:rPr>
      </w:pPr>
      <w:r w:rsidRPr="000942D3">
        <w:rPr>
          <w:b/>
          <w:sz w:val="32"/>
          <w:szCs w:val="32"/>
        </w:rPr>
        <w:t>Артём: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Знает народ – пионеры-герои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Навечно остались в строю!</w:t>
      </w:r>
    </w:p>
    <w:p w:rsidR="000942D3" w:rsidRPr="000942D3" w:rsidRDefault="000942D3" w:rsidP="00AE45DA">
      <w:pPr>
        <w:rPr>
          <w:b/>
          <w:sz w:val="32"/>
          <w:szCs w:val="32"/>
        </w:rPr>
      </w:pPr>
      <w:r w:rsidRPr="000942D3">
        <w:rPr>
          <w:b/>
          <w:sz w:val="32"/>
          <w:szCs w:val="32"/>
        </w:rPr>
        <w:t xml:space="preserve">Рома </w:t>
      </w:r>
      <w:proofErr w:type="spellStart"/>
      <w:r w:rsidRPr="000942D3">
        <w:rPr>
          <w:b/>
          <w:sz w:val="32"/>
          <w:szCs w:val="32"/>
        </w:rPr>
        <w:t>Ольчук</w:t>
      </w:r>
      <w:proofErr w:type="spellEnd"/>
      <w:r w:rsidRPr="000942D3">
        <w:rPr>
          <w:b/>
          <w:sz w:val="32"/>
          <w:szCs w:val="32"/>
        </w:rPr>
        <w:t>: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Мы в жизни, мой друг и ровесник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Дорогой героев пойдём.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Подвиги их мы запомним,</w:t>
      </w:r>
    </w:p>
    <w:p w:rsidR="000942D3" w:rsidRDefault="000942D3" w:rsidP="00AE45DA">
      <w:pPr>
        <w:rPr>
          <w:sz w:val="32"/>
          <w:szCs w:val="32"/>
        </w:rPr>
      </w:pPr>
      <w:r>
        <w:rPr>
          <w:sz w:val="32"/>
          <w:szCs w:val="32"/>
        </w:rPr>
        <w:t>Как песню мы их допоём!</w:t>
      </w:r>
    </w:p>
    <w:p w:rsidR="009E55C0" w:rsidRDefault="009E55C0" w:rsidP="00AE45DA">
      <w:pPr>
        <w:rPr>
          <w:sz w:val="32"/>
          <w:szCs w:val="32"/>
        </w:rPr>
      </w:pPr>
      <w:r>
        <w:rPr>
          <w:sz w:val="32"/>
          <w:szCs w:val="32"/>
        </w:rPr>
        <w:t xml:space="preserve">Просмотр отрывка из фильма </w:t>
      </w:r>
      <w:r w:rsidR="000942D3">
        <w:rPr>
          <w:sz w:val="32"/>
          <w:szCs w:val="32"/>
        </w:rPr>
        <w:t>«Орлёнок».</w:t>
      </w:r>
    </w:p>
    <w:p w:rsidR="007129E0" w:rsidRDefault="007129E0" w:rsidP="00AE45DA">
      <w:pPr>
        <w:rPr>
          <w:sz w:val="32"/>
          <w:szCs w:val="32"/>
        </w:rPr>
      </w:pPr>
    </w:p>
    <w:p w:rsidR="007129E0" w:rsidRDefault="007129E0" w:rsidP="00AE45D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</w:t>
      </w:r>
      <w:r w:rsidRPr="007129E0">
        <w:rPr>
          <w:b/>
          <w:sz w:val="32"/>
          <w:szCs w:val="32"/>
        </w:rPr>
        <w:t>Закрепление материала</w:t>
      </w:r>
    </w:p>
    <w:p w:rsidR="007129E0" w:rsidRDefault="00520973" w:rsidP="00AE45DA">
      <w:pPr>
        <w:rPr>
          <w:sz w:val="32"/>
          <w:szCs w:val="32"/>
        </w:rPr>
      </w:pPr>
      <w:r>
        <w:rPr>
          <w:sz w:val="32"/>
          <w:szCs w:val="32"/>
        </w:rPr>
        <w:t>Вопросы детям:</w:t>
      </w:r>
    </w:p>
    <w:p w:rsidR="00520973" w:rsidRDefault="00520973" w:rsidP="00AE45DA">
      <w:pPr>
        <w:rPr>
          <w:sz w:val="32"/>
          <w:szCs w:val="32"/>
        </w:rPr>
      </w:pPr>
      <w:r>
        <w:rPr>
          <w:sz w:val="32"/>
          <w:szCs w:val="32"/>
        </w:rPr>
        <w:t>1. Кого можно назвать героем?</w:t>
      </w:r>
    </w:p>
    <w:p w:rsidR="00520973" w:rsidRDefault="00520973" w:rsidP="00AE45DA">
      <w:pPr>
        <w:rPr>
          <w:sz w:val="32"/>
          <w:szCs w:val="32"/>
        </w:rPr>
      </w:pPr>
      <w:r>
        <w:rPr>
          <w:sz w:val="32"/>
          <w:szCs w:val="32"/>
        </w:rPr>
        <w:t>2. Какие задания выполняли ребята в партизанских отрядах?</w:t>
      </w:r>
    </w:p>
    <w:p w:rsidR="00520973" w:rsidRDefault="00520973" w:rsidP="00AE45DA">
      <w:pPr>
        <w:rPr>
          <w:sz w:val="32"/>
          <w:szCs w:val="32"/>
        </w:rPr>
      </w:pPr>
      <w:r>
        <w:rPr>
          <w:sz w:val="32"/>
          <w:szCs w:val="32"/>
        </w:rPr>
        <w:t>3. Кто такие партизаны?</w:t>
      </w:r>
    </w:p>
    <w:p w:rsidR="00520973" w:rsidRDefault="00520973" w:rsidP="00AE45DA">
      <w:pPr>
        <w:rPr>
          <w:sz w:val="32"/>
          <w:szCs w:val="32"/>
        </w:rPr>
      </w:pPr>
      <w:r>
        <w:rPr>
          <w:sz w:val="32"/>
          <w:szCs w:val="32"/>
        </w:rPr>
        <w:t>4. Где жили партизаны?</w:t>
      </w:r>
    </w:p>
    <w:p w:rsidR="009E55C0" w:rsidRDefault="009E55C0" w:rsidP="00AE45DA">
      <w:pPr>
        <w:rPr>
          <w:sz w:val="32"/>
          <w:szCs w:val="32"/>
        </w:rPr>
      </w:pPr>
      <w:r>
        <w:rPr>
          <w:sz w:val="32"/>
          <w:szCs w:val="32"/>
        </w:rPr>
        <w:t>Чтение стихотворения Е.Евтушенко «Хотят ли русские войны»</w:t>
      </w:r>
    </w:p>
    <w:p w:rsidR="009E55C0" w:rsidRDefault="009E55C0" w:rsidP="00AE45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9E55C0">
        <w:rPr>
          <w:b/>
          <w:sz w:val="32"/>
          <w:szCs w:val="32"/>
        </w:rPr>
        <w:t>Подведение итога мероприятия</w:t>
      </w:r>
    </w:p>
    <w:p w:rsidR="009E55C0" w:rsidRPr="009E55C0" w:rsidRDefault="009E55C0" w:rsidP="00AE45DA">
      <w:pPr>
        <w:rPr>
          <w:sz w:val="32"/>
          <w:szCs w:val="32"/>
        </w:rPr>
      </w:pPr>
      <w:r>
        <w:rPr>
          <w:sz w:val="32"/>
          <w:szCs w:val="32"/>
        </w:rPr>
        <w:t>Вот и подошла к концу наша встреча, ребята. Вы были активны и внимательны, спасибо вам. Мы над</w:t>
      </w:r>
      <w:r w:rsidR="008066F2">
        <w:rPr>
          <w:sz w:val="32"/>
          <w:szCs w:val="32"/>
        </w:rPr>
        <w:t>еемся, что вы вырастите и станете настоящими патриотами нашей Родины. А пока вы школьники и ваша главная задача – хорошо учиться, быть дружными, воспитанными, помогать старшим и любить свою Родину.</w:t>
      </w:r>
    </w:p>
    <w:p w:rsidR="009E55C0" w:rsidRPr="009E55C0" w:rsidRDefault="009E55C0" w:rsidP="00AE45DA">
      <w:pPr>
        <w:rPr>
          <w:b/>
          <w:sz w:val="32"/>
          <w:szCs w:val="32"/>
        </w:rPr>
      </w:pPr>
    </w:p>
    <w:p w:rsidR="00520973" w:rsidRPr="007129E0" w:rsidRDefault="00520973" w:rsidP="00AE45DA">
      <w:pPr>
        <w:rPr>
          <w:sz w:val="32"/>
          <w:szCs w:val="32"/>
        </w:rPr>
      </w:pPr>
    </w:p>
    <w:p w:rsidR="00AE45DA" w:rsidRDefault="00AE45DA" w:rsidP="00AE45DA">
      <w:pPr>
        <w:rPr>
          <w:sz w:val="32"/>
          <w:szCs w:val="32"/>
        </w:rPr>
      </w:pPr>
    </w:p>
    <w:p w:rsidR="00AE45DA" w:rsidRPr="00ED562E" w:rsidRDefault="00AE45DA" w:rsidP="00AE45DA">
      <w:pPr>
        <w:rPr>
          <w:sz w:val="32"/>
          <w:szCs w:val="32"/>
        </w:rPr>
      </w:pPr>
    </w:p>
    <w:p w:rsidR="00A50C75" w:rsidRDefault="00A50C75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C15ED0" w:rsidRDefault="00C15ED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Pr="004926A0" w:rsidRDefault="004926A0" w:rsidP="004926A0">
      <w:pPr>
        <w:jc w:val="center"/>
        <w:rPr>
          <w:sz w:val="28"/>
          <w:szCs w:val="28"/>
        </w:rPr>
      </w:pPr>
      <w:r w:rsidRPr="004926A0">
        <w:rPr>
          <w:b/>
          <w:sz w:val="28"/>
          <w:szCs w:val="28"/>
        </w:rPr>
        <w:t>Литература</w:t>
      </w:r>
    </w:p>
    <w:p w:rsidR="004926A0" w:rsidRDefault="004926A0" w:rsidP="004F56AB">
      <w:pPr>
        <w:rPr>
          <w:sz w:val="28"/>
          <w:szCs w:val="28"/>
        </w:rPr>
      </w:pPr>
      <w:r>
        <w:rPr>
          <w:sz w:val="28"/>
          <w:szCs w:val="28"/>
        </w:rPr>
        <w:t>Алексеев С.Р. «Рассказы о войне», 2008г. Москва.</w:t>
      </w:r>
    </w:p>
    <w:p w:rsidR="004926A0" w:rsidRDefault="004926A0" w:rsidP="004F56AB">
      <w:pPr>
        <w:rPr>
          <w:sz w:val="28"/>
          <w:szCs w:val="28"/>
        </w:rPr>
      </w:pPr>
      <w:r>
        <w:rPr>
          <w:sz w:val="28"/>
          <w:szCs w:val="28"/>
        </w:rPr>
        <w:t>Воскресенская З.А. «Красный бант», 1987г. Москва.</w:t>
      </w:r>
    </w:p>
    <w:p w:rsidR="004926A0" w:rsidRDefault="004926A0" w:rsidP="004F56AB">
      <w:pPr>
        <w:rPr>
          <w:sz w:val="28"/>
          <w:szCs w:val="28"/>
        </w:rPr>
      </w:pPr>
      <w:r>
        <w:rPr>
          <w:sz w:val="28"/>
          <w:szCs w:val="28"/>
        </w:rPr>
        <w:t>Печерская А.И. «Дети – герои Великой Отечественной Войны», 2005г. Москва.</w:t>
      </w:r>
    </w:p>
    <w:p w:rsidR="00C15ED0" w:rsidRDefault="00C15ED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Default="004926A0" w:rsidP="004F56AB">
      <w:pPr>
        <w:rPr>
          <w:sz w:val="28"/>
          <w:szCs w:val="28"/>
        </w:rPr>
      </w:pPr>
    </w:p>
    <w:p w:rsidR="004926A0" w:rsidRPr="00937DDC" w:rsidRDefault="004926A0" w:rsidP="004926A0">
      <w:pPr>
        <w:jc w:val="center"/>
        <w:rPr>
          <w:b/>
          <w:sz w:val="40"/>
          <w:szCs w:val="40"/>
        </w:rPr>
      </w:pPr>
      <w:r w:rsidRPr="00937DDC">
        <w:rPr>
          <w:b/>
          <w:sz w:val="40"/>
          <w:szCs w:val="40"/>
        </w:rPr>
        <w:lastRenderedPageBreak/>
        <w:t>Приложение</w:t>
      </w:r>
    </w:p>
    <w:p w:rsidR="004926A0" w:rsidRDefault="004926A0" w:rsidP="004926A0">
      <w:pPr>
        <w:jc w:val="center"/>
        <w:rPr>
          <w:b/>
          <w:sz w:val="28"/>
          <w:szCs w:val="28"/>
        </w:rPr>
      </w:pPr>
    </w:p>
    <w:p w:rsidR="004926A0" w:rsidRPr="004926A0" w:rsidRDefault="004926A0" w:rsidP="004926A0">
      <w:pPr>
        <w:jc w:val="center"/>
        <w:rPr>
          <w:b/>
          <w:sz w:val="28"/>
          <w:szCs w:val="28"/>
        </w:rPr>
      </w:pPr>
    </w:p>
    <w:p w:rsidR="00C15ED0" w:rsidRPr="00C15ED0" w:rsidRDefault="00C15ED0" w:rsidP="004F56AB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Pr="00C15ED0">
        <w:rPr>
          <w:b/>
          <w:sz w:val="52"/>
          <w:szCs w:val="52"/>
          <w:u w:val="single"/>
        </w:rPr>
        <w:t xml:space="preserve">Лара </w:t>
      </w:r>
      <w:proofErr w:type="spellStart"/>
      <w:r w:rsidRPr="00C15ED0">
        <w:rPr>
          <w:b/>
          <w:sz w:val="52"/>
          <w:szCs w:val="52"/>
          <w:u w:val="single"/>
        </w:rPr>
        <w:t>Михеенко</w:t>
      </w:r>
      <w:proofErr w:type="spellEnd"/>
    </w:p>
    <w:p w:rsidR="00C15ED0" w:rsidRDefault="00C15ED0" w:rsidP="004F56AB">
      <w:pPr>
        <w:rPr>
          <w:b/>
          <w:sz w:val="52"/>
          <w:szCs w:val="52"/>
        </w:rPr>
      </w:pPr>
      <w:r w:rsidRPr="00C15ED0">
        <w:rPr>
          <w:b/>
          <w:sz w:val="52"/>
          <w:szCs w:val="52"/>
        </w:rPr>
        <w:t xml:space="preserve">Была разведчицей в партизанском отряде. Одевалась в </w:t>
      </w:r>
      <w:proofErr w:type="spellStart"/>
      <w:r w:rsidRPr="00C15ED0">
        <w:rPr>
          <w:b/>
          <w:sz w:val="52"/>
          <w:szCs w:val="52"/>
        </w:rPr>
        <w:t>лахмотья</w:t>
      </w:r>
      <w:proofErr w:type="spellEnd"/>
      <w:r w:rsidRPr="00C15ED0">
        <w:rPr>
          <w:b/>
          <w:sz w:val="52"/>
          <w:szCs w:val="52"/>
        </w:rPr>
        <w:t>, ходила по деревням и узнавала, где стоят орудия</w:t>
      </w:r>
      <w:proofErr w:type="gramStart"/>
      <w:r w:rsidRPr="00C15ED0">
        <w:rPr>
          <w:b/>
          <w:sz w:val="52"/>
          <w:szCs w:val="52"/>
        </w:rPr>
        <w:t xml:space="preserve"> ,</w:t>
      </w:r>
      <w:proofErr w:type="gramEnd"/>
      <w:r w:rsidRPr="00C15ED0">
        <w:rPr>
          <w:b/>
          <w:sz w:val="52"/>
          <w:szCs w:val="52"/>
        </w:rPr>
        <w:t xml:space="preserve"> часовые. Юную партизанку выдал фашистам предатель. Враги расстреляли её.</w:t>
      </w:r>
    </w:p>
    <w:p w:rsidR="00C15ED0" w:rsidRDefault="00C15ED0" w:rsidP="004F56AB">
      <w:pPr>
        <w:rPr>
          <w:b/>
          <w:sz w:val="52"/>
          <w:szCs w:val="52"/>
        </w:rPr>
      </w:pPr>
    </w:p>
    <w:p w:rsidR="00C15ED0" w:rsidRDefault="00C15ED0" w:rsidP="004F56AB">
      <w:pPr>
        <w:rPr>
          <w:b/>
          <w:sz w:val="52"/>
          <w:szCs w:val="52"/>
          <w:u w:val="single"/>
        </w:rPr>
      </w:pPr>
      <w:r w:rsidRPr="00C15ED0">
        <w:rPr>
          <w:b/>
          <w:sz w:val="52"/>
          <w:szCs w:val="52"/>
          <w:u w:val="single"/>
        </w:rPr>
        <w:t xml:space="preserve">Марат </w:t>
      </w:r>
      <w:proofErr w:type="spellStart"/>
      <w:r w:rsidRPr="00C15ED0">
        <w:rPr>
          <w:b/>
          <w:sz w:val="52"/>
          <w:szCs w:val="52"/>
          <w:u w:val="single"/>
        </w:rPr>
        <w:t>Казей</w:t>
      </w:r>
      <w:proofErr w:type="spellEnd"/>
    </w:p>
    <w:p w:rsidR="00C15ED0" w:rsidRDefault="00C15ED0" w:rsidP="004F56AB">
      <w:pPr>
        <w:rPr>
          <w:b/>
          <w:sz w:val="52"/>
          <w:szCs w:val="52"/>
        </w:rPr>
      </w:pPr>
      <w:r w:rsidRPr="00C15ED0">
        <w:rPr>
          <w:b/>
          <w:sz w:val="52"/>
          <w:szCs w:val="52"/>
        </w:rPr>
        <w:t xml:space="preserve">Был разведчиком в </w:t>
      </w:r>
      <w:r>
        <w:rPr>
          <w:b/>
          <w:sz w:val="52"/>
          <w:szCs w:val="52"/>
        </w:rPr>
        <w:t>штабе партизанского отряда. Проникал во вражеские гарнизоны, приносил в отряд ценные сведения. Минировал железную дорогу,</w:t>
      </w:r>
      <w:r w:rsidR="00E83D2A">
        <w:rPr>
          <w:b/>
          <w:sz w:val="52"/>
          <w:szCs w:val="52"/>
        </w:rPr>
        <w:t xml:space="preserve"> взрывал вражеские поезда. Марат погиб в бою как герой.</w:t>
      </w:r>
    </w:p>
    <w:p w:rsidR="00E83D2A" w:rsidRDefault="00E83D2A" w:rsidP="004F56AB">
      <w:pPr>
        <w:rPr>
          <w:b/>
          <w:sz w:val="52"/>
          <w:szCs w:val="52"/>
        </w:rPr>
      </w:pPr>
    </w:p>
    <w:p w:rsidR="00E83D2A" w:rsidRDefault="00E83D2A" w:rsidP="004F56AB">
      <w:pPr>
        <w:rPr>
          <w:b/>
          <w:sz w:val="52"/>
          <w:szCs w:val="52"/>
        </w:rPr>
      </w:pPr>
    </w:p>
    <w:p w:rsidR="00E83D2A" w:rsidRDefault="00E83D2A" w:rsidP="004F56AB">
      <w:pPr>
        <w:rPr>
          <w:b/>
          <w:sz w:val="52"/>
          <w:szCs w:val="52"/>
        </w:rPr>
      </w:pPr>
    </w:p>
    <w:p w:rsidR="00E83D2A" w:rsidRPr="00E83D2A" w:rsidRDefault="00E83D2A" w:rsidP="004F56AB">
      <w:pPr>
        <w:rPr>
          <w:b/>
          <w:sz w:val="52"/>
          <w:szCs w:val="52"/>
          <w:u w:val="single"/>
        </w:rPr>
      </w:pPr>
      <w:r w:rsidRPr="00E83D2A">
        <w:rPr>
          <w:b/>
          <w:sz w:val="52"/>
          <w:szCs w:val="52"/>
          <w:u w:val="single"/>
        </w:rPr>
        <w:t>Валя Котик</w:t>
      </w:r>
    </w:p>
    <w:p w:rsidR="00E83D2A" w:rsidRDefault="00E83D2A" w:rsidP="004F56AB">
      <w:pPr>
        <w:rPr>
          <w:b/>
          <w:sz w:val="52"/>
          <w:szCs w:val="52"/>
        </w:rPr>
      </w:pPr>
      <w:r w:rsidRPr="00E83D2A">
        <w:rPr>
          <w:b/>
          <w:sz w:val="52"/>
          <w:szCs w:val="52"/>
        </w:rPr>
        <w:t>Когда в его село пришли немцы, Валя вместе с друзьями решил бороться с врагом. Ребята собирали на месте боёв оружие</w:t>
      </w:r>
      <w:proofErr w:type="gramStart"/>
      <w:r w:rsidRPr="00E83D2A">
        <w:rPr>
          <w:b/>
          <w:sz w:val="52"/>
          <w:szCs w:val="52"/>
        </w:rPr>
        <w:t xml:space="preserve"> ,</w:t>
      </w:r>
      <w:proofErr w:type="gramEnd"/>
      <w:r w:rsidRPr="00E83D2A">
        <w:rPr>
          <w:b/>
          <w:sz w:val="52"/>
          <w:szCs w:val="52"/>
        </w:rPr>
        <w:t xml:space="preserve"> которое</w:t>
      </w:r>
      <w:r>
        <w:rPr>
          <w:b/>
          <w:sz w:val="52"/>
          <w:szCs w:val="52"/>
        </w:rPr>
        <w:t xml:space="preserve"> переправляли партизанам. Он стал</w:t>
      </w:r>
      <w:r w:rsidRPr="00E83D2A">
        <w:rPr>
          <w:b/>
          <w:sz w:val="52"/>
          <w:szCs w:val="52"/>
        </w:rPr>
        <w:t xml:space="preserve"> связным </w:t>
      </w:r>
      <w:r>
        <w:rPr>
          <w:b/>
          <w:sz w:val="52"/>
          <w:szCs w:val="52"/>
        </w:rPr>
        <w:t>в партизанском отряде.  Он взорвал шесть вражеских эшелонов. Валя Котик погиб в бою как герой.</w:t>
      </w: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4F56AB">
      <w:pPr>
        <w:rPr>
          <w:b/>
          <w:sz w:val="52"/>
          <w:szCs w:val="52"/>
        </w:rPr>
      </w:pPr>
    </w:p>
    <w:p w:rsidR="004926A0" w:rsidRDefault="004926A0" w:rsidP="00937DD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Пословицы:</w:t>
      </w:r>
    </w:p>
    <w:p w:rsidR="004926A0" w:rsidRDefault="004926A0" w:rsidP="004F56AB">
      <w:pPr>
        <w:rPr>
          <w:sz w:val="40"/>
          <w:szCs w:val="40"/>
        </w:rPr>
      </w:pPr>
      <w:r>
        <w:rPr>
          <w:sz w:val="40"/>
          <w:szCs w:val="40"/>
        </w:rPr>
        <w:t>«Кто за правду горой, тот настоящий герой»</w:t>
      </w:r>
    </w:p>
    <w:p w:rsidR="004926A0" w:rsidRDefault="004926A0" w:rsidP="004F56AB">
      <w:pPr>
        <w:rPr>
          <w:sz w:val="40"/>
          <w:szCs w:val="40"/>
        </w:rPr>
      </w:pPr>
      <w:r>
        <w:rPr>
          <w:sz w:val="40"/>
          <w:szCs w:val="40"/>
        </w:rPr>
        <w:t>«Смело иди в бой, Родина за тобой»</w:t>
      </w:r>
    </w:p>
    <w:p w:rsidR="004926A0" w:rsidRDefault="004926A0" w:rsidP="004F56AB">
      <w:pPr>
        <w:rPr>
          <w:sz w:val="40"/>
          <w:szCs w:val="40"/>
        </w:rPr>
      </w:pPr>
      <w:r>
        <w:rPr>
          <w:sz w:val="40"/>
          <w:szCs w:val="40"/>
        </w:rPr>
        <w:t>«Кому Родина дорога, тот бьёт без промаха врага»</w:t>
      </w:r>
    </w:p>
    <w:p w:rsidR="004926A0" w:rsidRDefault="00937DDC" w:rsidP="004F56AB">
      <w:pPr>
        <w:rPr>
          <w:sz w:val="40"/>
          <w:szCs w:val="40"/>
        </w:rPr>
      </w:pPr>
      <w:r>
        <w:rPr>
          <w:sz w:val="40"/>
          <w:szCs w:val="40"/>
        </w:rPr>
        <w:t>«Смертью героя пал, а Родину не продал»</w:t>
      </w:r>
    </w:p>
    <w:p w:rsidR="00937DDC" w:rsidRPr="004926A0" w:rsidRDefault="00937DDC" w:rsidP="004F56AB">
      <w:pPr>
        <w:rPr>
          <w:sz w:val="40"/>
          <w:szCs w:val="40"/>
        </w:rPr>
      </w:pPr>
      <w:r>
        <w:rPr>
          <w:sz w:val="40"/>
          <w:szCs w:val="40"/>
        </w:rPr>
        <w:t>«Герой за Родину горой»</w:t>
      </w:r>
    </w:p>
    <w:sectPr w:rsidR="00937DDC" w:rsidRPr="004926A0" w:rsidSect="008C72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FB"/>
    <w:rsid w:val="00016A8E"/>
    <w:rsid w:val="000942D3"/>
    <w:rsid w:val="001125F2"/>
    <w:rsid w:val="001731E3"/>
    <w:rsid w:val="002632BA"/>
    <w:rsid w:val="003E7FCD"/>
    <w:rsid w:val="004926A0"/>
    <w:rsid w:val="004F018E"/>
    <w:rsid w:val="004F56AB"/>
    <w:rsid w:val="00520973"/>
    <w:rsid w:val="00553E6A"/>
    <w:rsid w:val="005B6D2C"/>
    <w:rsid w:val="00637BBA"/>
    <w:rsid w:val="00650E45"/>
    <w:rsid w:val="006571BB"/>
    <w:rsid w:val="007129E0"/>
    <w:rsid w:val="008066F2"/>
    <w:rsid w:val="008C72FB"/>
    <w:rsid w:val="008D1F57"/>
    <w:rsid w:val="00937DDC"/>
    <w:rsid w:val="00962497"/>
    <w:rsid w:val="009E55C0"/>
    <w:rsid w:val="00A50C75"/>
    <w:rsid w:val="00A760B2"/>
    <w:rsid w:val="00AE45DA"/>
    <w:rsid w:val="00B970DD"/>
    <w:rsid w:val="00C15ED0"/>
    <w:rsid w:val="00C96C9C"/>
    <w:rsid w:val="00D5188B"/>
    <w:rsid w:val="00D62DD3"/>
    <w:rsid w:val="00E272F2"/>
    <w:rsid w:val="00E800BC"/>
    <w:rsid w:val="00E83D2A"/>
    <w:rsid w:val="00F90194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2015-02-18T15:34:00Z</cp:lastPrinted>
  <dcterms:created xsi:type="dcterms:W3CDTF">2015-02-17T05:29:00Z</dcterms:created>
  <dcterms:modified xsi:type="dcterms:W3CDTF">2015-02-24T06:06:00Z</dcterms:modified>
</cp:coreProperties>
</file>