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6FE" w:rsidRDefault="009206FE" w:rsidP="00FB0D78">
      <w:pPr>
        <w:jc w:val="center"/>
        <w:rPr>
          <w:bCs/>
          <w:color w:val="000000"/>
          <w:sz w:val="27"/>
          <w:szCs w:val="27"/>
          <w:shd w:val="clear" w:color="auto" w:fill="FFFFFF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t>Анализ декады гуманитарных наук</w:t>
      </w:r>
      <w:r w:rsidR="00FB0D78">
        <w:rPr>
          <w:b/>
          <w:bCs/>
          <w:color w:val="000000"/>
          <w:sz w:val="27"/>
          <w:szCs w:val="27"/>
          <w:shd w:val="clear" w:color="auto" w:fill="FFFFFF"/>
        </w:rPr>
        <w:t xml:space="preserve"> в МБОУ «СОШ» </w:t>
      </w:r>
      <w:proofErr w:type="spellStart"/>
      <w:r w:rsidR="00FB0D78">
        <w:rPr>
          <w:b/>
          <w:bCs/>
          <w:color w:val="000000"/>
          <w:sz w:val="27"/>
          <w:szCs w:val="27"/>
          <w:shd w:val="clear" w:color="auto" w:fill="FFFFFF"/>
        </w:rPr>
        <w:t>пст</w:t>
      </w:r>
      <w:proofErr w:type="spellEnd"/>
      <w:r w:rsidR="00FB0D78">
        <w:rPr>
          <w:b/>
          <w:bCs/>
          <w:color w:val="000000"/>
          <w:sz w:val="27"/>
          <w:szCs w:val="27"/>
          <w:shd w:val="clear" w:color="auto" w:fill="FFFFFF"/>
        </w:rPr>
        <w:t xml:space="preserve">. </w:t>
      </w:r>
      <w:proofErr w:type="spellStart"/>
      <w:r w:rsidR="00FB0D78">
        <w:rPr>
          <w:b/>
          <w:bCs/>
          <w:color w:val="000000"/>
          <w:sz w:val="27"/>
          <w:szCs w:val="27"/>
          <w:shd w:val="clear" w:color="auto" w:fill="FFFFFF"/>
        </w:rPr>
        <w:t>Мадмас</w:t>
      </w:r>
      <w:proofErr w:type="spellEnd"/>
      <w:r w:rsidR="00FB0D78">
        <w:rPr>
          <w:b/>
          <w:bCs/>
          <w:color w:val="000000"/>
          <w:sz w:val="27"/>
          <w:szCs w:val="27"/>
          <w:shd w:val="clear" w:color="auto" w:fill="FFFFFF"/>
        </w:rPr>
        <w:t>.</w:t>
      </w:r>
    </w:p>
    <w:p w:rsidR="009206FE" w:rsidRPr="009206FE" w:rsidRDefault="009206FE" w:rsidP="009206FE">
      <w:pPr>
        <w:rPr>
          <w:bCs/>
          <w:color w:val="000000"/>
          <w:sz w:val="27"/>
          <w:szCs w:val="27"/>
          <w:shd w:val="clear" w:color="auto" w:fill="FFFFFF"/>
        </w:rPr>
      </w:pPr>
      <w:r w:rsidRPr="009206FE">
        <w:rPr>
          <w:bCs/>
          <w:color w:val="000000"/>
          <w:sz w:val="27"/>
          <w:szCs w:val="27"/>
          <w:shd w:val="clear" w:color="auto" w:fill="FFFFFF"/>
        </w:rPr>
        <w:t>Актуальность:</w:t>
      </w:r>
    </w:p>
    <w:p w:rsidR="009206FE" w:rsidRPr="009206FE" w:rsidRDefault="009206FE" w:rsidP="009206FE">
      <w:pPr>
        <w:rPr>
          <w:bCs/>
          <w:color w:val="000000"/>
          <w:sz w:val="27"/>
          <w:szCs w:val="27"/>
          <w:shd w:val="clear" w:color="auto" w:fill="FFFFFF"/>
        </w:rPr>
      </w:pPr>
      <w:r w:rsidRPr="009206FE">
        <w:rPr>
          <w:bCs/>
          <w:color w:val="000000"/>
          <w:sz w:val="27"/>
          <w:szCs w:val="27"/>
          <w:shd w:val="clear" w:color="auto" w:fill="FFFFFF"/>
        </w:rPr>
        <w:t xml:space="preserve">Одной из наиболее эффективных форм внеурочной работы по предметам гуманитарного цикла является декада гуманитарных наук. Она требует большой подготовки, но делает возможным реализовать целую систему мероприятий, способствующих </w:t>
      </w:r>
      <w:proofErr w:type="spellStart"/>
      <w:r w:rsidRPr="009206FE">
        <w:rPr>
          <w:bCs/>
          <w:color w:val="000000"/>
          <w:sz w:val="27"/>
          <w:szCs w:val="27"/>
          <w:shd w:val="clear" w:color="auto" w:fill="FFFFFF"/>
        </w:rPr>
        <w:t>гуманизации</w:t>
      </w:r>
      <w:proofErr w:type="spellEnd"/>
      <w:r w:rsidRPr="009206FE">
        <w:rPr>
          <w:bCs/>
          <w:color w:val="000000"/>
          <w:sz w:val="27"/>
          <w:szCs w:val="27"/>
          <w:shd w:val="clear" w:color="auto" w:fill="FFFFFF"/>
        </w:rPr>
        <w:t xml:space="preserve"> образования, патриотическому воспитанию учащихся, при одновременном развитии их творческих способностей, раскрытии их потенциалов.</w:t>
      </w:r>
    </w:p>
    <w:p w:rsidR="009206FE" w:rsidRPr="009206FE" w:rsidRDefault="009206FE" w:rsidP="009206FE">
      <w:pPr>
        <w:rPr>
          <w:bCs/>
          <w:color w:val="000000"/>
          <w:sz w:val="27"/>
          <w:szCs w:val="27"/>
          <w:shd w:val="clear" w:color="auto" w:fill="FFFFFF"/>
        </w:rPr>
      </w:pPr>
      <w:r w:rsidRPr="009206FE">
        <w:rPr>
          <w:bCs/>
          <w:color w:val="000000"/>
          <w:sz w:val="27"/>
          <w:szCs w:val="27"/>
          <w:shd w:val="clear" w:color="auto" w:fill="FFFFFF"/>
        </w:rPr>
        <w:t>Декада помогает решить важнейшие цели и задачи:</w:t>
      </w:r>
    </w:p>
    <w:p w:rsidR="009206FE" w:rsidRPr="009206FE" w:rsidRDefault="00FB0D78" w:rsidP="009206FE">
      <w:pPr>
        <w:rPr>
          <w:bCs/>
          <w:color w:val="000000"/>
          <w:sz w:val="27"/>
          <w:szCs w:val="27"/>
          <w:shd w:val="clear" w:color="auto" w:fill="FFFFFF"/>
        </w:rPr>
      </w:pPr>
      <w:proofErr w:type="gramStart"/>
      <w:r>
        <w:rPr>
          <w:bCs/>
          <w:color w:val="000000"/>
          <w:sz w:val="27"/>
          <w:szCs w:val="27"/>
          <w:shd w:val="clear" w:color="auto" w:fill="FFFFFF"/>
        </w:rPr>
        <w:t xml:space="preserve">- </w:t>
      </w:r>
      <w:r w:rsidR="009206FE" w:rsidRPr="009206FE">
        <w:rPr>
          <w:bCs/>
          <w:color w:val="000000"/>
          <w:sz w:val="27"/>
          <w:szCs w:val="27"/>
          <w:shd w:val="clear" w:color="auto" w:fill="FFFFFF"/>
        </w:rPr>
        <w:t xml:space="preserve">главной целью декады является создание условий для </w:t>
      </w:r>
      <w:proofErr w:type="spellStart"/>
      <w:r w:rsidR="009206FE" w:rsidRPr="009206FE">
        <w:rPr>
          <w:bCs/>
          <w:color w:val="000000"/>
          <w:sz w:val="27"/>
          <w:szCs w:val="27"/>
          <w:shd w:val="clear" w:color="auto" w:fill="FFFFFF"/>
        </w:rPr>
        <w:t>гуманизации</w:t>
      </w:r>
      <w:proofErr w:type="spellEnd"/>
      <w:r w:rsidR="009206FE" w:rsidRPr="009206FE">
        <w:rPr>
          <w:bCs/>
          <w:color w:val="000000"/>
          <w:sz w:val="27"/>
          <w:szCs w:val="27"/>
          <w:shd w:val="clear" w:color="auto" w:fill="FFFFFF"/>
        </w:rPr>
        <w:t xml:space="preserve"> обучения учащихся, повышения интереса школьников к предметам гуманитарного цикла, а также воспитание личностей учащихся, обладающих широким мировоззрением, чувством патриотизма.</w:t>
      </w:r>
      <w:proofErr w:type="gramEnd"/>
    </w:p>
    <w:p w:rsidR="009206FE" w:rsidRPr="009206FE" w:rsidRDefault="009206FE" w:rsidP="009206FE">
      <w:pPr>
        <w:rPr>
          <w:bCs/>
          <w:color w:val="000000"/>
          <w:sz w:val="27"/>
          <w:szCs w:val="27"/>
          <w:shd w:val="clear" w:color="auto" w:fill="FFFFFF"/>
        </w:rPr>
      </w:pPr>
    </w:p>
    <w:p w:rsidR="009206FE" w:rsidRPr="009206FE" w:rsidRDefault="009206FE" w:rsidP="009206FE">
      <w:pPr>
        <w:rPr>
          <w:bCs/>
          <w:color w:val="000000"/>
          <w:sz w:val="27"/>
          <w:szCs w:val="27"/>
          <w:shd w:val="clear" w:color="auto" w:fill="FFFFFF"/>
        </w:rPr>
      </w:pPr>
      <w:r w:rsidRPr="009206FE">
        <w:rPr>
          <w:bCs/>
          <w:color w:val="000000"/>
          <w:sz w:val="27"/>
          <w:szCs w:val="27"/>
          <w:shd w:val="clear" w:color="auto" w:fill="FFFFFF"/>
        </w:rPr>
        <w:t>Задачи:</w:t>
      </w:r>
    </w:p>
    <w:p w:rsidR="009206FE" w:rsidRPr="009206FE" w:rsidRDefault="009206FE" w:rsidP="009206FE">
      <w:pPr>
        <w:rPr>
          <w:bCs/>
          <w:color w:val="000000"/>
          <w:sz w:val="27"/>
          <w:szCs w:val="27"/>
          <w:shd w:val="clear" w:color="auto" w:fill="FFFFFF"/>
        </w:rPr>
      </w:pPr>
      <w:r w:rsidRPr="009206FE">
        <w:rPr>
          <w:bCs/>
          <w:color w:val="000000"/>
          <w:sz w:val="27"/>
          <w:szCs w:val="27"/>
          <w:shd w:val="clear" w:color="auto" w:fill="FFFFFF"/>
        </w:rPr>
        <w:t>1) Создание условий для изучения, углублению знаний учащихся по истории, литературе, немецкому языку, о Великой Отечественной войне, о великих исторических и литературных личностях, о героях и участниках войн; о трудовом подвиге русского народа.</w:t>
      </w:r>
    </w:p>
    <w:p w:rsidR="009206FE" w:rsidRPr="009206FE" w:rsidRDefault="009206FE" w:rsidP="009206FE">
      <w:pPr>
        <w:rPr>
          <w:bCs/>
          <w:color w:val="000000"/>
          <w:sz w:val="27"/>
          <w:szCs w:val="27"/>
          <w:shd w:val="clear" w:color="auto" w:fill="FFFFFF"/>
        </w:rPr>
      </w:pPr>
      <w:r w:rsidRPr="009206FE">
        <w:rPr>
          <w:bCs/>
          <w:color w:val="000000"/>
          <w:sz w:val="27"/>
          <w:szCs w:val="27"/>
          <w:shd w:val="clear" w:color="auto" w:fill="FFFFFF"/>
        </w:rPr>
        <w:t>2) Содействовать выявлению, развитию творческих способностей школьников, познавательной, ценностно-смысловой, коммуникативной компетентности школьников, через применение поисковой, исследовательской, групповой деятельности.</w:t>
      </w:r>
    </w:p>
    <w:p w:rsidR="009206FE" w:rsidRDefault="009206FE" w:rsidP="009206FE">
      <w:pPr>
        <w:rPr>
          <w:b/>
          <w:bCs/>
          <w:color w:val="000000"/>
          <w:sz w:val="27"/>
          <w:szCs w:val="27"/>
          <w:shd w:val="clear" w:color="auto" w:fill="FFFFFF"/>
        </w:rPr>
      </w:pPr>
      <w:r w:rsidRPr="009206FE">
        <w:rPr>
          <w:bCs/>
          <w:color w:val="000000"/>
          <w:sz w:val="27"/>
          <w:szCs w:val="27"/>
          <w:shd w:val="clear" w:color="auto" w:fill="FFFFFF"/>
        </w:rPr>
        <w:t>3) Способствовать воспитанию у ребят любви, гордости, уважения к своей Родине, к русской истории, к русской культуре, языку, к людям труда</w:t>
      </w:r>
      <w:r w:rsidRPr="009206FE">
        <w:rPr>
          <w:b/>
          <w:bCs/>
          <w:color w:val="000000"/>
          <w:sz w:val="27"/>
          <w:szCs w:val="27"/>
          <w:shd w:val="clear" w:color="auto" w:fill="FFFFFF"/>
        </w:rPr>
        <w:t>.</w:t>
      </w:r>
    </w:p>
    <w:p w:rsidR="00FB0D78" w:rsidRDefault="009206FE">
      <w:pPr>
        <w:rPr>
          <w:color w:val="000000"/>
          <w:sz w:val="27"/>
          <w:szCs w:val="27"/>
          <w:shd w:val="clear" w:color="auto" w:fill="FFFFFF"/>
        </w:rPr>
      </w:pPr>
      <w:proofErr w:type="gramStart"/>
      <w:r>
        <w:rPr>
          <w:color w:val="000000"/>
          <w:sz w:val="27"/>
          <w:szCs w:val="27"/>
          <w:shd w:val="clear" w:color="auto" w:fill="FFFFFF"/>
        </w:rPr>
        <w:t>В</w:t>
      </w:r>
      <w:r>
        <w:rPr>
          <w:color w:val="000000"/>
          <w:sz w:val="27"/>
          <w:szCs w:val="27"/>
          <w:shd w:val="clear" w:color="auto" w:fill="FFFFFF"/>
        </w:rPr>
        <w:t xml:space="preserve"> </w:t>
      </w:r>
      <w:r>
        <w:rPr>
          <w:color w:val="000000"/>
          <w:sz w:val="27"/>
          <w:szCs w:val="27"/>
          <w:shd w:val="clear" w:color="auto" w:fill="FFFFFF"/>
        </w:rPr>
        <w:t xml:space="preserve">рамках работы </w:t>
      </w:r>
      <w:r>
        <w:rPr>
          <w:color w:val="000000"/>
          <w:sz w:val="27"/>
          <w:szCs w:val="27"/>
          <w:shd w:val="clear" w:color="auto" w:fill="FFFFFF"/>
        </w:rPr>
        <w:t>Фестиваля наук в  школе с 26.01.2015</w:t>
      </w:r>
      <w:r>
        <w:rPr>
          <w:color w:val="000000"/>
          <w:sz w:val="27"/>
          <w:szCs w:val="27"/>
          <w:shd w:val="clear" w:color="auto" w:fill="FFFFFF"/>
        </w:rPr>
        <w:t xml:space="preserve"> года начала свою работу декада гуманитарных наук, в ходе которой учителями школы давались открытые уроки и внеклассные мероприятия по предметам.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Тема декады звучала: «Разнообразие форм и методов работы в учебной и внеклассной деятельности педагогов и учащихся». В ходе работы декады активно уч</w:t>
      </w:r>
      <w:r>
        <w:rPr>
          <w:color w:val="000000"/>
          <w:sz w:val="27"/>
          <w:szCs w:val="27"/>
          <w:shd w:val="clear" w:color="auto" w:fill="FFFFFF"/>
        </w:rPr>
        <w:t>аствовали следующие учителя: Вагина Т.В., Козлова А.В., Шалаева М.А., Дмитриева О.А., Тимофеева З.М., Политова И.А.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Составом ШМО был разработан план декады и сроки проведения мероприяти</w:t>
      </w:r>
      <w:r>
        <w:rPr>
          <w:color w:val="000000"/>
          <w:sz w:val="27"/>
          <w:szCs w:val="27"/>
          <w:shd w:val="clear" w:color="auto" w:fill="FFFFFF"/>
        </w:rPr>
        <w:t xml:space="preserve">й. </w:t>
      </w:r>
      <w:r>
        <w:rPr>
          <w:color w:val="000000"/>
          <w:sz w:val="27"/>
          <w:szCs w:val="27"/>
          <w:shd w:val="clear" w:color="auto" w:fill="FFFFFF"/>
        </w:rPr>
        <w:lastRenderedPageBreak/>
        <w:t xml:space="preserve">Открытие декады состоялось 26.01 2015г. на общешкольной линейке 5 </w:t>
      </w:r>
      <w:r>
        <w:rPr>
          <w:color w:val="000000"/>
          <w:sz w:val="27"/>
          <w:szCs w:val="27"/>
          <w:shd w:val="clear" w:color="auto" w:fill="FFFFFF"/>
        </w:rPr>
        <w:t>-</w:t>
      </w:r>
      <w:r>
        <w:rPr>
          <w:color w:val="000000"/>
          <w:sz w:val="27"/>
          <w:szCs w:val="27"/>
          <w:shd w:val="clear" w:color="auto" w:fill="FFFFFF"/>
        </w:rPr>
        <w:t xml:space="preserve"> </w:t>
      </w:r>
      <w:r>
        <w:rPr>
          <w:color w:val="000000"/>
          <w:sz w:val="27"/>
          <w:szCs w:val="27"/>
          <w:shd w:val="clear" w:color="auto" w:fill="FFFFFF"/>
        </w:rPr>
        <w:t xml:space="preserve">11 классов, где </w:t>
      </w:r>
      <w:r>
        <w:rPr>
          <w:color w:val="000000"/>
          <w:sz w:val="27"/>
          <w:szCs w:val="27"/>
          <w:shd w:val="clear" w:color="auto" w:fill="FFFFFF"/>
        </w:rPr>
        <w:t>руководитель ШМО Шалаева М.А.</w:t>
      </w:r>
      <w:r>
        <w:rPr>
          <w:color w:val="000000"/>
          <w:sz w:val="27"/>
          <w:szCs w:val="27"/>
          <w:shd w:val="clear" w:color="auto" w:fill="FFFFFF"/>
        </w:rPr>
        <w:t xml:space="preserve"> </w:t>
      </w:r>
      <w:r w:rsidR="00794BDC">
        <w:rPr>
          <w:color w:val="000000"/>
          <w:sz w:val="27"/>
          <w:szCs w:val="27"/>
          <w:shd w:val="clear" w:color="auto" w:fill="FFFFFF"/>
        </w:rPr>
        <w:t>рассказала</w:t>
      </w:r>
      <w:r>
        <w:rPr>
          <w:color w:val="000000"/>
          <w:sz w:val="27"/>
          <w:szCs w:val="27"/>
          <w:shd w:val="clear" w:color="auto" w:fill="FFFFFF"/>
        </w:rPr>
        <w:t xml:space="preserve"> о проведении Фестиваля наук в школе  и декаде гуманитарных наук </w:t>
      </w:r>
      <w:r w:rsidR="00794BDC">
        <w:rPr>
          <w:color w:val="000000"/>
          <w:sz w:val="27"/>
          <w:szCs w:val="27"/>
          <w:shd w:val="clear" w:color="auto" w:fill="FFFFFF"/>
        </w:rPr>
        <w:t>с 26.01.2015г. по 06.02 2015г.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На линейке </w:t>
      </w:r>
      <w:r w:rsidR="00794BDC">
        <w:rPr>
          <w:color w:val="000000"/>
          <w:sz w:val="27"/>
          <w:szCs w:val="27"/>
          <w:shd w:val="clear" w:color="auto" w:fill="FFFFFF"/>
        </w:rPr>
        <w:t>выступали учащиеся и учителя школы</w:t>
      </w:r>
      <w:r>
        <w:rPr>
          <w:color w:val="000000"/>
          <w:sz w:val="27"/>
          <w:szCs w:val="27"/>
          <w:shd w:val="clear" w:color="auto" w:fill="FFFFFF"/>
        </w:rPr>
        <w:t>.</w:t>
      </w:r>
      <w:r w:rsidR="00794BDC">
        <w:rPr>
          <w:color w:val="000000"/>
          <w:sz w:val="27"/>
          <w:szCs w:val="27"/>
          <w:shd w:val="clear" w:color="auto" w:fill="FFFFFF"/>
        </w:rPr>
        <w:t xml:space="preserve"> Классы получили задание: нарисовать иллюстрации к прочитанным произведениям по литературе, написать сочинение «С чего начинается Родина?»</w:t>
      </w:r>
    </w:p>
    <w:p w:rsidR="00FB0D78" w:rsidRDefault="00794BDC">
      <w:pPr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В последующие дни учителями были даны открытые внеклассные мероприятия и уроки согласно плану.</w:t>
      </w:r>
      <w:r w:rsidR="009206FE">
        <w:rPr>
          <w:color w:val="000000"/>
          <w:sz w:val="27"/>
          <w:szCs w:val="27"/>
        </w:rPr>
        <w:br/>
      </w:r>
      <w:r w:rsidR="009206FE"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В «День викторины</w:t>
      </w:r>
      <w:r w:rsidR="009206FE">
        <w:rPr>
          <w:color w:val="000000"/>
          <w:sz w:val="27"/>
          <w:szCs w:val="27"/>
          <w:shd w:val="clear" w:color="auto" w:fill="FFFFFF"/>
        </w:rPr>
        <w:t xml:space="preserve">» </w:t>
      </w:r>
      <w:proofErr w:type="gramStart"/>
      <w:r w:rsidR="009206FE">
        <w:rPr>
          <w:color w:val="000000"/>
          <w:sz w:val="27"/>
          <w:szCs w:val="27"/>
          <w:shd w:val="clear" w:color="auto" w:fill="FFFFFF"/>
        </w:rPr>
        <w:t>учителями-предметниками</w:t>
      </w:r>
      <w:proofErr w:type="gramEnd"/>
      <w:r w:rsidR="009206FE">
        <w:rPr>
          <w:color w:val="000000"/>
          <w:sz w:val="27"/>
          <w:szCs w:val="27"/>
          <w:shd w:val="clear" w:color="auto" w:fill="FFFFFF"/>
        </w:rPr>
        <w:t xml:space="preserve"> </w:t>
      </w:r>
      <w:r>
        <w:rPr>
          <w:color w:val="000000"/>
          <w:sz w:val="27"/>
          <w:szCs w:val="27"/>
          <w:shd w:val="clear" w:color="auto" w:fill="FFFFFF"/>
        </w:rPr>
        <w:t>были подготовлены викторины по предметам гуманитарного цикла.</w:t>
      </w:r>
      <w:r w:rsidR="009206FE">
        <w:rPr>
          <w:color w:val="000000"/>
          <w:sz w:val="27"/>
          <w:szCs w:val="27"/>
        </w:rPr>
        <w:br/>
      </w:r>
      <w:r w:rsidR="009206FE">
        <w:rPr>
          <w:color w:val="000000"/>
          <w:sz w:val="27"/>
          <w:szCs w:val="27"/>
        </w:rPr>
        <w:br/>
      </w:r>
      <w:r w:rsidR="00FB0D78">
        <w:rPr>
          <w:color w:val="000000"/>
          <w:sz w:val="27"/>
          <w:szCs w:val="27"/>
          <w:shd w:val="clear" w:color="auto" w:fill="FFFFFF"/>
        </w:rPr>
        <w:t>В «Дни</w:t>
      </w:r>
      <w:r w:rsidR="009206FE">
        <w:rPr>
          <w:color w:val="000000"/>
          <w:sz w:val="27"/>
          <w:szCs w:val="27"/>
          <w:shd w:val="clear" w:color="auto" w:fill="FFFFFF"/>
        </w:rPr>
        <w:t xml:space="preserve"> </w:t>
      </w:r>
      <w:r>
        <w:rPr>
          <w:color w:val="000000"/>
          <w:sz w:val="27"/>
          <w:szCs w:val="27"/>
          <w:shd w:val="clear" w:color="auto" w:fill="FFFFFF"/>
        </w:rPr>
        <w:t>путешествий</w:t>
      </w:r>
      <w:r w:rsidR="009206FE">
        <w:rPr>
          <w:color w:val="000000"/>
          <w:sz w:val="27"/>
          <w:szCs w:val="27"/>
          <w:shd w:val="clear" w:color="auto" w:fill="FFFFFF"/>
        </w:rPr>
        <w:t>» учителями давались открытые уроки по предметам: русскому</w:t>
      </w:r>
      <w:r>
        <w:rPr>
          <w:color w:val="000000"/>
          <w:sz w:val="27"/>
          <w:szCs w:val="27"/>
          <w:shd w:val="clear" w:color="auto" w:fill="FFFFFF"/>
        </w:rPr>
        <w:t xml:space="preserve"> языку и литературе (Шалаева М.А. – 5 класс, Дмитриева О.А. – 8 класс)</w:t>
      </w:r>
      <w:r w:rsidR="009206FE">
        <w:rPr>
          <w:color w:val="000000"/>
          <w:sz w:val="27"/>
          <w:szCs w:val="27"/>
          <w:shd w:val="clear" w:color="auto" w:fill="FFFFFF"/>
        </w:rPr>
        <w:t xml:space="preserve">, </w:t>
      </w:r>
      <w:r w:rsidR="00FB0D78">
        <w:rPr>
          <w:color w:val="000000"/>
          <w:sz w:val="27"/>
          <w:szCs w:val="27"/>
          <w:shd w:val="clear" w:color="auto" w:fill="FFFFFF"/>
        </w:rPr>
        <w:t>немецкому языку (Козлова А.В. – 3 класс)</w:t>
      </w:r>
      <w:r w:rsidR="009206FE">
        <w:rPr>
          <w:color w:val="000000"/>
          <w:sz w:val="27"/>
          <w:szCs w:val="27"/>
          <w:shd w:val="clear" w:color="auto" w:fill="FFFFFF"/>
        </w:rPr>
        <w:t xml:space="preserve">, </w:t>
      </w:r>
      <w:r w:rsidR="00FB0D78">
        <w:rPr>
          <w:color w:val="000000"/>
          <w:sz w:val="27"/>
          <w:szCs w:val="27"/>
          <w:shd w:val="clear" w:color="auto" w:fill="FFFFFF"/>
        </w:rPr>
        <w:t>обществознанию (Вагина Т.В. – 6 класс), физической культуре (Политова И.А. – 5 класс)</w:t>
      </w:r>
      <w:r w:rsidR="009206FE">
        <w:rPr>
          <w:color w:val="000000"/>
          <w:sz w:val="27"/>
          <w:szCs w:val="27"/>
          <w:shd w:val="clear" w:color="auto" w:fill="FFFFFF"/>
        </w:rPr>
        <w:t xml:space="preserve">. На уроках использовались интерактивные методы обучения, большое количество наглядного материала, </w:t>
      </w:r>
      <w:proofErr w:type="spellStart"/>
      <w:r w:rsidR="009206FE">
        <w:rPr>
          <w:color w:val="000000"/>
          <w:sz w:val="27"/>
          <w:szCs w:val="27"/>
          <w:shd w:val="clear" w:color="auto" w:fill="FFFFFF"/>
        </w:rPr>
        <w:t>межпредметная</w:t>
      </w:r>
      <w:proofErr w:type="spellEnd"/>
      <w:r w:rsidR="009206FE">
        <w:rPr>
          <w:color w:val="000000"/>
          <w:sz w:val="27"/>
          <w:szCs w:val="27"/>
          <w:shd w:val="clear" w:color="auto" w:fill="FFFFFF"/>
        </w:rPr>
        <w:t xml:space="preserve"> связь с другими предметами.</w:t>
      </w:r>
      <w:r w:rsidR="009206FE">
        <w:rPr>
          <w:color w:val="000000"/>
          <w:sz w:val="27"/>
          <w:szCs w:val="27"/>
        </w:rPr>
        <w:br/>
      </w:r>
      <w:r w:rsidR="00FB0D78">
        <w:rPr>
          <w:color w:val="000000"/>
          <w:sz w:val="27"/>
          <w:szCs w:val="27"/>
          <w:shd w:val="clear" w:color="auto" w:fill="FFFFFF"/>
        </w:rPr>
        <w:t xml:space="preserve">Шалаева М.А. вместе с учащейся 11 </w:t>
      </w:r>
      <w:proofErr w:type="spellStart"/>
      <w:r w:rsidR="00FB0D78">
        <w:rPr>
          <w:color w:val="000000"/>
          <w:sz w:val="27"/>
          <w:szCs w:val="27"/>
          <w:shd w:val="clear" w:color="auto" w:fill="FFFFFF"/>
        </w:rPr>
        <w:t>кл</w:t>
      </w:r>
      <w:proofErr w:type="spellEnd"/>
      <w:r w:rsidR="00FB0D78">
        <w:rPr>
          <w:color w:val="000000"/>
          <w:sz w:val="27"/>
          <w:szCs w:val="27"/>
          <w:shd w:val="clear" w:color="auto" w:fill="FFFFFF"/>
        </w:rPr>
        <w:t xml:space="preserve">. Филипповой Н.  провели для учащихся 3 класса литературную викторину по сказкам </w:t>
      </w:r>
      <w:proofErr w:type="spellStart"/>
      <w:r w:rsidR="00FB0D78">
        <w:rPr>
          <w:color w:val="000000"/>
          <w:sz w:val="27"/>
          <w:szCs w:val="27"/>
          <w:shd w:val="clear" w:color="auto" w:fill="FFFFFF"/>
        </w:rPr>
        <w:t>А.С.Пушкина</w:t>
      </w:r>
      <w:proofErr w:type="spellEnd"/>
      <w:r w:rsidR="00FB0D78">
        <w:rPr>
          <w:color w:val="000000"/>
          <w:sz w:val="27"/>
          <w:szCs w:val="27"/>
          <w:shd w:val="clear" w:color="auto" w:fill="FFFFFF"/>
        </w:rPr>
        <w:t>.</w:t>
      </w:r>
      <w:r w:rsidR="009206FE">
        <w:rPr>
          <w:color w:val="000000"/>
          <w:sz w:val="27"/>
          <w:szCs w:val="27"/>
        </w:rPr>
        <w:br/>
      </w:r>
      <w:r w:rsidR="00FB0D78">
        <w:rPr>
          <w:color w:val="000000"/>
          <w:sz w:val="27"/>
          <w:szCs w:val="27"/>
          <w:shd w:val="clear" w:color="auto" w:fill="FFFFFF"/>
        </w:rPr>
        <w:t xml:space="preserve">В завершении декады </w:t>
      </w:r>
      <w:r w:rsidR="00FB0D78">
        <w:rPr>
          <w:color w:val="000000"/>
          <w:sz w:val="27"/>
          <w:szCs w:val="27"/>
          <w:shd w:val="clear" w:color="auto" w:fill="FFFFFF"/>
        </w:rPr>
        <w:t>д</w:t>
      </w:r>
      <w:r w:rsidR="009206FE">
        <w:rPr>
          <w:color w:val="000000"/>
          <w:sz w:val="27"/>
          <w:szCs w:val="27"/>
          <w:shd w:val="clear" w:color="auto" w:fill="FFFFFF"/>
        </w:rPr>
        <w:t>ля учащихся 5-11 классов было организовано внеклассное мероприятие «</w:t>
      </w:r>
      <w:r w:rsidR="00FB0D78">
        <w:rPr>
          <w:color w:val="000000"/>
          <w:sz w:val="27"/>
          <w:szCs w:val="27"/>
          <w:shd w:val="clear" w:color="auto" w:fill="FFFFFF"/>
        </w:rPr>
        <w:t>Счастливый случай»</w:t>
      </w:r>
      <w:r w:rsidR="009206FE">
        <w:rPr>
          <w:color w:val="000000"/>
          <w:sz w:val="27"/>
          <w:szCs w:val="27"/>
          <w:shd w:val="clear" w:color="auto" w:fill="FFFFFF"/>
        </w:rPr>
        <w:t xml:space="preserve"> </w:t>
      </w:r>
      <w:r w:rsidR="00FB0D78">
        <w:rPr>
          <w:color w:val="000000"/>
          <w:sz w:val="27"/>
          <w:szCs w:val="27"/>
          <w:shd w:val="clear" w:color="auto" w:fill="FFFFFF"/>
        </w:rPr>
        <w:t>по предметам гуманитарного цикла.</w:t>
      </w:r>
      <w:r w:rsidR="009206FE">
        <w:rPr>
          <w:color w:val="000000"/>
          <w:sz w:val="27"/>
          <w:szCs w:val="27"/>
        </w:rPr>
        <w:br/>
      </w:r>
    </w:p>
    <w:p w:rsidR="00FB0D78" w:rsidRDefault="00FB0D78">
      <w:pPr>
        <w:rPr>
          <w:color w:val="000000"/>
          <w:sz w:val="27"/>
          <w:szCs w:val="27"/>
          <w:shd w:val="clear" w:color="auto" w:fill="FFFFFF"/>
        </w:rPr>
      </w:pPr>
    </w:p>
    <w:p w:rsidR="00B441C5" w:rsidRPr="00FB0D78" w:rsidRDefault="00FB0D78">
      <w:pPr>
        <w:rPr>
          <w:color w:val="000000"/>
          <w:sz w:val="27"/>
          <w:szCs w:val="27"/>
          <w:shd w:val="clear" w:color="auto" w:fill="FFFFFF"/>
        </w:rPr>
      </w:pPr>
      <w:bookmarkStart w:id="0" w:name="_GoBack"/>
      <w:bookmarkEnd w:id="0"/>
      <w:r>
        <w:rPr>
          <w:color w:val="000000"/>
          <w:sz w:val="27"/>
          <w:szCs w:val="27"/>
          <w:shd w:val="clear" w:color="auto" w:fill="FFFFFF"/>
        </w:rPr>
        <w:t>Руководитель</w:t>
      </w:r>
      <w:r w:rsidR="009206FE">
        <w:rPr>
          <w:color w:val="000000"/>
          <w:sz w:val="27"/>
          <w:szCs w:val="27"/>
          <w:shd w:val="clear" w:color="auto" w:fill="FFFFFF"/>
        </w:rPr>
        <w:t xml:space="preserve"> ШМО</w:t>
      </w:r>
      <w:r>
        <w:rPr>
          <w:color w:val="000000"/>
          <w:sz w:val="27"/>
          <w:szCs w:val="27"/>
          <w:shd w:val="clear" w:color="auto" w:fill="FFFFFF"/>
        </w:rPr>
        <w:t xml:space="preserve"> гуманитарного цикла</w:t>
      </w:r>
      <w:r w:rsidR="009206FE">
        <w:rPr>
          <w:color w:val="000000"/>
          <w:sz w:val="27"/>
          <w:szCs w:val="27"/>
          <w:shd w:val="clear" w:color="auto" w:fill="FFFFFF"/>
        </w:rPr>
        <w:t xml:space="preserve"> </w:t>
      </w:r>
      <w:r>
        <w:rPr>
          <w:color w:val="000000"/>
          <w:sz w:val="27"/>
          <w:szCs w:val="27"/>
          <w:shd w:val="clear" w:color="auto" w:fill="FFFFFF"/>
        </w:rPr>
        <w:t>Шалаева М.А.</w:t>
      </w:r>
    </w:p>
    <w:sectPr w:rsidR="00B441C5" w:rsidRPr="00FB0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37A"/>
    <w:rsid w:val="0061637A"/>
    <w:rsid w:val="00794BDC"/>
    <w:rsid w:val="009206FE"/>
    <w:rsid w:val="00B441C5"/>
    <w:rsid w:val="00E23EEF"/>
    <w:rsid w:val="00FB0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206FE"/>
  </w:style>
  <w:style w:type="paragraph" w:styleId="a3">
    <w:name w:val="Normal (Web)"/>
    <w:basedOn w:val="a"/>
    <w:uiPriority w:val="99"/>
    <w:semiHidden/>
    <w:unhideWhenUsed/>
    <w:rsid w:val="00920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206F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206FE"/>
  </w:style>
  <w:style w:type="paragraph" w:styleId="a3">
    <w:name w:val="Normal (Web)"/>
    <w:basedOn w:val="a"/>
    <w:uiPriority w:val="99"/>
    <w:semiHidden/>
    <w:unhideWhenUsed/>
    <w:rsid w:val="00920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206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8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2015-02-23T10:13:00Z</dcterms:created>
  <dcterms:modified xsi:type="dcterms:W3CDTF">2015-02-23T10:46:00Z</dcterms:modified>
</cp:coreProperties>
</file>