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472F">
      <w:r w:rsidRPr="00BC472F">
        <w:rPr>
          <w:sz w:val="24"/>
          <w:szCs w:val="24"/>
        </w:rPr>
        <w:t>Разминка на уроке к теме «Устаревшие слова»</w:t>
      </w:r>
      <w:r w:rsidR="00A017E0" w:rsidRPr="00BC472F">
        <w:rPr>
          <w:sz w:val="24"/>
          <w:szCs w:val="24"/>
        </w:rPr>
        <w:br/>
      </w:r>
      <w:r w:rsidR="00A017E0">
        <w:br/>
      </w:r>
      <w:r w:rsidR="00A017E0">
        <w:br/>
      </w:r>
      <w:r w:rsidR="00A017E0">
        <w:br/>
        <w:t>1.Епанча    -</w:t>
      </w:r>
      <w:r w:rsidR="00A017E0">
        <w:rPr>
          <w:noProof/>
        </w:rPr>
        <w:drawing>
          <wp:inline distT="0" distB="0" distL="0" distR="0">
            <wp:extent cx="819150" cy="1238250"/>
            <wp:effectExtent l="19050" t="0" r="0" b="0"/>
            <wp:docPr id="1" name="Рисунок 0" descr="епан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анч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7E0">
        <w:br/>
      </w:r>
      <w:r w:rsidR="00A017E0">
        <w:br/>
      </w:r>
      <w:r w:rsidR="00A017E0">
        <w:br/>
      </w:r>
      <w:r w:rsidR="00A017E0">
        <w:br/>
      </w:r>
      <w:r w:rsidR="00A017E0">
        <w:br/>
        <w:t>2.Кафтан-</w:t>
      </w:r>
      <w:r w:rsidR="00A017E0">
        <w:rPr>
          <w:noProof/>
        </w:rPr>
        <w:drawing>
          <wp:inline distT="0" distB="0" distL="0" distR="0">
            <wp:extent cx="919965" cy="1296538"/>
            <wp:effectExtent l="19050" t="0" r="0" b="0"/>
            <wp:docPr id="2" name="Рисунок 1" descr="каф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фта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476" cy="13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7E0">
        <w:br/>
      </w:r>
      <w:r w:rsidR="00A017E0">
        <w:br/>
      </w:r>
      <w:r w:rsidR="00A017E0">
        <w:br/>
      </w:r>
      <w:r w:rsidR="00A017E0">
        <w:br/>
      </w:r>
      <w:r w:rsidR="00A017E0">
        <w:br/>
        <w:t>3.Кутья</w:t>
      </w:r>
      <w:r w:rsidR="00A017E0">
        <w:rPr>
          <w:noProof/>
        </w:rPr>
        <w:drawing>
          <wp:inline distT="0" distB="0" distL="0" distR="0">
            <wp:extent cx="1209248" cy="818660"/>
            <wp:effectExtent l="19050" t="0" r="0" b="0"/>
            <wp:docPr id="3" name="Рисунок 2" descr="ку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ть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508" cy="82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7E0">
        <w:t xml:space="preserve">     </w:t>
      </w:r>
      <w:r w:rsidR="00A017E0">
        <w:br/>
      </w:r>
      <w:r w:rsidR="00A017E0">
        <w:br/>
      </w:r>
      <w:r w:rsidR="00A017E0">
        <w:br/>
      </w:r>
      <w:r w:rsidR="00A017E0">
        <w:br/>
      </w:r>
    </w:p>
    <w:p w:rsidR="00A017E0" w:rsidRDefault="00A017E0">
      <w:r>
        <w:br/>
      </w:r>
      <w:r>
        <w:br/>
        <w:t xml:space="preserve">4.Терем </w:t>
      </w:r>
      <w:r>
        <w:rPr>
          <w:noProof/>
        </w:rPr>
        <w:drawing>
          <wp:inline distT="0" distB="0" distL="0" distR="0">
            <wp:extent cx="1047381" cy="545911"/>
            <wp:effectExtent l="19050" t="0" r="369" b="0"/>
            <wp:docPr id="4" name="Рисунок 3" descr="тер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м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3956" cy="54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31F">
        <w:br/>
      </w:r>
      <w:r w:rsidR="0085031F">
        <w:br/>
      </w:r>
      <w:r w:rsidR="0085031F">
        <w:br/>
      </w:r>
      <w:r w:rsidR="0085031F">
        <w:br/>
      </w:r>
    </w:p>
    <w:p w:rsidR="0085031F" w:rsidRDefault="0085031F">
      <w:r>
        <w:lastRenderedPageBreak/>
        <w:t>5.квашня</w:t>
      </w:r>
      <w:r>
        <w:rPr>
          <w:noProof/>
        </w:rPr>
        <w:drawing>
          <wp:inline distT="0" distB="0" distL="0" distR="0">
            <wp:extent cx="1236543" cy="1236543"/>
            <wp:effectExtent l="19050" t="0" r="1707" b="0"/>
            <wp:docPr id="5" name="Рисунок 4" descr="кв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шн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7529" cy="123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 xml:space="preserve">6.Оклад </w:t>
      </w:r>
      <w:r>
        <w:rPr>
          <w:noProof/>
        </w:rPr>
        <w:drawing>
          <wp:inline distT="0" distB="0" distL="0" distR="0">
            <wp:extent cx="1057275" cy="1238250"/>
            <wp:effectExtent l="19050" t="0" r="9525" b="0"/>
            <wp:docPr id="6" name="Рисунок 5" descr="о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лад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 xml:space="preserve">7.Рогатина </w:t>
      </w:r>
      <w:r>
        <w:rPr>
          <w:noProof/>
        </w:rPr>
        <w:drawing>
          <wp:inline distT="0" distB="0" distL="0" distR="0">
            <wp:extent cx="1555845" cy="1162413"/>
            <wp:effectExtent l="19050" t="0" r="6255" b="0"/>
            <wp:docPr id="7" name="Рисунок 6" descr="рога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гатин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3712" cy="11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8.Рундук</w:t>
      </w:r>
      <w:r>
        <w:rPr>
          <w:noProof/>
        </w:rPr>
        <w:drawing>
          <wp:inline distT="0" distB="0" distL="0" distR="0">
            <wp:extent cx="1329035" cy="641444"/>
            <wp:effectExtent l="19050" t="0" r="4465" b="0"/>
            <wp:docPr id="8" name="Рисунок 7" descr="рунд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ндук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1730" cy="64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9.Понёва</w:t>
      </w:r>
      <w:r>
        <w:rPr>
          <w:noProof/>
        </w:rPr>
        <w:drawing>
          <wp:inline distT="0" distB="0" distL="0" distR="0">
            <wp:extent cx="691591" cy="1042598"/>
            <wp:effectExtent l="19050" t="0" r="0" b="0"/>
            <wp:docPr id="9" name="Рисунок 8" descr="пон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е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05" cy="104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C3788F">
        <w:t>10 Сокольничий</w:t>
      </w:r>
      <w:r w:rsidR="00C3788F">
        <w:rPr>
          <w:noProof/>
        </w:rPr>
        <w:drawing>
          <wp:inline distT="0" distB="0" distL="0" distR="0">
            <wp:extent cx="831869" cy="831869"/>
            <wp:effectExtent l="19050" t="0" r="6331" b="0"/>
            <wp:docPr id="10" name="Рисунок 9" descr="соколничь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колничьий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52" cy="83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88F">
        <w:br/>
      </w:r>
      <w:r w:rsidR="00C3788F">
        <w:br/>
      </w:r>
      <w:r w:rsidR="00C3788F">
        <w:br/>
      </w:r>
      <w:r w:rsidR="00C3788F">
        <w:br/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4"/>
        <w:gridCol w:w="2686"/>
      </w:tblGrid>
      <w:tr w:rsidR="00C3788F" w:rsidTr="00BC472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654" w:type="dxa"/>
          </w:tcPr>
          <w:p w:rsidR="00C3788F" w:rsidRPr="00C3788F" w:rsidRDefault="00C3788F" w:rsidP="00BC472F">
            <w:pPr>
              <w:rPr>
                <w:sz w:val="32"/>
                <w:szCs w:val="32"/>
              </w:rPr>
            </w:pPr>
            <w:r>
              <w:br/>
            </w:r>
            <w:r w:rsidR="00BC472F">
              <w:t>Что это?</w:t>
            </w:r>
            <w:r>
              <w:br/>
            </w:r>
            <w:r>
              <w:br/>
            </w:r>
            <w:r w:rsidR="00BC472F">
              <w:rPr>
                <w:sz w:val="32"/>
                <w:szCs w:val="32"/>
              </w:rPr>
              <w:lastRenderedPageBreak/>
              <w:t>Ритуальное блюдо</w:t>
            </w:r>
          </w:p>
        </w:tc>
        <w:tc>
          <w:tcPr>
            <w:tcW w:w="2686" w:type="dxa"/>
          </w:tcPr>
          <w:p w:rsidR="00C3788F" w:rsidRDefault="00BC472F">
            <w:r>
              <w:lastRenderedPageBreak/>
              <w:t>Напишите номер фрагмента</w:t>
            </w:r>
          </w:p>
          <w:p w:rsidR="00C3788F" w:rsidRDefault="00C3788F"/>
          <w:p w:rsidR="00C3788F" w:rsidRDefault="00C3788F" w:rsidP="00BC472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654" w:type="dxa"/>
          </w:tcPr>
          <w:p w:rsidR="00C3788F" w:rsidRDefault="00C3788F">
            <w:r>
              <w:lastRenderedPageBreak/>
              <w:t>Один из чиновников царского двора, стоящий во главе охоты</w:t>
            </w:r>
          </w:p>
        </w:tc>
        <w:tc>
          <w:tcPr>
            <w:tcW w:w="2686" w:type="dxa"/>
          </w:tcPr>
          <w:p w:rsidR="00C3788F" w:rsidRDefault="00C3788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5654" w:type="dxa"/>
          </w:tcPr>
          <w:p w:rsidR="00C3788F" w:rsidRDefault="00C3788F">
            <w:r>
              <w:t>Ящик под столом</w:t>
            </w:r>
          </w:p>
        </w:tc>
        <w:tc>
          <w:tcPr>
            <w:tcW w:w="2686" w:type="dxa"/>
          </w:tcPr>
          <w:p w:rsidR="00C3788F" w:rsidRDefault="00C3788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5654" w:type="dxa"/>
          </w:tcPr>
          <w:p w:rsidR="00C3788F" w:rsidRDefault="00C3788F">
            <w:r>
              <w:t>Старинная одежда замужних женщин</w:t>
            </w:r>
          </w:p>
        </w:tc>
        <w:tc>
          <w:tcPr>
            <w:tcW w:w="2686" w:type="dxa"/>
          </w:tcPr>
          <w:p w:rsidR="00C3788F" w:rsidRDefault="00C3788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5654" w:type="dxa"/>
          </w:tcPr>
          <w:p w:rsidR="00C3788F" w:rsidRDefault="00C3788F">
            <w:r>
              <w:t>Деревянная кадушка</w:t>
            </w:r>
          </w:p>
        </w:tc>
        <w:tc>
          <w:tcPr>
            <w:tcW w:w="2686" w:type="dxa"/>
          </w:tcPr>
          <w:p w:rsidR="00C3788F" w:rsidRDefault="00C3788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654" w:type="dxa"/>
          </w:tcPr>
          <w:p w:rsidR="00C3788F" w:rsidRDefault="00C3788F">
            <w:r>
              <w:t>Широкий безрукавный плащ</w:t>
            </w:r>
          </w:p>
        </w:tc>
        <w:tc>
          <w:tcPr>
            <w:tcW w:w="2686" w:type="dxa"/>
          </w:tcPr>
          <w:p w:rsidR="00C3788F" w:rsidRDefault="00C3788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654" w:type="dxa"/>
          </w:tcPr>
          <w:p w:rsidR="00C3788F" w:rsidRDefault="00BC472F">
            <w:r>
              <w:t>Древнее копье</w:t>
            </w:r>
          </w:p>
        </w:tc>
        <w:tc>
          <w:tcPr>
            <w:tcW w:w="2686" w:type="dxa"/>
          </w:tcPr>
          <w:p w:rsidR="00C3788F" w:rsidRDefault="00C3788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5654" w:type="dxa"/>
          </w:tcPr>
          <w:p w:rsidR="00C3788F" w:rsidRDefault="00BC472F">
            <w:r>
              <w:t>Драгоценный переплет книги</w:t>
            </w:r>
          </w:p>
        </w:tc>
        <w:tc>
          <w:tcPr>
            <w:tcW w:w="2686" w:type="dxa"/>
          </w:tcPr>
          <w:p w:rsidR="00C3788F" w:rsidRDefault="00C3788F"/>
        </w:tc>
      </w:tr>
      <w:tr w:rsidR="00C3788F" w:rsidTr="00BC472F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5654" w:type="dxa"/>
          </w:tcPr>
          <w:p w:rsidR="00C3788F" w:rsidRDefault="00BC472F">
            <w:r>
              <w:t>Старинная верхняя одежда</w:t>
            </w:r>
          </w:p>
        </w:tc>
        <w:tc>
          <w:tcPr>
            <w:tcW w:w="2686" w:type="dxa"/>
          </w:tcPr>
          <w:p w:rsidR="00C3788F" w:rsidRDefault="00C3788F"/>
        </w:tc>
      </w:tr>
    </w:tbl>
    <w:p w:rsidR="00C3788F" w:rsidRDefault="00C3788F"/>
    <w:sectPr w:rsidR="00C3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17E0"/>
    <w:rsid w:val="0085031F"/>
    <w:rsid w:val="00A017E0"/>
    <w:rsid w:val="00BC472F"/>
    <w:rsid w:val="00C3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2015-02-28T22:16:00Z</dcterms:created>
  <dcterms:modified xsi:type="dcterms:W3CDTF">2015-02-28T22:56:00Z</dcterms:modified>
</cp:coreProperties>
</file>