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7A" w:rsidRPr="009C3595" w:rsidRDefault="009C3595">
      <w:pPr>
        <w:rPr>
          <w:rFonts w:ascii="Arial Narrow" w:hAnsi="Arial Narrow"/>
        </w:rPr>
      </w:pPr>
      <w:r w:rsidRPr="009C3595">
        <w:rPr>
          <w:rFonts w:ascii="Arial Narrow" w:hAnsi="Arial Narrow"/>
        </w:rPr>
        <w:t>Планирование уроков по окружающему миру для учащихся 6 классов средних общеобразовательных школ по модели ″Экология и развитие″ на 2011/2012учебный год</w:t>
      </w:r>
    </w:p>
    <w:p w:rsidR="009C3595" w:rsidRDefault="009C3595">
      <w:pPr>
        <w:rPr>
          <w:rFonts w:ascii="Arial Narrow" w:hAnsi="Arial Narrow"/>
        </w:rPr>
      </w:pPr>
      <w:r w:rsidRPr="009C3595">
        <w:rPr>
          <w:rFonts w:ascii="Arial Narrow" w:hAnsi="Arial Narrow"/>
        </w:rPr>
        <w:t>Учебная литература</w:t>
      </w:r>
      <w:r>
        <w:rPr>
          <w:rFonts w:ascii="Arial Narrow" w:hAnsi="Arial Narrow"/>
        </w:rPr>
        <w:t>:</w:t>
      </w:r>
      <w:r w:rsidRPr="009C3595">
        <w:rPr>
          <w:rFonts w:ascii="Arial Narrow" w:hAnsi="Arial Narrow"/>
        </w:rPr>
        <w:t xml:space="preserve"> Тарасов Лев Васильевич ″Энергия земных недр м солнечных лучей″ ТОВ ″ВТД ″Университетская книга″, 2011</w:t>
      </w:r>
    </w:p>
    <w:tbl>
      <w:tblPr>
        <w:tblStyle w:val="a3"/>
        <w:tblW w:w="0" w:type="auto"/>
        <w:tblInd w:w="-743" w:type="dxa"/>
        <w:tblLook w:val="04A0"/>
      </w:tblPr>
      <w:tblGrid>
        <w:gridCol w:w="738"/>
        <w:gridCol w:w="3802"/>
        <w:gridCol w:w="1191"/>
        <w:gridCol w:w="1177"/>
        <w:gridCol w:w="1374"/>
        <w:gridCol w:w="2032"/>
      </w:tblGrid>
      <w:tr w:rsidR="004170F5" w:rsidTr="003648CE">
        <w:tc>
          <w:tcPr>
            <w:tcW w:w="738" w:type="dxa"/>
          </w:tcPr>
          <w:p w:rsidR="004170F5" w:rsidRDefault="004170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№№</w:t>
            </w:r>
          </w:p>
        </w:tc>
        <w:tc>
          <w:tcPr>
            <w:tcW w:w="3802" w:type="dxa"/>
          </w:tcPr>
          <w:p w:rsidR="004170F5" w:rsidRDefault="004170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раздела, темы урока</w:t>
            </w:r>
          </w:p>
        </w:tc>
        <w:tc>
          <w:tcPr>
            <w:tcW w:w="1191" w:type="dxa"/>
          </w:tcPr>
          <w:p w:rsidR="004170F5" w:rsidRDefault="004170F5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Количество часов</w:t>
            </w:r>
          </w:p>
        </w:tc>
        <w:tc>
          <w:tcPr>
            <w:tcW w:w="1177" w:type="dxa"/>
          </w:tcPr>
          <w:p w:rsidR="004170F5" w:rsidRDefault="004170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Домашнее задание</w:t>
            </w:r>
          </w:p>
        </w:tc>
        <w:tc>
          <w:tcPr>
            <w:tcW w:w="1374" w:type="dxa"/>
          </w:tcPr>
          <w:p w:rsidR="004170F5" w:rsidRDefault="004170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Практические работы</w:t>
            </w:r>
          </w:p>
        </w:tc>
        <w:tc>
          <w:tcPr>
            <w:tcW w:w="2032" w:type="dxa"/>
          </w:tcPr>
          <w:p w:rsidR="004170F5" w:rsidRDefault="004170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Примерный календарный срок</w:t>
            </w:r>
          </w:p>
        </w:tc>
      </w:tr>
      <w:tr w:rsidR="004170F5" w:rsidTr="000F1405">
        <w:tc>
          <w:tcPr>
            <w:tcW w:w="10314" w:type="dxa"/>
            <w:gridSpan w:val="6"/>
          </w:tcPr>
          <w:p w:rsidR="004170F5" w:rsidRDefault="004170F5" w:rsidP="004170F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 ПЕРВЫЙ.  ЗЕМНЫЕ НЕДРА И СОЛНЕЧНОЕ ИЗЛУЧЕНИЕ</w:t>
            </w:r>
            <w:r w:rsidR="00E1702D">
              <w:rPr>
                <w:rFonts w:ascii="Arial Narrow" w:hAnsi="Arial Narrow"/>
              </w:rPr>
              <w:t xml:space="preserve"> (19 ЧАСОВ)</w:t>
            </w:r>
          </w:p>
        </w:tc>
      </w:tr>
      <w:tr w:rsidR="004170F5" w:rsidTr="003648CE">
        <w:tc>
          <w:tcPr>
            <w:tcW w:w="738" w:type="dxa"/>
          </w:tcPr>
          <w:p w:rsidR="004170F5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01(01)</w:t>
            </w:r>
          </w:p>
        </w:tc>
        <w:tc>
          <w:tcPr>
            <w:tcW w:w="3802" w:type="dxa"/>
          </w:tcPr>
          <w:p w:rsidR="004170F5" w:rsidRDefault="004170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Введение</w:t>
            </w:r>
            <w:r w:rsidR="003648CE">
              <w:rPr>
                <w:rFonts w:ascii="Arial Narrow" w:hAnsi="Arial Narrow"/>
              </w:rPr>
              <w:t>. Эндогенные  и экзогенные про-</w:t>
            </w:r>
          </w:p>
        </w:tc>
        <w:tc>
          <w:tcPr>
            <w:tcW w:w="1191" w:type="dxa"/>
          </w:tcPr>
          <w:p w:rsidR="004170F5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</w:tcPr>
          <w:p w:rsidR="004170F5" w:rsidRDefault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с.6-10</w:t>
            </w:r>
          </w:p>
        </w:tc>
        <w:tc>
          <w:tcPr>
            <w:tcW w:w="1374" w:type="dxa"/>
          </w:tcPr>
          <w:p w:rsidR="004170F5" w:rsidRDefault="004170F5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4170F5" w:rsidRDefault="00F625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1-я неделя сентября</w:t>
            </w:r>
          </w:p>
        </w:tc>
      </w:tr>
      <w:tr w:rsidR="003648CE" w:rsidTr="003648CE">
        <w:tc>
          <w:tcPr>
            <w:tcW w:w="738" w:type="dxa"/>
          </w:tcPr>
          <w:p w:rsidR="003648CE" w:rsidRDefault="003648CE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</w:tcPr>
          <w:p w:rsidR="003648CE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цессы</w:t>
            </w:r>
          </w:p>
        </w:tc>
        <w:tc>
          <w:tcPr>
            <w:tcW w:w="1191" w:type="dxa"/>
          </w:tcPr>
          <w:p w:rsidR="003648CE" w:rsidRDefault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</w:tcPr>
          <w:p w:rsidR="003648CE" w:rsidRDefault="003648CE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</w:tcPr>
          <w:p w:rsidR="003648CE" w:rsidRDefault="003648CE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3648CE" w:rsidRDefault="003648CE">
            <w:pPr>
              <w:rPr>
                <w:rFonts w:ascii="Arial Narrow" w:hAnsi="Arial Narrow"/>
              </w:rPr>
            </w:pPr>
          </w:p>
        </w:tc>
      </w:tr>
      <w:tr w:rsidR="004170F5" w:rsidTr="003648CE">
        <w:tc>
          <w:tcPr>
            <w:tcW w:w="738" w:type="dxa"/>
          </w:tcPr>
          <w:p w:rsidR="004170F5" w:rsidRDefault="004170F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</w:tcPr>
          <w:p w:rsidR="004170F5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Глава </w:t>
            </w:r>
            <w:r w:rsidR="002C226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 Земные  недра</w:t>
            </w:r>
          </w:p>
        </w:tc>
        <w:tc>
          <w:tcPr>
            <w:tcW w:w="1191" w:type="dxa"/>
          </w:tcPr>
          <w:p w:rsidR="004170F5" w:rsidRDefault="000373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(7 часов)</w:t>
            </w:r>
          </w:p>
        </w:tc>
        <w:tc>
          <w:tcPr>
            <w:tcW w:w="1177" w:type="dxa"/>
          </w:tcPr>
          <w:p w:rsidR="004170F5" w:rsidRDefault="004170F5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</w:tcPr>
          <w:p w:rsidR="004170F5" w:rsidRDefault="004170F5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4170F5" w:rsidRDefault="004170F5">
            <w:pPr>
              <w:rPr>
                <w:rFonts w:ascii="Arial Narrow" w:hAnsi="Arial Narrow"/>
              </w:rPr>
            </w:pPr>
          </w:p>
        </w:tc>
      </w:tr>
      <w:tr w:rsidR="004170F5" w:rsidTr="003648CE">
        <w:tc>
          <w:tcPr>
            <w:tcW w:w="738" w:type="dxa"/>
          </w:tcPr>
          <w:p w:rsidR="004170F5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01(01)</w:t>
            </w:r>
          </w:p>
        </w:tc>
        <w:tc>
          <w:tcPr>
            <w:tcW w:w="3802" w:type="dxa"/>
          </w:tcPr>
          <w:p w:rsidR="004170F5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Сейсмология </w:t>
            </w:r>
          </w:p>
        </w:tc>
        <w:tc>
          <w:tcPr>
            <w:tcW w:w="1191" w:type="dxa"/>
          </w:tcPr>
          <w:p w:rsidR="004170F5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</w:tcPr>
          <w:p w:rsidR="004170F5" w:rsidRDefault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п.1.1</w:t>
            </w:r>
          </w:p>
        </w:tc>
        <w:tc>
          <w:tcPr>
            <w:tcW w:w="1374" w:type="dxa"/>
          </w:tcPr>
          <w:p w:rsidR="004170F5" w:rsidRDefault="004170F5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4170F5" w:rsidRDefault="004170F5">
            <w:pPr>
              <w:rPr>
                <w:rFonts w:ascii="Arial Narrow" w:hAnsi="Arial Narrow"/>
              </w:rPr>
            </w:pPr>
          </w:p>
        </w:tc>
      </w:tr>
      <w:tr w:rsidR="003648CE" w:rsidTr="003648CE">
        <w:tc>
          <w:tcPr>
            <w:tcW w:w="738" w:type="dxa"/>
          </w:tcPr>
          <w:p w:rsidR="003648CE" w:rsidRDefault="003648CE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02(02)</w:t>
            </w:r>
          </w:p>
        </w:tc>
        <w:tc>
          <w:tcPr>
            <w:tcW w:w="3802" w:type="dxa"/>
          </w:tcPr>
          <w:p w:rsidR="003648CE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Земной шар в разрезе</w:t>
            </w:r>
          </w:p>
        </w:tc>
        <w:tc>
          <w:tcPr>
            <w:tcW w:w="1191" w:type="dxa"/>
          </w:tcPr>
          <w:p w:rsidR="003648CE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</w:tcPr>
          <w:p w:rsidR="003648CE" w:rsidRDefault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п.1.2</w:t>
            </w:r>
          </w:p>
        </w:tc>
        <w:tc>
          <w:tcPr>
            <w:tcW w:w="1374" w:type="dxa"/>
          </w:tcPr>
          <w:p w:rsidR="003648CE" w:rsidRDefault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</w:t>
            </w:r>
          </w:p>
        </w:tc>
        <w:tc>
          <w:tcPr>
            <w:tcW w:w="2032" w:type="dxa"/>
          </w:tcPr>
          <w:p w:rsidR="003648CE" w:rsidRDefault="003648CE">
            <w:pPr>
              <w:rPr>
                <w:rFonts w:ascii="Arial Narrow" w:hAnsi="Arial Narrow"/>
              </w:rPr>
            </w:pPr>
          </w:p>
        </w:tc>
      </w:tr>
      <w:tr w:rsidR="003648CE" w:rsidTr="003648CE">
        <w:tc>
          <w:tcPr>
            <w:tcW w:w="738" w:type="dxa"/>
          </w:tcPr>
          <w:p w:rsidR="003648CE" w:rsidRDefault="003648CE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03(03)</w:t>
            </w:r>
          </w:p>
        </w:tc>
        <w:tc>
          <w:tcPr>
            <w:tcW w:w="3802" w:type="dxa"/>
          </w:tcPr>
          <w:p w:rsidR="003648CE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Земная кора</w:t>
            </w:r>
          </w:p>
        </w:tc>
        <w:tc>
          <w:tcPr>
            <w:tcW w:w="1191" w:type="dxa"/>
          </w:tcPr>
          <w:p w:rsidR="003648CE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</w:tcPr>
          <w:p w:rsidR="003648CE" w:rsidRDefault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п.1.3</w:t>
            </w:r>
          </w:p>
        </w:tc>
        <w:tc>
          <w:tcPr>
            <w:tcW w:w="1374" w:type="dxa"/>
          </w:tcPr>
          <w:p w:rsidR="003648CE" w:rsidRDefault="003648CE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3648CE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2-я неделя сентября</w:t>
            </w:r>
          </w:p>
        </w:tc>
      </w:tr>
      <w:tr w:rsidR="003648CE" w:rsidTr="003648CE">
        <w:trPr>
          <w:trHeight w:val="255"/>
        </w:trPr>
        <w:tc>
          <w:tcPr>
            <w:tcW w:w="738" w:type="dxa"/>
            <w:tcBorders>
              <w:bottom w:val="single" w:sz="4" w:space="0" w:color="auto"/>
            </w:tcBorders>
          </w:tcPr>
          <w:p w:rsidR="003648CE" w:rsidRDefault="003648CE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04(04)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:rsidR="003648CE" w:rsidRDefault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Мантия и земное ядро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648CE" w:rsidRDefault="003648CE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3648CE" w:rsidRDefault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п.1.4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3648CE" w:rsidRDefault="003648CE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648CE" w:rsidRDefault="003648CE">
            <w:pPr>
              <w:rPr>
                <w:rFonts w:ascii="Arial Narrow" w:hAnsi="Arial Narrow"/>
              </w:rPr>
            </w:pPr>
          </w:p>
        </w:tc>
      </w:tr>
      <w:tr w:rsidR="003648CE" w:rsidTr="002C2260">
        <w:trPr>
          <w:trHeight w:val="25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3648CE" w:rsidRDefault="003648CE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05(05)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3648CE" w:rsidRPr="002C2260" w:rsidRDefault="003648CE" w:rsidP="00C21C11">
            <w:pPr>
              <w:rPr>
                <w:rFonts w:ascii="Arial Narrow" w:hAnsi="Arial Narrow"/>
              </w:rPr>
            </w:pPr>
            <w:r w:rsidRPr="002C2260">
              <w:rPr>
                <w:rFonts w:ascii="Arial Narrow" w:hAnsi="Arial Narrow"/>
              </w:rPr>
              <w:t xml:space="preserve">Изменение </w:t>
            </w:r>
            <w:r w:rsidR="00C21C11" w:rsidRPr="002C2260">
              <w:rPr>
                <w:rFonts w:ascii="Arial Narrow" w:hAnsi="Arial Narrow"/>
              </w:rPr>
              <w:t xml:space="preserve"> ″p″ и ″t″ в зависимости от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3648CE" w:rsidRDefault="00C21C11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3648CE" w:rsidRDefault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п.1.5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3648CE" w:rsidRDefault="003648CE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3648CE" w:rsidRDefault="003648CE">
            <w:pPr>
              <w:rPr>
                <w:rFonts w:ascii="Arial Narrow" w:hAnsi="Arial Narrow"/>
              </w:rPr>
            </w:pPr>
          </w:p>
        </w:tc>
      </w:tr>
      <w:tr w:rsidR="002C2260" w:rsidTr="00C21C11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C2260" w:rsidRDefault="002C2260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2C2260" w:rsidRPr="002C2260" w:rsidRDefault="002C2260" w:rsidP="00C21C11">
            <w:pPr>
              <w:rPr>
                <w:rFonts w:ascii="Arial Narrow" w:hAnsi="Arial Narrow"/>
              </w:rPr>
            </w:pPr>
            <w:r w:rsidRPr="002C2260">
              <w:rPr>
                <w:rFonts w:ascii="Arial Narrow" w:hAnsi="Arial Narrow"/>
              </w:rPr>
              <w:t>глубины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C2260" w:rsidRDefault="002C2260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2C2260" w:rsidRDefault="002C2260" w:rsidP="002C2260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2C2260" w:rsidRDefault="002C2260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2C2260" w:rsidRDefault="002C2260">
            <w:pPr>
              <w:rPr>
                <w:rFonts w:ascii="Arial Narrow" w:hAnsi="Arial Narrow"/>
              </w:rPr>
            </w:pPr>
          </w:p>
        </w:tc>
      </w:tr>
      <w:tr w:rsidR="00A361A7" w:rsidTr="00C21C11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06(06)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Pr="00C21C11" w:rsidRDefault="00A361A7" w:rsidP="00C21C11">
            <w:pPr>
              <w:rPr>
                <w:rFonts w:ascii="Arial Narrow" w:hAnsi="Arial Narrow"/>
              </w:rPr>
            </w:pPr>
            <w:r w:rsidRPr="00C21C11">
              <w:rPr>
                <w:rFonts w:ascii="Arial Narrow" w:hAnsi="Arial Narrow"/>
              </w:rPr>
              <w:t>Вязкость астеносферы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п.1.6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3-я неделя сентября</w:t>
            </w:r>
          </w:p>
        </w:tc>
      </w:tr>
      <w:tr w:rsidR="00A361A7" w:rsidTr="00C21C11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07(07)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Pr="00C21C11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</w:p>
        </w:tc>
      </w:tr>
      <w:tr w:rsidR="00A361A7" w:rsidTr="00037378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Глава 2. Энергия земных недр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(5 часов)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37378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01(08)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Отказ от идеи изначально расплавлен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37378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ной Земли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п.2.1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37378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02(09)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Энергетика Земли в катархее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п.2.2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4-я неделя сентября</w:t>
            </w:r>
          </w:p>
        </w:tc>
      </w:tr>
      <w:tr w:rsidR="00A361A7" w:rsidTr="00037378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03(10)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Формирование земного ядра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п.2.3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37378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04(11)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Конвекция в мантии и энергетика Земли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п.2.4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37378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05(12)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1-я неделя октября</w:t>
            </w:r>
          </w:p>
        </w:tc>
      </w:tr>
      <w:tr w:rsidR="00A361A7" w:rsidTr="00E1702D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Глава 3. Солнце и солнечное излучение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(6 часов)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E1702D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01(13)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Внутреннее строение Солнца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п.3.1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E1702D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02(14)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Процессы, происходящие на Солнце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п.3.2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E1702D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03(15)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C21C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Солнечная постоянная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п.3.3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2-я неделя октября</w:t>
            </w:r>
          </w:p>
        </w:tc>
      </w:tr>
      <w:tr w:rsidR="00A361A7" w:rsidTr="00E1702D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04(16)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Парниковый эффект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п.3.4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E1702D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05(17)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Радиационное равновесие Земли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п.3.5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E1702D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06(18)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3-я неделя октября</w:t>
            </w:r>
          </w:p>
        </w:tc>
      </w:tr>
      <w:tr w:rsidR="00A361A7" w:rsidTr="000F1405">
        <w:trPr>
          <w:trHeight w:val="235"/>
        </w:trPr>
        <w:tc>
          <w:tcPr>
            <w:tcW w:w="103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2C226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 ВТОРОЙ. ЭНДОГЕННЫЕ ПРОЦЕССЫ (30 ЧАСОВ)</w:t>
            </w:r>
          </w:p>
        </w:tc>
      </w:tr>
      <w:tr w:rsidR="00A361A7" w:rsidTr="002C2260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Глава 4. Движение литосферных плит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(8 часов)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2C2260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01(19)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Рельеф поверхности суши и дна океанов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п.4.1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2C2260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02(20)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Мозаика из литосферных плит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п.4.2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4-я неделя октября</w:t>
            </w:r>
          </w:p>
        </w:tc>
      </w:tr>
      <w:tr w:rsidR="00A361A7" w:rsidTr="002C2260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03(21)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Направления движения литосферных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2C2260">
        <w:trPr>
          <w:trHeight w:val="2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плит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п.4.3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5E0ACD">
        <w:trPr>
          <w:trHeight w:val="22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04(22)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Спрединг и субдукция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п.4.4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1-я неделя ноября</w:t>
            </w:r>
          </w:p>
        </w:tc>
      </w:tr>
      <w:tr w:rsidR="00A361A7" w:rsidTr="005E0ACD">
        <w:trPr>
          <w:trHeight w:val="20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05(23)  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Типы столкновения литосферных плит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п.4.5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5E0ACD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06(24)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Океаническая литосферная плита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п.4.6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5E0ACD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07(25)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Дрейф материков по Вегенеру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п.4.7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5E0ACD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08(26)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2-я неделя ноября</w:t>
            </w:r>
          </w:p>
        </w:tc>
      </w:tr>
      <w:tr w:rsidR="00A361A7" w:rsidTr="005E0ACD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Глава 5. Горообразование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(7 часов)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</w:p>
        </w:tc>
      </w:tr>
      <w:tr w:rsidR="00A361A7" w:rsidTr="005E0ACD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01(27)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D831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От тектоники базальтовых пластин  к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D8310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тектонике литосферных плит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п.5.1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D8310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02(28)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Формирование континентальной коры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п.5.2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D8310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03(29)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Образование складчатых горных поясов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п.5.3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3-я неделя ноября</w:t>
            </w:r>
          </w:p>
        </w:tc>
      </w:tr>
      <w:tr w:rsidR="00A361A7" w:rsidTr="00D8310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04(30)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Возраст горно-складчатых поясов Земли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п.5.4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</w:p>
        </w:tc>
      </w:tr>
      <w:tr w:rsidR="00A361A7" w:rsidTr="00D8310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05(31)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Вулканические горы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п.5.5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D8310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06(32)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Континентальные рифтовые зоны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п.5.6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4-я неделя ноября</w:t>
            </w:r>
          </w:p>
        </w:tc>
      </w:tr>
      <w:tr w:rsidR="00A361A7" w:rsidTr="000F662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07(33)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662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Глава 6. Тектонические землетрясения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662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 цунами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(9часов)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662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01(34)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Землетрясение – природное  явление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п.6.1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662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02(35)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Тектонические землетрясения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п.6.2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662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03(36)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Глубинные разломы и сейсмически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1-я неделя декабря</w:t>
            </w:r>
          </w:p>
        </w:tc>
      </w:tr>
      <w:tr w:rsidR="00A361A7" w:rsidTr="000F662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активные области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п.6.3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662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04(37)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Сейсмические волны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п.6.4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662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05(38)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Баллы, изосейсты, магнитуда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п.6.5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2-я неделя декабря</w:t>
            </w:r>
          </w:p>
        </w:tc>
      </w:tr>
      <w:tr w:rsidR="00A361A7" w:rsidTr="000F662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06(39)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Сейсмическая безопасность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п.6.7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5B58D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07(40)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Цунами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п.6.8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5B58D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08(41)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Природа и закономерности цунами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п.6.9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3-я неделя декабря</w:t>
            </w:r>
          </w:p>
        </w:tc>
      </w:tr>
      <w:tr w:rsidR="00A361A7" w:rsidTr="005B58D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09(42)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5B58D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Глава 7. Вулканы и термальные источни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5B58D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(6 часов)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5B58D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01(43)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Вулканы в мифах и легендах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п.7.1, 7.2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5B58D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02(44)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Вулканы снаружи и в разрезе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п.7.3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5E735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03(45)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вулканов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п.7.4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2-я неделя января</w:t>
            </w:r>
          </w:p>
        </w:tc>
      </w:tr>
      <w:tr w:rsidR="00A361A7" w:rsidTr="005E735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04(46)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Характер вулканических извержений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п.7.6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F625E3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05(47)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Гейзеры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п.7.8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F625E3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06(48)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3-я неделя января</w:t>
            </w:r>
          </w:p>
        </w:tc>
      </w:tr>
      <w:tr w:rsidR="00A361A7" w:rsidTr="000F1405">
        <w:trPr>
          <w:trHeight w:val="285"/>
        </w:trPr>
        <w:tc>
          <w:tcPr>
            <w:tcW w:w="103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B87B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 ТРЕТИЙ. ЭКЗОГЕННЫЕ ГЕОЛОГИЧЕСКИЕ  ПРОЦЕССЫ</w:t>
            </w:r>
            <w:r w:rsidR="006F6160">
              <w:rPr>
                <w:rFonts w:ascii="Arial Narrow" w:hAnsi="Arial Narrow"/>
              </w:rPr>
              <w:t xml:space="preserve"> (41 ЧАС)</w:t>
            </w:r>
          </w:p>
        </w:tc>
      </w:tr>
      <w:tr w:rsidR="00A361A7" w:rsidTr="00B87BE1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Глава 8. Выветривание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(7 часов)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B87BE1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01(49)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Что такое выветривание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п.8.1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1F687D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02(50)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Физическое выветривание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п.8.2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1F687D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03(51)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Химическое выветривание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п.8.3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4-я неделя января</w:t>
            </w:r>
          </w:p>
        </w:tc>
      </w:tr>
      <w:tr w:rsidR="00A361A7" w:rsidTr="001F687D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04(52)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Биологическое выветривание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п.8.4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1F687D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05(53)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Выветривание, денудация, аккумуляция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п.8.5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1F687D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06(54)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″Старение″ гор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п.8.6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A2199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07(55)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1-я неделя февраля</w:t>
            </w:r>
          </w:p>
        </w:tc>
      </w:tr>
      <w:tr w:rsidR="00A361A7" w:rsidTr="00A2199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Глава 9. Геологическая деятельность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A2199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рек и подземных вод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(11 часов)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A2199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01(56)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Водный баланс Земли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п.9.1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A2199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02(57)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Рождение речной долины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п.9.2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неделя февраля</w:t>
            </w:r>
          </w:p>
        </w:tc>
      </w:tr>
      <w:tr w:rsidR="00A361A7" w:rsidTr="00A2199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03(58)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Движение водной массы в реке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п.9.3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A2199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04(59)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Большой Каньон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п.9.4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A2199B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05(60)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Водопады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п.9.5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3-я неделя февраля</w:t>
            </w:r>
          </w:p>
        </w:tc>
      </w:tr>
      <w:tr w:rsidR="00A361A7" w:rsidTr="00F25E4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06(61)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Разрушительная и созидательная деяте-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F25E4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льность рек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п.9.6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F25E4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07(62)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Энергия реки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п.9.7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4-я неделя февраля</w:t>
            </w:r>
          </w:p>
        </w:tc>
      </w:tr>
      <w:tr w:rsidR="00A361A7" w:rsidTr="00F25E4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08(63)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Вода под землей. Грунтовые воды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п.9.8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F25E4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09(64)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Подземные воды и человек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п.9.9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F25E44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10(65)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Карстовые явления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п.9.10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неделя марта</w:t>
            </w:r>
          </w:p>
        </w:tc>
      </w:tr>
      <w:tr w:rsidR="00A361A7" w:rsidTr="00291BA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11(66)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291BA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Глава 10. Последствия нарушения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291BA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механического равновесия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(8 часов)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291BA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01(67)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Обвалы и камнепады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п.10.1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291BA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02(68)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Оползни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п.10.2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2-я неделя марта</w:t>
            </w:r>
          </w:p>
        </w:tc>
      </w:tr>
      <w:tr w:rsidR="00A361A7" w:rsidTr="00291BA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03(69)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Сели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п.10.3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291BA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04(70)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Лахары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п.10.4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291BAE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05(71)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″Белая смерть″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п.10.5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3-я неделя марта</w:t>
            </w:r>
          </w:p>
        </w:tc>
      </w:tr>
      <w:tr w:rsidR="00A361A7" w:rsidTr="000F1405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06(72)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Возникновение и развитие снежной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1405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лавины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п.10.7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724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1405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07(73)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Борьба с лавинной опасностью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п.10.8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1-я неделя апреля</w:t>
            </w:r>
          </w:p>
        </w:tc>
      </w:tr>
      <w:tr w:rsidR="00A361A7" w:rsidTr="000F1405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08(74)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1405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Глава 11. Эоловые геологические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1405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процессы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(7 часов)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1405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01(75)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Эол – повелитель ветров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п.11.1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0F1405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02(76)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Песчаные и пылевые бури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п.11.2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2-я неделя апреля</w:t>
            </w:r>
          </w:p>
        </w:tc>
      </w:tr>
      <w:tr w:rsidR="00A361A7" w:rsidTr="000F1405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03(77)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Ветровая эрозия и корразия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п.11.3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7839A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04(78)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Загадка калифорнийской Долины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7839A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Смерти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п.11.4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7839A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05(80)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Формы эоловой аккумуляции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п.11.5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3-я неделя апреля </w:t>
            </w:r>
          </w:p>
        </w:tc>
      </w:tr>
      <w:tr w:rsidR="00A361A7" w:rsidTr="007839A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06(81)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Лессы – продукт  эоловой аккумуляции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п.11.6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7839A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07(82)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7839A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Глава 12. Геологическая деятельность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7839A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моря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(7 часов)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7839A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01(83)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Работа ветровых волн в прибрежной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1-я неделя мая</w:t>
            </w:r>
          </w:p>
        </w:tc>
      </w:tr>
      <w:tr w:rsidR="00A361A7" w:rsidTr="007839A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полосе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п.12.1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1265E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02(84)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Типы океанических осадков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п.12.2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1265E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03(85)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Аккумуляция осадков на разных глубинах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п.12.3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6F61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2-я неделя мая</w:t>
            </w:r>
          </w:p>
        </w:tc>
      </w:tr>
      <w:tr w:rsidR="00A361A7" w:rsidTr="001265E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04(86)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Коралловые рифы и атоллы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п.12.4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1265E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05(87)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Диагенез океанических осадков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п.12.5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A361A7" w:rsidTr="001265EC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06(88)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Откуда берется энергия морских волн?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п.12.6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6F61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3-я неделя мая</w:t>
            </w:r>
          </w:p>
        </w:tc>
      </w:tr>
      <w:tr w:rsidR="00A361A7" w:rsidTr="006F6160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07(89)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темы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A361A7" w:rsidRDefault="00A361A7">
            <w:pPr>
              <w:rPr>
                <w:rFonts w:ascii="Arial Narrow" w:hAnsi="Arial Narrow"/>
              </w:rPr>
            </w:pPr>
          </w:p>
        </w:tc>
      </w:tr>
      <w:tr w:rsidR="006F6160" w:rsidTr="006F6160">
        <w:trPr>
          <w:trHeight w:val="2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F6160" w:rsidRDefault="006F6160" w:rsidP="000F14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01(90)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6F6160" w:rsidRDefault="006F6160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Заключение: Глобальный геологический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6F6160" w:rsidRDefault="006F6160" w:rsidP="003648CE">
            <w:pPr>
              <w:rPr>
                <w:rFonts w:ascii="Arial Narrow" w:hAnsi="Arial Narrow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6F6160" w:rsidRDefault="006F6160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6F6160" w:rsidRDefault="006F6160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6F6160" w:rsidRDefault="006F6160">
            <w:pPr>
              <w:rPr>
                <w:rFonts w:ascii="Arial Narrow" w:hAnsi="Arial Narrow"/>
              </w:rPr>
            </w:pPr>
          </w:p>
        </w:tc>
      </w:tr>
      <w:tr w:rsidR="006F6160" w:rsidTr="005E0ACD">
        <w:trPr>
          <w:trHeight w:val="285"/>
        </w:trPr>
        <w:tc>
          <w:tcPr>
            <w:tcW w:w="738" w:type="dxa"/>
            <w:tcBorders>
              <w:top w:val="single" w:sz="4" w:space="0" w:color="auto"/>
            </w:tcBorders>
          </w:tcPr>
          <w:p w:rsidR="006F6160" w:rsidRDefault="006F6160" w:rsidP="000F1405">
            <w:pPr>
              <w:rPr>
                <w:rFonts w:ascii="Arial Narrow" w:hAnsi="Arial Narrow"/>
              </w:rPr>
            </w:pPr>
          </w:p>
        </w:tc>
        <w:tc>
          <w:tcPr>
            <w:tcW w:w="3802" w:type="dxa"/>
            <w:tcBorders>
              <w:top w:val="single" w:sz="4" w:space="0" w:color="auto"/>
            </w:tcBorders>
          </w:tcPr>
          <w:p w:rsidR="006F6160" w:rsidRDefault="006F6160" w:rsidP="00E170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круговорот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6F6160" w:rsidRDefault="006F6160" w:rsidP="003648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час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6F6160" w:rsidRDefault="006F6160">
            <w:pPr>
              <w:rPr>
                <w:rFonts w:ascii="Arial Narrow" w:hAnsi="Arial Narrow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6F6160" w:rsidRDefault="006F6160">
            <w:pPr>
              <w:rPr>
                <w:rFonts w:ascii="Arial Narrow" w:hAnsi="Arial Narrow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6F6160" w:rsidRDefault="006F61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4-я неделя мая</w:t>
            </w:r>
          </w:p>
        </w:tc>
      </w:tr>
    </w:tbl>
    <w:p w:rsidR="003648CE" w:rsidRPr="009C3595" w:rsidRDefault="003648CE">
      <w:pPr>
        <w:rPr>
          <w:rFonts w:ascii="Arial Narrow" w:hAnsi="Arial Narrow"/>
        </w:rPr>
      </w:pPr>
    </w:p>
    <w:sectPr w:rsidR="003648CE" w:rsidRPr="009C3595" w:rsidSect="00574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78" w:rsidRDefault="00B47678" w:rsidP="00724238">
      <w:pPr>
        <w:spacing w:after="0" w:line="240" w:lineRule="auto"/>
      </w:pPr>
      <w:r>
        <w:separator/>
      </w:r>
    </w:p>
  </w:endnote>
  <w:endnote w:type="continuationSeparator" w:id="1">
    <w:p w:rsidR="00B47678" w:rsidRDefault="00B47678" w:rsidP="0072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38" w:rsidRDefault="007242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38" w:rsidRDefault="0072423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38" w:rsidRDefault="007242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78" w:rsidRDefault="00B47678" w:rsidP="00724238">
      <w:pPr>
        <w:spacing w:after="0" w:line="240" w:lineRule="auto"/>
      </w:pPr>
      <w:r>
        <w:separator/>
      </w:r>
    </w:p>
  </w:footnote>
  <w:footnote w:type="continuationSeparator" w:id="1">
    <w:p w:rsidR="00B47678" w:rsidRDefault="00B47678" w:rsidP="0072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38" w:rsidRDefault="007242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954"/>
      <w:docPartObj>
        <w:docPartGallery w:val="Watermarks"/>
        <w:docPartUnique/>
      </w:docPartObj>
    </w:sdtPr>
    <w:sdtContent>
      <w:p w:rsidR="00724238" w:rsidRDefault="00724238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40064" o:spid="_x0000_s5121" type="#_x0000_t136" style="position:absolute;margin-left:0;margin-top:0;width:539.55pt;height:119.9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 Narrow&quot;;font-size:1pt" string="КУПРЕЕВ М.Н.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38" w:rsidRDefault="007242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C3595"/>
    <w:rsid w:val="00037378"/>
    <w:rsid w:val="000D4B25"/>
    <w:rsid w:val="000F1405"/>
    <w:rsid w:val="000F6624"/>
    <w:rsid w:val="001265EC"/>
    <w:rsid w:val="001B344F"/>
    <w:rsid w:val="001F687D"/>
    <w:rsid w:val="00291BAE"/>
    <w:rsid w:val="002C2260"/>
    <w:rsid w:val="00350316"/>
    <w:rsid w:val="003648CE"/>
    <w:rsid w:val="004170F5"/>
    <w:rsid w:val="00574D7A"/>
    <w:rsid w:val="005B58DB"/>
    <w:rsid w:val="005E0ACD"/>
    <w:rsid w:val="005E735B"/>
    <w:rsid w:val="006F6160"/>
    <w:rsid w:val="00724238"/>
    <w:rsid w:val="007839AC"/>
    <w:rsid w:val="009C3595"/>
    <w:rsid w:val="00A2199B"/>
    <w:rsid w:val="00A361A7"/>
    <w:rsid w:val="00B47678"/>
    <w:rsid w:val="00B87BE1"/>
    <w:rsid w:val="00C21C11"/>
    <w:rsid w:val="00C7610A"/>
    <w:rsid w:val="00D8310E"/>
    <w:rsid w:val="00E1702D"/>
    <w:rsid w:val="00F25E44"/>
    <w:rsid w:val="00F6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238"/>
  </w:style>
  <w:style w:type="paragraph" w:styleId="a6">
    <w:name w:val="footer"/>
    <w:basedOn w:val="a"/>
    <w:link w:val="a7"/>
    <w:uiPriority w:val="99"/>
    <w:semiHidden/>
    <w:unhideWhenUsed/>
    <w:rsid w:val="0072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2283-3351-4D49-AFCB-E4916B8A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2015-02-21T03:42:00Z</dcterms:created>
  <dcterms:modified xsi:type="dcterms:W3CDTF">2015-02-23T05:34:00Z</dcterms:modified>
</cp:coreProperties>
</file>