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31" w:rsidRPr="00946331" w:rsidRDefault="00713179" w:rsidP="00946331">
      <w:pPr>
        <w:autoSpaceDE w:val="0"/>
        <w:autoSpaceDN w:val="0"/>
        <w:adjustRightInd w:val="0"/>
      </w:pPr>
      <w:r w:rsidRPr="003D62D9">
        <w:rPr>
          <w:b/>
        </w:rPr>
        <w:t>Самообразовательная карта учителя</w:t>
      </w:r>
      <w:r w:rsidR="008C3CED">
        <w:rPr>
          <w:b/>
        </w:rPr>
        <w:t xml:space="preserve"> </w:t>
      </w:r>
      <w:r w:rsidR="00946331">
        <w:t xml:space="preserve">по теме </w:t>
      </w:r>
      <w:r w:rsidR="00946331" w:rsidRPr="00946331">
        <w:rPr>
          <w:b/>
        </w:rPr>
        <w:t>«Исследовательская деятельнос</w:t>
      </w:r>
      <w:r w:rsidR="00EB0532">
        <w:rPr>
          <w:b/>
        </w:rPr>
        <w:t>ть как основа развития познавательной деятельности учащихся</w:t>
      </w:r>
      <w:bookmarkStart w:id="0" w:name="_GoBack"/>
      <w:bookmarkEnd w:id="0"/>
      <w:r w:rsidR="00946331" w:rsidRPr="00946331">
        <w:rPr>
          <w:b/>
        </w:rPr>
        <w:t xml:space="preserve">» </w:t>
      </w:r>
      <w:r w:rsidR="00E71A4C">
        <w:rPr>
          <w:b/>
        </w:rPr>
        <w:t>2014-2015</w:t>
      </w:r>
      <w:r w:rsidR="00B55052">
        <w:rPr>
          <w:b/>
        </w:rPr>
        <w:t>гг.</w:t>
      </w:r>
    </w:p>
    <w:p w:rsidR="00946331" w:rsidRPr="00946331" w:rsidRDefault="00946331" w:rsidP="00946331">
      <w:pPr>
        <w:rPr>
          <w:b/>
        </w:rPr>
      </w:pPr>
    </w:p>
    <w:p w:rsidR="00946331" w:rsidRDefault="00946331" w:rsidP="00946331">
      <w:pPr>
        <w:rPr>
          <w:b/>
        </w:rPr>
      </w:pPr>
      <w:r w:rsidRPr="00946331">
        <w:rPr>
          <w:b/>
        </w:rPr>
        <w:t>Соответствие темы по самообразованию</w:t>
      </w:r>
      <w:r>
        <w:rPr>
          <w:b/>
        </w:rPr>
        <w:t>:</w:t>
      </w:r>
    </w:p>
    <w:p w:rsidR="00946331" w:rsidRDefault="00946331" w:rsidP="00946331">
      <w:r>
        <w:rPr>
          <w:b/>
        </w:rPr>
        <w:t>-методической теме</w:t>
      </w:r>
      <w:r w:rsidRPr="00946331">
        <w:rPr>
          <w:b/>
        </w:rPr>
        <w:t xml:space="preserve"> школы</w:t>
      </w:r>
      <w:r>
        <w:rPr>
          <w:b/>
          <w:sz w:val="28"/>
          <w:szCs w:val="28"/>
        </w:rPr>
        <w:t xml:space="preserve"> </w:t>
      </w:r>
      <w:r w:rsidR="00E71A4C" w:rsidRPr="00E71A4C">
        <w:t>Создание условий для обеспечения качества образования в период перехода</w:t>
      </w:r>
      <w:r w:rsidR="00E71A4C">
        <w:t xml:space="preserve"> на федеральные государственные образовательные стандарты</w:t>
      </w:r>
      <w:r w:rsidRPr="00E71A4C">
        <w:t>»;</w:t>
      </w:r>
    </w:p>
    <w:p w:rsidR="00946331" w:rsidRDefault="00946331" w:rsidP="00946331">
      <w:r>
        <w:rPr>
          <w:b/>
        </w:rPr>
        <w:t>-методической теме</w:t>
      </w:r>
      <w:r w:rsidRPr="00946331">
        <w:rPr>
          <w:b/>
        </w:rPr>
        <w:t xml:space="preserve"> МО</w:t>
      </w:r>
      <w:r>
        <w:t xml:space="preserve"> «Развитие  исследовательской культуры учащихся на основе использования разных форм творческой деятельности»</w:t>
      </w:r>
    </w:p>
    <w:p w:rsidR="00713179" w:rsidRPr="009E6A8A" w:rsidRDefault="00713179" w:rsidP="00713179">
      <w:pPr>
        <w:rPr>
          <w:b/>
        </w:rPr>
      </w:pPr>
      <w:r w:rsidRPr="009E6A8A">
        <w:rPr>
          <w:b/>
        </w:rPr>
        <w:t xml:space="preserve">Цели: </w:t>
      </w:r>
    </w:p>
    <w:p w:rsidR="00713179" w:rsidRPr="00BF5778" w:rsidRDefault="00713179" w:rsidP="00713179">
      <w:r>
        <w:t xml:space="preserve">1. </w:t>
      </w:r>
      <w:r w:rsidRPr="00BF5778">
        <w:t>Активизация познавательной деятельности учащихся при изуче</w:t>
      </w:r>
      <w:r w:rsidR="00A41C84">
        <w:t>нии общественных дисциплин через развитие исследовательских умений;</w:t>
      </w:r>
    </w:p>
    <w:p w:rsidR="00713179" w:rsidRPr="00BF5778" w:rsidRDefault="00713179" w:rsidP="00713179">
      <w:r>
        <w:t xml:space="preserve">2. </w:t>
      </w:r>
      <w:r w:rsidRPr="00BF5778">
        <w:t>Развитие творческих способностей учащихся.</w:t>
      </w:r>
    </w:p>
    <w:p w:rsidR="00713179" w:rsidRPr="009E6A8A" w:rsidRDefault="00713179" w:rsidP="00713179">
      <w:r>
        <w:t xml:space="preserve">3. </w:t>
      </w:r>
      <w:r w:rsidRPr="009E6A8A">
        <w:t xml:space="preserve">Внедрение новых  технологий в </w:t>
      </w:r>
      <w:r w:rsidR="00A41C84">
        <w:t>образовательный</w:t>
      </w:r>
      <w:r w:rsidRPr="009E6A8A">
        <w:t xml:space="preserve"> процесс</w:t>
      </w:r>
    </w:p>
    <w:p w:rsidR="00713179" w:rsidRPr="00BF5778" w:rsidRDefault="00713179" w:rsidP="00713179"/>
    <w:p w:rsidR="00713179" w:rsidRPr="00BF5778" w:rsidRDefault="00104868" w:rsidP="00104868">
      <w:pPr>
        <w:rPr>
          <w:b/>
        </w:rPr>
      </w:pPr>
      <w:r>
        <w:rPr>
          <w:b/>
        </w:rPr>
        <w:t>Направления:</w:t>
      </w:r>
    </w:p>
    <w:p w:rsidR="00713179" w:rsidRPr="00BF5778" w:rsidRDefault="00713179" w:rsidP="00713179">
      <w:r w:rsidRPr="00BF5778">
        <w:t xml:space="preserve">1) </w:t>
      </w:r>
      <w:r w:rsidR="00104868">
        <w:t>повышение квалификации (через курсы</w:t>
      </w:r>
      <w:r w:rsidRPr="00BF5778">
        <w:t>)</w:t>
      </w:r>
    </w:p>
    <w:p w:rsidR="00713179" w:rsidRPr="00BF5778" w:rsidRDefault="00713179" w:rsidP="00713179">
      <w:r>
        <w:t>2</w:t>
      </w:r>
      <w:r w:rsidRPr="00BF5778">
        <w:t>) индивидуальная самообразовательная работа с помощью: - средств массовой информации</w:t>
      </w:r>
      <w:r w:rsidR="00343DEE">
        <w:t xml:space="preserve">,  </w:t>
      </w:r>
      <w:proofErr w:type="gramStart"/>
      <w:r w:rsidR="00343DEE">
        <w:t>-И</w:t>
      </w:r>
      <w:proofErr w:type="gramEnd"/>
      <w:r w:rsidR="00343DEE">
        <w:t xml:space="preserve">нтернет, - библиотеки, - музея, - социальных партнёров, - исследований, </w:t>
      </w:r>
      <w:r w:rsidRPr="00BF5778">
        <w:t xml:space="preserve">творческих дел </w:t>
      </w:r>
      <w:r w:rsidR="00343DEE">
        <w:t xml:space="preserve">и заданий, - общения с </w:t>
      </w:r>
      <w:r w:rsidRPr="00BF5778">
        <w:t>интересными людьми, - осмысления передового опыта и обобщения собственной практической деятельности -</w:t>
      </w:r>
      <w:r w:rsidR="00343DEE">
        <w:t xml:space="preserve">, </w:t>
      </w:r>
      <w:r w:rsidRPr="00BF5778">
        <w:t>формирование портфолио</w:t>
      </w:r>
      <w:r w:rsidR="00B55052">
        <w:t>.</w:t>
      </w:r>
    </w:p>
    <w:p w:rsidR="00713179" w:rsidRPr="00BF5778" w:rsidRDefault="00713179" w:rsidP="00713179"/>
    <w:p w:rsidR="00713179" w:rsidRPr="00266C12" w:rsidRDefault="00713179" w:rsidP="00713179">
      <w:pPr>
        <w:rPr>
          <w:b/>
        </w:rPr>
      </w:pPr>
      <w:r w:rsidRPr="00266C12">
        <w:rPr>
          <w:b/>
        </w:rPr>
        <w:t>План по самообразованию:</w:t>
      </w:r>
    </w:p>
    <w:p w:rsidR="00713179" w:rsidRPr="00BF5778" w:rsidRDefault="00713179" w:rsidP="007131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3372"/>
        <w:gridCol w:w="3675"/>
        <w:gridCol w:w="1893"/>
      </w:tblGrid>
      <w:tr w:rsidR="00547CBB" w:rsidRPr="001E4DB5" w:rsidTr="00EB6255">
        <w:tc>
          <w:tcPr>
            <w:tcW w:w="675" w:type="dxa"/>
          </w:tcPr>
          <w:p w:rsidR="00713179" w:rsidRPr="001E4DB5" w:rsidRDefault="00713179" w:rsidP="00EB6255">
            <w:r w:rsidRPr="001E4DB5">
              <w:t>№</w:t>
            </w:r>
          </w:p>
        </w:tc>
        <w:tc>
          <w:tcPr>
            <w:tcW w:w="3686" w:type="dxa"/>
          </w:tcPr>
          <w:p w:rsidR="00713179" w:rsidRPr="001E4DB5" w:rsidRDefault="00713179" w:rsidP="00EB6255">
            <w:r w:rsidRPr="001E4DB5">
              <w:t>Проблема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Мероприятия</w:t>
            </w:r>
          </w:p>
        </w:tc>
        <w:tc>
          <w:tcPr>
            <w:tcW w:w="1241" w:type="dxa"/>
          </w:tcPr>
          <w:p w:rsidR="00713179" w:rsidRPr="001E4DB5" w:rsidRDefault="00713179" w:rsidP="00EB6255">
            <w:r w:rsidRPr="001E4DB5">
              <w:t>Сроки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>
            <w:r w:rsidRPr="001E4DB5">
              <w:t>1</w:t>
            </w:r>
          </w:p>
        </w:tc>
        <w:tc>
          <w:tcPr>
            <w:tcW w:w="3686" w:type="dxa"/>
          </w:tcPr>
          <w:p w:rsidR="00713179" w:rsidRPr="001E4DB5" w:rsidRDefault="00713179" w:rsidP="00EB6255">
            <w:pPr>
              <w:rPr>
                <w:b/>
              </w:rPr>
            </w:pPr>
            <w:r w:rsidRPr="001E4DB5">
              <w:rPr>
                <w:b/>
              </w:rPr>
              <w:t>Теоретическая деятельность</w:t>
            </w:r>
          </w:p>
          <w:p w:rsidR="00713179" w:rsidRPr="001E4DB5" w:rsidRDefault="00713179" w:rsidP="00EB6255">
            <w:r w:rsidRPr="001E4DB5">
              <w:t>Диагностика способностей учащихся</w:t>
            </w:r>
            <w:r w:rsidR="008861CC">
              <w:t xml:space="preserve">. 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1. Изучение литературы по психо</w:t>
            </w:r>
            <w:r w:rsidR="000C69F2">
              <w:t>логии 2. О</w:t>
            </w:r>
            <w:r w:rsidRPr="001E4DB5">
              <w:t>знакомление с опытом работы педа</w:t>
            </w:r>
            <w:r w:rsidR="000C69F2">
              <w:t>гогов</w:t>
            </w:r>
            <w:r w:rsidR="00A27914">
              <w:t>.</w:t>
            </w:r>
          </w:p>
        </w:tc>
        <w:tc>
          <w:tcPr>
            <w:tcW w:w="1241" w:type="dxa"/>
          </w:tcPr>
          <w:p w:rsidR="00713179" w:rsidRPr="001E4DB5" w:rsidRDefault="004D10E4" w:rsidP="00EB6255">
            <w:r>
              <w:t>2014</w:t>
            </w:r>
            <w:r w:rsidR="00713179" w:rsidRPr="001E4DB5">
              <w:t>-201</w:t>
            </w:r>
            <w:r>
              <w:t>5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>
            <w:r w:rsidRPr="001E4DB5">
              <w:t>2</w:t>
            </w:r>
          </w:p>
        </w:tc>
        <w:tc>
          <w:tcPr>
            <w:tcW w:w="3686" w:type="dxa"/>
          </w:tcPr>
          <w:p w:rsidR="00713179" w:rsidRPr="001E4DB5" w:rsidRDefault="00713179" w:rsidP="00EB6255">
            <w:r w:rsidRPr="001E4DB5">
              <w:tab/>
            </w:r>
          </w:p>
          <w:p w:rsidR="00713179" w:rsidRPr="001E4DB5" w:rsidRDefault="00713179" w:rsidP="00EB6255">
            <w:r w:rsidRPr="001E4DB5">
              <w:t>Активизация познавательной деятельности учащихся, развитие творческих способностей учащихся с помощью новых технологий в образовательном процессе.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1. Изучение осо</w:t>
            </w:r>
            <w:r w:rsidR="000C69F2">
              <w:t xml:space="preserve">бенностей преподавания </w:t>
            </w:r>
            <w:r w:rsidRPr="001E4DB5">
              <w:t xml:space="preserve"> обществознания, ознакомление с перечнем учебн</w:t>
            </w:r>
            <w:r w:rsidR="00B55052">
              <w:t>иков.</w:t>
            </w:r>
          </w:p>
          <w:p w:rsidR="00713179" w:rsidRPr="001E4DB5" w:rsidRDefault="00713179" w:rsidP="00EB6255">
            <w:r w:rsidRPr="001E4DB5">
              <w:t>2.И</w:t>
            </w:r>
            <w:r w:rsidR="000C69F2">
              <w:t>зучение литературы о проектной технологии и исследовательском методе обучения</w:t>
            </w:r>
            <w:r w:rsidRPr="001E4DB5">
              <w:t>.</w:t>
            </w:r>
          </w:p>
          <w:p w:rsidR="00713179" w:rsidRPr="001E4DB5" w:rsidRDefault="000C69F2" w:rsidP="00EB6255">
            <w:r>
              <w:t>3. Изучение опыта работы педагогов</w:t>
            </w:r>
            <w:r w:rsidR="00713179" w:rsidRPr="001E4DB5">
              <w:t xml:space="preserve">, </w:t>
            </w:r>
            <w:r>
              <w:t xml:space="preserve">эффективно </w:t>
            </w:r>
            <w:r w:rsidR="007F00EC">
              <w:t>использующих в работе ИКТ</w:t>
            </w:r>
            <w:r w:rsidR="00713179" w:rsidRPr="001E4DB5">
              <w:tab/>
            </w:r>
          </w:p>
        </w:tc>
        <w:tc>
          <w:tcPr>
            <w:tcW w:w="1241" w:type="dxa"/>
          </w:tcPr>
          <w:p w:rsidR="00713179" w:rsidRDefault="004D10E4" w:rsidP="00EB6255">
            <w:r>
              <w:t>В течение года</w:t>
            </w:r>
          </w:p>
          <w:p w:rsidR="004D10E4" w:rsidRDefault="004D10E4" w:rsidP="00EB6255"/>
          <w:p w:rsidR="004D10E4" w:rsidRDefault="004D10E4" w:rsidP="00EB6255"/>
          <w:p w:rsidR="004D10E4" w:rsidRDefault="004D10E4" w:rsidP="00EB6255"/>
          <w:p w:rsidR="004D10E4" w:rsidRDefault="004D10E4" w:rsidP="00EB6255">
            <w:r>
              <w:t>Сентябрь-ноябрь</w:t>
            </w:r>
          </w:p>
          <w:p w:rsidR="004D10E4" w:rsidRDefault="004D10E4" w:rsidP="00EB6255"/>
          <w:p w:rsidR="004D10E4" w:rsidRDefault="004D10E4" w:rsidP="00EB6255"/>
          <w:p w:rsidR="004D10E4" w:rsidRPr="001E4DB5" w:rsidRDefault="004D10E4" w:rsidP="00EB6255">
            <w:r>
              <w:t>В течение года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C3D2A" w:rsidP="00EB6255">
            <w:r>
              <w:t>3</w:t>
            </w:r>
          </w:p>
        </w:tc>
        <w:tc>
          <w:tcPr>
            <w:tcW w:w="3686" w:type="dxa"/>
          </w:tcPr>
          <w:p w:rsidR="00713179" w:rsidRPr="001E4DB5" w:rsidRDefault="00713179" w:rsidP="00EB6255">
            <w:r w:rsidRPr="001E4DB5">
              <w:t>Единый государственный экзамен</w:t>
            </w:r>
            <w:r w:rsidR="004D10E4">
              <w:t>, ОГЭ</w:t>
            </w:r>
            <w:r w:rsidRPr="001E4DB5">
              <w:t xml:space="preserve"> по </w:t>
            </w:r>
            <w:r w:rsidR="00B55052">
              <w:t>обществознанию</w:t>
            </w:r>
            <w:r w:rsidRPr="001E4DB5">
              <w:tab/>
            </w:r>
          </w:p>
          <w:p w:rsidR="00713179" w:rsidRPr="001E4DB5" w:rsidRDefault="00713179" w:rsidP="00EB6255"/>
        </w:tc>
        <w:tc>
          <w:tcPr>
            <w:tcW w:w="3969" w:type="dxa"/>
          </w:tcPr>
          <w:p w:rsidR="00713179" w:rsidRPr="001E4DB5" w:rsidRDefault="00104868" w:rsidP="00EB6255">
            <w:r>
              <w:t>1. Изучение нормативных документов, методических материалов  ЕГЭ</w:t>
            </w:r>
            <w:r w:rsidR="004D10E4">
              <w:t xml:space="preserve"> и ОГЭ</w:t>
            </w:r>
            <w:r>
              <w:t xml:space="preserve"> по обществознанию</w:t>
            </w:r>
            <w:r w:rsidR="00713179" w:rsidRPr="001E4DB5">
              <w:t>.</w:t>
            </w:r>
          </w:p>
          <w:p w:rsidR="00713179" w:rsidRPr="001E4DB5" w:rsidRDefault="00B55052" w:rsidP="00EB6255">
            <w:r>
              <w:t>2. Изучение материалов экспертов по проверке экзаменационных работ в 9кл.</w:t>
            </w:r>
          </w:p>
        </w:tc>
        <w:tc>
          <w:tcPr>
            <w:tcW w:w="1241" w:type="dxa"/>
          </w:tcPr>
          <w:p w:rsidR="00713179" w:rsidRPr="001E4DB5" w:rsidRDefault="004D10E4" w:rsidP="00EB6255">
            <w:r>
              <w:t>По мере поступления</w:t>
            </w:r>
          </w:p>
          <w:p w:rsidR="00713179" w:rsidRPr="001E4DB5" w:rsidRDefault="00713179" w:rsidP="00EB6255"/>
          <w:p w:rsidR="00713179" w:rsidRPr="001E4DB5" w:rsidRDefault="00713179" w:rsidP="00EB6255"/>
          <w:p w:rsidR="00713179" w:rsidRPr="001E4DB5" w:rsidRDefault="00713179" w:rsidP="00EB6255"/>
        </w:tc>
      </w:tr>
      <w:tr w:rsidR="00547CBB" w:rsidRPr="001E4DB5" w:rsidTr="00EB6255">
        <w:tc>
          <w:tcPr>
            <w:tcW w:w="675" w:type="dxa"/>
          </w:tcPr>
          <w:p w:rsidR="00713179" w:rsidRPr="001E4DB5" w:rsidRDefault="007C3D2A" w:rsidP="00EB6255">
            <w:r>
              <w:t>4</w:t>
            </w:r>
          </w:p>
        </w:tc>
        <w:tc>
          <w:tcPr>
            <w:tcW w:w="3686" w:type="dxa"/>
          </w:tcPr>
          <w:p w:rsidR="00713179" w:rsidRPr="001E4DB5" w:rsidRDefault="00713179" w:rsidP="00EB6255">
            <w:r w:rsidRPr="001E4DB5">
              <w:t xml:space="preserve">Модернизация системы образования </w:t>
            </w:r>
            <w:r w:rsidRPr="001E4DB5">
              <w:tab/>
            </w:r>
          </w:p>
          <w:p w:rsidR="00713179" w:rsidRPr="001E4DB5" w:rsidRDefault="00713179" w:rsidP="00EB6255"/>
        </w:tc>
        <w:tc>
          <w:tcPr>
            <w:tcW w:w="3969" w:type="dxa"/>
          </w:tcPr>
          <w:p w:rsidR="00713179" w:rsidRPr="001E4DB5" w:rsidRDefault="00713179" w:rsidP="00EB6255">
            <w:r w:rsidRPr="001E4DB5">
              <w:t xml:space="preserve">1. Изучение </w:t>
            </w:r>
            <w:r w:rsidR="007C3D2A">
              <w:t xml:space="preserve">ФГОС основного </w:t>
            </w:r>
            <w:r w:rsidRPr="001E4DB5">
              <w:t>об</w:t>
            </w:r>
            <w:r w:rsidR="007C3D2A">
              <w:t>щего образования</w:t>
            </w:r>
            <w:r w:rsidRPr="001E4DB5">
              <w:t>.</w:t>
            </w:r>
          </w:p>
          <w:p w:rsidR="00713179" w:rsidRPr="001E4DB5" w:rsidRDefault="00713179" w:rsidP="00EB6255">
            <w:r w:rsidRPr="001E4DB5">
              <w:t>2. Прохождение курсов повышения квалификации.</w:t>
            </w:r>
          </w:p>
          <w:p w:rsidR="00713179" w:rsidRPr="001E4DB5" w:rsidRDefault="00713179" w:rsidP="00EB6255">
            <w:r w:rsidRPr="001E4DB5">
              <w:t xml:space="preserve">3. Изучение литературы об организации </w:t>
            </w:r>
            <w:proofErr w:type="spellStart"/>
            <w:r w:rsidR="00547CBB">
              <w:t>предпрофильного</w:t>
            </w:r>
            <w:proofErr w:type="spellEnd"/>
            <w:r w:rsidR="00547CBB">
              <w:t xml:space="preserve"> и </w:t>
            </w:r>
            <w:r w:rsidR="00547CBB">
              <w:lastRenderedPageBreak/>
              <w:t xml:space="preserve">профильного </w:t>
            </w:r>
            <w:r w:rsidRPr="001E4DB5">
              <w:t xml:space="preserve">обучения в школе. </w:t>
            </w:r>
            <w:r w:rsidRPr="001E4DB5">
              <w:tab/>
            </w:r>
          </w:p>
        </w:tc>
        <w:tc>
          <w:tcPr>
            <w:tcW w:w="1241" w:type="dxa"/>
          </w:tcPr>
          <w:p w:rsidR="00713179" w:rsidRPr="001E4DB5" w:rsidRDefault="004D10E4" w:rsidP="00EB6255">
            <w:r>
              <w:lastRenderedPageBreak/>
              <w:t>2014-2015</w:t>
            </w:r>
          </w:p>
          <w:p w:rsidR="00713179" w:rsidRPr="001E4DB5" w:rsidRDefault="00713179" w:rsidP="00EB6255"/>
          <w:p w:rsidR="00713179" w:rsidRPr="001E4DB5" w:rsidRDefault="004D10E4" w:rsidP="00EB6255">
            <w:r>
              <w:t>2015</w:t>
            </w:r>
          </w:p>
          <w:p w:rsidR="00713179" w:rsidRPr="001E4DB5" w:rsidRDefault="00713179" w:rsidP="00EB6255"/>
          <w:p w:rsidR="00713179" w:rsidRPr="001E4DB5" w:rsidRDefault="00713179" w:rsidP="00EB6255">
            <w:r w:rsidRPr="001E4DB5">
              <w:t>Систематически</w:t>
            </w:r>
          </w:p>
          <w:p w:rsidR="00713179" w:rsidRPr="001E4DB5" w:rsidRDefault="00713179" w:rsidP="00EB6255"/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pPr>
              <w:rPr>
                <w:b/>
              </w:rPr>
            </w:pPr>
            <w:r w:rsidRPr="001E4DB5">
              <w:rPr>
                <w:b/>
              </w:rPr>
              <w:t xml:space="preserve">Практическая деятельность: </w:t>
            </w:r>
          </w:p>
          <w:p w:rsidR="00713179" w:rsidRPr="001E4DB5" w:rsidRDefault="00713179" w:rsidP="00EB6255"/>
        </w:tc>
        <w:tc>
          <w:tcPr>
            <w:tcW w:w="3969" w:type="dxa"/>
          </w:tcPr>
          <w:p w:rsidR="00713179" w:rsidRPr="001E4DB5" w:rsidRDefault="00713179" w:rsidP="00EB6255"/>
        </w:tc>
        <w:tc>
          <w:tcPr>
            <w:tcW w:w="1241" w:type="dxa"/>
          </w:tcPr>
          <w:p w:rsidR="00713179" w:rsidRPr="001E4DB5" w:rsidRDefault="00713179" w:rsidP="00EB6255"/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>
            <w:r w:rsidRPr="001E4DB5">
              <w:t>1</w:t>
            </w:r>
          </w:p>
        </w:tc>
        <w:tc>
          <w:tcPr>
            <w:tcW w:w="3686" w:type="dxa"/>
          </w:tcPr>
          <w:p w:rsidR="00713179" w:rsidRPr="001E4DB5" w:rsidRDefault="00713179" w:rsidP="00EB6255">
            <w:r w:rsidRPr="001E4DB5">
              <w:t>Диагностика способностей учащихся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1. Диагностика деятельно</w:t>
            </w:r>
            <w:r w:rsidR="008861CC">
              <w:t xml:space="preserve">сти учащихся на уроках  </w:t>
            </w:r>
            <w:r w:rsidR="00DE3681">
              <w:t>и элективных курсах по обществознанию</w:t>
            </w:r>
          </w:p>
          <w:p w:rsidR="00713179" w:rsidRDefault="008861CC" w:rsidP="00EB6255">
            <w:r>
              <w:t>2. Создание базы данных работы со способными детьми</w:t>
            </w:r>
          </w:p>
          <w:p w:rsidR="0039534B" w:rsidRPr="001E4DB5" w:rsidRDefault="0039534B" w:rsidP="00EB6255">
            <w:r>
              <w:t>3.Создание методической копилки элективных курсов</w:t>
            </w:r>
          </w:p>
        </w:tc>
        <w:tc>
          <w:tcPr>
            <w:tcW w:w="1241" w:type="dxa"/>
          </w:tcPr>
          <w:p w:rsidR="00713179" w:rsidRPr="001E4DB5" w:rsidRDefault="004D10E4" w:rsidP="00EB6255">
            <w:r>
              <w:t>Январь, май</w:t>
            </w:r>
          </w:p>
          <w:p w:rsidR="008861CC" w:rsidRDefault="008861CC" w:rsidP="00EB6255"/>
          <w:p w:rsidR="008861CC" w:rsidRDefault="008861CC" w:rsidP="00EB6255"/>
          <w:p w:rsidR="0039534B" w:rsidRDefault="0039534B" w:rsidP="00EB6255"/>
          <w:p w:rsidR="00713179" w:rsidRDefault="004D10E4" w:rsidP="00EB6255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D10E4" w:rsidRDefault="004D10E4" w:rsidP="00EB6255"/>
          <w:p w:rsidR="004D10E4" w:rsidRDefault="004D10E4" w:rsidP="00EB6255"/>
          <w:p w:rsidR="004D10E4" w:rsidRPr="001E4DB5" w:rsidRDefault="004D10E4" w:rsidP="00EB6255">
            <w:r>
              <w:t>Апрель-май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>Активизация познавательной деятельности учащихся, развитие творческих способностей учащихся с помощью новых технологий в образовательном процессе</w:t>
            </w:r>
          </w:p>
        </w:tc>
        <w:tc>
          <w:tcPr>
            <w:tcW w:w="3969" w:type="dxa"/>
          </w:tcPr>
          <w:p w:rsidR="00713179" w:rsidRPr="001E4DB5" w:rsidRDefault="00A27914" w:rsidP="00EB6255">
            <w:r>
              <w:t>1. Организация встреч</w:t>
            </w:r>
            <w:r w:rsidR="007A2401">
              <w:t xml:space="preserve">, бесед, </w:t>
            </w:r>
            <w:proofErr w:type="spellStart"/>
            <w:r w:rsidR="007A2401">
              <w:t>интевью</w:t>
            </w:r>
            <w:proofErr w:type="spellEnd"/>
            <w:r>
              <w:t xml:space="preserve"> с интересными людьми</w:t>
            </w:r>
          </w:p>
          <w:p w:rsidR="00713179" w:rsidRPr="001E4DB5" w:rsidRDefault="00713179" w:rsidP="00EB6255">
            <w:r w:rsidRPr="001E4DB5">
              <w:t xml:space="preserve">2. Подготовка учащихся к предметным олимпиадам и конкурсам. </w:t>
            </w:r>
            <w:r w:rsidRPr="001E4DB5">
              <w:tab/>
            </w:r>
          </w:p>
          <w:p w:rsidR="00713179" w:rsidRPr="001E4DB5" w:rsidRDefault="00713179" w:rsidP="00EB6255"/>
        </w:tc>
        <w:tc>
          <w:tcPr>
            <w:tcW w:w="1241" w:type="dxa"/>
          </w:tcPr>
          <w:p w:rsidR="00713179" w:rsidRDefault="004D10E4" w:rsidP="00EB6255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D10E4" w:rsidRDefault="004D10E4" w:rsidP="00EB6255"/>
          <w:p w:rsidR="004D10E4" w:rsidRPr="001E4DB5" w:rsidRDefault="004D10E4" w:rsidP="00EB6255">
            <w:r>
              <w:t>Сентябрь-ноябрь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>Ед</w:t>
            </w:r>
            <w:r w:rsidR="00A27914">
              <w:t>ин</w:t>
            </w:r>
            <w:r w:rsidR="004D10E4">
              <w:t xml:space="preserve">ый государственный экзамен  и ОГЭ </w:t>
            </w:r>
            <w:r w:rsidR="00A27914">
              <w:t>по обществознанию</w:t>
            </w:r>
            <w:r w:rsidRPr="001E4DB5">
              <w:t>.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1 Создание пакетов раздаточного материала для подготовки к ЕГЭ</w:t>
            </w:r>
            <w:r w:rsidR="004D10E4">
              <w:t xml:space="preserve"> и ГЭ</w:t>
            </w:r>
            <w:r w:rsidRPr="001E4DB5">
              <w:t>.</w:t>
            </w:r>
          </w:p>
          <w:p w:rsidR="00713179" w:rsidRPr="001E4DB5" w:rsidRDefault="00713179" w:rsidP="00EB6255">
            <w:r w:rsidRPr="001E4DB5">
              <w:t>2. Разработка па</w:t>
            </w:r>
            <w:r w:rsidR="006C2020">
              <w:t xml:space="preserve">мятки для учащихся </w:t>
            </w:r>
            <w:r w:rsidRPr="001E4DB5">
              <w:t xml:space="preserve">«Как писать эссе по обществознанию» </w:t>
            </w:r>
            <w:r w:rsidRPr="001E4DB5">
              <w:tab/>
            </w:r>
          </w:p>
          <w:p w:rsidR="00713179" w:rsidRPr="001E4DB5" w:rsidRDefault="00713179" w:rsidP="00EB6255"/>
        </w:tc>
        <w:tc>
          <w:tcPr>
            <w:tcW w:w="1241" w:type="dxa"/>
          </w:tcPr>
          <w:p w:rsidR="00713179" w:rsidRPr="001E4DB5" w:rsidRDefault="004D10E4" w:rsidP="00EB6255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713179" w:rsidRPr="001E4DB5" w:rsidRDefault="00713179" w:rsidP="00EB6255"/>
          <w:p w:rsidR="00713179" w:rsidRPr="001E4DB5" w:rsidRDefault="00713179" w:rsidP="00EB6255"/>
          <w:p w:rsidR="00713179" w:rsidRPr="001E4DB5" w:rsidRDefault="004D10E4" w:rsidP="00EB6255">
            <w:r>
              <w:t>2014</w:t>
            </w:r>
            <w:r w:rsidR="00713179" w:rsidRPr="001E4DB5">
              <w:t>, открытый урок, разработка урока</w:t>
            </w:r>
          </w:p>
        </w:tc>
      </w:tr>
      <w:tr w:rsidR="00547CBB" w:rsidRPr="001E4DB5" w:rsidTr="000F0AB1">
        <w:trPr>
          <w:trHeight w:val="2230"/>
        </w:trPr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 xml:space="preserve">Модернизация системы образования </w:t>
            </w:r>
            <w:r w:rsidRPr="001E4DB5">
              <w:tab/>
            </w:r>
          </w:p>
          <w:p w:rsidR="00713179" w:rsidRPr="001E4DB5" w:rsidRDefault="00713179" w:rsidP="00EB6255"/>
        </w:tc>
        <w:tc>
          <w:tcPr>
            <w:tcW w:w="3969" w:type="dxa"/>
          </w:tcPr>
          <w:p w:rsidR="00713179" w:rsidRPr="001E4DB5" w:rsidRDefault="00713179" w:rsidP="00EB6255">
            <w:r w:rsidRPr="001E4DB5">
              <w:t xml:space="preserve">1. Выступление на РМО по </w:t>
            </w:r>
            <w:r w:rsidR="000F0AB1">
              <w:t xml:space="preserve">проблемам формирования компетенций школьников, </w:t>
            </w:r>
            <w:r w:rsidR="008F6C54" w:rsidRPr="00A46372">
              <w:t xml:space="preserve">профессиональной компетентности </w:t>
            </w:r>
            <w:r w:rsidR="008F6C54">
              <w:t xml:space="preserve">педагогов, </w:t>
            </w:r>
            <w:r w:rsidR="000F0AB1">
              <w:t>введения ФГОС.</w:t>
            </w:r>
          </w:p>
          <w:p w:rsidR="00713179" w:rsidRDefault="00713179" w:rsidP="00EB6255">
            <w:r w:rsidRPr="001E4DB5">
              <w:t>2. Разработка элективных курсов по обществознанию: «</w:t>
            </w:r>
            <w:r w:rsidR="004D10E4">
              <w:t>Глобальный мир 21в</w:t>
            </w:r>
            <w:r w:rsidR="00F077E8">
              <w:t>»</w:t>
            </w:r>
          </w:p>
          <w:p w:rsidR="000F0AB1" w:rsidRPr="001E4DB5" w:rsidRDefault="000F0AB1" w:rsidP="00EB6255"/>
        </w:tc>
        <w:tc>
          <w:tcPr>
            <w:tcW w:w="1241" w:type="dxa"/>
          </w:tcPr>
          <w:p w:rsidR="00713179" w:rsidRPr="001E4DB5" w:rsidRDefault="004D10E4" w:rsidP="00EB6255">
            <w:r>
              <w:t>2014-2015</w:t>
            </w:r>
          </w:p>
          <w:p w:rsidR="00713179" w:rsidRPr="001E4DB5" w:rsidRDefault="00713179" w:rsidP="00EB6255"/>
          <w:p w:rsidR="00713179" w:rsidRPr="001E4DB5" w:rsidRDefault="00713179" w:rsidP="00EB6255"/>
          <w:p w:rsidR="00713179" w:rsidRPr="001E4DB5" w:rsidRDefault="00713179" w:rsidP="00EB6255"/>
          <w:p w:rsidR="00713179" w:rsidRPr="001E4DB5" w:rsidRDefault="00713179" w:rsidP="00EB6255"/>
          <w:p w:rsidR="00713179" w:rsidRPr="001E4DB5" w:rsidRDefault="00713179" w:rsidP="00EB6255"/>
          <w:p w:rsidR="00713179" w:rsidRPr="001E4DB5" w:rsidRDefault="004D10E4" w:rsidP="00EB6255">
            <w:r>
              <w:t>сентябрь</w:t>
            </w:r>
          </w:p>
          <w:p w:rsidR="00713179" w:rsidRPr="001E4DB5" w:rsidRDefault="00713179" w:rsidP="00B973EE">
            <w:pPr>
              <w:pStyle w:val="a5"/>
            </w:pP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0F0AB1" w:rsidRDefault="00713179" w:rsidP="00EB6255">
            <w:pPr>
              <w:rPr>
                <w:b/>
              </w:rPr>
            </w:pPr>
            <w:r w:rsidRPr="001E4DB5">
              <w:rPr>
                <w:b/>
              </w:rPr>
              <w:t xml:space="preserve">Продуктивность деятельности: </w:t>
            </w:r>
          </w:p>
        </w:tc>
        <w:tc>
          <w:tcPr>
            <w:tcW w:w="3969" w:type="dxa"/>
          </w:tcPr>
          <w:p w:rsidR="00713179" w:rsidRPr="001E4DB5" w:rsidRDefault="00713179" w:rsidP="00EB6255"/>
        </w:tc>
        <w:tc>
          <w:tcPr>
            <w:tcW w:w="1241" w:type="dxa"/>
          </w:tcPr>
          <w:p w:rsidR="00713179" w:rsidRPr="001E4DB5" w:rsidRDefault="00713179" w:rsidP="00EB6255"/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>Диагностика способностей учащихся</w:t>
            </w:r>
          </w:p>
        </w:tc>
        <w:tc>
          <w:tcPr>
            <w:tcW w:w="3969" w:type="dxa"/>
          </w:tcPr>
          <w:p w:rsidR="00713179" w:rsidRPr="001E4DB5" w:rsidRDefault="000F0AB1" w:rsidP="00EB6255">
            <w:r>
              <w:t>1.</w:t>
            </w:r>
            <w:r w:rsidR="00713179" w:rsidRPr="001E4DB5">
              <w:t xml:space="preserve">Создание мониторинга ЗУН учащихся основной и средней школы. </w:t>
            </w:r>
            <w:r w:rsidR="00713179" w:rsidRPr="001E4DB5">
              <w:tab/>
            </w:r>
          </w:p>
        </w:tc>
        <w:tc>
          <w:tcPr>
            <w:tcW w:w="1241" w:type="dxa"/>
          </w:tcPr>
          <w:p w:rsidR="00713179" w:rsidRPr="001E4DB5" w:rsidRDefault="004D10E4" w:rsidP="00EB6255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713179" w:rsidRPr="001E4DB5" w:rsidRDefault="00713179" w:rsidP="00EB6255"/>
          <w:p w:rsidR="00713179" w:rsidRPr="001E4DB5" w:rsidRDefault="00713179" w:rsidP="00EB6255"/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>Активизация познавательной деятельности учащихся, развитие творческих способностей учащихся с помощью новых технологий в образовательном процессе</w:t>
            </w:r>
          </w:p>
        </w:tc>
        <w:tc>
          <w:tcPr>
            <w:tcW w:w="3969" w:type="dxa"/>
          </w:tcPr>
          <w:p w:rsidR="00713179" w:rsidRPr="001E4DB5" w:rsidRDefault="00713179" w:rsidP="00EB6255">
            <w:r w:rsidRPr="001E4DB5">
              <w:t>Пр</w:t>
            </w:r>
            <w:r w:rsidR="004E37F2">
              <w:t xml:space="preserve">именение технологий исследовательского и проектного </w:t>
            </w:r>
            <w:r w:rsidRPr="001E4DB5">
              <w:t>обучения(Поурочные разработки</w:t>
            </w:r>
            <w:r w:rsidR="00F736B4">
              <w:t>, проекты учащихся, мини исследования учащихся</w:t>
            </w:r>
            <w:r w:rsidRPr="001E4DB5">
              <w:t>)</w:t>
            </w:r>
          </w:p>
        </w:tc>
        <w:tc>
          <w:tcPr>
            <w:tcW w:w="1241" w:type="dxa"/>
          </w:tcPr>
          <w:p w:rsidR="00713179" w:rsidRPr="001E4DB5" w:rsidRDefault="00B52FF1" w:rsidP="00EB6255">
            <w:r>
              <w:t>Систематически на уроках,</w:t>
            </w:r>
            <w:r w:rsidR="004E37F2">
              <w:t xml:space="preserve"> элективных курсах</w:t>
            </w:r>
            <w:r>
              <w:t xml:space="preserve"> и внеурочной деятельности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>Результаты</w:t>
            </w:r>
            <w:r w:rsidRPr="001E4DB5">
              <w:tab/>
            </w:r>
          </w:p>
          <w:p w:rsidR="00713179" w:rsidRPr="001E4DB5" w:rsidRDefault="004D10E4" w:rsidP="00EB6255">
            <w:r>
              <w:t>ЕГЭ и ОГЭ</w:t>
            </w:r>
            <w:r w:rsidR="00653FB3">
              <w:t xml:space="preserve"> по обществознанию</w:t>
            </w:r>
            <w:r w:rsidR="00713179" w:rsidRPr="001E4DB5">
              <w:t>.</w:t>
            </w:r>
          </w:p>
        </w:tc>
        <w:tc>
          <w:tcPr>
            <w:tcW w:w="3969" w:type="dxa"/>
          </w:tcPr>
          <w:p w:rsidR="00713179" w:rsidRPr="001E4DB5" w:rsidRDefault="00F736B4" w:rsidP="00EB6255">
            <w:r>
              <w:t xml:space="preserve">Мониторинг </w:t>
            </w:r>
            <w:r w:rsidR="00653FB3">
              <w:t xml:space="preserve">ЕГЭ </w:t>
            </w:r>
            <w:r w:rsidR="004D10E4">
              <w:t xml:space="preserve">и ОГЭ </w:t>
            </w:r>
            <w:r>
              <w:t xml:space="preserve">по </w:t>
            </w:r>
            <w:r w:rsidR="00713179" w:rsidRPr="001E4DB5">
              <w:t>обществознанию</w:t>
            </w:r>
          </w:p>
        </w:tc>
        <w:tc>
          <w:tcPr>
            <w:tcW w:w="1241" w:type="dxa"/>
          </w:tcPr>
          <w:p w:rsidR="00713179" w:rsidRPr="001E4DB5" w:rsidRDefault="00713179" w:rsidP="00EB6255">
            <w:r w:rsidRPr="001E4DB5">
              <w:t>Ежегодно</w:t>
            </w:r>
          </w:p>
        </w:tc>
      </w:tr>
      <w:tr w:rsidR="00547CBB" w:rsidRPr="001E4DB5" w:rsidTr="00EB6255">
        <w:tc>
          <w:tcPr>
            <w:tcW w:w="675" w:type="dxa"/>
          </w:tcPr>
          <w:p w:rsidR="00713179" w:rsidRPr="001E4DB5" w:rsidRDefault="00713179" w:rsidP="00EB6255"/>
        </w:tc>
        <w:tc>
          <w:tcPr>
            <w:tcW w:w="3686" w:type="dxa"/>
          </w:tcPr>
          <w:p w:rsidR="00713179" w:rsidRPr="001E4DB5" w:rsidRDefault="00713179" w:rsidP="00EB6255">
            <w:r w:rsidRPr="001E4DB5">
              <w:t xml:space="preserve">Модернизация системы </w:t>
            </w:r>
            <w:r w:rsidRPr="001E4DB5">
              <w:lastRenderedPageBreak/>
              <w:t>образования</w:t>
            </w:r>
          </w:p>
        </w:tc>
        <w:tc>
          <w:tcPr>
            <w:tcW w:w="3969" w:type="dxa"/>
          </w:tcPr>
          <w:p w:rsidR="00250559" w:rsidRDefault="00713179" w:rsidP="00EB6255">
            <w:r w:rsidRPr="001E4DB5">
              <w:lastRenderedPageBreak/>
              <w:t>1. Составлен</w:t>
            </w:r>
            <w:r w:rsidR="00E93B3C">
              <w:t xml:space="preserve">ие рабочих </w:t>
            </w:r>
            <w:r w:rsidR="00E93B3C">
              <w:lastRenderedPageBreak/>
              <w:t>программ</w:t>
            </w:r>
            <w:r w:rsidR="004D10E4">
              <w:t xml:space="preserve"> </w:t>
            </w:r>
            <w:r w:rsidR="00E93B3C">
              <w:t xml:space="preserve">по </w:t>
            </w:r>
            <w:r w:rsidRPr="001E4DB5">
              <w:t>обществознанию на основе приме</w:t>
            </w:r>
            <w:r w:rsidR="00E93B3C">
              <w:t>рных программ в соответствии с федеральным компонентом г</w:t>
            </w:r>
            <w:r w:rsidRPr="001E4DB5">
              <w:t>ос</w:t>
            </w:r>
            <w:r w:rsidR="00E93B3C">
              <w:t xml:space="preserve">ударственных образовательных стандартов </w:t>
            </w:r>
            <w:r w:rsidRPr="001E4DB5">
              <w:t xml:space="preserve">основного и  общего  среднего образования (5-11 </w:t>
            </w:r>
            <w:proofErr w:type="spellStart"/>
            <w:r w:rsidRPr="001E4DB5">
              <w:t>кл</w:t>
            </w:r>
            <w:proofErr w:type="spellEnd"/>
            <w:r w:rsidRPr="001E4DB5">
              <w:t xml:space="preserve">.) </w:t>
            </w:r>
          </w:p>
          <w:p w:rsidR="00713179" w:rsidRPr="001E4DB5" w:rsidRDefault="004D10E4" w:rsidP="00EB6255">
            <w:r>
              <w:t xml:space="preserve">2.Корректировка </w:t>
            </w:r>
            <w:r w:rsidR="00250559">
              <w:t>ООП НОО</w:t>
            </w:r>
            <w:r w:rsidR="007A2401">
              <w:t xml:space="preserve"> (в качестве руководителя творческой группы)</w:t>
            </w:r>
            <w:r w:rsidR="00713179" w:rsidRPr="001E4DB5">
              <w:tab/>
            </w:r>
          </w:p>
          <w:p w:rsidR="00713179" w:rsidRPr="001E4DB5" w:rsidRDefault="00713179" w:rsidP="00EB6255"/>
        </w:tc>
        <w:tc>
          <w:tcPr>
            <w:tcW w:w="1241" w:type="dxa"/>
          </w:tcPr>
          <w:p w:rsidR="00713179" w:rsidRDefault="004D10E4" w:rsidP="00EB6255">
            <w:r>
              <w:lastRenderedPageBreak/>
              <w:t>2014-15</w:t>
            </w:r>
          </w:p>
          <w:p w:rsidR="00F6450E" w:rsidRDefault="00F6450E" w:rsidP="00EB6255"/>
          <w:p w:rsidR="00F6450E" w:rsidRDefault="00F6450E" w:rsidP="00EB6255"/>
          <w:p w:rsidR="00F6450E" w:rsidRDefault="00F6450E" w:rsidP="00EB6255"/>
          <w:p w:rsidR="00F6450E" w:rsidRDefault="00F6450E" w:rsidP="00EB6255"/>
          <w:p w:rsidR="00F6450E" w:rsidRDefault="00F6450E" w:rsidP="00EB6255"/>
          <w:p w:rsidR="00F6450E" w:rsidRDefault="00F6450E" w:rsidP="00EB6255"/>
          <w:p w:rsidR="00F6450E" w:rsidRDefault="00F6450E" w:rsidP="00EB6255"/>
          <w:p w:rsidR="00F6450E" w:rsidRPr="001E4DB5" w:rsidRDefault="004D10E4" w:rsidP="00EB6255">
            <w:r>
              <w:t>2014</w:t>
            </w:r>
            <w:r w:rsidR="00F6450E">
              <w:t>-201</w:t>
            </w:r>
            <w:r>
              <w:t>5</w:t>
            </w:r>
          </w:p>
        </w:tc>
      </w:tr>
    </w:tbl>
    <w:p w:rsidR="00713179" w:rsidRPr="001E4DB5" w:rsidRDefault="00713179" w:rsidP="00713179"/>
    <w:p w:rsidR="00713179" w:rsidRDefault="00713179" w:rsidP="00EB0532">
      <w:r w:rsidRPr="00126860">
        <w:tab/>
      </w:r>
    </w:p>
    <w:p w:rsidR="00AA17FE" w:rsidRDefault="00AA17FE"/>
    <w:sectPr w:rsidR="00AA17FE" w:rsidSect="00AB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FB5"/>
    <w:multiLevelType w:val="hybridMultilevel"/>
    <w:tmpl w:val="D2BE5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6F2D"/>
    <w:multiLevelType w:val="hybridMultilevel"/>
    <w:tmpl w:val="E4D69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F2569"/>
    <w:multiLevelType w:val="hybridMultilevel"/>
    <w:tmpl w:val="F69E9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A5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BF"/>
    <w:rsid w:val="000C69F2"/>
    <w:rsid w:val="000F0AB1"/>
    <w:rsid w:val="00104868"/>
    <w:rsid w:val="00250559"/>
    <w:rsid w:val="00343DEE"/>
    <w:rsid w:val="0039534B"/>
    <w:rsid w:val="004D10E4"/>
    <w:rsid w:val="004E37F2"/>
    <w:rsid w:val="00547CBB"/>
    <w:rsid w:val="00653FB3"/>
    <w:rsid w:val="00654080"/>
    <w:rsid w:val="006C2020"/>
    <w:rsid w:val="00713179"/>
    <w:rsid w:val="007A2401"/>
    <w:rsid w:val="007C3D2A"/>
    <w:rsid w:val="007F00EC"/>
    <w:rsid w:val="00824115"/>
    <w:rsid w:val="008861CC"/>
    <w:rsid w:val="008C3CED"/>
    <w:rsid w:val="008F6C54"/>
    <w:rsid w:val="00946331"/>
    <w:rsid w:val="009955BF"/>
    <w:rsid w:val="00A27914"/>
    <w:rsid w:val="00A41C84"/>
    <w:rsid w:val="00AA17FE"/>
    <w:rsid w:val="00AB2212"/>
    <w:rsid w:val="00B32F8E"/>
    <w:rsid w:val="00B52FF1"/>
    <w:rsid w:val="00B55052"/>
    <w:rsid w:val="00B973EE"/>
    <w:rsid w:val="00D01168"/>
    <w:rsid w:val="00DE3681"/>
    <w:rsid w:val="00E71A4C"/>
    <w:rsid w:val="00E93B3C"/>
    <w:rsid w:val="00EB0532"/>
    <w:rsid w:val="00F077E8"/>
    <w:rsid w:val="00F6450E"/>
    <w:rsid w:val="00F7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713179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B97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7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713179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B97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7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642</Words>
  <Characters>3663</Characters>
  <Application>Microsoft Office Word</Application>
  <DocSecurity>0</DocSecurity>
  <Lines>30</Lines>
  <Paragraphs>8</Paragraphs>
  <ScaleCrop>false</ScaleCrop>
  <Company>Krokoz™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36</cp:revision>
  <dcterms:created xsi:type="dcterms:W3CDTF">2013-11-26T16:06:00Z</dcterms:created>
  <dcterms:modified xsi:type="dcterms:W3CDTF">2015-02-18T11:08:00Z</dcterms:modified>
</cp:coreProperties>
</file>