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C3125" w:rsidRPr="00ED47E5" w:rsidRDefault="00513039" w:rsidP="00513039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«Аграмматизмы и их исправление»</w:t>
      </w:r>
    </w:p>
    <w:p w:rsidR="00513039" w:rsidRDefault="00513039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Аграмматизм</w:t>
      </w:r>
      <w:proofErr w:type="spellEnd"/>
      <w:r w:rsidRPr="00ED47E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нарушение способности пользоваться грамматическим строем речи.</w:t>
      </w:r>
    </w:p>
    <w:p w:rsidR="00513039" w:rsidRDefault="003B50A4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дефект состоит в неправильном употреблении склонений, спряжений, согласования и управления, в пропуске предлогов, в неправильной расстановке слов в предложении, в пропуске слов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0A4" w:rsidRPr="00ED47E5" w:rsidRDefault="00647C47" w:rsidP="000C208D">
      <w:pPr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Устранение:</w:t>
      </w:r>
    </w:p>
    <w:p w:rsidR="000B3BA1" w:rsidRDefault="000B3BA1" w:rsidP="000C20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ошибку. «Ты сказал неверно. У тебя ошибка в окончании»</w:t>
      </w:r>
    </w:p>
    <w:p w:rsidR="000B3BA1" w:rsidRDefault="000B3BA1" w:rsidP="000C20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повторение речи</w:t>
      </w:r>
      <w:r w:rsidR="00A45854">
        <w:rPr>
          <w:rFonts w:ascii="Times New Roman" w:hAnsi="Times New Roman" w:cs="Times New Roman"/>
          <w:sz w:val="24"/>
          <w:szCs w:val="24"/>
        </w:rPr>
        <w:t xml:space="preserve"> педагога, родителей. Этот приём вырабатывает чувство форм языка.</w:t>
      </w:r>
    </w:p>
    <w:p w:rsidR="00A45854" w:rsidRDefault="00A45854" w:rsidP="000C20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затруднительных случаях полезно задержаться</w:t>
      </w:r>
      <w:r w:rsidR="00002A93">
        <w:rPr>
          <w:rFonts w:ascii="Times New Roman" w:hAnsi="Times New Roman" w:cs="Times New Roman"/>
          <w:sz w:val="24"/>
          <w:szCs w:val="24"/>
        </w:rPr>
        <w:t xml:space="preserve"> на образовании и тренировке отдельных форм (склонение, спряжение)</w:t>
      </w:r>
    </w:p>
    <w:p w:rsidR="00002A93" w:rsidRPr="00ED47E5" w:rsidRDefault="00647C47" w:rsidP="000C208D">
      <w:pPr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Упражнения </w:t>
      </w:r>
      <w:r w:rsid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для тренировки</w:t>
      </w:r>
    </w:p>
    <w:p w:rsidR="000B12AA" w:rsidRDefault="000B12AA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Игра «</w:t>
      </w:r>
      <w:r w:rsidR="0087440F"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О</w:t>
      </w: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дин-много»</w:t>
      </w:r>
      <w:r w:rsidR="00ED4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Инструкция: я назову предмет в единственном числе, а ты наз</w:t>
      </w:r>
      <w:r w:rsidR="008873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 во множественном числе (или наоборот)</w:t>
      </w:r>
      <w:proofErr w:type="gramStart"/>
      <w:r w:rsidR="001858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апример, ложка-ложки,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кофта-кофты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2AA" w:rsidRDefault="000B12AA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</w:t>
      </w:r>
      <w:r w:rsidR="0088738D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>предложите</w:t>
      </w:r>
      <w:r w:rsidR="0088738D">
        <w:rPr>
          <w:rFonts w:ascii="Times New Roman" w:hAnsi="Times New Roman" w:cs="Times New Roman"/>
          <w:sz w:val="24"/>
          <w:szCs w:val="24"/>
        </w:rPr>
        <w:t xml:space="preserve"> составить предложение со словом в ед.ч. и во мн.</w:t>
      </w:r>
      <w:proofErr w:type="gramStart"/>
      <w:r w:rsidR="008873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8738D">
        <w:rPr>
          <w:rFonts w:ascii="Times New Roman" w:hAnsi="Times New Roman" w:cs="Times New Roman"/>
          <w:sz w:val="24"/>
          <w:szCs w:val="24"/>
        </w:rPr>
        <w:t>.</w:t>
      </w:r>
    </w:p>
    <w:p w:rsidR="0088738D" w:rsidRPr="00ED47E5" w:rsidRDefault="00ED47E5" w:rsidP="000C208D">
      <w:pPr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Игра «Поручения»</w:t>
      </w:r>
    </w:p>
    <w:p w:rsidR="0087440F" w:rsidRPr="0018584A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84A">
        <w:rPr>
          <w:rFonts w:ascii="Times New Roman" w:hAnsi="Times New Roman" w:cs="Times New Roman"/>
          <w:sz w:val="24"/>
          <w:szCs w:val="24"/>
          <w:u w:val="single"/>
        </w:rPr>
        <w:t>Винительный падеж объекта.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Что ты видишь? – Я вижу </w:t>
      </w:r>
      <w:r w:rsidR="00571B14"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 w:rsidR="00571B14">
        <w:rPr>
          <w:rFonts w:ascii="Times New Roman" w:hAnsi="Times New Roman" w:cs="Times New Roman"/>
          <w:sz w:val="24"/>
          <w:szCs w:val="24"/>
        </w:rPr>
        <w:t>у</w:t>
      </w:r>
      <w:r w:rsidRPr="00A745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 xml:space="preserve">ед.ч.), </w:t>
      </w:r>
      <w:r w:rsidR="00571B14">
        <w:rPr>
          <w:rFonts w:ascii="Times New Roman" w:hAnsi="Times New Roman" w:cs="Times New Roman"/>
          <w:sz w:val="24"/>
          <w:szCs w:val="24"/>
        </w:rPr>
        <w:t>машины</w:t>
      </w:r>
      <w:r w:rsidRPr="00A74587">
        <w:rPr>
          <w:rFonts w:ascii="Times New Roman" w:hAnsi="Times New Roman" w:cs="Times New Roman"/>
          <w:sz w:val="24"/>
          <w:szCs w:val="24"/>
        </w:rPr>
        <w:t>(мн.ч.)– ж.р.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Принеси </w:t>
      </w:r>
      <w:r w:rsidR="00571B14">
        <w:rPr>
          <w:rFonts w:ascii="Times New Roman" w:hAnsi="Times New Roman" w:cs="Times New Roman"/>
          <w:sz w:val="24"/>
          <w:szCs w:val="24"/>
        </w:rPr>
        <w:t>стакан</w:t>
      </w:r>
      <w:r w:rsidRPr="00A74587">
        <w:rPr>
          <w:rFonts w:ascii="Times New Roman" w:hAnsi="Times New Roman" w:cs="Times New Roman"/>
          <w:sz w:val="24"/>
          <w:szCs w:val="24"/>
        </w:rPr>
        <w:t xml:space="preserve"> (ед.ч.), </w:t>
      </w:r>
      <w:r w:rsidR="00571B14">
        <w:rPr>
          <w:rFonts w:ascii="Times New Roman" w:hAnsi="Times New Roman" w:cs="Times New Roman"/>
          <w:sz w:val="24"/>
          <w:szCs w:val="24"/>
        </w:rPr>
        <w:t>стаканы</w:t>
      </w:r>
      <w:r w:rsidRPr="00A74587">
        <w:rPr>
          <w:rFonts w:ascii="Times New Roman" w:hAnsi="Times New Roman" w:cs="Times New Roman"/>
          <w:sz w:val="24"/>
          <w:szCs w:val="24"/>
        </w:rPr>
        <w:t xml:space="preserve"> (мн.ч.) </w:t>
      </w:r>
      <w:proofErr w:type="gramStart"/>
      <w:r w:rsidRPr="00A74587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>.р.</w:t>
      </w:r>
      <w:r w:rsidR="00A74587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 xml:space="preserve">Что ты принес? – Я принес </w:t>
      </w:r>
      <w:r w:rsidR="00571B14">
        <w:rPr>
          <w:rFonts w:ascii="Times New Roman" w:hAnsi="Times New Roman" w:cs="Times New Roman"/>
          <w:sz w:val="24"/>
          <w:szCs w:val="24"/>
        </w:rPr>
        <w:t>стакан</w:t>
      </w:r>
      <w:r w:rsidRPr="00A74587">
        <w:rPr>
          <w:rFonts w:ascii="Times New Roman" w:hAnsi="Times New Roman" w:cs="Times New Roman"/>
          <w:sz w:val="24"/>
          <w:szCs w:val="24"/>
        </w:rPr>
        <w:t xml:space="preserve">, </w:t>
      </w:r>
      <w:r w:rsidR="00571B14">
        <w:rPr>
          <w:rFonts w:ascii="Times New Roman" w:hAnsi="Times New Roman" w:cs="Times New Roman"/>
          <w:sz w:val="24"/>
          <w:szCs w:val="24"/>
        </w:rPr>
        <w:t>стаканы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</w:p>
    <w:p w:rsidR="0087440F" w:rsidRPr="0018584A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84A">
        <w:rPr>
          <w:rFonts w:ascii="Times New Roman" w:hAnsi="Times New Roman" w:cs="Times New Roman"/>
          <w:sz w:val="24"/>
          <w:szCs w:val="24"/>
          <w:u w:val="single"/>
        </w:rPr>
        <w:t>Винительный падеж направления с предлогами</w:t>
      </w:r>
      <w:proofErr w:type="gramStart"/>
      <w:r w:rsidRPr="0018584A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18584A">
        <w:rPr>
          <w:rFonts w:ascii="Times New Roman" w:hAnsi="Times New Roman" w:cs="Times New Roman"/>
          <w:sz w:val="24"/>
          <w:szCs w:val="24"/>
          <w:u w:val="single"/>
        </w:rPr>
        <w:t>, НА, ЗА, ПОД.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Положи </w:t>
      </w:r>
      <w:r w:rsidR="00571B14">
        <w:rPr>
          <w:rFonts w:ascii="Times New Roman" w:hAnsi="Times New Roman" w:cs="Times New Roman"/>
          <w:sz w:val="24"/>
          <w:szCs w:val="24"/>
        </w:rPr>
        <w:t>ручку</w:t>
      </w:r>
      <w:r w:rsidRPr="00A74587">
        <w:rPr>
          <w:rFonts w:ascii="Times New Roman" w:hAnsi="Times New Roman" w:cs="Times New Roman"/>
          <w:sz w:val="24"/>
          <w:szCs w:val="24"/>
        </w:rPr>
        <w:t xml:space="preserve"> в </w:t>
      </w:r>
      <w:r w:rsidR="00571B14">
        <w:rPr>
          <w:rFonts w:ascii="Times New Roman" w:hAnsi="Times New Roman" w:cs="Times New Roman"/>
          <w:sz w:val="24"/>
          <w:szCs w:val="24"/>
        </w:rPr>
        <w:t>пенал</w:t>
      </w:r>
      <w:r w:rsidRPr="00A745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71B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>.р.)</w:t>
      </w:r>
      <w:r w:rsidR="00A74587">
        <w:rPr>
          <w:rFonts w:ascii="Times New Roman" w:hAnsi="Times New Roman" w:cs="Times New Roman"/>
          <w:sz w:val="24"/>
          <w:szCs w:val="24"/>
        </w:rPr>
        <w:t xml:space="preserve"> </w:t>
      </w:r>
      <w:r w:rsidR="00227BDF">
        <w:rPr>
          <w:rFonts w:ascii="Times New Roman" w:hAnsi="Times New Roman" w:cs="Times New Roman"/>
          <w:sz w:val="24"/>
          <w:szCs w:val="24"/>
        </w:rPr>
        <w:t>Что ты сделал? – Я положил ручку</w:t>
      </w:r>
      <w:r w:rsidRPr="00A74587">
        <w:rPr>
          <w:rFonts w:ascii="Times New Roman" w:hAnsi="Times New Roman" w:cs="Times New Roman"/>
          <w:sz w:val="24"/>
          <w:szCs w:val="24"/>
        </w:rPr>
        <w:t xml:space="preserve"> в </w:t>
      </w:r>
      <w:r w:rsidR="00227BDF">
        <w:rPr>
          <w:rFonts w:ascii="Times New Roman" w:hAnsi="Times New Roman" w:cs="Times New Roman"/>
          <w:sz w:val="24"/>
          <w:szCs w:val="24"/>
        </w:rPr>
        <w:t>пенал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  <w:r w:rsidR="00F10C6B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 xml:space="preserve">Во что ты положил </w:t>
      </w:r>
      <w:r w:rsidR="00227BDF">
        <w:rPr>
          <w:rFonts w:ascii="Times New Roman" w:hAnsi="Times New Roman" w:cs="Times New Roman"/>
          <w:sz w:val="24"/>
          <w:szCs w:val="24"/>
        </w:rPr>
        <w:t>ручку</w:t>
      </w:r>
      <w:r w:rsidRPr="00A74587">
        <w:rPr>
          <w:rFonts w:ascii="Times New Roman" w:hAnsi="Times New Roman" w:cs="Times New Roman"/>
          <w:sz w:val="24"/>
          <w:szCs w:val="24"/>
        </w:rPr>
        <w:t xml:space="preserve">? – Я положил </w:t>
      </w:r>
      <w:r w:rsidR="00227BDF">
        <w:rPr>
          <w:rFonts w:ascii="Times New Roman" w:hAnsi="Times New Roman" w:cs="Times New Roman"/>
          <w:sz w:val="24"/>
          <w:szCs w:val="24"/>
        </w:rPr>
        <w:t>ручку в пенал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</w:p>
    <w:p w:rsidR="0087440F" w:rsidRPr="0018584A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84A">
        <w:rPr>
          <w:rFonts w:ascii="Times New Roman" w:hAnsi="Times New Roman" w:cs="Times New Roman"/>
          <w:sz w:val="24"/>
          <w:szCs w:val="24"/>
          <w:u w:val="single"/>
        </w:rPr>
        <w:t>Дательный падеж адресата.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587">
        <w:rPr>
          <w:rFonts w:ascii="Times New Roman" w:hAnsi="Times New Roman" w:cs="Times New Roman"/>
          <w:sz w:val="24"/>
          <w:szCs w:val="24"/>
        </w:rPr>
        <w:t xml:space="preserve">Покажи </w:t>
      </w:r>
      <w:r w:rsidR="009D7DBD">
        <w:rPr>
          <w:rFonts w:ascii="Times New Roman" w:hAnsi="Times New Roman" w:cs="Times New Roman"/>
          <w:sz w:val="24"/>
          <w:szCs w:val="24"/>
        </w:rPr>
        <w:t>платье маме</w:t>
      </w:r>
      <w:r w:rsidRPr="00A74587">
        <w:rPr>
          <w:rFonts w:ascii="Times New Roman" w:hAnsi="Times New Roman" w:cs="Times New Roman"/>
          <w:sz w:val="24"/>
          <w:szCs w:val="24"/>
        </w:rPr>
        <w:t xml:space="preserve"> (</w:t>
      </w:r>
      <w:r w:rsidR="009D7DBD">
        <w:rPr>
          <w:rFonts w:ascii="Times New Roman" w:hAnsi="Times New Roman" w:cs="Times New Roman"/>
          <w:sz w:val="24"/>
          <w:szCs w:val="24"/>
        </w:rPr>
        <w:t>ж</w:t>
      </w:r>
      <w:r w:rsidRPr="00A74587">
        <w:rPr>
          <w:rFonts w:ascii="Times New Roman" w:hAnsi="Times New Roman" w:cs="Times New Roman"/>
          <w:sz w:val="24"/>
          <w:szCs w:val="24"/>
        </w:rPr>
        <w:t xml:space="preserve">.р.), </w:t>
      </w:r>
      <w:r w:rsidR="009D7DBD">
        <w:rPr>
          <w:rFonts w:ascii="Times New Roman" w:hAnsi="Times New Roman" w:cs="Times New Roman"/>
          <w:sz w:val="24"/>
          <w:szCs w:val="24"/>
        </w:rPr>
        <w:t>папе</w:t>
      </w:r>
      <w:r w:rsidRPr="00A74587">
        <w:rPr>
          <w:rFonts w:ascii="Times New Roman" w:hAnsi="Times New Roman" w:cs="Times New Roman"/>
          <w:sz w:val="24"/>
          <w:szCs w:val="24"/>
        </w:rPr>
        <w:t xml:space="preserve"> (</w:t>
      </w:r>
      <w:r w:rsidR="009D7DBD">
        <w:rPr>
          <w:rFonts w:ascii="Times New Roman" w:hAnsi="Times New Roman" w:cs="Times New Roman"/>
          <w:sz w:val="24"/>
          <w:szCs w:val="24"/>
        </w:rPr>
        <w:t>м</w:t>
      </w:r>
      <w:r w:rsidRPr="00A74587">
        <w:rPr>
          <w:rFonts w:ascii="Times New Roman" w:hAnsi="Times New Roman" w:cs="Times New Roman"/>
          <w:sz w:val="24"/>
          <w:szCs w:val="24"/>
        </w:rPr>
        <w:t>.р.) – ед.ч.</w:t>
      </w:r>
      <w:r w:rsidR="00F10C6B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>Что ты сделал</w:t>
      </w:r>
      <w:r w:rsidR="009D7DBD">
        <w:rPr>
          <w:rFonts w:ascii="Times New Roman" w:hAnsi="Times New Roman" w:cs="Times New Roman"/>
          <w:sz w:val="24"/>
          <w:szCs w:val="24"/>
        </w:rPr>
        <w:t>а</w:t>
      </w:r>
      <w:r w:rsidRPr="00A7458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 xml:space="preserve"> – Я показал</w:t>
      </w:r>
      <w:r w:rsidR="009D7DBD">
        <w:rPr>
          <w:rFonts w:ascii="Times New Roman" w:hAnsi="Times New Roman" w:cs="Times New Roman"/>
          <w:sz w:val="24"/>
          <w:szCs w:val="24"/>
        </w:rPr>
        <w:t>а платье маме, папе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  <w:r w:rsidR="00F10C6B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>Кому ты показал</w:t>
      </w:r>
      <w:r w:rsidR="009D7DBD">
        <w:rPr>
          <w:rFonts w:ascii="Times New Roman" w:hAnsi="Times New Roman" w:cs="Times New Roman"/>
          <w:sz w:val="24"/>
          <w:szCs w:val="24"/>
        </w:rPr>
        <w:t>а</w:t>
      </w:r>
      <w:r w:rsidRPr="00A74587">
        <w:rPr>
          <w:rFonts w:ascii="Times New Roman" w:hAnsi="Times New Roman" w:cs="Times New Roman"/>
          <w:sz w:val="24"/>
          <w:szCs w:val="24"/>
        </w:rPr>
        <w:t xml:space="preserve"> </w:t>
      </w:r>
      <w:r w:rsidR="009D7DBD">
        <w:rPr>
          <w:rFonts w:ascii="Times New Roman" w:hAnsi="Times New Roman" w:cs="Times New Roman"/>
          <w:sz w:val="24"/>
          <w:szCs w:val="24"/>
        </w:rPr>
        <w:t>платье</w:t>
      </w:r>
      <w:r w:rsidRPr="00A74587">
        <w:rPr>
          <w:rFonts w:ascii="Times New Roman" w:hAnsi="Times New Roman" w:cs="Times New Roman"/>
          <w:sz w:val="24"/>
          <w:szCs w:val="24"/>
        </w:rPr>
        <w:t>? – Я показал</w:t>
      </w:r>
      <w:r w:rsidR="009D7DBD">
        <w:rPr>
          <w:rFonts w:ascii="Times New Roman" w:hAnsi="Times New Roman" w:cs="Times New Roman"/>
          <w:sz w:val="24"/>
          <w:szCs w:val="24"/>
        </w:rPr>
        <w:t>а</w:t>
      </w:r>
      <w:r w:rsidRPr="00A74587">
        <w:rPr>
          <w:rFonts w:ascii="Times New Roman" w:hAnsi="Times New Roman" w:cs="Times New Roman"/>
          <w:sz w:val="24"/>
          <w:szCs w:val="24"/>
        </w:rPr>
        <w:t xml:space="preserve"> </w:t>
      </w:r>
      <w:r w:rsidR="009D7DBD">
        <w:rPr>
          <w:rFonts w:ascii="Times New Roman" w:hAnsi="Times New Roman" w:cs="Times New Roman"/>
          <w:sz w:val="24"/>
          <w:szCs w:val="24"/>
        </w:rPr>
        <w:t>платье маме, папе.</w:t>
      </w:r>
    </w:p>
    <w:p w:rsidR="0087440F" w:rsidRPr="0018584A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84A">
        <w:rPr>
          <w:rFonts w:ascii="Times New Roman" w:hAnsi="Times New Roman" w:cs="Times New Roman"/>
          <w:sz w:val="24"/>
          <w:szCs w:val="24"/>
          <w:u w:val="single"/>
        </w:rPr>
        <w:t>Дательный падеж с предлогами</w:t>
      </w:r>
      <w:proofErr w:type="gramStart"/>
      <w:r w:rsidRPr="0018584A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Pr="0018584A">
        <w:rPr>
          <w:rFonts w:ascii="Times New Roman" w:hAnsi="Times New Roman" w:cs="Times New Roman"/>
          <w:sz w:val="24"/>
          <w:szCs w:val="24"/>
          <w:u w:val="single"/>
        </w:rPr>
        <w:t>, ПО.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Подойди к </w:t>
      </w:r>
      <w:r w:rsidR="00EB61B8">
        <w:rPr>
          <w:rFonts w:ascii="Times New Roman" w:hAnsi="Times New Roman" w:cs="Times New Roman"/>
          <w:sz w:val="24"/>
          <w:szCs w:val="24"/>
        </w:rPr>
        <w:t>ребятам</w:t>
      </w:r>
      <w:r w:rsidRPr="00A74587">
        <w:rPr>
          <w:rFonts w:ascii="Times New Roman" w:hAnsi="Times New Roman" w:cs="Times New Roman"/>
          <w:sz w:val="24"/>
          <w:szCs w:val="24"/>
        </w:rPr>
        <w:t xml:space="preserve"> (мн.ч.)</w:t>
      </w:r>
      <w:proofErr w:type="gramStart"/>
      <w:r w:rsidRPr="00A745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 xml:space="preserve">то ты сделал? – Я подошел к </w:t>
      </w:r>
      <w:r w:rsidR="00EB61B8">
        <w:rPr>
          <w:rFonts w:ascii="Times New Roman" w:hAnsi="Times New Roman" w:cs="Times New Roman"/>
          <w:sz w:val="24"/>
          <w:szCs w:val="24"/>
        </w:rPr>
        <w:t>ребятам</w:t>
      </w:r>
      <w:r w:rsidRPr="00A74587">
        <w:rPr>
          <w:rFonts w:ascii="Times New Roman" w:hAnsi="Times New Roman" w:cs="Times New Roman"/>
          <w:sz w:val="24"/>
          <w:szCs w:val="24"/>
        </w:rPr>
        <w:t xml:space="preserve">. К кому ты подошел? – к </w:t>
      </w:r>
      <w:r w:rsidR="00EB61B8">
        <w:rPr>
          <w:rFonts w:ascii="Times New Roman" w:hAnsi="Times New Roman" w:cs="Times New Roman"/>
          <w:sz w:val="24"/>
          <w:szCs w:val="24"/>
        </w:rPr>
        <w:t>ребятам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</w:p>
    <w:p w:rsidR="0087440F" w:rsidRPr="00B960A0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0A0">
        <w:rPr>
          <w:rFonts w:ascii="Times New Roman" w:hAnsi="Times New Roman" w:cs="Times New Roman"/>
          <w:sz w:val="24"/>
          <w:szCs w:val="24"/>
          <w:u w:val="single"/>
        </w:rPr>
        <w:t>Творительный падеж.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587">
        <w:rPr>
          <w:rFonts w:ascii="Times New Roman" w:hAnsi="Times New Roman" w:cs="Times New Roman"/>
          <w:sz w:val="24"/>
          <w:szCs w:val="24"/>
        </w:rPr>
        <w:t xml:space="preserve">Нарисуй квадрат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карандашем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 xml:space="preserve"> (м.р.), ручкой (ж.р.) – ед.ч.</w:t>
      </w:r>
      <w:r w:rsidR="00B960A0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>Что ты сделал?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 xml:space="preserve"> – Я нарисовал квадрат ручкой,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карандашем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>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A0">
        <w:rPr>
          <w:rFonts w:ascii="Times New Roman" w:hAnsi="Times New Roman" w:cs="Times New Roman"/>
          <w:sz w:val="24"/>
          <w:szCs w:val="24"/>
          <w:u w:val="single"/>
        </w:rPr>
        <w:t xml:space="preserve">Творительный падеж места с предлогами </w:t>
      </w:r>
      <w:proofErr w:type="gramStart"/>
      <w:r w:rsidRPr="00B960A0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B960A0">
        <w:rPr>
          <w:rFonts w:ascii="Times New Roman" w:hAnsi="Times New Roman" w:cs="Times New Roman"/>
          <w:sz w:val="24"/>
          <w:szCs w:val="24"/>
          <w:u w:val="single"/>
        </w:rPr>
        <w:t>, ПОД, НАД, ПЕРЕД, МЕЖДУ</w:t>
      </w:r>
      <w:r w:rsidRPr="00A74587">
        <w:rPr>
          <w:rFonts w:ascii="Times New Roman" w:hAnsi="Times New Roman" w:cs="Times New Roman"/>
          <w:sz w:val="24"/>
          <w:szCs w:val="24"/>
        </w:rPr>
        <w:t>.</w:t>
      </w:r>
    </w:p>
    <w:p w:rsidR="0087440F" w:rsidRPr="00A74587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587">
        <w:rPr>
          <w:rFonts w:ascii="Times New Roman" w:hAnsi="Times New Roman" w:cs="Times New Roman"/>
          <w:sz w:val="24"/>
          <w:szCs w:val="24"/>
        </w:rPr>
        <w:t>Держи мяч за спиной (ж.р.), за головой (ж.р.) – ед.ч.</w:t>
      </w:r>
      <w:r w:rsidR="00B960A0">
        <w:rPr>
          <w:rFonts w:ascii="Times New Roman" w:hAnsi="Times New Roman" w:cs="Times New Roman"/>
          <w:sz w:val="24"/>
          <w:szCs w:val="24"/>
        </w:rPr>
        <w:t xml:space="preserve"> </w:t>
      </w:r>
      <w:r w:rsidRPr="00A74587">
        <w:rPr>
          <w:rFonts w:ascii="Times New Roman" w:hAnsi="Times New Roman" w:cs="Times New Roman"/>
          <w:sz w:val="24"/>
          <w:szCs w:val="24"/>
        </w:rPr>
        <w:t>Что ты делаешь?</w:t>
      </w:r>
      <w:proofErr w:type="gramEnd"/>
      <w:r w:rsidRPr="00A74587">
        <w:rPr>
          <w:rFonts w:ascii="Times New Roman" w:hAnsi="Times New Roman" w:cs="Times New Roman"/>
          <w:sz w:val="24"/>
          <w:szCs w:val="24"/>
        </w:rPr>
        <w:t xml:space="preserve"> – Я держу мяч за </w:t>
      </w:r>
      <w:r w:rsidRPr="00A74587">
        <w:rPr>
          <w:rFonts w:ascii="Times New Roman" w:hAnsi="Times New Roman" w:cs="Times New Roman"/>
          <w:sz w:val="24"/>
          <w:szCs w:val="24"/>
        </w:rPr>
        <w:lastRenderedPageBreak/>
        <w:t>спиной, за головой.</w:t>
      </w:r>
    </w:p>
    <w:p w:rsidR="0087440F" w:rsidRPr="00B960A0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0A0">
        <w:rPr>
          <w:rFonts w:ascii="Times New Roman" w:hAnsi="Times New Roman" w:cs="Times New Roman"/>
          <w:sz w:val="24"/>
          <w:szCs w:val="24"/>
          <w:u w:val="single"/>
        </w:rPr>
        <w:t>Предложный падеж объекта речи.</w:t>
      </w:r>
    </w:p>
    <w:p w:rsidR="0087440F" w:rsidRPr="00B960A0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A0">
        <w:rPr>
          <w:rFonts w:ascii="Times New Roman" w:hAnsi="Times New Roman" w:cs="Times New Roman"/>
          <w:sz w:val="24"/>
          <w:szCs w:val="24"/>
        </w:rPr>
        <w:t>Расскажи о маме (ж.р.), папе (м.р.) – ед.ч</w:t>
      </w:r>
      <w:proofErr w:type="gramStart"/>
      <w:r w:rsidRPr="00B960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960A0">
        <w:rPr>
          <w:rFonts w:ascii="Times New Roman" w:hAnsi="Times New Roman" w:cs="Times New Roman"/>
          <w:sz w:val="24"/>
          <w:szCs w:val="24"/>
        </w:rPr>
        <w:t>то ты сделал? – Я рассказал о маме, папе.</w:t>
      </w:r>
    </w:p>
    <w:p w:rsidR="0087440F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EC8">
        <w:rPr>
          <w:rFonts w:ascii="Times New Roman" w:hAnsi="Times New Roman" w:cs="Times New Roman"/>
          <w:sz w:val="24"/>
          <w:szCs w:val="24"/>
          <w:u w:val="single"/>
        </w:rPr>
        <w:t>Предложный падеж места с предлогами</w:t>
      </w:r>
      <w:proofErr w:type="gramStart"/>
      <w:r w:rsidRPr="00B47EC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B47EC8">
        <w:rPr>
          <w:rFonts w:ascii="Times New Roman" w:hAnsi="Times New Roman" w:cs="Times New Roman"/>
          <w:sz w:val="24"/>
          <w:szCs w:val="24"/>
          <w:u w:val="single"/>
        </w:rPr>
        <w:t xml:space="preserve"> и НА.</w:t>
      </w:r>
    </w:p>
    <w:p w:rsidR="0087440F" w:rsidRDefault="0087440F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A0">
        <w:rPr>
          <w:rFonts w:ascii="Times New Roman" w:hAnsi="Times New Roman" w:cs="Times New Roman"/>
          <w:sz w:val="24"/>
          <w:szCs w:val="24"/>
        </w:rPr>
        <w:t>Поищи тетрадь на полках</w:t>
      </w:r>
      <w:proofErr w:type="gramStart"/>
      <w:r w:rsidRPr="00B96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960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60A0">
        <w:rPr>
          <w:rFonts w:ascii="Times New Roman" w:hAnsi="Times New Roman" w:cs="Times New Roman"/>
          <w:sz w:val="24"/>
          <w:szCs w:val="24"/>
        </w:rPr>
        <w:t>н.ч.</w:t>
      </w:r>
      <w:r w:rsidR="00B47EC8">
        <w:rPr>
          <w:rFonts w:ascii="Times New Roman" w:hAnsi="Times New Roman" w:cs="Times New Roman"/>
          <w:sz w:val="24"/>
          <w:szCs w:val="24"/>
        </w:rPr>
        <w:t xml:space="preserve"> </w:t>
      </w:r>
      <w:r w:rsidRPr="00B960A0">
        <w:rPr>
          <w:rFonts w:ascii="Times New Roman" w:hAnsi="Times New Roman" w:cs="Times New Roman"/>
          <w:sz w:val="24"/>
          <w:szCs w:val="24"/>
        </w:rPr>
        <w:t>Что ты сделал? – Я искал тетрадь на полках.</w:t>
      </w:r>
    </w:p>
    <w:p w:rsidR="000C208D" w:rsidRPr="00B960A0" w:rsidRDefault="000C208D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40F" w:rsidRPr="00ED47E5" w:rsidRDefault="004E7E5D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«Измени по падежам</w:t>
      </w:r>
      <w:r w:rsidR="00B47EC8"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47B5" w:rsidTr="002F47B5">
        <w:tc>
          <w:tcPr>
            <w:tcW w:w="2392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</w:tc>
        <w:tc>
          <w:tcPr>
            <w:tcW w:w="2393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Слова-помощники</w:t>
            </w:r>
          </w:p>
        </w:tc>
        <w:tc>
          <w:tcPr>
            <w:tcW w:w="2393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</w:p>
        </w:tc>
      </w:tr>
      <w:tr w:rsidR="002F47B5" w:rsidTr="002F47B5">
        <w:tc>
          <w:tcPr>
            <w:tcW w:w="2392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2393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B5" w:rsidTr="002F47B5">
        <w:tc>
          <w:tcPr>
            <w:tcW w:w="2392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</w:tc>
        <w:tc>
          <w:tcPr>
            <w:tcW w:w="2393" w:type="dxa"/>
          </w:tcPr>
          <w:p w:rsidR="002F47B5" w:rsidRDefault="00167F26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От, до, из, у, с, для, около, возле</w:t>
            </w:r>
          </w:p>
        </w:tc>
      </w:tr>
      <w:tr w:rsidR="002F47B5" w:rsidTr="002F47B5">
        <w:tc>
          <w:tcPr>
            <w:tcW w:w="2392" w:type="dxa"/>
          </w:tcPr>
          <w:p w:rsidR="002F47B5" w:rsidRDefault="002F47B5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Кому? Чему?</w:t>
            </w:r>
          </w:p>
        </w:tc>
        <w:tc>
          <w:tcPr>
            <w:tcW w:w="2393" w:type="dxa"/>
          </w:tcPr>
          <w:p w:rsidR="002F47B5" w:rsidRDefault="00167F26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по</w:t>
            </w:r>
          </w:p>
        </w:tc>
      </w:tr>
      <w:tr w:rsidR="002F47B5" w:rsidTr="002F47B5">
        <w:tc>
          <w:tcPr>
            <w:tcW w:w="2392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</w:tc>
        <w:tc>
          <w:tcPr>
            <w:tcW w:w="2393" w:type="dxa"/>
          </w:tcPr>
          <w:p w:rsidR="002F47B5" w:rsidRDefault="00167F26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во, на, под, про, через, за</w:t>
            </w:r>
          </w:p>
        </w:tc>
      </w:tr>
      <w:tr w:rsidR="002F47B5" w:rsidTr="002F47B5">
        <w:tc>
          <w:tcPr>
            <w:tcW w:w="2392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Кем? Чем?</w:t>
            </w:r>
          </w:p>
        </w:tc>
        <w:tc>
          <w:tcPr>
            <w:tcW w:w="2393" w:type="dxa"/>
          </w:tcPr>
          <w:p w:rsidR="002F47B5" w:rsidRDefault="00167F26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со, за, под, над, между, перед</w:t>
            </w:r>
          </w:p>
        </w:tc>
      </w:tr>
      <w:tr w:rsidR="002F47B5" w:rsidTr="002F47B5">
        <w:tc>
          <w:tcPr>
            <w:tcW w:w="2392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Думаю </w:t>
            </w:r>
          </w:p>
        </w:tc>
        <w:tc>
          <w:tcPr>
            <w:tcW w:w="2393" w:type="dxa"/>
          </w:tcPr>
          <w:p w:rsidR="002F47B5" w:rsidRDefault="00832824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ком? О чём?</w:t>
            </w:r>
          </w:p>
        </w:tc>
        <w:tc>
          <w:tcPr>
            <w:tcW w:w="2393" w:type="dxa"/>
          </w:tcPr>
          <w:p w:rsidR="002F47B5" w:rsidRDefault="00167F26" w:rsidP="000C2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об, в, на, при</w:t>
            </w:r>
          </w:p>
        </w:tc>
      </w:tr>
    </w:tbl>
    <w:p w:rsidR="004E7E5D" w:rsidRDefault="002D7F51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можно предложить ребёнку составить предложение со словом. Или составить предложение по схеме.</w:t>
      </w:r>
    </w:p>
    <w:p w:rsidR="002D7F51" w:rsidRDefault="002D7F51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измени по падежам слово Машина.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Машина-ма</w:t>
      </w:r>
      <w:r w:rsidR="004E4F31">
        <w:rPr>
          <w:rFonts w:ascii="Times New Roman" w:hAnsi="Times New Roman" w:cs="Times New Roman"/>
          <w:sz w:val="24"/>
          <w:szCs w:val="24"/>
        </w:rPr>
        <w:t>шины-машине-машину-машиной-о</w:t>
      </w:r>
      <w:proofErr w:type="spellEnd"/>
      <w:r w:rsidR="004E4F31">
        <w:rPr>
          <w:rFonts w:ascii="Times New Roman" w:hAnsi="Times New Roman" w:cs="Times New Roman"/>
          <w:sz w:val="24"/>
          <w:szCs w:val="24"/>
        </w:rPr>
        <w:t xml:space="preserve"> машине. Составь предложение </w:t>
      </w:r>
      <w:proofErr w:type="gramStart"/>
      <w:r w:rsidR="004E4F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E4F31">
        <w:rPr>
          <w:rFonts w:ascii="Times New Roman" w:hAnsi="Times New Roman" w:cs="Times New Roman"/>
          <w:sz w:val="24"/>
          <w:szCs w:val="24"/>
        </w:rPr>
        <w:t xml:space="preserve"> ловом Машины. Или более сложное задание «Составь предложение по схеме _ _ на машине</w:t>
      </w:r>
      <w:proofErr w:type="gramStart"/>
      <w:r w:rsidR="004E4F3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208D" w:rsidRDefault="000C208D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573A" w:rsidRPr="00ED47E5" w:rsidRDefault="00F3573A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«Измени предложение»</w:t>
      </w:r>
    </w:p>
    <w:p w:rsidR="00F3573A" w:rsidRDefault="00F3573A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улице.</w:t>
      </w:r>
    </w:p>
    <w:p w:rsidR="00F3573A" w:rsidRDefault="00F3573A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…      Он …</w:t>
      </w:r>
    </w:p>
    <w:p w:rsidR="00F3573A" w:rsidRDefault="00F3573A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…     Она …</w:t>
      </w:r>
    </w:p>
    <w:p w:rsidR="00F3573A" w:rsidRPr="00B960A0" w:rsidRDefault="00F3573A" w:rsidP="000C20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…      Они …</w:t>
      </w:r>
    </w:p>
    <w:p w:rsidR="000C208D" w:rsidRDefault="000C208D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40F" w:rsidRPr="00ED47E5" w:rsidRDefault="00F3573A" w:rsidP="000C208D">
      <w:pPr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D47E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«Вставь нужный предлог»</w:t>
      </w:r>
    </w:p>
    <w:p w:rsidR="00F3573A" w:rsidRPr="00002A93" w:rsidRDefault="00ED47E5" w:rsidP="000C2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Ребёнку предлагается вставить нужный предлог в предложении. </w:t>
      </w:r>
      <w:proofErr w:type="gramStart"/>
      <w:r w:rsidR="00F3573A">
        <w:rPr>
          <w:rFonts w:ascii="Times New Roman" w:hAnsi="Times New Roman" w:cs="Times New Roman"/>
          <w:sz w:val="24"/>
          <w:szCs w:val="24"/>
        </w:rPr>
        <w:t>Например, Я еду на машине (куда?) (в, за, про, на, под) отпуск</w:t>
      </w:r>
      <w:proofErr w:type="gramEnd"/>
    </w:p>
    <w:sectPr w:rsidR="00F3573A" w:rsidRPr="00002A93" w:rsidSect="00ED47E5">
      <w:pgSz w:w="11906" w:h="16838"/>
      <w:pgMar w:top="1134" w:right="850" w:bottom="1134" w:left="1701" w:header="708" w:footer="708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3E26"/>
    <w:multiLevelType w:val="hybridMultilevel"/>
    <w:tmpl w:val="D3A6FD72"/>
    <w:lvl w:ilvl="0" w:tplc="2AD8F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513039"/>
    <w:rsid w:val="00002A93"/>
    <w:rsid w:val="000B12AA"/>
    <w:rsid w:val="000B3BA1"/>
    <w:rsid w:val="000C208D"/>
    <w:rsid w:val="00167F26"/>
    <w:rsid w:val="0018584A"/>
    <w:rsid w:val="001F49EA"/>
    <w:rsid w:val="00227BDF"/>
    <w:rsid w:val="002D7F51"/>
    <w:rsid w:val="002F47B5"/>
    <w:rsid w:val="003B50A4"/>
    <w:rsid w:val="004E4F31"/>
    <w:rsid w:val="004E7E5D"/>
    <w:rsid w:val="00513039"/>
    <w:rsid w:val="00571B14"/>
    <w:rsid w:val="00647C47"/>
    <w:rsid w:val="00832824"/>
    <w:rsid w:val="0087440F"/>
    <w:rsid w:val="0088738D"/>
    <w:rsid w:val="009D7DBD"/>
    <w:rsid w:val="00A45854"/>
    <w:rsid w:val="00A74587"/>
    <w:rsid w:val="00B47EC8"/>
    <w:rsid w:val="00B960A0"/>
    <w:rsid w:val="00EB61B8"/>
    <w:rsid w:val="00ED47E5"/>
    <w:rsid w:val="00F10C6B"/>
    <w:rsid w:val="00F3573A"/>
    <w:rsid w:val="00F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A1"/>
    <w:pPr>
      <w:ind w:left="720"/>
      <w:contextualSpacing/>
    </w:pPr>
  </w:style>
  <w:style w:type="table" w:styleId="a4">
    <w:name w:val="Table Grid"/>
    <w:basedOn w:val="a1"/>
    <w:uiPriority w:val="59"/>
    <w:rsid w:val="002F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school1-2ojgiblena</dc:creator>
  <cp:keywords/>
  <dc:description/>
  <cp:lastModifiedBy>KOSTYA</cp:lastModifiedBy>
  <cp:revision>2</cp:revision>
  <dcterms:created xsi:type="dcterms:W3CDTF">2014-12-22T07:33:00Z</dcterms:created>
  <dcterms:modified xsi:type="dcterms:W3CDTF">2014-12-24T12:28:00Z</dcterms:modified>
</cp:coreProperties>
</file>