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8" w:rsidRDefault="007B03E8" w:rsidP="007B03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3E8" w:rsidRDefault="007B03E8" w:rsidP="007B03E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03E8" w:rsidRDefault="007B03E8" w:rsidP="007B0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5210"/>
        <w:gridCol w:w="4880"/>
      </w:tblGrid>
      <w:tr w:rsidR="007B03E8" w:rsidTr="003C7D8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3E8" w:rsidRDefault="007B03E8" w:rsidP="003C7D8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Рассмотрено: 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Анненская СОШ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           »  сентября  20          г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3E8" w:rsidRDefault="007B03E8" w:rsidP="003C7D8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Анненская СОШ 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Т.В.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№______________________</w:t>
            </w:r>
          </w:p>
          <w:p w:rsidR="007B03E8" w:rsidRDefault="007B03E8" w:rsidP="003C7D8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       »                                20         г.</w:t>
            </w:r>
          </w:p>
        </w:tc>
      </w:tr>
    </w:tbl>
    <w:p w:rsidR="007B03E8" w:rsidRDefault="007B03E8" w:rsidP="007B03E8">
      <w:pPr>
        <w:rPr>
          <w:rFonts w:ascii="Calibri" w:eastAsia="Times New Roman" w:hAnsi="Calibri" w:cs="Times New Roman"/>
        </w:rPr>
      </w:pPr>
    </w:p>
    <w:p w:rsidR="007B03E8" w:rsidRDefault="007B03E8" w:rsidP="007B03E8">
      <w:pPr>
        <w:tabs>
          <w:tab w:val="left" w:pos="13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АННЕНСКАЯ СРЕДНЯЯ ОБЩЕОБРАЗОВАТЕЛЬНАЯ ШКОЛА</w:t>
      </w:r>
    </w:p>
    <w:p w:rsidR="007B03E8" w:rsidRDefault="007B03E8" w:rsidP="007B03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                    </w:t>
      </w: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 ПРОГРАММА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10-11</w:t>
      </w: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b/>
          <w:sz w:val="28"/>
          <w:szCs w:val="28"/>
          <w:u w:val="single"/>
        </w:rPr>
        <w:t>О.А. Дорофейчева</w:t>
      </w:r>
    </w:p>
    <w:p w:rsidR="007B03E8" w:rsidRDefault="007B03E8" w:rsidP="007B03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3E8" w:rsidRDefault="007B03E8" w:rsidP="007B03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7B03E8" w:rsidRDefault="007B03E8" w:rsidP="007B03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3E8" w:rsidRPr="007B03E8" w:rsidRDefault="007B03E8" w:rsidP="007B0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3E8" w:rsidRPr="007B03E8" w:rsidRDefault="007B03E8" w:rsidP="007B03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3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Рабочая программа учебного предмета «Литература» </w:t>
      </w:r>
      <w:r w:rsidRPr="007B0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7B03E8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Pr="007B03E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 составлена на основе следующих нормативных документов и методических рекомендаций: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E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B03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03E8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 г. № 273-ФЗ «Об образовании в Российской Федерации» (редакция от 23.07.2013).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3E8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 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3E8">
        <w:rPr>
          <w:rFonts w:ascii="Times New Roman" w:hAnsi="Times New Roman" w:cs="Times New Roman"/>
          <w:sz w:val="28"/>
          <w:szCs w:val="28"/>
        </w:rPr>
        <w:t xml:space="preserve">О федеральном перечне учебников / Письмо </w:t>
      </w:r>
      <w:r w:rsidRPr="007B03E8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 от 29.04.2014 г. № 08-548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3E8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</w:t>
      </w:r>
      <w:proofErr w:type="spellStart"/>
      <w:r w:rsidRPr="007B03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03E8">
        <w:rPr>
          <w:rFonts w:ascii="Times New Roman" w:hAnsi="Times New Roman" w:cs="Times New Roman"/>
          <w:sz w:val="28"/>
          <w:szCs w:val="28"/>
        </w:rPr>
        <w:t xml:space="preserve"> России от 5 сентября </w:t>
      </w:r>
      <w:smartTag w:uri="urn:schemas-microsoft-com:office:smarttags" w:element="metricconverter">
        <w:smartTagPr>
          <w:attr w:name="ProductID" w:val="2013 г"/>
        </w:smartTagPr>
        <w:r w:rsidRPr="007B03E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B03E8">
        <w:rPr>
          <w:rFonts w:ascii="Times New Roman" w:hAnsi="Times New Roman" w:cs="Times New Roman"/>
          <w:sz w:val="28"/>
          <w:szCs w:val="28"/>
        </w:rPr>
        <w:t>. № 1047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E8">
        <w:rPr>
          <w:rFonts w:ascii="Times New Roman" w:hAnsi="Times New Roman" w:cs="Times New Roman"/>
          <w:color w:val="000000"/>
          <w:sz w:val="28"/>
          <w:szCs w:val="28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E8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E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Pr="007B03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03E8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7B03E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B03E8">
        <w:rPr>
          <w:rFonts w:ascii="Times New Roman" w:hAnsi="Times New Roman" w:cs="Times New Roman"/>
          <w:sz w:val="28"/>
          <w:szCs w:val="28"/>
        </w:rPr>
        <w:t xml:space="preserve"> Минюстом России 03.03.2011 № 23290)</w:t>
      </w:r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3E8">
        <w:rPr>
          <w:rFonts w:ascii="Times New Roman" w:hAnsi="Times New Roman" w:cs="Times New Roman"/>
          <w:sz w:val="28"/>
          <w:szCs w:val="28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03E8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7B03E8" w:rsidRPr="007B03E8" w:rsidRDefault="007B03E8" w:rsidP="007B03E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03E8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</w:t>
      </w:r>
      <w:r w:rsidRPr="007B03E8">
        <w:rPr>
          <w:rFonts w:ascii="Times New Roman" w:hAnsi="Times New Roman" w:cs="Times New Roman"/>
          <w:sz w:val="28"/>
          <w:szCs w:val="28"/>
        </w:rPr>
        <w:lastRenderedPageBreak/>
        <w:t>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7B03E8" w:rsidRPr="007B03E8" w:rsidRDefault="007B03E8" w:rsidP="007B03E8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E8">
        <w:rPr>
          <w:rFonts w:ascii="Times New Roman" w:hAnsi="Times New Roman" w:cs="Times New Roman"/>
          <w:color w:val="000000"/>
          <w:sz w:val="28"/>
          <w:szCs w:val="28"/>
        </w:rPr>
        <w:t>11. 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7B03E8" w:rsidRPr="007B03E8" w:rsidRDefault="007B03E8" w:rsidP="007B03E8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E8">
        <w:rPr>
          <w:rFonts w:ascii="Times New Roman" w:hAnsi="Times New Roman" w:cs="Times New Roman"/>
          <w:color w:val="000000"/>
          <w:sz w:val="28"/>
          <w:szCs w:val="28"/>
        </w:rPr>
        <w:t xml:space="preserve">12.Об утверждении </w:t>
      </w:r>
      <w:proofErr w:type="gramStart"/>
      <w:r w:rsidRPr="007B03E8">
        <w:rPr>
          <w:rFonts w:ascii="Times New Roman" w:hAnsi="Times New Roman" w:cs="Times New Roman"/>
          <w:color w:val="000000"/>
          <w:sz w:val="28"/>
          <w:szCs w:val="28"/>
        </w:rPr>
        <w:t>Концепции региональной системы оценки качества образования Челябинской области</w:t>
      </w:r>
      <w:proofErr w:type="gramEnd"/>
      <w:r w:rsidRPr="007B03E8">
        <w:rPr>
          <w:rFonts w:ascii="Times New Roman" w:hAnsi="Times New Roman" w:cs="Times New Roman"/>
          <w:color w:val="000000"/>
          <w:sz w:val="28"/>
          <w:szCs w:val="28"/>
        </w:rPr>
        <w:t xml:space="preserve"> / Приказ Министерства образования и науки Челябинской области от 28.03.2013 г. № 03/961.</w:t>
      </w:r>
    </w:p>
    <w:p w:rsidR="007B03E8" w:rsidRPr="007B03E8" w:rsidRDefault="007B03E8" w:rsidP="007B03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3E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Концепции </w:t>
      </w:r>
      <w:proofErr w:type="spellStart"/>
      <w:r w:rsidRPr="007B03E8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7B03E8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образовательных организаций Челябинской области на 2013-2015 год / Приказ Министерства образования и науки Челябинской области от 05.12.2013 г. № 01/4591.</w:t>
      </w:r>
    </w:p>
    <w:p w:rsidR="007B03E8" w:rsidRPr="007B03E8" w:rsidRDefault="007B03E8" w:rsidP="007B0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03E8" w:rsidRPr="007B03E8" w:rsidRDefault="007B03E8" w:rsidP="007B0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3E8">
        <w:rPr>
          <w:rFonts w:ascii="Times New Roman" w:eastAsia="Times New Roman" w:hAnsi="Times New Roman" w:cs="Times New Roman"/>
          <w:sz w:val="28"/>
          <w:szCs w:val="28"/>
        </w:rPr>
        <w:t xml:space="preserve">13.Учебный план </w:t>
      </w:r>
      <w:r w:rsidRPr="007B03E8">
        <w:rPr>
          <w:rFonts w:ascii="Times New Roman" w:hAnsi="Times New Roman" w:cs="Times New Roman"/>
          <w:sz w:val="28"/>
          <w:szCs w:val="28"/>
        </w:rPr>
        <w:t xml:space="preserve">МОУ Анненская СОШ </w:t>
      </w:r>
      <w:r w:rsidRPr="007B03E8">
        <w:rPr>
          <w:rFonts w:ascii="Times New Roman" w:eastAsia="Times New Roman" w:hAnsi="Times New Roman" w:cs="Times New Roman"/>
          <w:sz w:val="28"/>
          <w:szCs w:val="28"/>
        </w:rPr>
        <w:t xml:space="preserve">  на 201</w:t>
      </w:r>
      <w:r w:rsidRPr="007B03E8">
        <w:rPr>
          <w:rFonts w:ascii="Times New Roman" w:hAnsi="Times New Roman" w:cs="Times New Roman"/>
          <w:sz w:val="28"/>
          <w:szCs w:val="28"/>
        </w:rPr>
        <w:t>4</w:t>
      </w:r>
      <w:r w:rsidRPr="007B03E8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7B03E8">
        <w:rPr>
          <w:rFonts w:ascii="Times New Roman" w:hAnsi="Times New Roman" w:cs="Times New Roman"/>
          <w:sz w:val="28"/>
          <w:szCs w:val="28"/>
        </w:rPr>
        <w:t>5</w:t>
      </w:r>
      <w:r w:rsidRPr="007B03E8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7B03E8" w:rsidRPr="007B03E8" w:rsidRDefault="007B03E8" w:rsidP="007B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E8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7B03E8">
        <w:rPr>
          <w:rFonts w:ascii="Times New Roman" w:hAnsi="Times New Roman" w:cs="Times New Roman"/>
          <w:sz w:val="28"/>
          <w:szCs w:val="28"/>
        </w:rPr>
        <w:t xml:space="preserve">Приказ №119 от 01.09.2014г по школе « Об утверждении программ учебных предметов, реализующих Федеральные государственные образовательные стандарты начального, основного общего образования; Рабочих программ, реализующих Федеральный компонент государственного образовательного стандарта начального общего, основного общего и среднего </w:t>
      </w:r>
      <w:proofErr w:type="gramStart"/>
      <w:r w:rsidRPr="007B03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03E8">
        <w:rPr>
          <w:rFonts w:ascii="Times New Roman" w:hAnsi="Times New Roman" w:cs="Times New Roman"/>
          <w:sz w:val="28"/>
          <w:szCs w:val="28"/>
        </w:rPr>
        <w:t>полного) общего образования»</w:t>
      </w:r>
    </w:p>
    <w:p w:rsidR="007B03E8" w:rsidRPr="007B03E8" w:rsidRDefault="007B03E8" w:rsidP="007B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</w:t>
      </w:r>
      <w:r w:rsidRPr="007B03E8">
        <w:rPr>
          <w:rFonts w:ascii="Times New Roman" w:hAnsi="Times New Roman" w:cs="Times New Roman"/>
          <w:sz w:val="28"/>
          <w:szCs w:val="28"/>
        </w:rPr>
        <w:t>Положение о порядке разработки и утверждения рабочих программ учебных предметов МОУ Анненская СОШ от 31 августа 2013г</w:t>
      </w:r>
      <w:proofErr w:type="gramStart"/>
      <w:r w:rsidRPr="007B03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03E8">
        <w:rPr>
          <w:rFonts w:ascii="Times New Roman" w:hAnsi="Times New Roman" w:cs="Times New Roman"/>
          <w:sz w:val="28"/>
          <w:szCs w:val="28"/>
        </w:rPr>
        <w:t xml:space="preserve"> Приказ № 72А от 31 августа 2013г.</w:t>
      </w:r>
    </w:p>
    <w:p w:rsidR="007B03E8" w:rsidRPr="007B03E8" w:rsidRDefault="007B03E8" w:rsidP="007B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1.2. Обоснование выбора программы и учебного комплекса</w:t>
      </w:r>
      <w:r w:rsidRPr="00B72966">
        <w:rPr>
          <w:rFonts w:ascii="Times New Roman" w:hAnsi="Times New Roman"/>
          <w:sz w:val="28"/>
          <w:szCs w:val="28"/>
        </w:rPr>
        <w:t>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Согласно Федеральному закону «Об образовании» (изменения и дополнения от 25.06.2002 № 71-ФЗ, ст. 32, п.2, </w:t>
      </w:r>
      <w:proofErr w:type="spellStart"/>
      <w:r w:rsidRPr="00B72966">
        <w:rPr>
          <w:rFonts w:ascii="Times New Roman" w:hAnsi="Times New Roman"/>
          <w:sz w:val="28"/>
          <w:szCs w:val="28"/>
        </w:rPr>
        <w:t>пп</w:t>
      </w:r>
      <w:proofErr w:type="spellEnd"/>
      <w:r w:rsidRPr="00B72966">
        <w:rPr>
          <w:rFonts w:ascii="Times New Roman" w:hAnsi="Times New Roman"/>
          <w:sz w:val="28"/>
          <w:szCs w:val="28"/>
        </w:rPr>
        <w:t>. 23) «образовательное учреждение несет в установленном законодательством Российской Федерации порядке ответственность за выбор учебников из утвержденных федеральных перечней учебников, рекомендованных (допущенных) к использованию в образовательном процессе.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 xml:space="preserve">Для решения вопроса о дидактическом и методическом обеспечении преподавания русского языка используется перечень-каталог учебно-методических изданий, утвержденный Министерством образования и науки Российской Федерации (Приказ МО РФ от 23.12.2010г. №2080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 на 2012/2013 учебный год. </w:t>
      </w:r>
      <w:proofErr w:type="gramEnd"/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При формировании дидактико-методического комплекса образовательного учреждения по русскому языку учитывается ряд факторов, важнейшими из которых является наличие программного и учебно-методического обеспечения; соответствие УМК государственному стандарту; завершенность учебной линии; эффективность учебников. По данным критериям основными линиями учебников русского языка на ступени основной школы, используемых в образовательном учреждении, являются линия издательства «Просвещение» под ред. Т.А. </w:t>
      </w:r>
      <w:proofErr w:type="spellStart"/>
      <w:r w:rsidRPr="00B72966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. </w:t>
      </w:r>
      <w:r w:rsidRPr="00B72966">
        <w:rPr>
          <w:rFonts w:ascii="Times New Roman" w:hAnsi="Times New Roman"/>
          <w:sz w:val="28"/>
          <w:szCs w:val="28"/>
        </w:rPr>
        <w:lastRenderedPageBreak/>
        <w:t xml:space="preserve">Обучение русскому языку ведётся на базовом уровне. Поэтому в целях обеспечения преемственности на старшей ступени обучения используется учебник   Власенкова А.И., </w:t>
      </w:r>
      <w:proofErr w:type="spellStart"/>
      <w:r w:rsidRPr="00B72966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Л.М. Русский язык: Грамматика. Текст. Стили речи. 10 – 11 классы. – М.: Просвещение, 2009.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B72966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компетентностей как результат освоения содержания курса «Русский язык».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B03E8" w:rsidRPr="00B72966" w:rsidSect="003C7D8B">
          <w:pgSz w:w="11906" w:h="16838"/>
          <w:pgMar w:top="851" w:right="851" w:bottom="1134" w:left="907" w:header="0" w:footer="0" w:gutter="0"/>
          <w:cols w:space="720"/>
          <w:formProt w:val="0"/>
          <w:docGrid w:linePitch="299" w:charSpace="8192"/>
        </w:sect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lastRenderedPageBreak/>
        <w:t xml:space="preserve">1.3.Перечень компонентов учебно-методического комплекса, </w:t>
      </w: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обеспечивающего реализацию рабочей программы (базовый учебник, дополнительная литература для учащихся и учителя)</w:t>
      </w: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89"/>
        <w:gridCol w:w="5267"/>
        <w:gridCol w:w="6654"/>
      </w:tblGrid>
      <w:tr w:rsidR="007B03E8" w:rsidRPr="00B72966" w:rsidTr="003C7D8B">
        <w:tc>
          <w:tcPr>
            <w:tcW w:w="3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/>
                <w:sz w:val="28"/>
                <w:szCs w:val="28"/>
              </w:rPr>
              <w:t>Литература для учащихся</w:t>
            </w:r>
          </w:p>
        </w:tc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/>
                <w:sz w:val="28"/>
                <w:szCs w:val="28"/>
              </w:rPr>
              <w:t>Литература для учителя</w:t>
            </w:r>
          </w:p>
        </w:tc>
      </w:tr>
      <w:tr w:rsidR="007B03E8" w:rsidRPr="00B72966" w:rsidTr="003C7D8B">
        <w:trPr>
          <w:trHeight w:val="2686"/>
        </w:trPr>
        <w:tc>
          <w:tcPr>
            <w:tcW w:w="3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А.И. Власенков, Л.М.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>. Русский язык. Грамматика. Текст. Стили речи. Учебник для 10-11 классов общеобразовательных учреждений. М.: Просвещение,2008г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1. В.Ф. Греков и др. Пособие для занятий по русскому языку в старших классах. М.: просвещение, 2009г.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2. Власенков А.И.,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Л.М. Русский язык. Дидактические материалы.10-11 классы: базовый уровень. – М.: Просвещение, 2010.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Нарушевич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А.Г. Русский язык. Тематические тренинги для подготовки к ЕГЭ. 10-11 классы: пособие для учащихся общеобразовательных учреждений. – М.: Просвещение, 2011.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4. В.Н. Александров и др. ЕГЭ. Русский язык. Справочные материалы. Контрольно-тренировочные упражнения. Создание текста. Ч.: Взгляд. 2010г.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5. Горшков А.И. Русская словесность. 10-11 класс.- М.: Просвещение, 2010г.      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6. Н.А Сенина. Русский язык. Тематические тесты. Подготовка к ЕГЭ.10-11 классы. «Легион», 2011г.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И.П.Цыбулько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и др. ЕГЭ. Русский язык. Сборник тестов.30 вариантов. ФИПИ. – М.: Интеллект-Центр,2011г.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1. Власенков А.И.,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Л.М. Методические рекомендации к учебнику «Русский язык. Грамматика. Текст. Стили речи» 10-11 классы». – М.: Просвещение, 2007.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 2. И.Г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Добротина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И.Г. Русский язык. Поурочные разработки. М.:    Просвещение,2009г.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3. Егорова Н.В. и др. Поурочные разработки по русскому языку. 11 класс. – М.: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Вако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, 2008.          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4. Павлова С.А. Методика подготовки к ЕГЭ по русскому языку. М.: Просвещение, 2009г.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И.П.Цыбулько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и др. Отличник ЕГЭ. Русский язык. Решение сложных заданий./ ФИПИ.-М.: Интеллект-Центр. 2011г.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6. Сенина Н.А. Русский язык. Подготовка к ЕГЭ-12: учебно-методическое пособие. – Ростов-на-Дону: Легион,2011.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7. И.Б. Голуб. Диктанты и изложения. Для старшеклассников и абитуриентов. – М.: Экзамен, 2011г.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8. ФИПИ ЕГЭ-12. Русский язык: сборник заданий / под ред. И.П. </w:t>
            </w:r>
            <w:proofErr w:type="spellStart"/>
            <w:r w:rsidRPr="00B72966">
              <w:rPr>
                <w:rFonts w:ascii="Times New Roman" w:hAnsi="Times New Roman"/>
                <w:sz w:val="28"/>
                <w:szCs w:val="28"/>
              </w:rPr>
              <w:t>Цыбулько</w:t>
            </w:r>
            <w:proofErr w:type="spellEnd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B72966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B72966">
              <w:rPr>
                <w:rFonts w:ascii="Times New Roman" w:hAnsi="Times New Roman"/>
                <w:sz w:val="28"/>
                <w:szCs w:val="28"/>
              </w:rPr>
              <w:t>.: Национальное образование,2011.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9. Контрольно-измерительные материалы. Русский язык: 11 класс</w:t>
            </w:r>
            <w:proofErr w:type="gramStart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  <w:r w:rsidRPr="00B72966">
              <w:rPr>
                <w:rFonts w:ascii="Times New Roman" w:hAnsi="Times New Roman"/>
                <w:sz w:val="28"/>
                <w:szCs w:val="28"/>
              </w:rPr>
              <w:t>ост. Егорова. – М.: Вако,2012.</w:t>
            </w:r>
          </w:p>
        </w:tc>
      </w:tr>
    </w:tbl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7B03E8" w:rsidRPr="00B72966" w:rsidSect="003C7D8B">
          <w:pgSz w:w="16838" w:h="11906" w:orient="landscape"/>
          <w:pgMar w:top="907" w:right="851" w:bottom="851" w:left="1134" w:header="0" w:footer="0" w:gutter="0"/>
          <w:cols w:space="720"/>
          <w:formProt w:val="0"/>
          <w:docGrid w:linePitch="299" w:charSpace="8192"/>
        </w:sectPr>
      </w:pP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lastRenderedPageBreak/>
        <w:t xml:space="preserve"> 1.4. Цели и задачи обучения русскому языку на базовом уровне.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 xml:space="preserve">Курс русского языка в X-XI классах направлен на достижение следующих целей, обеспечивающих реализацию личностно ориентированного, </w:t>
      </w:r>
      <w:proofErr w:type="spellStart"/>
      <w:r w:rsidRPr="00B72966">
        <w:rPr>
          <w:rFonts w:ascii="Times New Roman" w:hAnsi="Times New Roman"/>
          <w:sz w:val="28"/>
          <w:szCs w:val="28"/>
        </w:rPr>
        <w:t>когнитивно-коммуникативного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296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подходов к обучению родному языку:</w:t>
      </w:r>
      <w:proofErr w:type="gramEnd"/>
    </w:p>
    <w:p w:rsidR="007B03E8" w:rsidRPr="00B72966" w:rsidRDefault="007B03E8" w:rsidP="007B03E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дальнейшее развитие и совершенствование способности и 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В соответствии с целями преподавания русского языка основные задачи курса русского языка в старших классах по данной программе сводятся к следующему: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дать представление о связи языка и истории, культуры русского и других народов, о национальном своеобразии русского языка;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совершенствовать орфографическую и пунктуационную грамотность учащихся;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lastRenderedPageBreak/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7B03E8" w:rsidRPr="00B72966" w:rsidRDefault="007B03E8" w:rsidP="007B03E8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 xml:space="preserve">Рабочая программа содержит отобранную в соответствии с задачами обучения систему понятий из области фонетики, лексики, фразеологии, </w:t>
      </w:r>
      <w:proofErr w:type="spellStart"/>
      <w:r w:rsidRPr="00B72966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,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пр.,  </w:t>
      </w:r>
      <w:proofErr w:type="spellStart"/>
      <w:r w:rsidRPr="00B72966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понятия, на основе которых строится работа по развитию связной речи уч-ся, формирование коммуникативной компетенции;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сведения об основных нормах литературного языка; сведения о графике, орфографии и пунктуации; перечень видов орфограмм и </w:t>
      </w:r>
      <w:proofErr w:type="gramStart"/>
      <w:r w:rsidRPr="00B72966">
        <w:rPr>
          <w:rFonts w:ascii="Times New Roman" w:hAnsi="Times New Roman"/>
          <w:sz w:val="28"/>
          <w:szCs w:val="28"/>
        </w:rPr>
        <w:t>названий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пунктуационных правил. Также данная программа включает перечень орфографических,  пунктуационных и речевых умений и навыков, которыми должны овладеть учащиеся.</w:t>
      </w:r>
    </w:p>
    <w:p w:rsidR="007B03E8" w:rsidRPr="00B72966" w:rsidRDefault="007B03E8" w:rsidP="007B03E8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Место предмета в федеральном базисном учебном плане.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</w:t>
      </w:r>
      <w:r w:rsidR="003C7D8B">
        <w:rPr>
          <w:rFonts w:ascii="Times New Roman" w:hAnsi="Times New Roman"/>
          <w:sz w:val="28"/>
          <w:szCs w:val="28"/>
        </w:rPr>
        <w:t>136</w:t>
      </w:r>
      <w:r w:rsidRPr="00B72966">
        <w:rPr>
          <w:rFonts w:ascii="Times New Roman" w:hAnsi="Times New Roman"/>
          <w:sz w:val="28"/>
          <w:szCs w:val="28"/>
        </w:rPr>
        <w:t xml:space="preserve"> часов. В том числе: в Х классе – </w:t>
      </w:r>
      <w:r w:rsidR="003C7D8B">
        <w:rPr>
          <w:rFonts w:ascii="Times New Roman" w:hAnsi="Times New Roman"/>
          <w:sz w:val="28"/>
          <w:szCs w:val="28"/>
        </w:rPr>
        <w:t xml:space="preserve">68 </w:t>
      </w:r>
      <w:r w:rsidRPr="00B72966">
        <w:rPr>
          <w:rFonts w:ascii="Times New Roman" w:hAnsi="Times New Roman"/>
          <w:sz w:val="28"/>
          <w:szCs w:val="28"/>
        </w:rPr>
        <w:t>часов, Х</w:t>
      </w:r>
      <w:proofErr w:type="gramStart"/>
      <w:r w:rsidRPr="00B72966">
        <w:rPr>
          <w:rFonts w:ascii="Times New Roman" w:hAnsi="Times New Roman"/>
          <w:sz w:val="28"/>
          <w:szCs w:val="28"/>
        </w:rPr>
        <w:t>I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классе – </w:t>
      </w:r>
      <w:r w:rsidR="003C7D8B">
        <w:rPr>
          <w:rFonts w:ascii="Times New Roman" w:hAnsi="Times New Roman"/>
          <w:sz w:val="28"/>
          <w:szCs w:val="28"/>
        </w:rPr>
        <w:t>68</w:t>
      </w:r>
      <w:r w:rsidRPr="00B72966">
        <w:rPr>
          <w:rFonts w:ascii="Times New Roman" w:hAnsi="Times New Roman"/>
          <w:sz w:val="28"/>
          <w:szCs w:val="28"/>
        </w:rPr>
        <w:t xml:space="preserve"> часов.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1.5Обоснование тематики регионального компонента.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ab/>
        <w:t xml:space="preserve">Решение задач филологического образования в школе неразрывно связано с реализацией регионального компонента.  Содержание регионального компонента  позволяет приобщить учащихся к важнейшим гуманитарным ценностям, к богатствам культуры, художественной литературы, к  традициям русского народа, народов, населяющих наш регион, развивать эмоциональную культуру личности, чувство гражданственности, патриотизма. </w:t>
      </w:r>
    </w:p>
    <w:p w:rsidR="007B03E8" w:rsidRPr="00B72966" w:rsidRDefault="007B03E8" w:rsidP="007B03E8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В федеральном государственном образовательном стандарте уделяется особое внимание  формированию </w:t>
      </w:r>
      <w:proofErr w:type="spellStart"/>
      <w:r w:rsidRPr="00B72966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компетенции, тесно связанной с национально-региональным компонентом, предполагающим воспитание у учащихся национального самосознания, представления о родном языке как форме выражения национальной культуры, как материальной и духовной ценности, национальном достоянии русского народа; осознание взаимосвязи языка и истории народа, национально-культурной специфики русского языка; овладение нормами </w:t>
      </w:r>
      <w:r w:rsidRPr="00B72966">
        <w:rPr>
          <w:rFonts w:ascii="Times New Roman" w:hAnsi="Times New Roman"/>
          <w:sz w:val="28"/>
          <w:szCs w:val="28"/>
        </w:rPr>
        <w:lastRenderedPageBreak/>
        <w:t>русского речевого этикета, культурой межнационального общения; формирование любви к родному языку, гордости за него.</w:t>
      </w:r>
    </w:p>
    <w:p w:rsidR="007B03E8" w:rsidRPr="00B72966" w:rsidRDefault="007B03E8" w:rsidP="007B03E8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ab/>
        <w:t xml:space="preserve">Содержание регионального компонента учебного предмета «Русский язык» определяется тенденциями в развитии языкознания, актуализацией проблем коммуникации в современном мире, становлением коммуникативной культуры личности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ab/>
        <w:t xml:space="preserve">При изучении регионального компонента рекомендуется использовать хрестоматию для учащихся 10-11 классов «Литература России. Южный Урал». Курс «Литература России. Южный Урал» дополняет и расширяет курс русского языка за счет включения таких вопросов и понятий, как региональные формы культуры, региональная литература, «культурное гнездо» литературное краеведение на Урале, крупнейшие краеведы: В.Бирюков, А.Шмаков, А.Лазарев, Л. </w:t>
      </w:r>
      <w:proofErr w:type="spellStart"/>
      <w:r w:rsidRPr="00B72966">
        <w:rPr>
          <w:rFonts w:ascii="Times New Roman" w:hAnsi="Times New Roman"/>
          <w:sz w:val="28"/>
          <w:szCs w:val="28"/>
        </w:rPr>
        <w:t>Гальцева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и др., тематические и проблемные параллели между национальной литературой и литературой Южного Урала.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5.ОСНОВНОЕ СОДЕРЖАНИЕ ПРОГРАММЫ ПО РУССКОМУ ЯЗЫКУ В 10-11 КЛАССАХ(</w:t>
      </w:r>
      <w:r w:rsidR="003C7D8B">
        <w:rPr>
          <w:rFonts w:ascii="Times New Roman" w:hAnsi="Times New Roman"/>
          <w:b/>
          <w:sz w:val="28"/>
          <w:szCs w:val="28"/>
        </w:rPr>
        <w:t xml:space="preserve">136 </w:t>
      </w:r>
      <w:r w:rsidRPr="00B72966">
        <w:rPr>
          <w:rFonts w:ascii="Times New Roman" w:hAnsi="Times New Roman"/>
          <w:b/>
          <w:sz w:val="28"/>
          <w:szCs w:val="28"/>
        </w:rPr>
        <w:t>час</w:t>
      </w:r>
      <w:r w:rsidR="003C7D8B">
        <w:rPr>
          <w:rFonts w:ascii="Times New Roman" w:hAnsi="Times New Roman"/>
          <w:b/>
          <w:sz w:val="28"/>
          <w:szCs w:val="28"/>
        </w:rPr>
        <w:t>ов</w:t>
      </w:r>
      <w:r w:rsidRPr="00B72966">
        <w:rPr>
          <w:rFonts w:ascii="Times New Roman" w:hAnsi="Times New Roman"/>
          <w:b/>
          <w:sz w:val="28"/>
          <w:szCs w:val="28"/>
        </w:rPr>
        <w:t>)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 xml:space="preserve">СОДЕРЖАНИЕ, ОБЕСПЕЧИВАЮЩЕЕ ФОРМИРОВАНИЕ КОММУНИКАТИВНОЙ КОМПЕТЕНЦИИ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Речевое общение как форма взаимодействия людей в процессе их познавательно-трудовой деятельности.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Виды речевого общения: </w:t>
      </w:r>
      <w:proofErr w:type="gramStart"/>
      <w:r w:rsidRPr="00B72966">
        <w:rPr>
          <w:rFonts w:ascii="Times New Roman" w:hAnsi="Times New Roman"/>
          <w:sz w:val="28"/>
          <w:szCs w:val="28"/>
        </w:rPr>
        <w:t>официальное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и неофициальное, публичное и непубличное. Речевая ситуация и ее компоненты.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Научный стиль, сферы его использования, назначение. Признаки научного стиля. Разновидности научного стиля. </w:t>
      </w:r>
      <w:proofErr w:type="gramStart"/>
      <w:r w:rsidRPr="00B72966">
        <w:rPr>
          <w:rFonts w:ascii="Times New Roman" w:hAnsi="Times New Roman"/>
          <w:sz w:val="28"/>
          <w:szCs w:val="28"/>
        </w:rP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Совершенствование культуры учебно-научного общения в устной и письменной форме.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Официально-деловой стиль, сферы его использования, назначение. Признаки официально-делового стиля. </w:t>
      </w:r>
      <w:proofErr w:type="gramStart"/>
      <w:r w:rsidRPr="00B72966">
        <w:rPr>
          <w:rFonts w:ascii="Times New Roman" w:hAnsi="Times New Roman"/>
          <w:sz w:val="28"/>
          <w:szCs w:val="28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Форма и структура делового документа. Совершенствование культуры официально-делового общения в устной и письменной форме.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Публицистический стиль, сферы его использования, назначение. Признаки  публицистического стиля. Основные жанры публицистического стиля. 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 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  <w:proofErr w:type="gramStart"/>
      <w:r w:rsidRPr="00B72966">
        <w:rPr>
          <w:rFonts w:ascii="Times New Roman" w:hAnsi="Times New Roman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коммуникации. Совершенствование </w:t>
      </w:r>
      <w:r w:rsidRPr="00B72966">
        <w:rPr>
          <w:rFonts w:ascii="Times New Roman" w:hAnsi="Times New Roman"/>
          <w:sz w:val="28"/>
          <w:szCs w:val="28"/>
        </w:rPr>
        <w:lastRenderedPageBreak/>
        <w:t>культуры восприятия устной монологической и диалогической речи (</w:t>
      </w:r>
      <w:proofErr w:type="spellStart"/>
      <w:r w:rsidRPr="00B72966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72966">
        <w:rPr>
          <w:rFonts w:ascii="Times New Roman" w:hAnsi="Times New Roman"/>
          <w:sz w:val="28"/>
          <w:szCs w:val="28"/>
        </w:rPr>
        <w:t>).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Информационная переработка текстов различных функциональных стилей и жанров.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 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B72966">
        <w:rPr>
          <w:rFonts w:ascii="Times New Roman" w:hAnsi="Times New Roman"/>
          <w:sz w:val="28"/>
          <w:szCs w:val="28"/>
        </w:rPr>
        <w:t>дств др</w:t>
      </w:r>
      <w:proofErr w:type="gramEnd"/>
      <w:r w:rsidRPr="00B72966">
        <w:rPr>
          <w:rFonts w:ascii="Times New Roman" w:hAnsi="Times New Roman"/>
          <w:sz w:val="28"/>
          <w:szCs w:val="28"/>
        </w:rPr>
        <w:t>угих функциональных разновидностей языка.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 xml:space="preserve">СОДЕРЖАНИЕ, ОБЕСПЕЧИВАЮЩЕЕ ФОРМИРОВАНИЕ ЯЗЫКОВОЙ И ЛИНГВИСТИЧЕСКОЙ (ЯЗЫКОВЕДЧЕСКОЙ) КОМПЕТЕНЦИЙ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 развитие других языков России.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 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Текст и его место в системе языка и речи.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Особенности фонетической, лексической, грамматической систем русского языка.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Культура речи. </w:t>
      </w:r>
      <w:proofErr w:type="gramStart"/>
      <w:r w:rsidRPr="00B72966">
        <w:rPr>
          <w:rFonts w:ascii="Times New Roman" w:hAnsi="Times New Roman"/>
          <w:sz w:val="28"/>
          <w:szCs w:val="28"/>
        </w:rPr>
        <w:t>Понятие о коммуникативной целесообразности, уместности, точности, ясности, чистоте, логичности, последовательности, образности, выразительности речи.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Основные аспекты культуры речи: нормативный, коммуникативный и этический.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Грамматические нормы. Нормативное употребление форм слова. </w:t>
      </w:r>
      <w:r w:rsidRPr="00B72966">
        <w:rPr>
          <w:rFonts w:ascii="Times New Roman" w:hAnsi="Times New Roman"/>
          <w:sz w:val="28"/>
          <w:szCs w:val="28"/>
        </w:rPr>
        <w:lastRenderedPageBreak/>
        <w:t>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Соблюдение норм литературного языка в речевой практике. Осуществление выбора наиболее точных языковых сре</w:t>
      </w:r>
      <w:proofErr w:type="gramStart"/>
      <w:r w:rsidRPr="00B72966">
        <w:rPr>
          <w:rFonts w:ascii="Times New Roman" w:hAnsi="Times New Roman"/>
          <w:sz w:val="28"/>
          <w:szCs w:val="28"/>
        </w:rPr>
        <w:t>дств в с</w:t>
      </w:r>
      <w:proofErr w:type="gramEnd"/>
      <w:r w:rsidRPr="00B72966">
        <w:rPr>
          <w:rFonts w:ascii="Times New Roman" w:hAnsi="Times New Roman"/>
          <w:sz w:val="28"/>
          <w:szCs w:val="28"/>
        </w:rPr>
        <w:t>оответствии со сферами и ситуациями речевого общения.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Использование нормативных словарей русского языка. Применение орфографических и пунктуационных норм при создании и воспроизведении текстов делового, научного и публицистического стилей.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 xml:space="preserve">СОДЕРЖАНИЕ, ОБЕСПЕЧИВАЮЩЕЕ ФОРМИРОВАНИЕ КУЛЬТУРОВЕДЧЕСКОЙ КОМПЕТЕНЦИИ 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 Взаимообогащение языков как результат взаимодействия национальных культур. Особенности русского речевого этикета.</w:t>
      </w: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ОСНОВНОЕ СОДЕРЖАНИЕ КУРСА</w:t>
      </w: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10 класс (</w:t>
      </w:r>
      <w:r w:rsidR="003C7D8B">
        <w:rPr>
          <w:rFonts w:ascii="Times New Roman" w:hAnsi="Times New Roman"/>
          <w:b/>
          <w:sz w:val="28"/>
          <w:szCs w:val="28"/>
        </w:rPr>
        <w:t>68</w:t>
      </w:r>
      <w:r w:rsidRPr="00B72966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 Общие сведения о языке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Язык и общество. Язык и культура. Язык и история народа. Три периода в истории русского языка: период выделения восточных славян из общеславянского </w:t>
      </w:r>
      <w:r w:rsidRPr="00B72966">
        <w:rPr>
          <w:rFonts w:ascii="Times New Roman" w:hAnsi="Times New Roman"/>
          <w:sz w:val="28"/>
          <w:szCs w:val="28"/>
        </w:rPr>
        <w:lastRenderedPageBreak/>
        <w:t>единства и принятие христианства; период возникновения языка великорусской народности в XV-XVII вв.; период выработки норм русского национального языка.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Активные процессы в русском языке на современном этапе. Проблемы экологии языка.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Фонетика, орфоэпия, орфография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искусство.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Написания, подчиняющиеся морфологическому, фонетическому и традиционному принципам русской орфографии.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Фонетический разбор.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Лексика и фразеология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Лексическая система русского языка. Многозначность слова. </w:t>
      </w:r>
      <w:proofErr w:type="spellStart"/>
      <w:r w:rsidRPr="00B72966">
        <w:rPr>
          <w:rFonts w:ascii="Times New Roman" w:hAnsi="Times New Roman"/>
          <w:sz w:val="28"/>
          <w:szCs w:val="28"/>
        </w:rPr>
        <w:t>Омо-ними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B72966">
        <w:rPr>
          <w:rFonts w:ascii="Times New Roman" w:hAnsi="Times New Roman"/>
          <w:sz w:val="28"/>
          <w:szCs w:val="28"/>
        </w:rPr>
        <w:t>Межстилевая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Русская фразеология. Крылатые слова, пословицы и поговорки.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Лексические и фразеологические словари.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Лексико-фразеологический разбор.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2966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и словообразование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Обобщающее повторение ранее </w:t>
      </w:r>
      <w:proofErr w:type="gramStart"/>
      <w:r w:rsidRPr="00B72966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B72966">
        <w:rPr>
          <w:rFonts w:ascii="Times New Roman" w:hAnsi="Times New Roman"/>
          <w:sz w:val="28"/>
          <w:szCs w:val="28"/>
        </w:rPr>
        <w:t>. Выразительные словообразовательные средства. Словообразовательный разбор.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Морфология и орфография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Изобразительно-выразительные возможности морфологических форм.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Принципы русской орфографии. Роль лексического и грамматического разбора при написании слов различной структуры и значения. Морфологический разбор частей речи.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Синтаксис и пунктуация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lastRenderedPageBreak/>
        <w:t>Обобщение и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Нормативное построение словосочетаний и предложений разных типов. Интонационное богатство русской речи.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Принципы и функции русской пунктуации. Смысловая роль знаков препинания. Роль пунктуации в письменном обращении. Авторское употребление знаков препинания.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Синтаксическая синонимия как источник богатства и выразительности русской речи.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Речь, функциональные стили речи• Язык и речь. Основные требования к речи: правильность, точность, выразительность, уместность употребления языковых средств.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Функциональные стили речи, их общая характеристика.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Научный стиль речи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Назначение научного стиля речи, его признаки и разновидности (</w:t>
      </w:r>
      <w:proofErr w:type="spellStart"/>
      <w:r w:rsidRPr="00B72966">
        <w:rPr>
          <w:rFonts w:ascii="Times New Roman" w:hAnsi="Times New Roman"/>
          <w:sz w:val="28"/>
          <w:szCs w:val="28"/>
        </w:rPr>
        <w:t>подстили</w:t>
      </w:r>
      <w:proofErr w:type="spellEnd"/>
      <w:r w:rsidRPr="00B72966">
        <w:rPr>
          <w:rFonts w:ascii="Times New Roman" w:hAnsi="Times New Roman"/>
          <w:sz w:val="28"/>
          <w:szCs w:val="28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Использование учащимися средств научного стиля.</w:t>
      </w: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11 класс (</w:t>
      </w:r>
      <w:r w:rsidR="003C7D8B">
        <w:rPr>
          <w:rFonts w:ascii="Times New Roman" w:hAnsi="Times New Roman"/>
          <w:b/>
          <w:sz w:val="28"/>
          <w:szCs w:val="28"/>
        </w:rPr>
        <w:t>68</w:t>
      </w:r>
      <w:r w:rsidRPr="00B72966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bCs/>
          <w:sz w:val="28"/>
          <w:szCs w:val="28"/>
        </w:rPr>
        <w:t xml:space="preserve">Синтаксис и пунктуация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       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Нормативное построение словосочетаний и предложений разных типов. Интонационное богатство русской речи.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Синтаксическая синонимия как источник богатства и выразительности русской речи.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Синтаксический разбор словосочетания, простого и сложного предложений, предложения с прямой речью.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bCs/>
          <w:sz w:val="28"/>
          <w:szCs w:val="28"/>
        </w:rPr>
        <w:t xml:space="preserve">Публицистический стиль речи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     Особенности публицистического стиля. Средства эмоциональной выразительности в публицистическом стиле.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Очерк, эссе.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Устное выступление. Дискуссия.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lastRenderedPageBreak/>
        <w:t>      Использование учащимися средств публицистического стиля в собственной речи.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bCs/>
          <w:sz w:val="28"/>
          <w:szCs w:val="28"/>
        </w:rPr>
        <w:t xml:space="preserve">Язык художественной литературы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</w:t>
      </w:r>
      <w:proofErr w:type="gramStart"/>
      <w:r w:rsidRPr="00B72966">
        <w:rPr>
          <w:rFonts w:ascii="Times New Roman" w:hAnsi="Times New Roman"/>
          <w:sz w:val="28"/>
          <w:szCs w:val="28"/>
        </w:rPr>
        <w:t>дств др</w:t>
      </w:r>
      <w:proofErr w:type="gramEnd"/>
      <w:r w:rsidRPr="00B72966">
        <w:rPr>
          <w:rFonts w:ascii="Times New Roman" w:hAnsi="Times New Roman"/>
          <w:sz w:val="28"/>
          <w:szCs w:val="28"/>
        </w:rPr>
        <w:t>угих стилей, выражение в нем эстетической функции национального языка.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Язык как первоэлемент художественной литературы, один из основных элементов структуры художественного произведения.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bCs/>
          <w:sz w:val="28"/>
          <w:szCs w:val="28"/>
        </w:rPr>
        <w:t xml:space="preserve">Общие сведения о языке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Язык как система. Основные уровни языка.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      Нормы современного русского литературного языка, их описание и закрепление в словарях, грамматиках, учебных справочниках. Роль мастеров художественного слова в становлении, развитии и совершенствовании языковых норм.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      Выдающиеся ученые-русисты.</w:t>
      </w:r>
    </w:p>
    <w:p w:rsidR="007B03E8" w:rsidRPr="00B72966" w:rsidRDefault="007B03E8" w:rsidP="007B03E8">
      <w:pPr>
        <w:pStyle w:val="center"/>
        <w:spacing w:before="0" w:after="0" w:line="240" w:lineRule="auto"/>
        <w:jc w:val="both"/>
        <w:rPr>
          <w:sz w:val="28"/>
          <w:szCs w:val="28"/>
        </w:rPr>
      </w:pPr>
      <w:r w:rsidRPr="00B72966">
        <w:rPr>
          <w:b/>
          <w:sz w:val="28"/>
          <w:szCs w:val="28"/>
        </w:rPr>
        <w:t xml:space="preserve">Повторение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  <w:sectPr w:rsidR="007B03E8" w:rsidRPr="00B72966" w:rsidSect="003C7D8B">
          <w:pgSz w:w="11906" w:h="16838"/>
          <w:pgMar w:top="851" w:right="851" w:bottom="1134" w:left="907" w:header="0" w:footer="0" w:gutter="0"/>
          <w:cols w:space="720"/>
          <w:formProt w:val="0"/>
          <w:docGrid w:linePitch="299" w:charSpace="8192"/>
        </w:sectPr>
      </w:pPr>
    </w:p>
    <w:p w:rsidR="007B03E8" w:rsidRDefault="00CE5605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F007D0">
        <w:rPr>
          <w:rFonts w:ascii="Times New Roman" w:hAnsi="Times New Roman"/>
          <w:b/>
          <w:sz w:val="28"/>
          <w:szCs w:val="28"/>
        </w:rPr>
        <w:t>.</w:t>
      </w:r>
      <w:proofErr w:type="gramStart"/>
      <w:r w:rsidR="00F007D0">
        <w:rPr>
          <w:rFonts w:ascii="Times New Roman" w:hAnsi="Times New Roman"/>
          <w:b/>
          <w:sz w:val="28"/>
          <w:szCs w:val="28"/>
        </w:rPr>
        <w:t>Календарно-тематический</w:t>
      </w:r>
      <w:proofErr w:type="gramEnd"/>
      <w:r w:rsidR="00F007D0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p w:rsidR="00F007D0" w:rsidRPr="00B72966" w:rsidRDefault="00F007D0" w:rsidP="007B03E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1486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601"/>
        <w:gridCol w:w="2179"/>
        <w:gridCol w:w="860"/>
        <w:gridCol w:w="2274"/>
        <w:gridCol w:w="2540"/>
        <w:gridCol w:w="1928"/>
        <w:gridCol w:w="1989"/>
        <w:gridCol w:w="1681"/>
      </w:tblGrid>
      <w:tr w:rsidR="00CE5605" w:rsidRPr="00F0109D" w:rsidTr="00C36684">
        <w:trPr>
          <w:trHeight w:val="1286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уроков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 уроков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Лингвистическая компетенция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Языковая компетенция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Культуроведческая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компетенция (НРК)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</w:t>
            </w:r>
          </w:p>
        </w:tc>
      </w:tr>
      <w:tr w:rsidR="00CE5605" w:rsidRPr="00F0109D" w:rsidTr="00C36684">
        <w:trPr>
          <w:trHeight w:val="223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7ч.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977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BA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языка в обществе.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 каждого народа создан самим народом» К.Д.Ушинский.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 значимость языка в жизни человека.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правописания безударных гласных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связи между происхождением языка и появлением человеческого общества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/Р.Практическая работа. Комплексный анализ текста.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языковыми средствами точной передачи мысли при построении 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научно-учебного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научно-популярного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комплексного анализа текста, выполнения творческих заданий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по теме урока, работа по материалам учебника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русского языка.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  устных высказываний  различных типов и жанров, отработать орфографические и пунктуационные навыки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 на лингвистическую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речи. Языковые формы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2246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в истории развития русского языка.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термины, обеспечивая простоту и ясность предложений, структурную чёткость высказывания;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социальной сущности языка, его функциях, структуре, о языковой норме и происходящих в русском языке изменениях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развития языка, понятия «период» и «возникновение языка»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сообщение на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/Р. Обучение написанию сочинения по типу рассуждения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написания сочинения-рассуждения, выполнения творческих заданий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сообщение на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1. Сочинение-рассуждение.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написания сочинения-рассуждения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контроль. Сочинение-рассуждение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/Р. Анализ контрольной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работы. Работа над ошибками.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над ошибками. Обобщить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учащихся по теме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Устное сообщение на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лингвистичес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Фонетика. Орфоэпия. Орфография (6ч.)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графики, фонетики, орфоэпии, орфографии.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Фонетическая лексическая,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русского языка; нормы современного литературного произношения и ударения.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орфограмм в соответствии с принципами орфографии.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орфографических действий, связанных с правописанием гласных и согласных в 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Орфоэпия, орфоэпические навыки, навыки правописания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по карточкам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 и стилистика. Стилистические особенности произношения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литературного произношения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2. Диктант с решением тестовых задач на </w:t>
            </w: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знание орфоэпической нормы </w:t>
            </w:r>
          </w:p>
          <w:p w:rsidR="00CE5605" w:rsidRPr="00F0109D" w:rsidRDefault="00F007D0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(ЕГЭ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CE5605"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Фонетический, разбор слова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E5605" w:rsidRPr="00F0109D" w:rsidTr="00C36684">
        <w:trPr>
          <w:trHeight w:val="1749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над ошибками.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8ч.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2057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«Лексика».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Исконно-русская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заимствованная лексику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«Лексика»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ответ по теме «Лексика»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употребления русской лексики.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Общеупотребительная, профессиональная, научная лексика. Диалектизмы.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употребления русской лексики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рассказ о лексике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Литературный анализ текста. (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М.С.Гроссман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К.Шишов и др.)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 русская и заимствованная лексика.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Историзмы, архаизмы, неологизмы.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лексический анализ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 на лингвистическую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 «Фразеология», закрепить навыки правописания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Стилистическое богатство русской фразеологии.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рассказ о словарях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чет-верть</w:t>
            </w:r>
            <w:proofErr w:type="spellEnd"/>
            <w:proofErr w:type="gramEnd"/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 речи (антитеза, оксюморон и др.)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Антитеза, оксюморон и др.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 речи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по теме урока, работа по материалам учебника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2040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/Р. Практическая работа. Анализ средств выразительности русской речи в авторских текстах.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средств выразительности речи, выполнение творческих заданий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 и стилистика. Стилистическая дифференциация слов современного русского языка. Стилистические особенности текста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E5605" w:rsidRPr="00F0109D" w:rsidTr="00C36684">
        <w:trPr>
          <w:trHeight w:val="1834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3. Изложение с решением тестового задания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решением тестового задания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CE5605" w:rsidRPr="00F0109D" w:rsidTr="00C36684">
        <w:trPr>
          <w:trHeight w:val="394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словообразование. Способы словообразования.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разборов: фонетический, лексический, словообразовательный,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кий.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ранее изученный материал по теме «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словообразование» Повторить способы словообразования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1354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субъективной оценки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Выразительными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словообразовательные средства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C3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4. Комплексный анализ текста с решением тестовых заданий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, омографы, омофоны в художественной литературе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над ошибками. Обобщить знания учащихся по теме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 и словообразование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13ч.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«Части речи».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Правописание наречий, их образование и употребление в речи.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разбор, грамматические признаки разных частей речи.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устный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ответ, обобщение знаний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вопросы правописания 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суффиксах существительных, прилагательных и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наречий.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Принципы русского правописания.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вопросы правописания 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- в суффиксах отглагольных прилагательных и причастий. Трудные вопросы правописания окончаний разных частей речи.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орфографических и пунктуационных навыков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Принципы русского правописания.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и НИ с разными частями речи.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монологической речи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по теме урока, работа по материалам учебника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частиц НЕ и НИ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частиц, развитие связной монологической речи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Правописание наречий.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языка: наречие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наречий,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Текстообразующая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роль наречий. Слова категории состояния.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137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III </w:t>
            </w:r>
            <w:proofErr w:type="spellStart"/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чет-верть</w:t>
            </w:r>
            <w:proofErr w:type="spellEnd"/>
            <w:proofErr w:type="gramEnd"/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в различных частях речи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языка: глаголы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Правописаниеглаголов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сообщение на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причастий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языка: причастие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полученные знания по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  «Причастие»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Осложненное списывание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повторение. Слитное, Раздельное и дефисное написание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орфографических и пунктуационных навыков, развитие связной речи учащихся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37. 38.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5. Изложение с творческим заданием.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(ДВ 2013, часть С)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Изложение с творческим заданием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12ч.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189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пунктуации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русской пунктуации. Знаки препинания в простом предложении (тире между подлежащим и сказуемым).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знаки пунктуации.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правописания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теме «Синтаксис и пунктуация»,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кий, разбор, анализ текста, умение перестраивать предложения с прямой речью в 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связный 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виды словосочетаний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Подчинительная связь в словосочетании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  знаний по теме «Словосочетания», закрепление навыков правописания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по теме урока, работа по материалам учебника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темам «Члены предложения»,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«Простое предложение»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43-44.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предложение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осложнения простого предложения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«Осложненное предложение»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связный 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языка. Сложное предложение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темам «Сложное предложение», «Бессоюзные сложные предложения»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Прямая, косвенная речь. Диалог.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«Прямая речь»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устный ответ. Диалогическая речь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орфографических и пунктуационных навыков, развитие связной речи учащихся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по теме урока, работа по материалам учебника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6. Тест (ЕГЭ, А19-А25)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над ошибками.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446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Текст. Основные виды переработки текста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18ч.+2ч.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rHeight w:val="240"/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учащихся по теме «Текст», полученные в 5-9 классах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устный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Способы и средства связи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частями текста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текстов,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способы и средства связи между частями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ексты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типов речи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Способы и средства связи между частями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Связный устный 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чет-верть</w:t>
            </w:r>
            <w:proofErr w:type="spellEnd"/>
            <w:proofErr w:type="gramEnd"/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Членение текста на абзацы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Сжатие текста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анализ текста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речи. Повествование.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речи. Повествование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 на лингвистическую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 на лингвистическую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речи. Рассуждение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 на лингвистическую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«Как я понимаю милосердие?»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/Р. Содержательно-композиционный анализ текста </w:t>
            </w:r>
            <w:r w:rsidR="00886ADF"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Композиционный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текста, выполнения творческих заданий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сокращений текста (план, тезис, выписка)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сокращений текста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по теме урока, работа по материалам учебника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 Тематический конспект.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сокращений текста (план, тезис,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выписка), конспект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сокращения текста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реферата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Аннотация. Рецензия.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аннотации, создавать рецензии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устный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62- 63.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7. Изложение с творческим заданием.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речи.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учащихся по теме «Стили речи»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 на лингвистическую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стиль речи. Научно-популярный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стиль и научно-популярный </w:t>
            </w:r>
            <w:proofErr w:type="spell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Лексические, морфологические и синтаксические особенности научного стиля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учащихся по теме «Научный стиль речи»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устный</w:t>
            </w:r>
          </w:p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Стили речи. Научный и официально-деловой. Особенности стилей.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и его лексические особенности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Лексическими особенностями научного стиля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 на лингвистическую тему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и его морфологические и синтаксические особенности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синтаксические особенностями научного стиля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вопросов по теме урока, работа по материалам </w:t>
            </w: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 о текстах, видах их переработки и стилях речи.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орфографических и пунктуационных навыков, развитие связной речи учащихся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К/</w:t>
            </w:r>
            <w:proofErr w:type="gramStart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8. Итоговая работа в формате ЕГЭ (3 ч.)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проверка знаний учащихся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работа в формате ЕГЭ</w:t>
            </w:r>
          </w:p>
        </w:tc>
      </w:tr>
      <w:tr w:rsidR="00CE5605" w:rsidRPr="00F0109D" w:rsidTr="00C36684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над ошибками. Обобщить знания учащихся по теме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605" w:rsidRPr="00F0109D" w:rsidRDefault="00CE5605" w:rsidP="00F0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5605" w:rsidRPr="00F0109D" w:rsidRDefault="00CE5605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0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5605" w:rsidRPr="00F0109D" w:rsidRDefault="00CE5605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0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09D" w:rsidRPr="00F0109D" w:rsidRDefault="00F0109D" w:rsidP="00F0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0109D" w:rsidRPr="00F0109D" w:rsidSect="00F010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6ADF" w:rsidRPr="00F0109D" w:rsidRDefault="00886ADF" w:rsidP="00F0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09D">
        <w:rPr>
          <w:rFonts w:ascii="Times New Roman" w:eastAsia="Times New Roman" w:hAnsi="Times New Roman" w:cs="Times New Roman"/>
          <w:sz w:val="24"/>
          <w:szCs w:val="24"/>
        </w:rPr>
        <w:lastRenderedPageBreak/>
        <w:t>11 класс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977"/>
        <w:gridCol w:w="2126"/>
        <w:gridCol w:w="2268"/>
        <w:gridCol w:w="4536"/>
        <w:gridCol w:w="1843"/>
      </w:tblGrid>
      <w:tr w:rsidR="00F0109D" w:rsidRPr="00F0109D" w:rsidTr="00F0109D">
        <w:trPr>
          <w:trHeight w:val="822"/>
        </w:trPr>
        <w:tc>
          <w:tcPr>
            <w:tcW w:w="1276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средства</w:t>
            </w:r>
          </w:p>
        </w:tc>
        <w:tc>
          <w:tcPr>
            <w:tcW w:w="2268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задачи.</w:t>
            </w:r>
          </w:p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43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0109D" w:rsidRPr="00F0109D" w:rsidTr="00F0109D">
        <w:tc>
          <w:tcPr>
            <w:tcW w:w="1276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Интонация и ее роль в предложении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Рассказ, работа с книгой, беседа.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интонац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роли в предложении;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Закрепить навыки правописания приставки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Некоторые случаи согласования в числе сказуемого с подлежащим.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 главных членах предложения и способах их выделения;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грамматическую связь между главными членами;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правописания суффиксов 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- в прилагательных и причастиях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Именительный и творительный падежи в сказуемом.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Беседа, рассказ.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учебнику, анализ предложений, тренировочные упражнения, конструирование предложений по данным схемам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 «Главные члены предложения»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абота по предупреждению грамматических ошибок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теме: «Члены предложения»;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закрепить навыки постановки знаков препинания в ПП;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речевой недостаточности, научить отличать ее от неполных предложений, закрепить навыки 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при словах, 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близ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материалу учебника, тренировочные упражнения, пунктуационный разбор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Помочь научиться преодолевать трудности в выборе вариативных конструкций, различающихся смысловыми или синтаксическими оттенками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тестирование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Разбор тестов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Проверить практические умения школьников, а также знания теории по разделу «Главные члены предложения»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пунктуация при них.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 анализ предложений, словарная работа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по теме «Осложненное предложение», закрепить навыки правописания не 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 разными частями речи.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</w:t>
            </w:r>
            <w:r w:rsidR="00C36684">
              <w:rPr>
                <w:rFonts w:ascii="Times New Roman" w:hAnsi="Times New Roman" w:cs="Times New Roman"/>
                <w:b/>
                <w:sz w:val="24"/>
                <w:szCs w:val="24"/>
              </w:rPr>
              <w:t>-рассуждение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сочинения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Беседа, практикум.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по материалам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«Пунктуация при однородных членах предложения»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 анализ предложений.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Научить различать однородные и неоднородные определения, закрепить навыки 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13 - 14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Изложение с сочинением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Проверка ЗУН по пунктуации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обособленных членах предложения, формировать навыки постановки знаков препинания при обособленных членах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Синонимика простых предложений  с обособлением.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структуре СПП, показать синонимичность 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определительных с обособленными оборотами в ПП, формировать умение пользоваться этими оборотами в речи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Приложения и их обособление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Приложение и их обособление.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теоретического материала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учебнику, по таблице. Анализ предложений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учащихся о приложениях,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навыки знаков препинания при приложениях.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теоретического материала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учебнику, по таблице. Анализ предложений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знания об обособленных обстоятельствах; формировать навыки постановки знаков препинания при обособленных обстоятельствах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 члены предложения.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теоретического материала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учебнику, по таблице. Анализ 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необходимые знаки препинания при обособленных дополнениях и уточнениях и уточняющих членах предложения.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F0109D" w:rsidRPr="00F0109D" w:rsidRDefault="00F0109D" w:rsidP="00CF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="00CF1132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сочинение-рассуждение 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Обучать написанию сочинения-рассуждения на морально-этическую тему в формате ЕГЭ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теоретического материала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учебнику, по таблице. Анализ предложений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Раскрыть стилистические функции порядка слов в предложении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Вводные конструкции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теста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учебнику, выполнение упражнений на закрепление, самостоятельная работа по конструированию предложений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знания учащихся; формировать навыки грамотного пунктуационного оформления вводных и вставных конструкций в письменной речи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Публицистический стиль –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публицистического стиля.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CF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\РСочинение</w:t>
            </w:r>
            <w:proofErr w:type="spell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F11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25)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анализ языковых явлений и  текстов различных функциональных стилей и разновидностей языка;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по теме «Публицистический стиль речи»; закрепить навыки правописания.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Средства эмоциональной выразительности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Рассказ учителя и учащихся.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Взаиморецензирование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общественно-политической лексикой, средствами публицистического стиля, эмоционального воздействия на слушателя, читателя.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Жанры публицистического стиля. 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Путевой очерк, портретный очерк, проблемный очерк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Рассказ учителя и учащихся.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Анализ языковых единиц с точки зрения правильности, точности и уместности их употребления.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жанрами публицистического стиля речи; научить писать портретный очерк.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Устное выступление. Доклад. Дискуссия.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CF1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(</w:t>
            </w:r>
            <w:r w:rsidR="00CF1132">
              <w:rPr>
                <w:rFonts w:ascii="Times New Roman" w:hAnsi="Times New Roman" w:cs="Times New Roman"/>
                <w:b/>
                <w:sz w:val="24"/>
                <w:szCs w:val="24"/>
              </w:rPr>
              <w:t>1-24)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. задач;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правилами устного выступления; закреплять навыки правописания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Дискуссия на тему «Патриотизм: знак вопроса»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по теме.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Воспитание чувств патриотизма, развитие устной речи учащихся; закреплять на практике правила устного выступления.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рИзложение</w:t>
            </w:r>
            <w:proofErr w:type="spell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публицистического стиля с элементами сочинения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ошибками.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Сообщения учащихся о Д.С. Лихачеве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стиль.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художественного стиля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учебнику, анализ текстов, выполнение тренировочных упражнений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по теме «Художественный стиль речи»; закреплять навыки 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Виды тропов и стилистических фигур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анализу текстов.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Анализ текстов, выявление их стилистических особенностей тренировочные упражнения,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Показать роль тропов и фигур речи в текстах художественного стиля; формировать навыки культуры речи.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Р\</w:t>
            </w:r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Урок-практикум. Анализ лирического произведения.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(вариант С)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сочинения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анализу текстов.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материалу учебника, анализ текстов, выполнение тренировочных упражнений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«…Правильно понять художественный текст через язык, т.е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зыковые дроби, из которых слагаются целые образные единицы художественного языка» .(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работы </w:t>
            </w:r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Объяснение орфографической и пунктуационной грамотности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Виды сложных предложений. 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учебнику, анализ предложений, 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упражнения, конструирование предложений по данным схемам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ранее изученный материал по теме «Сложное предложение»; закреплять навыки 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Пунктуация в ССП.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Пунктуация в ССП.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учебнику, выполнение упражнений на закрепление, самостоятельная работа по конструированию предложений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структуру СПП и его частей, расставлять знаки препинания; усвоить сферу употребления данных конструкций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союзом 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учебнику, анализ предложений, тренировочные упражнения, конструирование предложений по данным схемам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роль союза и в предложениях; учить расставлять знаки препинания.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(А20-А27, В1-В8)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проверочной работы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Устное сочинение-рассуждение (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вариантС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проверочная работа, выполнение заданий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Поверить знания учащихся по теме «Сложное предложение». Знаки препинания в ССП.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Составить общее сочинение по тексту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Основные группы СПП.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предложений, 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основные сведения о группах СПП; учить расставлять знаки 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препинания; закреплять навыки 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Анализ предложений, тренировочные упражнения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структуру СПП; расставлять знаки препинания.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структуру СПП; расставлять знаки препинания.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предложений, практическая работа, конструирование предложений по заданным схемам.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структуру СПП; расставлять знаки препинания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одним придаточным.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Материал учебника, выполнение тренировочных упражнений, творческая работа, самостоятельная работа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сведения о СПП; закреплять навыки грамотного пунктуационного оформления СПП.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rPr>
          <w:trHeight w:val="1655"/>
        </w:trPr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несколькими придаточными.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вопросам, анализ предложений, тренировочные упражнения практического </w:t>
            </w: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классификацию СПП с несколькими придаточными, привести в систему знания по теме.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упражнения, выполнение заданий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Закреплять пунктуационные навыки при сравнительных оборотах и в СПП.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Анализировть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а ошибки, допущенные в диктанте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Разговорный стиль.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 Урок – семинар. Разговорный стиль речи.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(реализация домашнего задания).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знание по теме «Разговорный стиль речи»; выработать умение анализировать особенности и колорит устно-разговорной речи.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знаний, умений по разделу «Фонетика. Графика. Орфоэпия»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работа-тестирование 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 анализ предложений, словарная работа</w:t>
            </w:r>
          </w:p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проверочная работа, выполнение заданий </w:t>
            </w:r>
            <w:proofErr w:type="spellStart"/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по фонетике, графике и орфографии; совершенствовать навыки правописания и навыки фонетического разбора.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Итоговая проверка знаний учащихся.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 и орфография.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карточкам, выполнение заданий ЕГЭ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 по морфологии и орфографии; совершенствовать навыки 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Повторение. Словообразование и орфография.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таблице, выполнение тренировочных упражнений, объяснительный диктант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 о составе слова и способах словообразования; совершенствовать навыки 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9D" w:rsidRPr="00F0109D" w:rsidTr="00F0109D">
        <w:tc>
          <w:tcPr>
            <w:tcW w:w="127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Повторение. Словообразование и орфография.</w:t>
            </w: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126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</w:tcPr>
          <w:p w:rsidR="00F0109D" w:rsidRPr="00F0109D" w:rsidRDefault="00F0109D" w:rsidP="00F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Работа по учебнику, тренировочные упражнения, проверочная работа по карточкам</w:t>
            </w:r>
          </w:p>
        </w:tc>
        <w:tc>
          <w:tcPr>
            <w:tcW w:w="4536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9D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 о составе слова и способах словообразования; совершенствовать навыки правописания.</w:t>
            </w:r>
          </w:p>
        </w:tc>
        <w:tc>
          <w:tcPr>
            <w:tcW w:w="1843" w:type="dxa"/>
          </w:tcPr>
          <w:p w:rsidR="00F0109D" w:rsidRPr="00F0109D" w:rsidRDefault="00F0109D" w:rsidP="00F0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09D" w:rsidRPr="00F0109D" w:rsidRDefault="00F0109D" w:rsidP="00F01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ADF" w:rsidRPr="00F0109D" w:rsidRDefault="00886ADF" w:rsidP="00F0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09D" w:rsidRDefault="00F0109D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0109D" w:rsidSect="00F010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6ADF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DF" w:rsidRPr="003636A1" w:rsidRDefault="00886ADF" w:rsidP="00CE5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3E8" w:rsidRPr="00B72966" w:rsidRDefault="007B03E8" w:rsidP="007B03E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8.ТРЕБОВАНИЯ К УРОВНЮ ПОДГОТОВКИ ВЫПУСКНИКОВ. ПЛАНИРУЕМЫЕ РЕЗУЛЬТАТЫ: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В результате изучения русского языка ученик должен </w:t>
      </w:r>
      <w:r w:rsidRPr="00B72966">
        <w:rPr>
          <w:rFonts w:ascii="Times New Roman" w:hAnsi="Times New Roman"/>
          <w:b/>
          <w:sz w:val="28"/>
          <w:szCs w:val="28"/>
        </w:rPr>
        <w:t>знать/понимать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7B03E8" w:rsidRPr="00B72966" w:rsidRDefault="007B03E8" w:rsidP="007B03E8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уметь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проводить лингвистический анализ текстов различных функциональных стилей и разновидностей </w:t>
      </w:r>
      <w:proofErr w:type="spellStart"/>
      <w:r w:rsidRPr="00B72966">
        <w:rPr>
          <w:rFonts w:ascii="Times New Roman" w:hAnsi="Times New Roman"/>
          <w:sz w:val="28"/>
          <w:szCs w:val="28"/>
        </w:rPr>
        <w:t>языка</w:t>
      </w:r>
      <w:proofErr w:type="gramStart"/>
      <w:r w:rsidRPr="00B72966">
        <w:rPr>
          <w:rFonts w:ascii="Times New Roman" w:hAnsi="Times New Roman"/>
          <w:sz w:val="28"/>
          <w:szCs w:val="28"/>
        </w:rPr>
        <w:t>;а</w:t>
      </w:r>
      <w:proofErr w:type="gramEnd"/>
      <w:r w:rsidRPr="00B72966">
        <w:rPr>
          <w:rFonts w:ascii="Times New Roman" w:hAnsi="Times New Roman"/>
          <w:sz w:val="28"/>
          <w:szCs w:val="28"/>
        </w:rPr>
        <w:t>удирование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и чтение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B72966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говорение и письмо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</w:t>
      </w:r>
      <w:r w:rsidRPr="00B72966">
        <w:rPr>
          <w:rFonts w:ascii="Times New Roman" w:hAnsi="Times New Roman"/>
          <w:sz w:val="28"/>
          <w:szCs w:val="28"/>
        </w:rPr>
        <w:lastRenderedPageBreak/>
        <w:t>деловой сферах общения;</w:t>
      </w:r>
      <w:proofErr w:type="gramEnd"/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2966">
        <w:rPr>
          <w:rFonts w:ascii="Times New Roman" w:hAnsi="Times New Roman"/>
          <w:sz w:val="28"/>
          <w:szCs w:val="28"/>
        </w:rPr>
        <w:t>для</w:t>
      </w:r>
      <w:proofErr w:type="gramEnd"/>
      <w:r w:rsidRPr="00B72966">
        <w:rPr>
          <w:rFonts w:ascii="Times New Roman" w:hAnsi="Times New Roman"/>
          <w:sz w:val="28"/>
          <w:szCs w:val="28"/>
        </w:rPr>
        <w:t>: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6"/>
        </w:numPr>
        <w:tabs>
          <w:tab w:val="clear" w:pos="708"/>
          <w:tab w:val="left" w:pos="1701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6"/>
        </w:numPr>
        <w:tabs>
          <w:tab w:val="clear" w:pos="708"/>
          <w:tab w:val="left" w:pos="1701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6"/>
        </w:numPr>
        <w:tabs>
          <w:tab w:val="clear" w:pos="708"/>
          <w:tab w:val="left" w:pos="1701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6"/>
        </w:numPr>
        <w:tabs>
          <w:tab w:val="clear" w:pos="708"/>
          <w:tab w:val="left" w:pos="1701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6"/>
        </w:numPr>
        <w:tabs>
          <w:tab w:val="clear" w:pos="708"/>
          <w:tab w:val="left" w:pos="1701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По окончании 10 класса учащиеся должны</w:t>
      </w:r>
      <w:r w:rsidRPr="00B72966">
        <w:rPr>
          <w:rFonts w:ascii="Times New Roman" w:hAnsi="Times New Roman"/>
          <w:sz w:val="28"/>
          <w:szCs w:val="28"/>
        </w:rPr>
        <w:t>: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иметь предусмотренные образовательным минимумом знания о фонетической, лексической и грамматической </w:t>
      </w:r>
      <w:proofErr w:type="gramStart"/>
      <w:r w:rsidRPr="00B72966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русского языка, о тексте и стилях речи;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B72966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B72966">
        <w:rPr>
          <w:rFonts w:ascii="Times New Roman" w:hAnsi="Times New Roman"/>
          <w:sz w:val="28"/>
          <w:szCs w:val="28"/>
        </w:rPr>
        <w:t>, - в устной и письменной формах;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 xml:space="preserve"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производить фонетический, лексический, словообразовательный, морфологический, синтаксический, </w:t>
      </w:r>
      <w:proofErr w:type="spellStart"/>
      <w:r w:rsidRPr="00B72966">
        <w:rPr>
          <w:rFonts w:ascii="Times New Roman" w:hAnsi="Times New Roman"/>
          <w:sz w:val="28"/>
          <w:szCs w:val="28"/>
        </w:rPr>
        <w:t>речеведческий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разбор, анализ художественного текста;</w:t>
      </w:r>
      <w:proofErr w:type="gramEnd"/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lastRenderedPageBreak/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составлять реферат по нескольким источникам, выступать с ним, &lt; отвечать на вопросы по теме реферата, защищать развиваемые в нем положения;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участвовать в диспуте, дискуссии;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иметь представление о социальной сущности языка, его функци-1 </w:t>
      </w:r>
      <w:proofErr w:type="spellStart"/>
      <w:r w:rsidRPr="00B72966">
        <w:rPr>
          <w:rFonts w:ascii="Times New Roman" w:hAnsi="Times New Roman"/>
          <w:sz w:val="28"/>
          <w:szCs w:val="28"/>
        </w:rPr>
        <w:t>ях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и структуре, о языковой норме и происходящих в русском языке изменениях, о его взаимосвязи с другими языками.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результатами обучения осуществляется по трем направлениям.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>Виды разбора, практикуемые в основной школе и помещенные на форзацах учебника в полной мере сохраняют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свою значимость, вместе с тем в старших классах к разбору предъявляются новые, более высокие требования. Выражаются они в следующем.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Во-первых, во всех видах разбора усиливается их практическая направленность: устанавливается взаимосвязь фонетических и морфологических признаков с орфографией, синтаксических признаков - с пунктуацией. Анализируя фонетический, слоговой состав слова, ученик указывает варианты возможного переноса слова, называет </w:t>
      </w:r>
      <w:proofErr w:type="gramStart"/>
      <w:r w:rsidRPr="00B72966">
        <w:rPr>
          <w:rFonts w:ascii="Times New Roman" w:hAnsi="Times New Roman"/>
          <w:sz w:val="28"/>
          <w:szCs w:val="28"/>
        </w:rPr>
        <w:t>орфограммы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подчиняющиеся морфологическому принципу (пишу по правилу), фонетическому (пишу согласно произношению) и традиционному (так принято писать, надо запомнить).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 словообразовательном и морфологическом разборе частей речи непременным требованием должно быть объяснение особенностей правописания разбираемого слова: ученик находит содержащиеся в слове орфограммы, определяет принцип написания, а если принцип морфологический, указывает, какое и как надо применить правило.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 синтаксическом разборе ученик объясняет постановку знаков препинания, называет их функцию (завершения, отделения, выделения).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Принципиально важной операцией во всех видах морфологического и синтаксического разбора является нахождение, поиск подлежащей разбору лингвистической единицы в данном предложении (если разбирается часть речи), в данном тексте (при синтаксическом разборе). Как показывает практика, различение, узнавание частей речи для </w:t>
      </w:r>
      <w:proofErr w:type="gramStart"/>
      <w:r w:rsidRPr="00B72966">
        <w:rPr>
          <w:rFonts w:ascii="Times New Roman" w:hAnsi="Times New Roman"/>
          <w:sz w:val="28"/>
          <w:szCs w:val="28"/>
        </w:rPr>
        <w:t>многих учащихся оказывается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не менее сложным, чем определение грамматических форм той или иной части речи. И это не случайно: правильное определение части речи, моментальное ее узнавание требуют от ученика хорошо развитых </w:t>
      </w:r>
      <w:r w:rsidRPr="00B72966">
        <w:rPr>
          <w:rFonts w:ascii="Times New Roman" w:hAnsi="Times New Roman"/>
          <w:sz w:val="28"/>
          <w:szCs w:val="28"/>
        </w:rPr>
        <w:lastRenderedPageBreak/>
        <w:t>обобщенных грамматических умений, морфологических и синтаксических. Используемые же в основной школе схемы морфологического разбора как раз и опускают эту - по сути своей ключевую! - операцию. Поэтому в старших классах (когда все части речи уже изучены) первой операцией морфологического разбора самостоятельных частей речи должно быть: «Найдите слово, относящееся к данной части речи, укажите в нем признаки этой части речи, назовите его начальную форму (если слово изменяется)».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Разбор служебных частей речи и междометия целесообразно производить по общей схеме, так как наиболее существенным в данном случае является именно их разграничение: предлог это или союз, частица или междометие. Схема для разбора служебных частей речи и междометия рекомендуется следующая: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найдите слово, относящееся к служебным частям речи или междометиям;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назовите часть речи, укажите ее признаки в данном слове;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определите разряд (группу) по значению;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выявите синтаксическую (или смысловую) роль;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назовите, как образована часть речи (для производных, сложных и составных частей речи);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каковы особенности правописания.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Во-вторых, виды разбора в старших классах предполагают установление взаимосвязи между языковыми уровнями, </w:t>
      </w:r>
      <w:proofErr w:type="gramStart"/>
      <w:r w:rsidRPr="00B72966">
        <w:rPr>
          <w:rFonts w:ascii="Times New Roman" w:hAnsi="Times New Roman"/>
          <w:sz w:val="28"/>
          <w:szCs w:val="28"/>
        </w:rPr>
        <w:t>а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следовательно, и разделами курса русского языка. Так, лексико-фразеологический разбор (порядок его приводится ниже) предполагает связь со стилистикой, словообразовательный разбор - с фонетикой (учащиеся выявляют чередующиеся гласные и согласные в слове, подтверждают наличие чередующихся звуков речи), а также с морфологией (учащиеся определяют, для какой части речи характерен содержащийся в слове </w:t>
      </w:r>
      <w:proofErr w:type="spellStart"/>
      <w:r w:rsidRPr="00B72966">
        <w:rPr>
          <w:rFonts w:ascii="Times New Roman" w:hAnsi="Times New Roman"/>
          <w:sz w:val="28"/>
          <w:szCs w:val="28"/>
        </w:rPr>
        <w:t>суффикс</w:t>
      </w:r>
      <w:proofErr w:type="gramStart"/>
      <w:r w:rsidRPr="00B72966"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 w:rsidRPr="00B72966">
        <w:rPr>
          <w:rFonts w:ascii="Times New Roman" w:hAnsi="Times New Roman"/>
          <w:sz w:val="28"/>
          <w:szCs w:val="28"/>
        </w:rPr>
        <w:t xml:space="preserve"> подтверждают это другими словами, образованными таким же способом), морфологический разбор предполагает связь с синтаксисом (что стало уже традиционным).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Многочисленные виды синтаксического разбора (их 11), практически не используемые в старших классах из-за их дробности, целесообразно объединить четырьмя схемами, упрощающими работу по анализу всех синтаксических структур: </w:t>
      </w:r>
      <w:proofErr w:type="gramStart"/>
      <w:r w:rsidRPr="00B72966">
        <w:rPr>
          <w:rFonts w:ascii="Times New Roman" w:hAnsi="Times New Roman"/>
          <w:sz w:val="28"/>
          <w:szCs w:val="28"/>
        </w:rPr>
        <w:t>«Разбор словосочетания» (с определением и способа синтаксической связи между словами, и грамматического значения словосочетаний), «Разбор простого предложения» (включая разбор его по членам предложения и выявление элементов, осложняющих предложение), «Разбор «сложного предложения» (всех его видов), «Разбор предложения с прямой речью» (при этом ученик должен определить, можно ли содержание предложения с прямой речью передать другим способом;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если можно — выполнить это действие).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Анализируя фрагмент художественного текста (не исключается и анализ текста законченного художественного произведения малой формы), </w:t>
      </w:r>
      <w:r w:rsidRPr="00B72966">
        <w:rPr>
          <w:rFonts w:ascii="Times New Roman" w:hAnsi="Times New Roman"/>
          <w:sz w:val="28"/>
          <w:szCs w:val="28"/>
        </w:rPr>
        <w:lastRenderedPageBreak/>
        <w:t>учащиеся определяют его место в произведении, композиционную связь с другими частями произведения, идейно-образное содержание, выявляют признаки литературного стиля, особенности индивидуально-авторского стиля, указывают изобразительные средства, художественные детали, определяют их назначение, выявляют авторскую позицию.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 анализе текста лирического произведения внимание учащихся сосредоточивается на чувствах и мыслях лирического героя, его отношении к жизни, к людям, к самому себе; характеризуются художественно-языковое своеобразие текста, особенности его построения, особенности ритма, интонации, рифм, звуковая инструментовка, завершается анализ выразительным прочтением лирического текста с обоснованием особенностей интонации.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План анализа художественного и тем более лирического текста является лишь наиболее общим ориентиром при выявлении художественно-языковых его особенностей, поскольку каждое литературное произведение, каждый его фрагмент уникальны по своей форме и содержанию, и учащиеся должны заметить и прокомментировать эту уникальность. План анализа служит отправным моментом, началом и своего рода основанием углубленной, нестандартной характеристики художественного творения.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Cs/>
          <w:sz w:val="28"/>
          <w:szCs w:val="28"/>
        </w:rPr>
        <w:tab/>
      </w:r>
      <w:r w:rsidRPr="00B72966">
        <w:rPr>
          <w:rFonts w:ascii="Times New Roman" w:hAnsi="Times New Roman"/>
          <w:b/>
          <w:bCs/>
          <w:sz w:val="28"/>
          <w:szCs w:val="28"/>
        </w:rPr>
        <w:t>По окончании курса русского языка в 11 классе в пределах изученного материала учащиеся должны</w:t>
      </w:r>
    </w:p>
    <w:p w:rsidR="007B03E8" w:rsidRPr="00B72966" w:rsidRDefault="007B03E8" w:rsidP="007B03E8">
      <w:pPr>
        <w:pStyle w:val="a3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>1.Знать/понимать: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функции языка, основные сведения о лингвистике как науке;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смысл понятий: речевая ситуация и её компоненты, литературный язык, языковая норма, культура речи;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системное устройство языка, взаимосвязь его уровней и единиц; 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основные аспекты культуры речи, требования речевого поведения в различных сферах общения; 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tabs>
          <w:tab w:val="left" w:pos="1428"/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оценивать устные и письменные высказывания сточки зрения языкового оформления;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</w:t>
      </w:r>
      <w:proofErr w:type="gramStart"/>
      <w:r w:rsidRPr="00B72966">
        <w:rPr>
          <w:rFonts w:ascii="Times New Roman" w:hAnsi="Times New Roman"/>
          <w:sz w:val="28"/>
          <w:szCs w:val="28"/>
        </w:rPr>
        <w:t>в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социально-культурной-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>учебно-научной</w:t>
      </w:r>
      <w:proofErr w:type="gramEnd"/>
      <w:r w:rsidRPr="00B72966">
        <w:rPr>
          <w:rFonts w:ascii="Times New Roman" w:hAnsi="Times New Roman"/>
          <w:sz w:val="28"/>
          <w:szCs w:val="28"/>
        </w:rPr>
        <w:t>, официально-деловой сферах общения.</w:t>
      </w:r>
    </w:p>
    <w:p w:rsidR="007B03E8" w:rsidRPr="00B72966" w:rsidRDefault="007B03E8" w:rsidP="007B03E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B72966">
        <w:rPr>
          <w:rFonts w:ascii="Times New Roman" w:hAnsi="Times New Roman"/>
          <w:b/>
          <w:i/>
          <w:sz w:val="28"/>
          <w:szCs w:val="28"/>
        </w:rPr>
        <w:t>уметь: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владеть всеми видами речевой деятельности и основами культуры устной и письменной речи, базовыми умениями и навыками использования языка в жизненно важных ситуациях общения;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lastRenderedPageBreak/>
        <w:t>использовать основные виды чтения в зависимости от коммуникативной задачи;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B72966">
        <w:rPr>
          <w:rFonts w:ascii="Times New Roman" w:hAnsi="Times New Roman"/>
          <w:sz w:val="28"/>
          <w:szCs w:val="28"/>
        </w:rPr>
        <w:t>сферах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общения;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применять в практике речевого общения орфоэпические, лексические, грамматические нормы современного русского литературного языка;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использовать основные приёмы информационной переработки устного и письменного текста, осуществлять библиографический поиск, извлекать информацию из различных источников;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жизни, в том числе формулировать цель деятельности, планировать её, осуществлять самоконтроль, самооценку, </w:t>
      </w:r>
      <w:proofErr w:type="spellStart"/>
      <w:r w:rsidRPr="00B72966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B72966">
        <w:rPr>
          <w:rFonts w:ascii="Times New Roman" w:hAnsi="Times New Roman"/>
          <w:sz w:val="28"/>
          <w:szCs w:val="28"/>
        </w:rPr>
        <w:t>.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7B03E8" w:rsidRPr="00B72966" w:rsidRDefault="007B03E8" w:rsidP="007B03E8">
      <w:pPr>
        <w:pStyle w:val="a3"/>
        <w:tabs>
          <w:tab w:val="left" w:pos="1275"/>
          <w:tab w:val="left" w:pos="1048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2966">
        <w:rPr>
          <w:rFonts w:ascii="Times New Roman" w:hAnsi="Times New Roman"/>
          <w:b/>
          <w:i/>
          <w:sz w:val="28"/>
          <w:szCs w:val="28"/>
        </w:rPr>
        <w:t>аудирование</w:t>
      </w:r>
      <w:proofErr w:type="spellEnd"/>
      <w:r w:rsidRPr="00B72966">
        <w:rPr>
          <w:rFonts w:ascii="Times New Roman" w:hAnsi="Times New Roman"/>
          <w:b/>
          <w:i/>
          <w:sz w:val="28"/>
          <w:szCs w:val="28"/>
        </w:rPr>
        <w:t xml:space="preserve"> и чтение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B72966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B72966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 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B03E8" w:rsidRPr="00B72966" w:rsidRDefault="007B03E8" w:rsidP="007B03E8">
      <w:pPr>
        <w:pStyle w:val="a3"/>
        <w:tabs>
          <w:tab w:val="left" w:pos="1275"/>
          <w:tab w:val="left" w:pos="1048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i/>
          <w:sz w:val="28"/>
          <w:szCs w:val="28"/>
        </w:rPr>
        <w:t>говорение и письмо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966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использовать основные приемы информационной переработки устного </w:t>
      </w:r>
      <w:r w:rsidRPr="00B72966">
        <w:rPr>
          <w:rFonts w:ascii="Times New Roman" w:hAnsi="Times New Roman"/>
          <w:sz w:val="28"/>
          <w:szCs w:val="28"/>
        </w:rPr>
        <w:lastRenderedPageBreak/>
        <w:t>и письменного текста;</w:t>
      </w:r>
    </w:p>
    <w:p w:rsidR="007B03E8" w:rsidRPr="00B72966" w:rsidRDefault="007B03E8" w:rsidP="007B03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2966">
        <w:rPr>
          <w:rFonts w:ascii="Times New Roman" w:hAnsi="Times New Roman"/>
          <w:sz w:val="28"/>
          <w:szCs w:val="28"/>
        </w:rPr>
        <w:t>для</w:t>
      </w:r>
      <w:proofErr w:type="gramEnd"/>
      <w:r w:rsidRPr="00B72966">
        <w:rPr>
          <w:rFonts w:ascii="Times New Roman" w:hAnsi="Times New Roman"/>
          <w:sz w:val="28"/>
          <w:szCs w:val="28"/>
        </w:rPr>
        <w:t>: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B7296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B72966">
        <w:rPr>
          <w:rFonts w:ascii="Times New Roman" w:hAnsi="Times New Roman"/>
          <w:b/>
          <w:sz w:val="28"/>
          <w:szCs w:val="28"/>
        </w:rPr>
        <w:t xml:space="preserve"> результатами обучения</w:t>
      </w:r>
      <w:r w:rsidRPr="00B72966">
        <w:rPr>
          <w:rFonts w:ascii="Times New Roman" w:hAnsi="Times New Roman"/>
          <w:sz w:val="28"/>
          <w:szCs w:val="28"/>
        </w:rPr>
        <w:t xml:space="preserve"> осуществляется по трём направлениям: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7B03E8" w:rsidRPr="00B72966" w:rsidRDefault="007B03E8" w:rsidP="007B03E8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>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7B03E8" w:rsidRPr="00B72966" w:rsidRDefault="007B03E8" w:rsidP="007B03E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ab/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4"/>
        <w:spacing w:line="240" w:lineRule="auto"/>
        <w:jc w:val="left"/>
        <w:rPr>
          <w:sz w:val="28"/>
          <w:szCs w:val="28"/>
        </w:rPr>
      </w:pPr>
      <w:r w:rsidRPr="00B72966">
        <w:rPr>
          <w:sz w:val="28"/>
          <w:szCs w:val="28"/>
        </w:rPr>
        <w:t xml:space="preserve"> 9.</w:t>
      </w:r>
      <w:r w:rsidRPr="00B72966">
        <w:rPr>
          <w:sz w:val="28"/>
          <w:szCs w:val="28"/>
        </w:rPr>
        <w:tab/>
        <w:t>Характеристика контрольно-измерительных материалов, используемых при оценивании уровня подготовки учащихся:</w:t>
      </w:r>
    </w:p>
    <w:p w:rsidR="007B03E8" w:rsidRPr="00B72966" w:rsidRDefault="007B03E8" w:rsidP="007B03E8">
      <w:pPr>
        <w:pStyle w:val="a4"/>
        <w:spacing w:line="240" w:lineRule="auto"/>
        <w:jc w:val="left"/>
        <w:rPr>
          <w:sz w:val="28"/>
          <w:szCs w:val="28"/>
        </w:rPr>
      </w:pPr>
    </w:p>
    <w:tbl>
      <w:tblPr>
        <w:tblW w:w="0" w:type="auto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227"/>
        <w:gridCol w:w="6266"/>
      </w:tblGrid>
      <w:tr w:rsidR="007B03E8" w:rsidRPr="00B72966" w:rsidTr="003C7D8B">
        <w:trPr>
          <w:trHeight w:val="1787"/>
        </w:trPr>
        <w:tc>
          <w:tcPr>
            <w:tcW w:w="3389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И.Б.Голуб. Диктанты и изложения для старшеклассников и абитуриентов. – М.: Экзамен, 2011г.</w:t>
            </w:r>
          </w:p>
        </w:tc>
        <w:tc>
          <w:tcPr>
            <w:tcW w:w="68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Пособие содержит диктанты и изложения.  Разнообразие тем и степень трудностей текстов гарантирует всестороннюю подготовку к экзамену, выполнение самостоятельных и контрольных работ по орфографии и пунктуации.</w:t>
            </w:r>
          </w:p>
        </w:tc>
      </w:tr>
      <w:tr w:rsidR="007B03E8" w:rsidRPr="00B72966" w:rsidTr="003C7D8B">
        <w:trPr>
          <w:trHeight w:val="3953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ЕГЭ – 2012. Русский язык: сборник заданий / под ред. И.П. </w:t>
            </w:r>
            <w:proofErr w:type="spellStart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Цыбулько</w:t>
            </w:r>
            <w:proofErr w:type="spellEnd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. – М.: Национальное образование, 2011г.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 xml:space="preserve">В сборнике в полном объёме представлены задания типовых экзаменационных вариантов ЕГЭ 2012 года по русскому языку, сгруппированные по тематическому принципу в соответствии с кодификатором элементов содержания и требований к уровню подготовки выпускников общеобразовательных учреждений для данного экзамена. Издание содержит подробные ответы и критерии оценивания выполнения заданий разных </w:t>
            </w:r>
            <w:proofErr w:type="spellStart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типов</w:t>
            </w:r>
            <w:proofErr w:type="gramStart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.Т</w:t>
            </w:r>
            <w:proofErr w:type="gramEnd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ематический</w:t>
            </w:r>
            <w:proofErr w:type="spellEnd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 xml:space="preserve"> принцип подборки заданий позволит учителям эффективно организовать тематическое повторение и итоговый контроль в 10-11 классах.</w:t>
            </w:r>
          </w:p>
        </w:tc>
      </w:tr>
      <w:tr w:rsidR="007B03E8" w:rsidRPr="00B72966" w:rsidTr="003C7D8B">
        <w:trPr>
          <w:trHeight w:val="1688"/>
        </w:trPr>
        <w:tc>
          <w:tcPr>
            <w:tcW w:w="3389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материалы. Русский язык: 11 класс</w:t>
            </w:r>
            <w:proofErr w:type="gramStart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  <w:r w:rsidRPr="00B72966">
              <w:rPr>
                <w:rFonts w:ascii="Times New Roman" w:hAnsi="Times New Roman"/>
                <w:sz w:val="28"/>
                <w:szCs w:val="28"/>
              </w:rPr>
              <w:t>ост. Егорова. – М.: Вако,2012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 xml:space="preserve">Содержащиеся в пособии контрольно-измерительные материалы для 11 класса разработаны в соответствии с государственными образовательными стандартами и нормативно-методическими документами по аналогии с новейшими </w:t>
            </w:r>
            <w:proofErr w:type="spellStart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>КИМами</w:t>
            </w:r>
            <w:proofErr w:type="spellEnd"/>
            <w:r w:rsidRPr="00B72966">
              <w:rPr>
                <w:rFonts w:ascii="Times New Roman" w:hAnsi="Times New Roman"/>
                <w:bCs/>
                <w:sz w:val="28"/>
                <w:szCs w:val="28"/>
              </w:rPr>
              <w:t xml:space="preserve"> ЕГЭ.</w:t>
            </w:r>
          </w:p>
        </w:tc>
      </w:tr>
    </w:tbl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1. Основными видами классных и домашних письменных работ учащихся являются </w:t>
      </w:r>
      <w:r w:rsidRPr="00B72966">
        <w:rPr>
          <w:rFonts w:ascii="Times New Roman" w:hAnsi="Times New Roman"/>
          <w:b/>
          <w:bCs/>
          <w:sz w:val="28"/>
          <w:szCs w:val="28"/>
        </w:rPr>
        <w:t>обучающие работы</w:t>
      </w:r>
      <w:r w:rsidRPr="00B72966">
        <w:rPr>
          <w:rFonts w:ascii="Times New Roman" w:hAnsi="Times New Roman"/>
          <w:sz w:val="28"/>
          <w:szCs w:val="28"/>
        </w:rPr>
        <w:t>, к которым относятся: упражнения по русскому языку, планы статей учебников, диктанты, сочинения, изложения, письменные ответы на вопросы и т.д.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Cs/>
          <w:sz w:val="28"/>
          <w:szCs w:val="28"/>
        </w:rPr>
        <w:t>2.</w:t>
      </w:r>
      <w:r w:rsidRPr="00B72966">
        <w:rPr>
          <w:rFonts w:ascii="Times New Roman" w:hAnsi="Times New Roman"/>
          <w:sz w:val="28"/>
          <w:szCs w:val="28"/>
        </w:rPr>
        <w:t xml:space="preserve">По русскому языку и литературе проводятся </w:t>
      </w:r>
      <w:r w:rsidRPr="00B72966">
        <w:rPr>
          <w:rFonts w:ascii="Times New Roman" w:hAnsi="Times New Roman"/>
          <w:b/>
          <w:bCs/>
          <w:sz w:val="28"/>
          <w:szCs w:val="28"/>
        </w:rPr>
        <w:t>текущие и итоговые письменные контрольные работы</w:t>
      </w:r>
      <w:r w:rsidRPr="00B72966">
        <w:rPr>
          <w:rFonts w:ascii="Times New Roman" w:hAnsi="Times New Roman"/>
          <w:sz w:val="28"/>
          <w:szCs w:val="28"/>
        </w:rPr>
        <w:t>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Cs/>
          <w:sz w:val="28"/>
          <w:szCs w:val="28"/>
        </w:rPr>
        <w:t>3.</w:t>
      </w:r>
      <w:r w:rsidRPr="00B72966">
        <w:rPr>
          <w:rFonts w:ascii="Times New Roman" w:hAnsi="Times New Roman"/>
          <w:b/>
          <w:bCs/>
          <w:sz w:val="28"/>
          <w:szCs w:val="28"/>
        </w:rPr>
        <w:t xml:space="preserve"> Текущие контрольные работы</w:t>
      </w:r>
      <w:r w:rsidRPr="00B72966">
        <w:rPr>
          <w:rFonts w:ascii="Times New Roman" w:hAnsi="Times New Roman"/>
          <w:sz w:val="28"/>
          <w:szCs w:val="28"/>
        </w:rPr>
        <w:t xml:space="preserve"> имеют целью проверку усвоения изучаемого и проверяемого программного материала; 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Cs/>
          <w:sz w:val="28"/>
          <w:szCs w:val="28"/>
        </w:rPr>
        <w:t>4.</w:t>
      </w:r>
      <w:r w:rsidRPr="00B72966">
        <w:rPr>
          <w:rFonts w:ascii="Times New Roman" w:hAnsi="Times New Roman"/>
          <w:b/>
          <w:bCs/>
          <w:sz w:val="28"/>
          <w:szCs w:val="28"/>
        </w:rPr>
        <w:t xml:space="preserve"> Итоговые контрольные работы проводятся</w:t>
      </w:r>
      <w:r w:rsidRPr="00B72966">
        <w:rPr>
          <w:rFonts w:ascii="Times New Roman" w:hAnsi="Times New Roman"/>
          <w:sz w:val="28"/>
          <w:szCs w:val="28"/>
        </w:rPr>
        <w:t xml:space="preserve"> после изучения наиболее значительных тем программы, в конце учебной четверти, в конце полугодия.</w:t>
      </w:r>
    </w:p>
    <w:p w:rsidR="007B03E8" w:rsidRPr="00B72966" w:rsidRDefault="007B03E8" w:rsidP="007B03E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bCs/>
          <w:sz w:val="28"/>
          <w:szCs w:val="28"/>
        </w:rPr>
        <w:t>Содержание письменных контрольных работ: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1. </w:t>
      </w:r>
      <w:r w:rsidRPr="00B72966">
        <w:rPr>
          <w:rFonts w:ascii="Times New Roman" w:hAnsi="Times New Roman"/>
          <w:b/>
          <w:bCs/>
          <w:sz w:val="28"/>
          <w:szCs w:val="28"/>
        </w:rPr>
        <w:t>Контрольный диктант</w:t>
      </w:r>
      <w:r w:rsidRPr="00B72966">
        <w:rPr>
          <w:rFonts w:ascii="Times New Roman" w:hAnsi="Times New Roman"/>
          <w:sz w:val="28"/>
          <w:szCs w:val="28"/>
        </w:rPr>
        <w:t xml:space="preserve">. Это констатирующий способ, который применяется на этапе контроля. 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B72966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B72966">
        <w:rPr>
          <w:rFonts w:ascii="Times New Roman" w:hAnsi="Times New Roman"/>
          <w:sz w:val="28"/>
          <w:szCs w:val="28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С помощью контрольного диктанта </w:t>
      </w:r>
      <w:r w:rsidRPr="00B72966">
        <w:rPr>
          <w:rFonts w:ascii="Times New Roman" w:hAnsi="Times New Roman"/>
          <w:b/>
          <w:bCs/>
          <w:sz w:val="28"/>
          <w:szCs w:val="28"/>
        </w:rPr>
        <w:t>проверяется</w:t>
      </w:r>
      <w:r w:rsidRPr="00B72966">
        <w:rPr>
          <w:rFonts w:ascii="Times New Roman" w:hAnsi="Times New Roman"/>
          <w:sz w:val="28"/>
          <w:szCs w:val="28"/>
        </w:rPr>
        <w:t>: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3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773"/>
        <w:gridCol w:w="6755"/>
      </w:tblGrid>
      <w:tr w:rsidR="007B03E8" w:rsidRPr="00B72966" w:rsidTr="003C7D8B">
        <w:tc>
          <w:tcPr>
            <w:tcW w:w="2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1.Начало учебного года (по итогам повторения изученного в предыдущем классе)</w:t>
            </w:r>
          </w:p>
        </w:tc>
        <w:tc>
          <w:tcPr>
            <w:tcW w:w="7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1.Степень угасания правописных навыков. 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2.Прочность овладения навыками правописания</w:t>
            </w:r>
          </w:p>
        </w:tc>
      </w:tr>
      <w:tr w:rsidR="007B03E8" w:rsidRPr="00B72966" w:rsidTr="003C7D8B">
        <w:tc>
          <w:tcPr>
            <w:tcW w:w="2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lastRenderedPageBreak/>
              <w:t>2.Конец изучения темы</w:t>
            </w:r>
          </w:p>
        </w:tc>
        <w:tc>
          <w:tcPr>
            <w:tcW w:w="7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1.Усвоение орфограмм и правил пунктуации, изученных в данной теме 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2.Усвоение орфограмм и правил пунктуации, изученных в предыдущей теме (всех, если их не более трех, или основных)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3.Усвоение основных и важнейших орфограмм и правил пунктуации, изученных в предшествующих темах</w:t>
            </w:r>
          </w:p>
        </w:tc>
      </w:tr>
      <w:tr w:rsidR="007B03E8" w:rsidRPr="00B72966" w:rsidTr="003C7D8B">
        <w:tc>
          <w:tcPr>
            <w:tcW w:w="28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7B03E8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left" w:pos="153"/>
              </w:tabs>
              <w:spacing w:after="0" w:line="240" w:lineRule="auto"/>
              <w:ind w:left="153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966">
              <w:rPr>
                <w:rFonts w:ascii="Times New Roman" w:hAnsi="Times New Roman"/>
                <w:sz w:val="28"/>
                <w:szCs w:val="28"/>
              </w:rPr>
              <w:t xml:space="preserve">Конец года (по итогам заключительного </w:t>
            </w:r>
            <w:proofErr w:type="gramEnd"/>
          </w:p>
          <w:p w:rsidR="007B03E8" w:rsidRPr="00B72966" w:rsidRDefault="007B03E8" w:rsidP="003C7D8B">
            <w:pPr>
              <w:pStyle w:val="a3"/>
              <w:tabs>
                <w:tab w:val="clear" w:pos="708"/>
                <w:tab w:val="left" w:pos="153"/>
              </w:tabs>
              <w:spacing w:after="0" w:line="240" w:lineRule="auto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повторения)</w:t>
            </w:r>
          </w:p>
        </w:tc>
        <w:tc>
          <w:tcPr>
            <w:tcW w:w="7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 xml:space="preserve">1.Усвоение основных орфограмм и правил пунктуации, с которыми учащиеся познакомились в данном классе. </w:t>
            </w:r>
          </w:p>
          <w:p w:rsidR="007B03E8" w:rsidRPr="00B72966" w:rsidRDefault="007B03E8" w:rsidP="003C7D8B">
            <w:pPr>
              <w:pStyle w:val="a3"/>
              <w:spacing w:after="0" w:line="240" w:lineRule="auto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B72966">
              <w:rPr>
                <w:rFonts w:ascii="Times New Roman" w:hAnsi="Times New Roman"/>
                <w:sz w:val="28"/>
                <w:szCs w:val="28"/>
              </w:rPr>
              <w:t>2.Усвоение основных и важнейших орфограмм и пунктуационных норм, которые изучались в течение учебного года</w:t>
            </w:r>
          </w:p>
        </w:tc>
      </w:tr>
    </w:tbl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/>
          <w:bCs/>
          <w:sz w:val="28"/>
          <w:szCs w:val="28"/>
        </w:rPr>
        <w:tab/>
        <w:t xml:space="preserve">Контрольная работа </w:t>
      </w:r>
      <w:r w:rsidRPr="00B72966">
        <w:rPr>
          <w:rFonts w:ascii="Times New Roman" w:hAnsi="Times New Roman"/>
          <w:bCs/>
          <w:sz w:val="28"/>
          <w:szCs w:val="28"/>
        </w:rPr>
        <w:t>может состоять из диктанта и дополнительного</w:t>
      </w:r>
      <w:r w:rsidRPr="00B72966">
        <w:rPr>
          <w:rFonts w:ascii="Times New Roman" w:hAnsi="Times New Roman"/>
          <w:sz w:val="28"/>
          <w:szCs w:val="28"/>
        </w:rPr>
        <w:t xml:space="preserve"> (фонетического, лексического, орфографического, грамматического и т.п.) </w:t>
      </w:r>
      <w:r w:rsidRPr="00B72966">
        <w:rPr>
          <w:rFonts w:ascii="Times New Roman" w:hAnsi="Times New Roman"/>
          <w:bCs/>
          <w:sz w:val="28"/>
          <w:szCs w:val="28"/>
        </w:rPr>
        <w:t>задания.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bCs/>
          <w:sz w:val="28"/>
          <w:szCs w:val="28"/>
        </w:rPr>
        <w:t>2.</w:t>
      </w:r>
      <w:r w:rsidRPr="00B72966">
        <w:rPr>
          <w:rFonts w:ascii="Times New Roman" w:hAnsi="Times New Roman"/>
          <w:b/>
          <w:bCs/>
          <w:sz w:val="28"/>
          <w:szCs w:val="28"/>
        </w:rPr>
        <w:t xml:space="preserve"> Контрольный словарный диктант</w:t>
      </w:r>
      <w:r w:rsidRPr="00B72966">
        <w:rPr>
          <w:rFonts w:ascii="Times New Roman" w:hAnsi="Times New Roman"/>
          <w:sz w:val="28"/>
          <w:szCs w:val="28"/>
        </w:rPr>
        <w:t xml:space="preserve"> проверяет усвоение слов с непроверяемыми и наиболее трудными орфограммами.   В 10-11 классе он может состоять не менее чем из 40 слов.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3. Основными способами проверки уровня речевой подготовки учащихся являются </w:t>
      </w:r>
      <w:r w:rsidRPr="00B72966">
        <w:rPr>
          <w:rFonts w:ascii="Times New Roman" w:hAnsi="Times New Roman"/>
          <w:b/>
          <w:bCs/>
          <w:sz w:val="28"/>
          <w:szCs w:val="28"/>
        </w:rPr>
        <w:t>сочинения и изложения</w:t>
      </w:r>
      <w:r w:rsidRPr="00B72966">
        <w:rPr>
          <w:rFonts w:ascii="Times New Roman" w:hAnsi="Times New Roman"/>
          <w:sz w:val="28"/>
          <w:szCs w:val="28"/>
        </w:rPr>
        <w:t>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66">
        <w:rPr>
          <w:rFonts w:ascii="Times New Roman" w:hAnsi="Times New Roman"/>
          <w:sz w:val="28"/>
          <w:szCs w:val="28"/>
        </w:rPr>
        <w:t xml:space="preserve">4. </w:t>
      </w:r>
      <w:r w:rsidRPr="00B72966">
        <w:rPr>
          <w:rFonts w:ascii="Times New Roman" w:hAnsi="Times New Roman"/>
          <w:b/>
          <w:sz w:val="28"/>
          <w:szCs w:val="28"/>
        </w:rPr>
        <w:t>Тестовые задания</w:t>
      </w:r>
      <w:r w:rsidRPr="00B72966">
        <w:rPr>
          <w:rFonts w:ascii="Times New Roman" w:hAnsi="Times New Roman"/>
          <w:sz w:val="28"/>
          <w:szCs w:val="28"/>
        </w:rPr>
        <w:t xml:space="preserve"> – универсальный способ контроля формирования компетенций уч-ся, подготовки выпускников к итоговой аттестации в формате ЕГЭ.</w:t>
      </w:r>
    </w:p>
    <w:p w:rsidR="007B03E8" w:rsidRPr="00B72966" w:rsidRDefault="007B03E8" w:rsidP="007B03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2966">
        <w:rPr>
          <w:rFonts w:ascii="Times New Roman" w:hAnsi="Times New Roman" w:cs="Times New Roman"/>
          <w:b/>
          <w:sz w:val="28"/>
          <w:szCs w:val="28"/>
        </w:rPr>
        <w:t xml:space="preserve">                         10.   </w:t>
      </w:r>
      <w:proofErr w:type="spellStart"/>
      <w:r w:rsidRPr="00B7296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72966">
        <w:rPr>
          <w:rFonts w:ascii="Times New Roman" w:hAnsi="Times New Roman" w:cs="Times New Roman"/>
          <w:b/>
          <w:sz w:val="28"/>
          <w:szCs w:val="28"/>
        </w:rPr>
        <w:t xml:space="preserve"> – методическое </w:t>
      </w:r>
      <w:proofErr w:type="spellStart"/>
      <w:r w:rsidRPr="00B72966">
        <w:rPr>
          <w:rFonts w:ascii="Times New Roman" w:hAnsi="Times New Roman" w:cs="Times New Roman"/>
          <w:b/>
          <w:sz w:val="28"/>
          <w:szCs w:val="28"/>
        </w:rPr>
        <w:t>обеспечивание</w:t>
      </w:r>
      <w:proofErr w:type="spellEnd"/>
      <w:r w:rsidRPr="00B7296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03E8" w:rsidRPr="00B72966" w:rsidRDefault="007B03E8" w:rsidP="007B03E8">
      <w:pPr>
        <w:rPr>
          <w:rFonts w:ascii="Times New Roman" w:hAnsi="Times New Roman" w:cs="Times New Roman"/>
          <w:b/>
          <w:sz w:val="28"/>
          <w:szCs w:val="28"/>
        </w:rPr>
      </w:pPr>
    </w:p>
    <w:p w:rsidR="007B03E8" w:rsidRPr="00B72966" w:rsidRDefault="007B03E8" w:rsidP="007B03E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66">
        <w:rPr>
          <w:rFonts w:ascii="Times New Roman" w:hAnsi="Times New Roman" w:cs="Times New Roman"/>
          <w:sz w:val="28"/>
          <w:szCs w:val="28"/>
        </w:rPr>
        <w:t xml:space="preserve">Учебник: Власенков А.И., </w:t>
      </w:r>
      <w:proofErr w:type="spellStart"/>
      <w:r w:rsidRPr="00B72966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B72966">
        <w:rPr>
          <w:rFonts w:ascii="Times New Roman" w:hAnsi="Times New Roman" w:cs="Times New Roman"/>
          <w:sz w:val="28"/>
          <w:szCs w:val="28"/>
        </w:rPr>
        <w:t xml:space="preserve"> Л.М. Русский язык.  Базовый уровень. Учебник для 10-11 классов общеобразовательных учреждений.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B7296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72966">
        <w:rPr>
          <w:rFonts w:ascii="Times New Roman" w:hAnsi="Times New Roman" w:cs="Times New Roman"/>
          <w:sz w:val="28"/>
          <w:szCs w:val="28"/>
        </w:rPr>
        <w:t>.</w:t>
      </w:r>
    </w:p>
    <w:p w:rsidR="007B03E8" w:rsidRPr="00B72966" w:rsidRDefault="007B03E8" w:rsidP="007B03E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66">
        <w:rPr>
          <w:rFonts w:ascii="Times New Roman" w:hAnsi="Times New Roman" w:cs="Times New Roman"/>
          <w:sz w:val="28"/>
          <w:szCs w:val="28"/>
        </w:rPr>
        <w:t xml:space="preserve">Пособие для занятий по русскому языку в старших </w:t>
      </w:r>
      <w:proofErr w:type="spellStart"/>
      <w:r w:rsidRPr="00B72966">
        <w:rPr>
          <w:rFonts w:ascii="Times New Roman" w:hAnsi="Times New Roman" w:cs="Times New Roman"/>
          <w:sz w:val="28"/>
          <w:szCs w:val="28"/>
        </w:rPr>
        <w:t>классах</w:t>
      </w:r>
      <w:proofErr w:type="gramStart"/>
      <w:r w:rsidRPr="00B729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72966">
        <w:rPr>
          <w:rFonts w:ascii="Times New Roman" w:hAnsi="Times New Roman" w:cs="Times New Roman"/>
          <w:sz w:val="28"/>
          <w:szCs w:val="28"/>
        </w:rPr>
        <w:t>.Ф.Греков</w:t>
      </w:r>
      <w:proofErr w:type="spellEnd"/>
      <w:r w:rsidRPr="00B72966">
        <w:rPr>
          <w:rFonts w:ascii="Times New Roman" w:hAnsi="Times New Roman" w:cs="Times New Roman"/>
          <w:sz w:val="28"/>
          <w:szCs w:val="28"/>
        </w:rPr>
        <w:t xml:space="preserve">, С.Е.Крючков, </w:t>
      </w:r>
      <w:proofErr w:type="spellStart"/>
      <w:r w:rsidRPr="00B72966">
        <w:rPr>
          <w:rFonts w:ascii="Times New Roman" w:hAnsi="Times New Roman" w:cs="Times New Roman"/>
          <w:sz w:val="28"/>
          <w:szCs w:val="28"/>
        </w:rPr>
        <w:t>Л.А.Чешко</w:t>
      </w:r>
      <w:proofErr w:type="spellEnd"/>
    </w:p>
    <w:p w:rsidR="007B03E8" w:rsidRPr="00B72966" w:rsidRDefault="007B03E8" w:rsidP="007B03E8">
      <w:pPr>
        <w:shd w:val="clear" w:color="auto" w:fill="FFFFFF"/>
        <w:spacing w:line="307" w:lineRule="exact"/>
        <w:ind w:firstLine="427"/>
        <w:rPr>
          <w:rFonts w:ascii="Times New Roman" w:hAnsi="Times New Roman" w:cs="Times New Roman"/>
          <w:sz w:val="28"/>
          <w:szCs w:val="28"/>
        </w:rPr>
      </w:pPr>
    </w:p>
    <w:p w:rsidR="007B03E8" w:rsidRPr="00B72966" w:rsidRDefault="007B03E8" w:rsidP="007B03E8">
      <w:pPr>
        <w:shd w:val="clear" w:color="auto" w:fill="FFFFFF"/>
        <w:spacing w:line="307" w:lineRule="exact"/>
        <w:ind w:firstLine="427"/>
        <w:rPr>
          <w:rFonts w:ascii="Times New Roman" w:hAnsi="Times New Roman" w:cs="Times New Roman"/>
          <w:sz w:val="28"/>
          <w:szCs w:val="28"/>
        </w:rPr>
      </w:pPr>
      <w:r w:rsidRPr="00B72966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7B03E8" w:rsidRPr="00B72966" w:rsidRDefault="007B03E8" w:rsidP="007B03E8">
      <w:pPr>
        <w:shd w:val="clear" w:color="auto" w:fill="FFFFFF"/>
        <w:spacing w:line="307" w:lineRule="exact"/>
        <w:rPr>
          <w:rFonts w:ascii="Times New Roman" w:hAnsi="Times New Roman" w:cs="Times New Roman"/>
          <w:sz w:val="28"/>
          <w:szCs w:val="28"/>
        </w:rPr>
      </w:pPr>
    </w:p>
    <w:p w:rsidR="007B03E8" w:rsidRPr="00B72966" w:rsidRDefault="007B03E8" w:rsidP="007B03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66">
        <w:rPr>
          <w:rFonts w:ascii="Times New Roman" w:hAnsi="Times New Roman" w:cs="Times New Roman"/>
          <w:sz w:val="28"/>
          <w:szCs w:val="28"/>
        </w:rPr>
        <w:t xml:space="preserve">Власенков А.И., </w:t>
      </w:r>
      <w:proofErr w:type="spellStart"/>
      <w:r w:rsidRPr="00B72966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B72966">
        <w:rPr>
          <w:rFonts w:ascii="Times New Roman" w:hAnsi="Times New Roman" w:cs="Times New Roman"/>
          <w:sz w:val="28"/>
          <w:szCs w:val="28"/>
        </w:rPr>
        <w:t xml:space="preserve"> Л.М. Методические рекомендации к учебнику «Русский язык. Базовый уровень</w:t>
      </w:r>
      <w:proofErr w:type="gramStart"/>
      <w:r w:rsidRPr="00B7296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72966">
        <w:rPr>
          <w:rFonts w:ascii="Times New Roman" w:hAnsi="Times New Roman" w:cs="Times New Roman"/>
          <w:sz w:val="28"/>
          <w:szCs w:val="28"/>
        </w:rPr>
        <w:t>для 10-11 классов общеобразовательных учреждений. – М.: Просвещение, 2010 год.</w:t>
      </w:r>
    </w:p>
    <w:p w:rsidR="007B03E8" w:rsidRPr="00B72966" w:rsidRDefault="007B03E8" w:rsidP="007B03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66">
        <w:rPr>
          <w:rFonts w:ascii="Times New Roman" w:hAnsi="Times New Roman" w:cs="Times New Roman"/>
          <w:sz w:val="28"/>
          <w:szCs w:val="28"/>
        </w:rPr>
        <w:lastRenderedPageBreak/>
        <w:t>Греков В.Ф. Пособие по русскому языку в старших классах. – М.: Просвещение, 2005.</w:t>
      </w:r>
    </w:p>
    <w:p w:rsidR="007B03E8" w:rsidRPr="00B72966" w:rsidRDefault="007B03E8" w:rsidP="007B03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66">
        <w:rPr>
          <w:rFonts w:ascii="Times New Roman" w:hAnsi="Times New Roman" w:cs="Times New Roman"/>
          <w:sz w:val="28"/>
          <w:szCs w:val="28"/>
        </w:rPr>
        <w:t>Золотарева И.В., Дмитриева Л.П., Егорова Н.В. Поурочные разработки по русскому языку: 11 класс. – М.: ВАКО,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72966">
        <w:rPr>
          <w:rFonts w:ascii="Times New Roman" w:hAnsi="Times New Roman" w:cs="Times New Roman"/>
          <w:sz w:val="28"/>
          <w:szCs w:val="28"/>
        </w:rPr>
        <w:t>.</w:t>
      </w:r>
    </w:p>
    <w:p w:rsidR="007B03E8" w:rsidRPr="00B72966" w:rsidRDefault="007B03E8" w:rsidP="007B03E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66">
        <w:rPr>
          <w:rFonts w:ascii="Times New Roman" w:hAnsi="Times New Roman" w:cs="Times New Roman"/>
          <w:sz w:val="28"/>
          <w:szCs w:val="28"/>
        </w:rPr>
        <w:t>Розенталь Д.Э. Пособие по русскому языку в старших классах. – М.: Просвещение, 2005.</w:t>
      </w: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3E8" w:rsidRPr="00B72966" w:rsidRDefault="007B03E8" w:rsidP="007B03E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659" w:rsidRPr="007B03E8" w:rsidRDefault="00D74659">
      <w:pPr>
        <w:rPr>
          <w:sz w:val="28"/>
          <w:szCs w:val="28"/>
        </w:rPr>
      </w:pPr>
    </w:p>
    <w:sectPr w:rsidR="00D74659" w:rsidRPr="007B03E8" w:rsidSect="0044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06CC4"/>
    <w:multiLevelType w:val="hybridMultilevel"/>
    <w:tmpl w:val="E01C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C293E"/>
    <w:multiLevelType w:val="hybridMultilevel"/>
    <w:tmpl w:val="E6C8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5174C"/>
    <w:multiLevelType w:val="hybridMultilevel"/>
    <w:tmpl w:val="F44480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5">
    <w:nsid w:val="2CFC07DE"/>
    <w:multiLevelType w:val="hybridMultilevel"/>
    <w:tmpl w:val="DB42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B3189"/>
    <w:multiLevelType w:val="multilevel"/>
    <w:tmpl w:val="226E5F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207D53"/>
    <w:multiLevelType w:val="hybridMultilevel"/>
    <w:tmpl w:val="34F2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B80704"/>
    <w:multiLevelType w:val="hybridMultilevel"/>
    <w:tmpl w:val="CE702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9F6A2D"/>
    <w:multiLevelType w:val="multilevel"/>
    <w:tmpl w:val="0728C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7799E"/>
    <w:multiLevelType w:val="hybridMultilevel"/>
    <w:tmpl w:val="DFE2753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25A2763"/>
    <w:multiLevelType w:val="hybridMultilevel"/>
    <w:tmpl w:val="817A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E7691"/>
    <w:multiLevelType w:val="hybridMultilevel"/>
    <w:tmpl w:val="241C8D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3E8"/>
    <w:rsid w:val="00212538"/>
    <w:rsid w:val="003207B3"/>
    <w:rsid w:val="003C7D8B"/>
    <w:rsid w:val="00412C0A"/>
    <w:rsid w:val="00442DD2"/>
    <w:rsid w:val="005D4701"/>
    <w:rsid w:val="00676FFF"/>
    <w:rsid w:val="007B03E8"/>
    <w:rsid w:val="007B6E85"/>
    <w:rsid w:val="00886ADF"/>
    <w:rsid w:val="00A91081"/>
    <w:rsid w:val="00BA15CE"/>
    <w:rsid w:val="00BA407F"/>
    <w:rsid w:val="00C36684"/>
    <w:rsid w:val="00CE5605"/>
    <w:rsid w:val="00CF1132"/>
    <w:rsid w:val="00D74659"/>
    <w:rsid w:val="00F007D0"/>
    <w:rsid w:val="00F0109D"/>
    <w:rsid w:val="00FF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B03E8"/>
    <w:pPr>
      <w:tabs>
        <w:tab w:val="left" w:pos="708"/>
      </w:tabs>
      <w:suppressAutoHyphens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7B03E8"/>
    <w:pPr>
      <w:tabs>
        <w:tab w:val="left" w:pos="708"/>
      </w:tabs>
      <w:suppressAutoHyphens/>
    </w:pPr>
    <w:rPr>
      <w:rFonts w:ascii="Calibri" w:eastAsia="Times New Roman" w:hAnsi="Calibri" w:cs="Times New Roman"/>
      <w:lang w:eastAsia="en-US"/>
    </w:rPr>
  </w:style>
  <w:style w:type="paragraph" w:customStyle="1" w:styleId="a4">
    <w:name w:val="Заголовок таблицы"/>
    <w:basedOn w:val="a3"/>
    <w:rsid w:val="007B03E8"/>
    <w:pPr>
      <w:suppressLineNumbers/>
      <w:spacing w:after="0" w:line="100" w:lineRule="atLeast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enter">
    <w:name w:val="center"/>
    <w:basedOn w:val="a3"/>
    <w:rsid w:val="007B03E8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B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45</Pages>
  <Words>10946</Words>
  <Characters>62393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8</cp:revision>
  <cp:lastPrinted>2014-11-07T07:12:00Z</cp:lastPrinted>
  <dcterms:created xsi:type="dcterms:W3CDTF">2014-09-24T02:50:00Z</dcterms:created>
  <dcterms:modified xsi:type="dcterms:W3CDTF">2014-12-04T05:34:00Z</dcterms:modified>
</cp:coreProperties>
</file>