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DE" w:rsidRPr="005E0C10" w:rsidRDefault="000B15B9" w:rsidP="005E0C10">
      <w:pPr>
        <w:tabs>
          <w:tab w:val="left" w:pos="285"/>
          <w:tab w:val="left" w:pos="6521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E0C10">
        <w:rPr>
          <w:rFonts w:ascii="Arial" w:eastAsia="Times New Roman" w:hAnsi="Arial" w:cs="Arial"/>
          <w:sz w:val="28"/>
          <w:szCs w:val="28"/>
          <w:lang w:eastAsia="ru-RU"/>
        </w:rPr>
        <w:t>Нравственное воспитание на уроках русского языка</w:t>
      </w:r>
    </w:p>
    <w:p w:rsidR="000B15B9" w:rsidRPr="005E0C10" w:rsidRDefault="000B15B9" w:rsidP="000B15B9">
      <w:pPr>
        <w:tabs>
          <w:tab w:val="left" w:pos="285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E0C10">
        <w:rPr>
          <w:rFonts w:ascii="Arial" w:eastAsia="Times New Roman" w:hAnsi="Arial" w:cs="Arial"/>
          <w:sz w:val="28"/>
          <w:szCs w:val="28"/>
          <w:lang w:eastAsia="ru-RU"/>
        </w:rPr>
        <w:t>Кожушко И.Н.</w:t>
      </w:r>
    </w:p>
    <w:p w:rsidR="000B15B9" w:rsidRDefault="00EA2D84" w:rsidP="00EA2D84">
      <w:pPr>
        <w:spacing w:after="0" w:line="240" w:lineRule="auto"/>
        <w:jc w:val="righ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EA2D84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</w:t>
      </w:r>
    </w:p>
    <w:p w:rsidR="00EA2D84" w:rsidRPr="005E0C10" w:rsidRDefault="00EA2D84" w:rsidP="00EA2D84">
      <w:pPr>
        <w:spacing w:after="0" w:line="240" w:lineRule="auto"/>
        <w:jc w:val="right"/>
        <w:rPr>
          <w:rFonts w:ascii="MS Word for Windows" w:eastAsia="Times New Roman" w:hAnsi="MS Word for Windows" w:cs="Arial"/>
          <w:sz w:val="24"/>
          <w:szCs w:val="24"/>
          <w:lang w:eastAsia="ru-RU"/>
        </w:rPr>
      </w:pPr>
      <w:r w:rsidRPr="005E0C10">
        <w:rPr>
          <w:rFonts w:ascii="MS Word for Windows" w:eastAsia="Times New Roman" w:hAnsi="MS Word for Windows" w:cs="Arial"/>
          <w:sz w:val="24"/>
          <w:szCs w:val="24"/>
          <w:lang w:eastAsia="ru-RU"/>
        </w:rPr>
        <w:t>«Есть много родов образования и развития,</w:t>
      </w:r>
    </w:p>
    <w:p w:rsidR="00EA2D84" w:rsidRPr="005E0C10" w:rsidRDefault="00EA2D84" w:rsidP="00EA2D84">
      <w:pPr>
        <w:spacing w:after="0" w:line="240" w:lineRule="auto"/>
        <w:jc w:val="right"/>
        <w:rPr>
          <w:rFonts w:ascii="MS Word for Windows" w:eastAsia="Times New Roman" w:hAnsi="MS Word for Windows" w:cs="Arial"/>
          <w:sz w:val="24"/>
          <w:szCs w:val="24"/>
          <w:lang w:eastAsia="ru-RU"/>
        </w:rPr>
      </w:pPr>
      <w:r w:rsidRPr="005E0C10">
        <w:rPr>
          <w:rFonts w:ascii="MS Word for Windows" w:eastAsia="Times New Roman" w:hAnsi="MS Word for Windows" w:cs="Arial"/>
          <w:sz w:val="24"/>
          <w:szCs w:val="24"/>
          <w:lang w:eastAsia="ru-RU"/>
        </w:rPr>
        <w:t xml:space="preserve"> и каждое из них важно само по себе,</w:t>
      </w:r>
    </w:p>
    <w:p w:rsidR="00EA2D84" w:rsidRPr="005E0C10" w:rsidRDefault="00EA2D84" w:rsidP="00EA2D84">
      <w:pPr>
        <w:spacing w:after="0" w:line="240" w:lineRule="auto"/>
        <w:jc w:val="right"/>
        <w:rPr>
          <w:rFonts w:ascii="MS Word for Windows" w:eastAsia="Times New Roman" w:hAnsi="MS Word for Windows" w:cs="Arial"/>
          <w:sz w:val="24"/>
          <w:szCs w:val="24"/>
          <w:lang w:eastAsia="ru-RU"/>
        </w:rPr>
      </w:pPr>
      <w:r w:rsidRPr="005E0C10">
        <w:rPr>
          <w:rFonts w:ascii="MS Word for Windows" w:eastAsia="Times New Roman" w:hAnsi="MS Word for Windows" w:cs="Arial"/>
          <w:sz w:val="24"/>
          <w:szCs w:val="24"/>
          <w:lang w:eastAsia="ru-RU"/>
        </w:rPr>
        <w:t xml:space="preserve"> но всех выше должно стоять</w:t>
      </w:r>
    </w:p>
    <w:p w:rsidR="00EA2D84" w:rsidRPr="005E0C10" w:rsidRDefault="00EA2D84" w:rsidP="00EA2D84">
      <w:pPr>
        <w:spacing w:after="0" w:line="240" w:lineRule="auto"/>
        <w:jc w:val="right"/>
        <w:rPr>
          <w:rFonts w:ascii="MS Word for Windows" w:eastAsia="Times New Roman" w:hAnsi="MS Word for Windows" w:cs="Arial"/>
          <w:sz w:val="24"/>
          <w:szCs w:val="24"/>
          <w:lang w:eastAsia="ru-RU"/>
        </w:rPr>
      </w:pPr>
      <w:r w:rsidRPr="005E0C10">
        <w:rPr>
          <w:rFonts w:ascii="MS Word for Windows" w:eastAsia="Times New Roman" w:hAnsi="MS Word for Windows" w:cs="Arial"/>
          <w:sz w:val="24"/>
          <w:szCs w:val="24"/>
          <w:lang w:eastAsia="ru-RU"/>
        </w:rPr>
        <w:t xml:space="preserve">образование нравственное », </w:t>
      </w:r>
    </w:p>
    <w:p w:rsidR="00EA2D84" w:rsidRPr="005E0C10" w:rsidRDefault="00EA2D84" w:rsidP="00EA2D84">
      <w:pPr>
        <w:spacing w:after="0" w:line="240" w:lineRule="auto"/>
        <w:jc w:val="right"/>
        <w:rPr>
          <w:rFonts w:ascii="MS Word for Windows" w:eastAsia="Times New Roman" w:hAnsi="MS Word for Windows" w:cs="Arial"/>
          <w:sz w:val="24"/>
          <w:szCs w:val="24"/>
          <w:lang w:eastAsia="ru-RU"/>
        </w:rPr>
      </w:pPr>
      <w:r w:rsidRPr="005E0C10">
        <w:rPr>
          <w:rFonts w:ascii="MS Word for Windows" w:eastAsia="Times New Roman" w:hAnsi="MS Word for Windows" w:cs="Arial"/>
          <w:sz w:val="24"/>
          <w:szCs w:val="24"/>
          <w:lang w:eastAsia="ru-RU"/>
        </w:rPr>
        <w:t>В.Г.Белинский.</w:t>
      </w:r>
    </w:p>
    <w:p w:rsidR="00EA2D84" w:rsidRPr="005E0C10" w:rsidRDefault="00EA2D84" w:rsidP="005E0C10">
      <w:pPr>
        <w:pStyle w:val="c15"/>
        <w:shd w:val="clear" w:color="auto" w:fill="FFFFFF"/>
        <w:ind w:left="425" w:firstLine="397"/>
        <w:jc w:val="both"/>
        <w:rPr>
          <w:rFonts w:ascii="MS Word for Windovs" w:hAnsi="MS Word for Windovs" w:cs="Arial"/>
          <w:sz w:val="28"/>
          <w:szCs w:val="28"/>
        </w:rPr>
      </w:pPr>
      <w:r w:rsidRPr="005E0C10">
        <w:rPr>
          <w:rStyle w:val="c2"/>
          <w:rFonts w:ascii="MS Word for Windovs" w:hAnsi="MS Word for Windovs" w:cs="Arial"/>
          <w:sz w:val="28"/>
          <w:szCs w:val="28"/>
        </w:rPr>
        <w:t>Вопросы нравственного развития, воспитания, совершенствования человека волновали общество всегда и во все времена. Особенно сейчас, когда все чаще можно встретить жестокость и насилие, проблема нравственного воспитания становится все более актуальной. Кто как не</w:t>
      </w:r>
      <w:r w:rsidR="00B05BAA" w:rsidRPr="005E0C10">
        <w:rPr>
          <w:rStyle w:val="c2"/>
          <w:rFonts w:ascii="MS Word for Windovs" w:hAnsi="MS Word for Windovs" w:cs="Arial"/>
          <w:sz w:val="28"/>
          <w:szCs w:val="28"/>
        </w:rPr>
        <w:t xml:space="preserve"> учитель</w:t>
      </w:r>
      <w:r w:rsidRPr="005E0C10">
        <w:rPr>
          <w:rStyle w:val="c2"/>
          <w:rFonts w:ascii="MS Word for Windovs" w:hAnsi="MS Word for Windovs" w:cs="Arial"/>
          <w:sz w:val="28"/>
          <w:szCs w:val="28"/>
        </w:rPr>
        <w:t>, имеющий возможность влияния на воспитание ребенка</w:t>
      </w:r>
      <w:r w:rsidR="006E3FA8" w:rsidRPr="005E0C10">
        <w:rPr>
          <w:rStyle w:val="c2"/>
          <w:rFonts w:ascii="MS Word for Windovs" w:hAnsi="MS Word for Windovs" w:cs="Arial"/>
          <w:sz w:val="28"/>
          <w:szCs w:val="28"/>
        </w:rPr>
        <w:t>,</w:t>
      </w:r>
      <w:r w:rsidRPr="005E0C10">
        <w:rPr>
          <w:rStyle w:val="c2"/>
          <w:rFonts w:ascii="MS Word for Windovs" w:hAnsi="MS Word for Windovs" w:cs="Arial"/>
          <w:sz w:val="28"/>
          <w:szCs w:val="28"/>
        </w:rPr>
        <w:t xml:space="preserve"> должен уделить этой проблеме важнейшую роль в своей деятельности. И именно поэтому целью педагога является оградить ребенка от мира жестокости и грубости, познакомить школьника с принципами морали и этики, формировать нравственные представления и понятия.</w:t>
      </w:r>
    </w:p>
    <w:p w:rsidR="00EA2D84" w:rsidRPr="005E0C10" w:rsidRDefault="00EA2D84" w:rsidP="005E0C10">
      <w:pPr>
        <w:pStyle w:val="c11"/>
        <w:shd w:val="clear" w:color="auto" w:fill="FFFFFF"/>
        <w:ind w:left="425" w:firstLine="397"/>
        <w:jc w:val="both"/>
        <w:rPr>
          <w:rFonts w:ascii="MS Word for Windovs" w:hAnsi="MS Word for Windovs" w:cs="Arial"/>
          <w:sz w:val="28"/>
          <w:szCs w:val="28"/>
        </w:rPr>
      </w:pPr>
      <w:r w:rsidRPr="005E0C10">
        <w:rPr>
          <w:rStyle w:val="c2"/>
          <w:rFonts w:ascii="MS Word for Windovs" w:hAnsi="MS Word for Windovs" w:cs="Arial"/>
          <w:sz w:val="28"/>
          <w:szCs w:val="28"/>
        </w:rPr>
        <w:t>Нравственное воспитание - процесс, направленный на формирование и развитие целостной личности ребенка, и предполагает становление его</w:t>
      </w:r>
      <w:r w:rsidR="00534B40" w:rsidRPr="005E0C10">
        <w:rPr>
          <w:rStyle w:val="c2"/>
          <w:rFonts w:ascii="MS Word for Windovs" w:hAnsi="MS Word for Windovs" w:cs="Arial"/>
          <w:sz w:val="28"/>
          <w:szCs w:val="28"/>
        </w:rPr>
        <w:t xml:space="preserve"> отношений</w:t>
      </w:r>
      <w:r w:rsidRPr="005E0C10">
        <w:rPr>
          <w:rStyle w:val="c2"/>
          <w:rFonts w:ascii="MS Word for Windovs" w:hAnsi="MS Word for Windovs" w:cs="Arial"/>
          <w:sz w:val="28"/>
          <w:szCs w:val="28"/>
        </w:rPr>
        <w:t xml:space="preserve"> к Родине, обществу, коллективу, людям, к труду, своим обязанностям и к самому себе. </w:t>
      </w:r>
    </w:p>
    <w:p w:rsidR="00EA2D84" w:rsidRPr="005E0C10" w:rsidRDefault="00EA2D84" w:rsidP="005E0C10">
      <w:pPr>
        <w:pStyle w:val="c15"/>
        <w:shd w:val="clear" w:color="auto" w:fill="FFFFFF"/>
        <w:ind w:left="425" w:firstLine="397"/>
        <w:jc w:val="both"/>
        <w:rPr>
          <w:rFonts w:ascii="MS Word for Windovs" w:hAnsi="MS Word for Windovs" w:cs="Arial"/>
          <w:sz w:val="28"/>
          <w:szCs w:val="28"/>
        </w:rPr>
      </w:pPr>
      <w:r w:rsidRPr="005E0C10">
        <w:rPr>
          <w:rStyle w:val="c2"/>
          <w:rFonts w:ascii="MS Word for Windovs" w:hAnsi="MS Word for Windovs" w:cs="Arial"/>
          <w:sz w:val="28"/>
          <w:szCs w:val="28"/>
        </w:rPr>
        <w:t xml:space="preserve">Задача нравственного воспитания состоит в том, чтобы социально необходимые требования общества педагоги превратили во внутренние стимулы личности каждого ребенка, такие, как долг, честь, совесть, достоинство. </w:t>
      </w:r>
    </w:p>
    <w:p w:rsidR="00534B40" w:rsidRPr="005E0C10" w:rsidRDefault="00534B40" w:rsidP="005E0C10">
      <w:pPr>
        <w:spacing w:line="240" w:lineRule="auto"/>
        <w:ind w:left="425" w:firstLine="397"/>
        <w:jc w:val="both"/>
        <w:rPr>
          <w:rFonts w:ascii="MS Word for Windovs" w:hAnsi="MS Word for Windovs"/>
          <w:sz w:val="28"/>
          <w:szCs w:val="28"/>
        </w:rPr>
      </w:pPr>
      <w:r w:rsidRPr="005E0C10">
        <w:rPr>
          <w:rFonts w:ascii="MS Word for Windovs" w:eastAsia="Times New Roman" w:hAnsi="MS Word for Windovs" w:cs="Times New Roman"/>
          <w:sz w:val="28"/>
          <w:szCs w:val="28"/>
          <w:lang w:eastAsia="ru-RU"/>
        </w:rPr>
        <w:t>Урок – важнейшая организационная форма процесса познания мира учащихся. От того, как дети познают мир, какие убеждения формируются у них, зависит весь строй их духовной жизни.</w:t>
      </w:r>
    </w:p>
    <w:p w:rsidR="009B707D" w:rsidRPr="005E0C10" w:rsidRDefault="00534B40" w:rsidP="005E0C10">
      <w:pPr>
        <w:spacing w:line="240" w:lineRule="auto"/>
        <w:ind w:left="425" w:firstLine="397"/>
        <w:jc w:val="both"/>
        <w:rPr>
          <w:rFonts w:ascii="MS Word for Windovs" w:hAnsi="MS Word for Windovs"/>
          <w:sz w:val="28"/>
          <w:szCs w:val="28"/>
        </w:rPr>
      </w:pPr>
      <w:r w:rsidRPr="005E0C10">
        <w:rPr>
          <w:rFonts w:ascii="MS Word for Windovs" w:hAnsi="MS Word for Windovs"/>
          <w:sz w:val="28"/>
          <w:szCs w:val="28"/>
        </w:rPr>
        <w:t xml:space="preserve">Какие же уроки </w:t>
      </w:r>
      <w:r w:rsidR="009B707D" w:rsidRPr="005E0C10">
        <w:rPr>
          <w:rFonts w:ascii="MS Word for Windovs" w:hAnsi="MS Word for Windovs"/>
          <w:sz w:val="28"/>
          <w:szCs w:val="28"/>
        </w:rPr>
        <w:t>в большей степени развивают умение общаться, способствуют нравственной стабилизации личности, выработке нравственных идеалов, нравственной основы поведения? Конечно, уроки русского языка и литературы. Трудная, почти непосильная задача стоит перед учителем, призванным будить души людей и наполнять красотой и добром. Как помочь ребенку найти свое место и быть услышанным? Как научить различать добро и зло? Как научить быть внимательным к окружающим и любить свою родину?</w:t>
      </w:r>
      <w:r w:rsidR="004F51D8" w:rsidRPr="005E0C10">
        <w:rPr>
          <w:rFonts w:ascii="MS Word for Windovs" w:hAnsi="MS Word for Windovs"/>
          <w:sz w:val="28"/>
          <w:szCs w:val="28"/>
        </w:rPr>
        <w:t xml:space="preserve"> </w:t>
      </w:r>
      <w:r w:rsidR="009B707D" w:rsidRPr="005E0C10">
        <w:rPr>
          <w:rFonts w:ascii="MS Word for Windovs" w:hAnsi="MS Word for Windovs"/>
          <w:sz w:val="28"/>
          <w:szCs w:val="28"/>
        </w:rPr>
        <w:t xml:space="preserve">Изо дня в день учитель ставит перед собой эти вопросы и маленькими, аккуратными шажками продвигается к своей цели. </w:t>
      </w:r>
    </w:p>
    <w:p w:rsidR="004F51D8" w:rsidRPr="005E0C10" w:rsidRDefault="004F51D8" w:rsidP="005E0C10">
      <w:pPr>
        <w:spacing w:line="240" w:lineRule="auto"/>
        <w:ind w:left="425" w:firstLine="397"/>
        <w:jc w:val="both"/>
        <w:rPr>
          <w:rFonts w:ascii="MS Word for Windovs" w:hAnsi="MS Word for Windovs"/>
          <w:sz w:val="28"/>
          <w:szCs w:val="28"/>
        </w:rPr>
      </w:pPr>
      <w:r w:rsidRPr="005E0C10">
        <w:rPr>
          <w:rFonts w:ascii="MS Word for Windovs" w:hAnsi="MS Word for Windovs"/>
          <w:sz w:val="28"/>
          <w:szCs w:val="28"/>
        </w:rPr>
        <w:t>Если проблеме нравственного воспитания придавать серьезное значение и проводить регулярную работу, нацеленную на ее решение, то труд не будет напрасным.</w:t>
      </w:r>
    </w:p>
    <w:p w:rsidR="004F51D8" w:rsidRPr="005E0C10" w:rsidRDefault="004F51D8" w:rsidP="005E0C10">
      <w:pPr>
        <w:spacing w:line="240" w:lineRule="auto"/>
        <w:ind w:left="425" w:firstLine="397"/>
        <w:jc w:val="both"/>
        <w:rPr>
          <w:rFonts w:ascii="MS Word for Windovs" w:hAnsi="MS Word for Windovs"/>
          <w:sz w:val="28"/>
          <w:szCs w:val="28"/>
        </w:rPr>
      </w:pPr>
      <w:r w:rsidRPr="005E0C10">
        <w:rPr>
          <w:rFonts w:ascii="MS Word for Windovs" w:hAnsi="MS Word for Windovs"/>
          <w:sz w:val="28"/>
          <w:szCs w:val="28"/>
        </w:rPr>
        <w:lastRenderedPageBreak/>
        <w:t xml:space="preserve">Годы работы в школе меня привели к убежденности, что в каждом ребенке заложены огромные творческие возможности, и в том, что они подчас не реализуются или реализуются не полностью, виноваты только мы – взрослые, - педагоги, родители, все, кто окружает ребенка. По моему мнению, именно </w:t>
      </w:r>
      <w:r w:rsidR="008C77DC" w:rsidRPr="005E0C10">
        <w:rPr>
          <w:rFonts w:ascii="MS Word for Windovs" w:hAnsi="MS Word for Windovs"/>
          <w:sz w:val="28"/>
          <w:szCs w:val="28"/>
        </w:rPr>
        <w:t>не</w:t>
      </w:r>
      <w:r w:rsidRPr="005E0C10">
        <w:rPr>
          <w:rFonts w:ascii="MS Word for Windovs" w:hAnsi="MS Word for Windovs"/>
          <w:sz w:val="28"/>
          <w:szCs w:val="28"/>
        </w:rPr>
        <w:t>реализованные задатки часто приводят к нравственному психологическому и социальному искажению личности. Поэтому в своей педагогической деятельности вопросы воспитания нравственных чувств и убеждений    учащихся я всегда ставлю во главу угла.</w:t>
      </w:r>
    </w:p>
    <w:p w:rsidR="00B7248C" w:rsidRPr="005E0C10" w:rsidRDefault="005236A2" w:rsidP="005E0C10">
      <w:pPr>
        <w:pStyle w:val="c0"/>
        <w:shd w:val="clear" w:color="auto" w:fill="FFFFFF"/>
        <w:ind w:left="425" w:firstLine="283"/>
        <w:jc w:val="both"/>
        <w:rPr>
          <w:rStyle w:val="c1"/>
          <w:sz w:val="28"/>
          <w:szCs w:val="28"/>
        </w:rPr>
      </w:pPr>
      <w:r w:rsidRPr="005E0C10">
        <w:rPr>
          <w:rStyle w:val="c1"/>
          <w:sz w:val="28"/>
          <w:szCs w:val="28"/>
        </w:rPr>
        <w:t>Предмет «русский язык» школьник часто воспринимают лишь как свод орфографических и пунктуационных правил, поэтому задача воспитания интереса к урокам русского языка очень важна и актуальна. В основе работы по воспитанию интереса к предм</w:t>
      </w:r>
      <w:r w:rsidR="008C77DC" w:rsidRPr="005E0C10">
        <w:rPr>
          <w:rStyle w:val="c1"/>
          <w:sz w:val="28"/>
          <w:szCs w:val="28"/>
        </w:rPr>
        <w:t xml:space="preserve">ету уделяю постоянное внимание </w:t>
      </w:r>
      <w:r w:rsidRPr="005E0C10">
        <w:rPr>
          <w:rStyle w:val="c1"/>
          <w:sz w:val="28"/>
          <w:szCs w:val="28"/>
        </w:rPr>
        <w:t xml:space="preserve"> изобразительным</w:t>
      </w:r>
      <w:r w:rsidR="008C77DC" w:rsidRPr="005E0C10">
        <w:rPr>
          <w:rStyle w:val="c1"/>
          <w:sz w:val="28"/>
          <w:szCs w:val="28"/>
        </w:rPr>
        <w:t xml:space="preserve"> возможностям русского языка, </w:t>
      </w:r>
      <w:r w:rsidRPr="005E0C10">
        <w:rPr>
          <w:rStyle w:val="c1"/>
          <w:sz w:val="28"/>
          <w:szCs w:val="28"/>
        </w:rPr>
        <w:t xml:space="preserve">тем его достоинствам, которые делают русский язык одним из самых выразительных, богатых и красивых языков мира. Красота и богатство русского языка в полной мере могут раскрыться лишь в процессе повседневной и кропотливой работы на каждом уроке, цель которой – пробудить интерес к слову. Так, раскрывая выразительные возможности фонетического строя русской речи, используются поэтические тексты, ибо поэзия – искусство звучащего слова. Дети с интересом наблюдают за глухими и свистящими звуками, которые ассоциируются с таинственными ночными шорохами, шуршанием в стихотворении </w:t>
      </w:r>
      <w:r w:rsidR="00455678" w:rsidRPr="005E0C10">
        <w:rPr>
          <w:rStyle w:val="c1"/>
          <w:sz w:val="28"/>
          <w:szCs w:val="28"/>
        </w:rPr>
        <w:t>К. Бальмонта:</w:t>
      </w:r>
      <w:r w:rsidR="000321DD" w:rsidRPr="005E0C10">
        <w:rPr>
          <w:rStyle w:val="c1"/>
          <w:sz w:val="28"/>
          <w:szCs w:val="28"/>
        </w:rPr>
        <w:t xml:space="preserve"> </w:t>
      </w:r>
    </w:p>
    <w:p w:rsidR="005236A2" w:rsidRPr="005E0C10" w:rsidRDefault="000B15B9" w:rsidP="005E0C10">
      <w:pPr>
        <w:pStyle w:val="c0"/>
        <w:shd w:val="clear" w:color="auto" w:fill="FFFFFF"/>
        <w:ind w:left="425"/>
        <w:jc w:val="center"/>
        <w:rPr>
          <w:rStyle w:val="c1"/>
          <w:sz w:val="28"/>
          <w:szCs w:val="28"/>
        </w:rPr>
      </w:pPr>
      <w:r w:rsidRPr="005E0C10">
        <w:rPr>
          <w:rStyle w:val="c1"/>
          <w:sz w:val="28"/>
          <w:szCs w:val="28"/>
        </w:rPr>
        <w:t>Порою ночною в глубокой тиши</w:t>
      </w:r>
    </w:p>
    <w:p w:rsidR="000321DD" w:rsidRPr="005E0C10" w:rsidRDefault="000321DD" w:rsidP="005E0C10">
      <w:pPr>
        <w:pStyle w:val="c0"/>
        <w:shd w:val="clear" w:color="auto" w:fill="FFFFFF"/>
        <w:ind w:left="425"/>
        <w:jc w:val="center"/>
        <w:rPr>
          <w:rStyle w:val="c1"/>
          <w:sz w:val="28"/>
          <w:szCs w:val="28"/>
        </w:rPr>
      </w:pPr>
      <w:r w:rsidRPr="005E0C10">
        <w:rPr>
          <w:rStyle w:val="c1"/>
          <w:sz w:val="28"/>
          <w:szCs w:val="28"/>
        </w:rPr>
        <w:t>Чуть слышно, бесшумно шуршат камыши.</w:t>
      </w:r>
    </w:p>
    <w:p w:rsidR="005236A2" w:rsidRPr="005E0C10" w:rsidRDefault="005236A2" w:rsidP="005E0C10">
      <w:pPr>
        <w:pStyle w:val="c0"/>
        <w:shd w:val="clear" w:color="auto" w:fill="FFFFFF"/>
        <w:ind w:left="425" w:firstLine="283"/>
        <w:jc w:val="both"/>
        <w:rPr>
          <w:rFonts w:ascii="MS Word for Windovs" w:hAnsi="MS Word for Windovs" w:cs="Arial"/>
          <w:sz w:val="28"/>
          <w:szCs w:val="28"/>
        </w:rPr>
      </w:pPr>
      <w:r w:rsidRPr="005E0C10">
        <w:rPr>
          <w:rStyle w:val="c5"/>
          <w:rFonts w:ascii="MS Word for Windovs" w:hAnsi="MS Word for Windovs" w:cs="Arial"/>
          <w:sz w:val="28"/>
          <w:szCs w:val="28"/>
        </w:rPr>
        <w:t>Урок должен быть наполнен таким языковым материалом, который бы не оставил ученика равнодушным</w:t>
      </w:r>
      <w:r w:rsidR="008C77DC" w:rsidRPr="005E0C10">
        <w:rPr>
          <w:rStyle w:val="c5"/>
          <w:rFonts w:ascii="MS Word for Windovs" w:hAnsi="MS Word for Windovs" w:cs="Arial"/>
          <w:sz w:val="28"/>
          <w:szCs w:val="28"/>
        </w:rPr>
        <w:t>.</w:t>
      </w:r>
    </w:p>
    <w:p w:rsidR="003C102C" w:rsidRPr="006463ED" w:rsidRDefault="005236A2" w:rsidP="005E0C10">
      <w:pPr>
        <w:pStyle w:val="a8"/>
        <w:ind w:left="425" w:right="0" w:firstLine="283"/>
        <w:jc w:val="both"/>
        <w:rPr>
          <w:rStyle w:val="c2"/>
          <w:rFonts w:asciiTheme="minorHAnsi" w:hAnsiTheme="minorHAnsi" w:cs="Arial"/>
          <w:b/>
          <w:color w:val="auto"/>
          <w:sz w:val="28"/>
          <w:szCs w:val="28"/>
        </w:rPr>
      </w:pPr>
      <w:r w:rsidRPr="005E0C10">
        <w:rPr>
          <w:rFonts w:ascii="MS Word for Windovs" w:hAnsi="MS Word for Windovs" w:cs="Arial"/>
          <w:color w:val="auto"/>
          <w:sz w:val="28"/>
          <w:szCs w:val="28"/>
        </w:rPr>
        <w:t>С целью формирования и развития нравственных основ поведения использую высказывания выдающихся людей, которые влияют на понимание нравственных ценностей в жизни</w:t>
      </w:r>
      <w:r w:rsidRPr="005E0C10">
        <w:rPr>
          <w:rFonts w:ascii="MS Word for Windovs" w:hAnsi="MS Word for Windovs" w:cs="Arial"/>
          <w:b/>
          <w:color w:val="auto"/>
          <w:sz w:val="28"/>
          <w:szCs w:val="28"/>
        </w:rPr>
        <w:t>:</w:t>
      </w:r>
      <w:r w:rsidR="008C77DC" w:rsidRPr="005E0C10">
        <w:rPr>
          <w:rStyle w:val="c2"/>
          <w:rFonts w:ascii="MS Word for Windovs" w:hAnsi="MS Word for Windovs" w:cs="Arial"/>
          <w:b/>
          <w:color w:val="auto"/>
          <w:sz w:val="28"/>
          <w:szCs w:val="28"/>
        </w:rPr>
        <w:t xml:space="preserve"> </w:t>
      </w:r>
    </w:p>
    <w:p w:rsidR="00547827" w:rsidRPr="005E0C10" w:rsidRDefault="00547827" w:rsidP="005E0C10">
      <w:pPr>
        <w:pStyle w:val="a8"/>
        <w:ind w:left="425" w:right="0" w:firstLine="283"/>
        <w:jc w:val="both"/>
        <w:rPr>
          <w:rFonts w:ascii="MS Word for Windovs" w:hAnsi="MS Word for Windovs"/>
          <w:color w:val="auto"/>
          <w:sz w:val="28"/>
          <w:szCs w:val="28"/>
        </w:rPr>
      </w:pPr>
      <w:r w:rsidRPr="005E0C10">
        <w:rPr>
          <w:rFonts w:ascii="MS Word for Windovs" w:hAnsi="MS Word for Windovs"/>
          <w:color w:val="auto"/>
          <w:sz w:val="28"/>
          <w:szCs w:val="28"/>
        </w:rPr>
        <w:t>Тот, кто делает добро другим, сам от этого вкушает радость. (</w:t>
      </w:r>
      <w:proofErr w:type="spellStart"/>
      <w:r w:rsidR="00D95DE1">
        <w:fldChar w:fldCharType="begin"/>
      </w:r>
      <w:r w:rsidR="00416026">
        <w:instrText>HYPERLINK "http://www.wisdoms.ru/avt/b166.html"</w:instrText>
      </w:r>
      <w:r w:rsidR="00D95DE1">
        <w:fldChar w:fldCharType="separate"/>
      </w:r>
      <w:r w:rsidRPr="005E0C10">
        <w:rPr>
          <w:rStyle w:val="a7"/>
          <w:rFonts w:ascii="MS Word for Windovs" w:hAnsi="MS Word for Windovs"/>
          <w:color w:val="auto"/>
          <w:sz w:val="28"/>
          <w:szCs w:val="28"/>
        </w:rPr>
        <w:t>Наваррская</w:t>
      </w:r>
      <w:proofErr w:type="spellEnd"/>
      <w:r w:rsidRPr="005E0C10">
        <w:rPr>
          <w:rStyle w:val="a7"/>
          <w:rFonts w:ascii="MS Word for Windovs" w:hAnsi="MS Word for Windovs"/>
          <w:color w:val="auto"/>
          <w:sz w:val="28"/>
          <w:szCs w:val="28"/>
        </w:rPr>
        <w:t xml:space="preserve"> М.</w:t>
      </w:r>
      <w:r w:rsidR="00D95DE1">
        <w:fldChar w:fldCharType="end"/>
      </w:r>
      <w:r w:rsidRPr="005E0C10">
        <w:rPr>
          <w:rFonts w:ascii="MS Word for Windovs" w:hAnsi="MS Word for Windovs"/>
          <w:color w:val="auto"/>
          <w:sz w:val="28"/>
          <w:szCs w:val="28"/>
        </w:rPr>
        <w:t>)</w:t>
      </w:r>
    </w:p>
    <w:p w:rsidR="00F16628" w:rsidRPr="005E0C10" w:rsidRDefault="00F16628" w:rsidP="005E0C10">
      <w:pPr>
        <w:pStyle w:val="c0"/>
        <w:shd w:val="clear" w:color="auto" w:fill="FFFFFF"/>
        <w:ind w:left="425"/>
        <w:jc w:val="both"/>
        <w:rPr>
          <w:rFonts w:ascii="MS Word for Windovs" w:hAnsi="MS Word for Windovs" w:cs="Arial"/>
          <w:sz w:val="28"/>
          <w:szCs w:val="28"/>
        </w:rPr>
      </w:pPr>
      <w:r w:rsidRPr="005E0C10">
        <w:rPr>
          <w:rStyle w:val="c2"/>
          <w:rFonts w:ascii="MS Word for Windovs" w:hAnsi="MS Word for Windovs" w:cs="Arial"/>
          <w:sz w:val="28"/>
          <w:szCs w:val="28"/>
        </w:rPr>
        <w:t>Надо быть ясным умственно, чистым нравственно и опрятным физически</w:t>
      </w:r>
      <w:r w:rsidR="003C102C" w:rsidRPr="003C102C">
        <w:rPr>
          <w:rStyle w:val="c2"/>
          <w:rFonts w:ascii="MS Word for Windovs" w:hAnsi="MS Word for Windovs" w:cs="Arial"/>
          <w:sz w:val="28"/>
          <w:szCs w:val="28"/>
        </w:rPr>
        <w:t>.</w:t>
      </w:r>
      <w:r w:rsidRPr="005E0C10">
        <w:rPr>
          <w:rStyle w:val="c2"/>
          <w:rFonts w:ascii="MS Word for Windovs" w:hAnsi="MS Word for Windovs" w:cs="Arial"/>
          <w:sz w:val="28"/>
          <w:szCs w:val="28"/>
        </w:rPr>
        <w:t xml:space="preserve"> </w:t>
      </w:r>
      <w:r w:rsidR="000321DD" w:rsidRPr="005E0C10">
        <w:rPr>
          <w:rStyle w:val="c2"/>
          <w:rFonts w:asciiTheme="minorHAnsi" w:hAnsiTheme="minorHAnsi" w:cs="Arial"/>
          <w:sz w:val="28"/>
          <w:szCs w:val="28"/>
        </w:rPr>
        <w:t xml:space="preserve">   </w:t>
      </w:r>
      <w:r w:rsidRPr="005E0C10">
        <w:rPr>
          <w:rStyle w:val="c2"/>
          <w:rFonts w:ascii="MS Word for Windovs" w:hAnsi="MS Word for Windovs" w:cs="Arial"/>
          <w:sz w:val="28"/>
          <w:szCs w:val="28"/>
        </w:rPr>
        <w:t>(А.П.Чехо</w:t>
      </w:r>
      <w:r w:rsidR="00547827" w:rsidRPr="005E0C10">
        <w:rPr>
          <w:rStyle w:val="c2"/>
          <w:rFonts w:ascii="MS Word for Windovs" w:hAnsi="MS Word for Windovs" w:cs="Arial"/>
          <w:sz w:val="28"/>
          <w:szCs w:val="28"/>
        </w:rPr>
        <w:t>в)</w:t>
      </w:r>
    </w:p>
    <w:p w:rsidR="005236A2" w:rsidRPr="005E0C10" w:rsidRDefault="005236A2" w:rsidP="005E0C10">
      <w:pPr>
        <w:pStyle w:val="c0"/>
        <w:shd w:val="clear" w:color="auto" w:fill="FFFFFF"/>
        <w:spacing w:before="0" w:after="0"/>
        <w:ind w:left="425" w:firstLine="300"/>
        <w:jc w:val="both"/>
        <w:rPr>
          <w:rFonts w:ascii="MS Word for Windovs" w:hAnsi="MS Word for Windovs" w:cs="Arial"/>
          <w:sz w:val="28"/>
          <w:szCs w:val="28"/>
        </w:rPr>
      </w:pPr>
      <w:r w:rsidRPr="005E0C10">
        <w:rPr>
          <w:rStyle w:val="c5"/>
          <w:rFonts w:ascii="MS Word for Windovs" w:hAnsi="MS Word for Windovs" w:cs="Arial"/>
          <w:sz w:val="28"/>
          <w:szCs w:val="28"/>
        </w:rPr>
        <w:t>Источником</w:t>
      </w:r>
      <w:bookmarkStart w:id="0" w:name="id.2et92p0"/>
      <w:bookmarkEnd w:id="0"/>
      <w:r w:rsidRPr="005E0C10">
        <w:rPr>
          <w:rStyle w:val="c5"/>
          <w:rFonts w:ascii="MS Word for Windovs" w:hAnsi="MS Word for Windovs" w:cs="Arial"/>
          <w:sz w:val="28"/>
          <w:szCs w:val="28"/>
        </w:rPr>
        <w:t xml:space="preserve"> нравственного опыта всегда служили пословицы, поговорки</w:t>
      </w:r>
      <w:r w:rsidRPr="005E0C10">
        <w:rPr>
          <w:rFonts w:ascii="MS Word for Windovs" w:hAnsi="MS Word for Windovs" w:cs="Arial"/>
          <w:sz w:val="28"/>
          <w:szCs w:val="28"/>
        </w:rPr>
        <w:t>:</w:t>
      </w:r>
    </w:p>
    <w:p w:rsidR="005236A2" w:rsidRPr="005E0C10" w:rsidRDefault="005236A2" w:rsidP="005E0C10">
      <w:pPr>
        <w:pStyle w:val="c0"/>
        <w:shd w:val="clear" w:color="auto" w:fill="FFFFFF"/>
        <w:ind w:left="425"/>
        <w:jc w:val="both"/>
        <w:rPr>
          <w:rFonts w:ascii="MS Word for Windovs" w:hAnsi="MS Word for Windovs" w:cs="Arial"/>
          <w:sz w:val="28"/>
          <w:szCs w:val="28"/>
        </w:rPr>
      </w:pPr>
      <w:r w:rsidRPr="005E0C10">
        <w:rPr>
          <w:rStyle w:val="c1"/>
          <w:rFonts w:ascii="MS Word for Windovs" w:hAnsi="MS Word for Windovs" w:cs="Arial"/>
          <w:sz w:val="28"/>
          <w:szCs w:val="28"/>
        </w:rPr>
        <w:t>они отражают наиболее существенные стороны народного мышления, хозяйственного уклада и быта, морали и нравственности.</w:t>
      </w:r>
    </w:p>
    <w:p w:rsidR="004E2903" w:rsidRPr="005E0C10" w:rsidRDefault="005236A2" w:rsidP="005E0C10">
      <w:pPr>
        <w:pStyle w:val="c0"/>
        <w:shd w:val="clear" w:color="auto" w:fill="FFFFFF"/>
        <w:ind w:left="425" w:firstLine="283"/>
        <w:jc w:val="both"/>
        <w:rPr>
          <w:rStyle w:val="c1"/>
          <w:rFonts w:asciiTheme="minorHAnsi" w:hAnsiTheme="minorHAnsi" w:cs="Arial"/>
          <w:sz w:val="28"/>
          <w:szCs w:val="28"/>
        </w:rPr>
      </w:pPr>
      <w:r w:rsidRPr="005E0C10">
        <w:rPr>
          <w:rStyle w:val="c1"/>
          <w:rFonts w:ascii="MS Word for Windovs" w:hAnsi="MS Word for Windovs" w:cs="Arial"/>
          <w:sz w:val="28"/>
          <w:szCs w:val="28"/>
        </w:rPr>
        <w:t xml:space="preserve">Лексика народных изречений отличается общедоступностью, неприхотливостью, ясностью, меткостью и - безобидностью. К тому же пословицы - превосходный тренировочный материал для разных видов </w:t>
      </w:r>
      <w:r w:rsidRPr="005E0C10">
        <w:rPr>
          <w:rStyle w:val="c1"/>
          <w:rFonts w:ascii="MS Word for Windovs" w:hAnsi="MS Word for Windovs" w:cs="Arial"/>
          <w:sz w:val="28"/>
          <w:szCs w:val="28"/>
        </w:rPr>
        <w:lastRenderedPageBreak/>
        <w:t>лингвистического разбора. Главное достоинство - глубокое содержание, афористичность и чёткость</w:t>
      </w:r>
      <w:r w:rsidR="00547827" w:rsidRPr="005E0C10">
        <w:rPr>
          <w:rStyle w:val="c1"/>
          <w:rFonts w:ascii="MS Word for Windovs" w:hAnsi="MS Word for Windovs" w:cs="Arial"/>
          <w:sz w:val="28"/>
          <w:szCs w:val="28"/>
        </w:rPr>
        <w:t>:</w:t>
      </w:r>
      <w:r w:rsidR="00B7248C" w:rsidRPr="005E0C10">
        <w:rPr>
          <w:rStyle w:val="c1"/>
          <w:rFonts w:asciiTheme="minorHAnsi" w:hAnsiTheme="minorHAnsi" w:cs="Arial"/>
          <w:sz w:val="28"/>
          <w:szCs w:val="28"/>
        </w:rPr>
        <w:t xml:space="preserve"> </w:t>
      </w:r>
    </w:p>
    <w:p w:rsidR="004E2903" w:rsidRPr="005E0C10" w:rsidRDefault="00547827" w:rsidP="005E0C10">
      <w:pPr>
        <w:pStyle w:val="c0"/>
        <w:shd w:val="clear" w:color="auto" w:fill="FFFFFF"/>
        <w:ind w:left="425"/>
        <w:jc w:val="both"/>
        <w:rPr>
          <w:rStyle w:val="c1"/>
          <w:rFonts w:asciiTheme="minorHAnsi" w:hAnsiTheme="minorHAnsi" w:cs="Arial"/>
          <w:sz w:val="28"/>
          <w:szCs w:val="28"/>
        </w:rPr>
      </w:pPr>
      <w:r w:rsidRPr="005E0C10">
        <w:rPr>
          <w:rStyle w:val="c1"/>
          <w:rFonts w:ascii="MS Word for Windovs" w:hAnsi="MS Word for Windovs" w:cs="Arial"/>
          <w:sz w:val="28"/>
          <w:szCs w:val="28"/>
        </w:rPr>
        <w:t xml:space="preserve">Без рук, без ног – калека, без совести – полчеловека.  </w:t>
      </w:r>
    </w:p>
    <w:p w:rsidR="004E2903" w:rsidRPr="005E0C10" w:rsidRDefault="00B7248C" w:rsidP="005E0C10">
      <w:pPr>
        <w:pStyle w:val="c0"/>
        <w:shd w:val="clear" w:color="auto" w:fill="FFFFFF"/>
        <w:ind w:left="425"/>
        <w:jc w:val="both"/>
        <w:rPr>
          <w:rStyle w:val="c1"/>
          <w:rFonts w:asciiTheme="minorHAnsi" w:hAnsiTheme="minorHAnsi" w:cs="Arial"/>
          <w:sz w:val="28"/>
          <w:szCs w:val="28"/>
        </w:rPr>
      </w:pPr>
      <w:r w:rsidRPr="005E0C10">
        <w:rPr>
          <w:rStyle w:val="c1"/>
          <w:rFonts w:asciiTheme="minorHAnsi" w:hAnsiTheme="minorHAnsi" w:cs="Arial"/>
          <w:sz w:val="28"/>
          <w:szCs w:val="28"/>
        </w:rPr>
        <w:t xml:space="preserve"> </w:t>
      </w:r>
      <w:r w:rsidR="00547827" w:rsidRPr="005E0C10">
        <w:rPr>
          <w:rStyle w:val="c1"/>
          <w:rFonts w:ascii="MS Word for Windovs" w:hAnsi="MS Word for Windovs" w:cs="Arial"/>
          <w:sz w:val="28"/>
          <w:szCs w:val="28"/>
        </w:rPr>
        <w:t>Будь милостив к  младшим и слушайся старших.</w:t>
      </w:r>
      <w:r w:rsidRPr="005E0C10">
        <w:rPr>
          <w:rStyle w:val="c1"/>
          <w:rFonts w:asciiTheme="minorHAnsi" w:hAnsiTheme="minorHAnsi" w:cs="Arial"/>
          <w:sz w:val="28"/>
          <w:szCs w:val="28"/>
        </w:rPr>
        <w:t xml:space="preserve"> </w:t>
      </w:r>
    </w:p>
    <w:p w:rsidR="005236A2" w:rsidRPr="005E0C10" w:rsidRDefault="00547827" w:rsidP="005E0C10">
      <w:pPr>
        <w:pStyle w:val="c0"/>
        <w:shd w:val="clear" w:color="auto" w:fill="FFFFFF"/>
        <w:ind w:left="425"/>
        <w:jc w:val="both"/>
        <w:rPr>
          <w:rFonts w:ascii="MS Word for Windovs" w:hAnsi="MS Word for Windovs" w:cs="Arial"/>
          <w:sz w:val="28"/>
          <w:szCs w:val="28"/>
        </w:rPr>
      </w:pPr>
      <w:r w:rsidRPr="005E0C10">
        <w:rPr>
          <w:rStyle w:val="c1"/>
          <w:rFonts w:ascii="MS Word for Windovs" w:hAnsi="MS Word for Windovs" w:cs="Arial"/>
          <w:sz w:val="28"/>
          <w:szCs w:val="28"/>
        </w:rPr>
        <w:t>Друга ищи, а найдешь – береги.</w:t>
      </w:r>
    </w:p>
    <w:p w:rsidR="005236A2" w:rsidRPr="005E0C10" w:rsidRDefault="005236A2" w:rsidP="005E0C10">
      <w:pPr>
        <w:pStyle w:val="c0"/>
        <w:shd w:val="clear" w:color="auto" w:fill="FFFFFF"/>
        <w:ind w:left="425" w:firstLine="283"/>
        <w:jc w:val="both"/>
        <w:rPr>
          <w:rFonts w:ascii="MS Word for Windovs" w:hAnsi="MS Word for Windovs" w:cs="Arial"/>
          <w:sz w:val="28"/>
          <w:szCs w:val="28"/>
        </w:rPr>
      </w:pPr>
      <w:r w:rsidRPr="005E0C10">
        <w:rPr>
          <w:rStyle w:val="c5"/>
          <w:rFonts w:ascii="MS Word for Windovs" w:hAnsi="MS Word for Windovs" w:cs="Arial"/>
          <w:sz w:val="28"/>
          <w:szCs w:val="28"/>
        </w:rPr>
        <w:t>Большой запас нравственных оценок заключён во фразеологических оборотах</w:t>
      </w:r>
      <w:r w:rsidRPr="005E0C10">
        <w:rPr>
          <w:rStyle w:val="c1"/>
          <w:rFonts w:ascii="MS Word for Windovs" w:hAnsi="MS Word for Windovs" w:cs="Arial"/>
          <w:sz w:val="28"/>
          <w:szCs w:val="28"/>
        </w:rPr>
        <w:t>.</w:t>
      </w:r>
    </w:p>
    <w:p w:rsidR="005236A2" w:rsidRPr="005E0C10" w:rsidRDefault="005236A2" w:rsidP="003C102C">
      <w:pPr>
        <w:pStyle w:val="c0"/>
        <w:shd w:val="clear" w:color="auto" w:fill="FFFFFF"/>
        <w:ind w:left="425" w:firstLine="283"/>
        <w:jc w:val="both"/>
        <w:rPr>
          <w:rFonts w:ascii="MS Word for Windovs" w:hAnsi="MS Word for Windovs" w:cs="Arial"/>
          <w:sz w:val="28"/>
          <w:szCs w:val="28"/>
        </w:rPr>
      </w:pPr>
      <w:r w:rsidRPr="005E0C10">
        <w:rPr>
          <w:rStyle w:val="c1"/>
          <w:rFonts w:ascii="MS Word for Windovs" w:hAnsi="MS Word for Windovs" w:cs="Arial"/>
          <w:sz w:val="28"/>
          <w:szCs w:val="28"/>
        </w:rPr>
        <w:t>Важно не только показать различия между свободным словосочетанием и фразеологическим, но и помочь учащимся в</w:t>
      </w:r>
      <w:r w:rsidR="00455678" w:rsidRPr="005E0C10">
        <w:rPr>
          <w:rStyle w:val="c1"/>
          <w:rFonts w:ascii="MS Word for Windovs" w:hAnsi="MS Word for Windovs" w:cs="Arial"/>
          <w:sz w:val="28"/>
          <w:szCs w:val="28"/>
        </w:rPr>
        <w:t>никнуть в те нравственные нормы,</w:t>
      </w:r>
      <w:r w:rsidRPr="005E0C10">
        <w:rPr>
          <w:rStyle w:val="c1"/>
          <w:rFonts w:ascii="MS Word for Windovs" w:hAnsi="MS Word for Windovs" w:cs="Arial"/>
          <w:sz w:val="28"/>
          <w:szCs w:val="28"/>
        </w:rPr>
        <w:t xml:space="preserve"> к которым имеют</w:t>
      </w:r>
      <w:r w:rsidR="00B7248C" w:rsidRPr="005E0C10">
        <w:rPr>
          <w:rStyle w:val="c1"/>
          <w:rFonts w:ascii="MS Word for Windovs" w:hAnsi="MS Word for Windovs" w:cs="Arial"/>
          <w:sz w:val="28"/>
          <w:szCs w:val="28"/>
        </w:rPr>
        <w:t xml:space="preserve"> отношение многие фразеологизмы </w:t>
      </w:r>
      <w:r w:rsidR="00B7248C" w:rsidRPr="005E0C10">
        <w:rPr>
          <w:rStyle w:val="c1"/>
          <w:rFonts w:asciiTheme="minorHAnsi" w:hAnsiTheme="minorHAnsi" w:cs="Arial"/>
          <w:sz w:val="28"/>
          <w:szCs w:val="28"/>
        </w:rPr>
        <w:t>(</w:t>
      </w:r>
      <w:r w:rsidRPr="005E0C10">
        <w:rPr>
          <w:rStyle w:val="c1"/>
          <w:rFonts w:ascii="MS Word for Windovs" w:hAnsi="MS Word for Windovs" w:cs="Arial"/>
          <w:sz w:val="28"/>
          <w:szCs w:val="28"/>
        </w:rPr>
        <w:t xml:space="preserve"> держаться до последнего, душа нараспашку, жить бирюком, ждать у моря погоды  и</w:t>
      </w:r>
      <w:r w:rsidR="00B7248C" w:rsidRPr="005E0C10">
        <w:rPr>
          <w:rStyle w:val="c1"/>
          <w:rFonts w:asciiTheme="minorHAnsi" w:hAnsiTheme="minorHAnsi" w:cs="Arial"/>
          <w:sz w:val="28"/>
          <w:szCs w:val="28"/>
        </w:rPr>
        <w:t xml:space="preserve"> др.)</w:t>
      </w:r>
      <w:r w:rsidRPr="005E0C10">
        <w:rPr>
          <w:rStyle w:val="c1"/>
          <w:rFonts w:ascii="MS Word for Windovs" w:hAnsi="MS Word for Windovs" w:cs="Arial"/>
          <w:sz w:val="28"/>
          <w:szCs w:val="28"/>
        </w:rPr>
        <w:t xml:space="preserve"> </w:t>
      </w:r>
      <w:r w:rsidR="00461A12" w:rsidRPr="005E0C10">
        <w:rPr>
          <w:rStyle w:val="c1"/>
          <w:rFonts w:asciiTheme="minorHAnsi" w:hAnsiTheme="minorHAnsi" w:cs="Arial"/>
          <w:sz w:val="28"/>
          <w:szCs w:val="28"/>
        </w:rPr>
        <w:t xml:space="preserve">Фразеологические  </w:t>
      </w:r>
      <w:r w:rsidRPr="005E0C10">
        <w:rPr>
          <w:rStyle w:val="c1"/>
          <w:rFonts w:ascii="MS Word for Windovs" w:hAnsi="MS Word for Windovs" w:cs="Arial"/>
          <w:sz w:val="28"/>
          <w:szCs w:val="28"/>
        </w:rPr>
        <w:t>обороты, передавая то или иное понятие, создавая образ, в то же время выражают отношение говорящего к предмету высказывания. Верно употребляя фразеологизмы, ученик, соответственно, учится и нравственным оценкам, и нормам этических отношений</w:t>
      </w:r>
      <w:r w:rsidR="00547827" w:rsidRPr="005E0C10">
        <w:rPr>
          <w:rStyle w:val="c1"/>
          <w:rFonts w:ascii="MS Word for Windovs" w:hAnsi="MS Word for Windovs" w:cs="Arial"/>
          <w:sz w:val="28"/>
          <w:szCs w:val="28"/>
        </w:rPr>
        <w:t>.</w:t>
      </w:r>
    </w:p>
    <w:p w:rsidR="004E2903" w:rsidRPr="005E0C10" w:rsidRDefault="005236A2" w:rsidP="005E0C10">
      <w:pPr>
        <w:spacing w:line="240" w:lineRule="auto"/>
        <w:ind w:left="42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0C10">
        <w:rPr>
          <w:rFonts w:ascii="MS Word for Windovs" w:eastAsia="Times New Roman" w:hAnsi="MS Word for Windovs" w:cs="Arial"/>
          <w:sz w:val="28"/>
          <w:szCs w:val="28"/>
          <w:lang w:eastAsia="ru-RU"/>
        </w:rPr>
        <w:t>Огромную возможность для развития нравственных качеств учащихся дают уроки развития речи. На таких уроках представляется большая возможность побеседовать с учащимися, вовлечь их в спор, обсуждая нравственные проблемы</w:t>
      </w:r>
      <w:r w:rsidR="00B7248C" w:rsidRPr="005E0C10">
        <w:rPr>
          <w:rFonts w:eastAsia="Times New Roman" w:cs="Arial"/>
          <w:sz w:val="28"/>
          <w:szCs w:val="28"/>
          <w:lang w:eastAsia="ru-RU"/>
        </w:rPr>
        <w:t>.</w:t>
      </w:r>
      <w:r w:rsidR="00461A12" w:rsidRPr="005E0C10">
        <w:rPr>
          <w:rFonts w:eastAsia="Times New Roman" w:cs="Arial"/>
          <w:sz w:val="28"/>
          <w:szCs w:val="28"/>
          <w:lang w:eastAsia="ru-RU"/>
        </w:rPr>
        <w:t xml:space="preserve"> </w:t>
      </w:r>
      <w:r w:rsidR="00461A12" w:rsidRPr="005E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небольших творческих работ нужен детям. В них проявляется личностное отношение </w:t>
      </w:r>
      <w:r w:rsidR="004E2903" w:rsidRPr="005E0C1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окружающему миру, ценность и рад</w:t>
      </w:r>
      <w:r w:rsidR="00461A12" w:rsidRPr="005E0C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бытия. Темы могут быть разные</w:t>
      </w:r>
      <w:proofErr w:type="gramStart"/>
      <w:r w:rsidR="00461A12" w:rsidRPr="005E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461A12" w:rsidRPr="005E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4E2903" w:rsidRPr="005E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A12" w:rsidRPr="005E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доброте», </w:t>
      </w:r>
      <w:r w:rsidR="004E2903" w:rsidRPr="005E0C10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значит быть милосердным?» и т.д.</w:t>
      </w:r>
    </w:p>
    <w:p w:rsidR="00B7248C" w:rsidRPr="005E0C10" w:rsidRDefault="004E2903" w:rsidP="005E0C10">
      <w:pPr>
        <w:spacing w:line="240" w:lineRule="auto"/>
        <w:ind w:left="425" w:firstLine="283"/>
        <w:jc w:val="both"/>
        <w:rPr>
          <w:sz w:val="28"/>
          <w:szCs w:val="28"/>
        </w:rPr>
      </w:pPr>
      <w:r w:rsidRPr="005E0C10">
        <w:rPr>
          <w:sz w:val="28"/>
          <w:szCs w:val="28"/>
        </w:rPr>
        <w:t xml:space="preserve">При подборе текстов </w:t>
      </w:r>
      <w:r w:rsidR="008C77DC" w:rsidRPr="005E0C10">
        <w:rPr>
          <w:rFonts w:ascii="MS Word for Windovs" w:eastAsia="Times New Roman" w:hAnsi="MS Word for Windovs" w:cs="Arial"/>
          <w:sz w:val="28"/>
          <w:szCs w:val="28"/>
          <w:lang w:eastAsia="ru-RU"/>
        </w:rPr>
        <w:t>для проведения диктантов п</w:t>
      </w:r>
      <w:r w:rsidR="00B7248C" w:rsidRPr="005E0C10">
        <w:rPr>
          <w:rFonts w:ascii="MS Word for Windovs" w:eastAsia="Times New Roman" w:hAnsi="MS Word for Windovs" w:cs="Arial"/>
          <w:sz w:val="28"/>
          <w:szCs w:val="28"/>
          <w:lang w:eastAsia="ru-RU"/>
        </w:rPr>
        <w:t>о русскому языку</w:t>
      </w:r>
      <w:proofErr w:type="gramStart"/>
      <w:r w:rsidR="00B7248C" w:rsidRPr="005E0C10">
        <w:rPr>
          <w:rFonts w:ascii="MS Word for Windovs" w:eastAsia="Times New Roman" w:hAnsi="MS Word for Windovs" w:cs="Arial"/>
          <w:sz w:val="28"/>
          <w:szCs w:val="28"/>
          <w:lang w:eastAsia="ru-RU"/>
        </w:rPr>
        <w:t xml:space="preserve"> </w:t>
      </w:r>
      <w:r w:rsidR="00B7248C" w:rsidRPr="005E0C10">
        <w:rPr>
          <w:rFonts w:eastAsia="Times New Roman" w:cs="Arial"/>
          <w:sz w:val="28"/>
          <w:szCs w:val="28"/>
          <w:lang w:eastAsia="ru-RU"/>
        </w:rPr>
        <w:t>,</w:t>
      </w:r>
      <w:proofErr w:type="gramEnd"/>
      <w:r w:rsidR="008C77DC" w:rsidRPr="005E0C10">
        <w:rPr>
          <w:rFonts w:ascii="MS Word for Windovs" w:eastAsia="Times New Roman" w:hAnsi="MS Word for Windovs" w:cs="Arial"/>
          <w:sz w:val="28"/>
          <w:szCs w:val="28"/>
          <w:lang w:eastAsia="ru-RU"/>
        </w:rPr>
        <w:t xml:space="preserve"> стараюсь, чтобы </w:t>
      </w:r>
      <w:r w:rsidR="00461A12" w:rsidRPr="005E0C10">
        <w:rPr>
          <w:rFonts w:eastAsia="Times New Roman" w:cs="Arial"/>
          <w:sz w:val="28"/>
          <w:szCs w:val="28"/>
          <w:lang w:eastAsia="ru-RU"/>
        </w:rPr>
        <w:t xml:space="preserve">они </w:t>
      </w:r>
      <w:r w:rsidR="008C77DC" w:rsidRPr="005E0C10">
        <w:rPr>
          <w:rFonts w:ascii="MS Word for Windovs" w:eastAsia="Times New Roman" w:hAnsi="MS Word for Windovs" w:cs="Arial"/>
          <w:sz w:val="28"/>
          <w:szCs w:val="28"/>
          <w:lang w:eastAsia="ru-RU"/>
        </w:rPr>
        <w:t xml:space="preserve">отражали не только проверку орфографии и пунктуации по какой-либо теме, но и были воспитывающими. </w:t>
      </w:r>
    </w:p>
    <w:p w:rsidR="003543DE" w:rsidRPr="005E0C10" w:rsidRDefault="003543DE" w:rsidP="005E0C10">
      <w:pPr>
        <w:pStyle w:val="a8"/>
        <w:ind w:left="425" w:right="0" w:firstLine="283"/>
        <w:jc w:val="both"/>
        <w:rPr>
          <w:rFonts w:ascii="MS Word for Windovs" w:hAnsi="MS Word for Windovs"/>
          <w:color w:val="auto"/>
          <w:sz w:val="28"/>
          <w:szCs w:val="28"/>
        </w:rPr>
      </w:pPr>
      <w:r w:rsidRPr="005E0C10">
        <w:rPr>
          <w:rFonts w:ascii="MS Word for Windovs" w:hAnsi="MS Word for Windovs"/>
          <w:color w:val="auto"/>
          <w:sz w:val="28"/>
          <w:szCs w:val="28"/>
        </w:rPr>
        <w:t>Обладая знаниями различных методик, можно научить детей грамотно писать, выразительно читать, но для того, чтобы стать Человеком, одного этого мало. Нужно вырастить в первую очередь ЧЕЛОВЕКА, а потом уже математика, юриста, строителя, потому что живёт он не просто среди людей, но и для людей, а это обязывает ко многому.</w:t>
      </w:r>
    </w:p>
    <w:p w:rsidR="006463ED" w:rsidRPr="006463ED" w:rsidRDefault="006463ED" w:rsidP="006463E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6463ED" w:rsidRPr="006463ED" w:rsidRDefault="006463ED" w:rsidP="006463ED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Васильева З.И. Изучение личности школьника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6463ED">
        <w:rPr>
          <w:sz w:val="28"/>
          <w:szCs w:val="28"/>
        </w:rPr>
        <w:t>- М.: Педагогика, 1991</w:t>
      </w:r>
      <w:r>
        <w:rPr>
          <w:sz w:val="28"/>
          <w:szCs w:val="28"/>
        </w:rPr>
        <w:t>. – 254 с.</w:t>
      </w:r>
    </w:p>
    <w:p w:rsidR="006463ED" w:rsidRPr="006463ED" w:rsidRDefault="006463ED" w:rsidP="006463ED">
      <w:pPr>
        <w:pStyle w:val="a9"/>
        <w:numPr>
          <w:ilvl w:val="0"/>
          <w:numId w:val="1"/>
        </w:numPr>
        <w:rPr>
          <w:rFonts w:ascii="MS Word for Windovs" w:hAnsi="MS Word for Windovs"/>
          <w:sz w:val="28"/>
          <w:szCs w:val="28"/>
        </w:rPr>
      </w:pPr>
      <w:proofErr w:type="spellStart"/>
      <w:r>
        <w:rPr>
          <w:sz w:val="28"/>
          <w:szCs w:val="28"/>
        </w:rPr>
        <w:t>Граник</w:t>
      </w:r>
      <w:proofErr w:type="spellEnd"/>
      <w:r>
        <w:rPr>
          <w:sz w:val="28"/>
          <w:szCs w:val="28"/>
        </w:rPr>
        <w:t xml:space="preserve"> Г.Г.</w:t>
      </w:r>
      <w:r w:rsidRPr="006463ED">
        <w:rPr>
          <w:sz w:val="28"/>
          <w:szCs w:val="28"/>
        </w:rPr>
        <w:t xml:space="preserve"> Когда книга учит. - М.: Педагогика, 1991.-23 </w:t>
      </w:r>
      <w:proofErr w:type="gramStart"/>
      <w:r w:rsidRPr="006463ED">
        <w:rPr>
          <w:sz w:val="28"/>
          <w:szCs w:val="28"/>
        </w:rPr>
        <w:t>с</w:t>
      </w:r>
      <w:proofErr w:type="gramEnd"/>
      <w:r w:rsidRPr="006463ED">
        <w:rPr>
          <w:sz w:val="28"/>
          <w:szCs w:val="28"/>
        </w:rPr>
        <w:t>.</w:t>
      </w:r>
    </w:p>
    <w:p w:rsidR="006463ED" w:rsidRPr="006463ED" w:rsidRDefault="006463ED" w:rsidP="006463ED">
      <w:pPr>
        <w:pStyle w:val="a9"/>
        <w:numPr>
          <w:ilvl w:val="0"/>
          <w:numId w:val="1"/>
        </w:numPr>
        <w:rPr>
          <w:sz w:val="28"/>
          <w:szCs w:val="28"/>
        </w:rPr>
      </w:pPr>
      <w:proofErr w:type="spellStart"/>
      <w:r w:rsidRPr="006463ED">
        <w:rPr>
          <w:sz w:val="28"/>
          <w:szCs w:val="28"/>
        </w:rPr>
        <w:t>Караковский</w:t>
      </w:r>
      <w:proofErr w:type="spellEnd"/>
      <w:r w:rsidRPr="006463ED">
        <w:rPr>
          <w:sz w:val="28"/>
          <w:szCs w:val="28"/>
        </w:rPr>
        <w:t xml:space="preserve"> В.А. Воспитай гражданина. - М.: Московский рабочий, 1987.  – 78 </w:t>
      </w:r>
      <w:proofErr w:type="gramStart"/>
      <w:r w:rsidRPr="006463ED">
        <w:rPr>
          <w:sz w:val="28"/>
          <w:szCs w:val="28"/>
        </w:rPr>
        <w:t>с</w:t>
      </w:r>
      <w:proofErr w:type="gramEnd"/>
      <w:r w:rsidRPr="006463ED">
        <w:rPr>
          <w:sz w:val="28"/>
          <w:szCs w:val="28"/>
        </w:rPr>
        <w:t>.</w:t>
      </w:r>
    </w:p>
    <w:sectPr w:rsidR="006463ED" w:rsidRPr="006463ED" w:rsidSect="000321DD"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783" w:rsidRDefault="00A33783" w:rsidP="00B05BAA">
      <w:pPr>
        <w:spacing w:after="0" w:line="240" w:lineRule="auto"/>
      </w:pPr>
      <w:r>
        <w:separator/>
      </w:r>
    </w:p>
  </w:endnote>
  <w:endnote w:type="continuationSeparator" w:id="0">
    <w:p w:rsidR="00A33783" w:rsidRDefault="00A33783" w:rsidP="00B0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Word for Window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Word for Windov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6751"/>
      <w:docPartObj>
        <w:docPartGallery w:val="Page Numbers (Bottom of Page)"/>
        <w:docPartUnique/>
      </w:docPartObj>
    </w:sdtPr>
    <w:sdtContent>
      <w:p w:rsidR="00461A12" w:rsidRDefault="00D95DE1">
        <w:pPr>
          <w:pStyle w:val="a5"/>
          <w:jc w:val="right"/>
        </w:pPr>
        <w:fldSimple w:instr=" PAGE   \* MERGEFORMAT ">
          <w:r w:rsidR="00884793">
            <w:rPr>
              <w:noProof/>
            </w:rPr>
            <w:t>1</w:t>
          </w:r>
        </w:fldSimple>
      </w:p>
    </w:sdtContent>
  </w:sdt>
  <w:p w:rsidR="00461A12" w:rsidRDefault="00461A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783" w:rsidRDefault="00A33783" w:rsidP="00B05BAA">
      <w:pPr>
        <w:spacing w:after="0" w:line="240" w:lineRule="auto"/>
      </w:pPr>
      <w:r>
        <w:separator/>
      </w:r>
    </w:p>
  </w:footnote>
  <w:footnote w:type="continuationSeparator" w:id="0">
    <w:p w:rsidR="00A33783" w:rsidRDefault="00A33783" w:rsidP="00B05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E2504"/>
    <w:multiLevelType w:val="hybridMultilevel"/>
    <w:tmpl w:val="7EBA2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D84"/>
    <w:rsid w:val="000321DD"/>
    <w:rsid w:val="000B15B9"/>
    <w:rsid w:val="00105599"/>
    <w:rsid w:val="00114E9B"/>
    <w:rsid w:val="00156382"/>
    <w:rsid w:val="003543DE"/>
    <w:rsid w:val="003C102C"/>
    <w:rsid w:val="00416026"/>
    <w:rsid w:val="00455678"/>
    <w:rsid w:val="00461A12"/>
    <w:rsid w:val="004E2903"/>
    <w:rsid w:val="004F51D8"/>
    <w:rsid w:val="005236A2"/>
    <w:rsid w:val="00534B40"/>
    <w:rsid w:val="00547827"/>
    <w:rsid w:val="005E0C10"/>
    <w:rsid w:val="00606870"/>
    <w:rsid w:val="006463ED"/>
    <w:rsid w:val="006E3FA8"/>
    <w:rsid w:val="0080590B"/>
    <w:rsid w:val="00884793"/>
    <w:rsid w:val="008C77DC"/>
    <w:rsid w:val="008E7CE8"/>
    <w:rsid w:val="009614E8"/>
    <w:rsid w:val="009B707D"/>
    <w:rsid w:val="00A12963"/>
    <w:rsid w:val="00A33783"/>
    <w:rsid w:val="00A921FD"/>
    <w:rsid w:val="00B05BAA"/>
    <w:rsid w:val="00B7248C"/>
    <w:rsid w:val="00B80634"/>
    <w:rsid w:val="00B956DD"/>
    <w:rsid w:val="00D95DE1"/>
    <w:rsid w:val="00EA2D84"/>
    <w:rsid w:val="00F16628"/>
    <w:rsid w:val="00FB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A2D8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2D84"/>
  </w:style>
  <w:style w:type="paragraph" w:customStyle="1" w:styleId="c15">
    <w:name w:val="c15"/>
    <w:basedOn w:val="a"/>
    <w:rsid w:val="00EA2D8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2D84"/>
  </w:style>
  <w:style w:type="paragraph" w:customStyle="1" w:styleId="c11">
    <w:name w:val="c11"/>
    <w:basedOn w:val="a"/>
    <w:rsid w:val="00EA2D8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05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5BAA"/>
  </w:style>
  <w:style w:type="paragraph" w:styleId="a5">
    <w:name w:val="footer"/>
    <w:basedOn w:val="a"/>
    <w:link w:val="a6"/>
    <w:uiPriority w:val="99"/>
    <w:unhideWhenUsed/>
    <w:rsid w:val="00B05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5BAA"/>
  </w:style>
  <w:style w:type="character" w:customStyle="1" w:styleId="c5">
    <w:name w:val="c5"/>
    <w:basedOn w:val="a0"/>
    <w:rsid w:val="005236A2"/>
  </w:style>
  <w:style w:type="character" w:styleId="a7">
    <w:name w:val="Hyperlink"/>
    <w:basedOn w:val="a0"/>
    <w:uiPriority w:val="99"/>
    <w:semiHidden/>
    <w:unhideWhenUsed/>
    <w:rsid w:val="00547827"/>
    <w:rPr>
      <w:color w:val="330000"/>
      <w:sz w:val="18"/>
      <w:szCs w:val="18"/>
      <w:u w:val="single"/>
    </w:rPr>
  </w:style>
  <w:style w:type="paragraph" w:styleId="a8">
    <w:name w:val="Normal (Web)"/>
    <w:basedOn w:val="a"/>
    <w:uiPriority w:val="99"/>
    <w:semiHidden/>
    <w:unhideWhenUsed/>
    <w:rsid w:val="00547827"/>
    <w:pPr>
      <w:spacing w:before="60" w:after="60" w:line="240" w:lineRule="auto"/>
      <w:ind w:left="60" w:right="60" w:firstLine="75"/>
    </w:pPr>
    <w:rPr>
      <w:rFonts w:ascii="Times New Roman" w:eastAsia="Times New Roman" w:hAnsi="Times New Roman" w:cs="Times New Roman"/>
      <w:color w:val="330000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46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2ACF4-89F5-41BA-BA56-9CA89D4D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2006-01-07T19:44:00Z</dcterms:created>
  <dcterms:modified xsi:type="dcterms:W3CDTF">2006-01-14T22:29:00Z</dcterms:modified>
</cp:coreProperties>
</file>