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E9" w:rsidRDefault="00C53DE9" w:rsidP="00CF28A9">
      <w:pPr>
        <w:shd w:val="clear" w:color="auto" w:fill="FFFFFF"/>
        <w:ind w:left="655"/>
        <w:jc w:val="center"/>
      </w:pPr>
      <w:r>
        <w:rPr>
          <w:b/>
          <w:bCs/>
          <w:spacing w:val="-13"/>
          <w:sz w:val="30"/>
          <w:szCs w:val="30"/>
        </w:rPr>
        <w:t>ГКООУ «Дзержинский санаторный детский дом»</w:t>
      </w:r>
    </w:p>
    <w:p w:rsidR="00C53DE9" w:rsidRDefault="00C53DE9" w:rsidP="00CF28A9">
      <w:pPr>
        <w:shd w:val="clear" w:color="auto" w:fill="FFFFFF"/>
        <w:spacing w:before="4687" w:line="554" w:lineRule="exact"/>
        <w:ind w:left="1735" w:right="950" w:hanging="1735"/>
        <w:jc w:val="center"/>
      </w:pPr>
      <w:r>
        <w:rPr>
          <w:b/>
          <w:bCs/>
          <w:spacing w:val="-13"/>
          <w:sz w:val="50"/>
          <w:szCs w:val="50"/>
        </w:rPr>
        <w:t xml:space="preserve">План-конспект открытого занятия </w:t>
      </w:r>
      <w:r>
        <w:rPr>
          <w:b/>
          <w:bCs/>
          <w:sz w:val="50"/>
          <w:szCs w:val="50"/>
        </w:rPr>
        <w:t>по самоподготовке.</w:t>
      </w:r>
    </w:p>
    <w:p w:rsidR="00C53DE9" w:rsidRDefault="00C53DE9" w:rsidP="00C53DE9">
      <w:pPr>
        <w:shd w:val="clear" w:color="auto" w:fill="FFFFFF"/>
        <w:spacing w:before="1649" w:line="547" w:lineRule="exact"/>
        <w:ind w:left="3686"/>
        <w:jc w:val="right"/>
      </w:pPr>
      <w:r>
        <w:rPr>
          <w:b/>
          <w:bCs/>
          <w:spacing w:val="-8"/>
          <w:sz w:val="50"/>
          <w:szCs w:val="50"/>
        </w:rPr>
        <w:t xml:space="preserve">воспитатель 6 группы </w:t>
      </w:r>
      <w:r>
        <w:rPr>
          <w:b/>
          <w:bCs/>
          <w:spacing w:val="-4"/>
          <w:sz w:val="50"/>
          <w:szCs w:val="50"/>
        </w:rPr>
        <w:t>Локтева СИ.</w:t>
      </w:r>
    </w:p>
    <w:p w:rsidR="00C53DE9" w:rsidRDefault="00C53DE9" w:rsidP="00CF28A9">
      <w:pPr>
        <w:shd w:val="clear" w:color="auto" w:fill="FFFFFF"/>
        <w:spacing w:before="6106"/>
        <w:ind w:left="142"/>
        <w:jc w:val="center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г</w:t>
      </w:r>
      <w:proofErr w:type="gramStart"/>
      <w:r>
        <w:rPr>
          <w:spacing w:val="-8"/>
          <w:sz w:val="26"/>
          <w:szCs w:val="26"/>
        </w:rPr>
        <w:t>.Д</w:t>
      </w:r>
      <w:proofErr w:type="gramEnd"/>
      <w:r>
        <w:rPr>
          <w:spacing w:val="-8"/>
          <w:sz w:val="26"/>
          <w:szCs w:val="26"/>
        </w:rPr>
        <w:t>зержинск 2012-2013</w:t>
      </w:r>
    </w:p>
    <w:p w:rsidR="00C53DE9" w:rsidRDefault="00C53DE9" w:rsidP="00C53DE9">
      <w:pPr>
        <w:shd w:val="clear" w:color="auto" w:fill="FFFFFF"/>
        <w:spacing w:before="6106"/>
        <w:ind w:left="2628"/>
        <w:jc w:val="both"/>
      </w:pPr>
    </w:p>
    <w:p w:rsidR="00C53DE9" w:rsidRDefault="00C53DE9" w:rsidP="00C53DE9">
      <w:pPr>
        <w:shd w:val="clear" w:color="auto" w:fill="FFFFFF"/>
        <w:ind w:left="22"/>
      </w:pPr>
      <w:r>
        <w:rPr>
          <w:sz w:val="28"/>
          <w:szCs w:val="28"/>
        </w:rPr>
        <w:t>Цели:</w:t>
      </w:r>
    </w:p>
    <w:p w:rsidR="00C53DE9" w:rsidRDefault="00C53DE9" w:rsidP="00C53DE9">
      <w:pPr>
        <w:shd w:val="clear" w:color="auto" w:fill="FFFFFF"/>
        <w:spacing w:before="29" w:line="313" w:lineRule="exact"/>
        <w:ind w:left="18" w:right="533" w:firstLine="76"/>
      </w:pPr>
      <w:r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 xml:space="preserve">: Расширять, закреплять и систематизировать знания детей; Тренировать школьников в применении полученных знаний на практике. </w:t>
      </w:r>
      <w:r>
        <w:rPr>
          <w:spacing w:val="-1"/>
          <w:sz w:val="28"/>
          <w:szCs w:val="28"/>
          <w:u w:val="single"/>
        </w:rPr>
        <w:t>Развивающие:</w:t>
      </w:r>
      <w:r>
        <w:rPr>
          <w:spacing w:val="-1"/>
          <w:sz w:val="28"/>
          <w:szCs w:val="28"/>
        </w:rPr>
        <w:t xml:space="preserve"> Создать условия для развития памяти, внимания, мышления, речи </w:t>
      </w:r>
      <w:r>
        <w:rPr>
          <w:sz w:val="28"/>
          <w:szCs w:val="28"/>
        </w:rPr>
        <w:t>воспитанников.</w:t>
      </w:r>
    </w:p>
    <w:p w:rsidR="00C53DE9" w:rsidRDefault="00C53DE9" w:rsidP="00C53DE9">
      <w:pPr>
        <w:shd w:val="clear" w:color="auto" w:fill="FFFFFF"/>
        <w:spacing w:before="22" w:line="317" w:lineRule="exact"/>
        <w:ind w:left="25"/>
      </w:pPr>
      <w:r>
        <w:rPr>
          <w:spacing w:val="-1"/>
          <w:sz w:val="28"/>
          <w:szCs w:val="28"/>
          <w:u w:val="single"/>
        </w:rPr>
        <w:t>Воспитательные</w:t>
      </w:r>
      <w:r>
        <w:rPr>
          <w:spacing w:val="-1"/>
          <w:sz w:val="28"/>
          <w:szCs w:val="28"/>
        </w:rPr>
        <w:t xml:space="preserve">: Воспитывать навыки культуры умственного труда, самоконтроля, </w:t>
      </w:r>
      <w:proofErr w:type="spellStart"/>
      <w:r>
        <w:rPr>
          <w:sz w:val="28"/>
          <w:szCs w:val="28"/>
        </w:rPr>
        <w:t>самоорганизованности</w:t>
      </w:r>
      <w:proofErr w:type="spellEnd"/>
      <w:r>
        <w:rPr>
          <w:sz w:val="28"/>
          <w:szCs w:val="28"/>
        </w:rPr>
        <w:t>, трудолюбия, самостоятельности.</w:t>
      </w:r>
    </w:p>
    <w:p w:rsidR="00C53DE9" w:rsidRDefault="00C53DE9" w:rsidP="00C53DE9">
      <w:pPr>
        <w:shd w:val="clear" w:color="auto" w:fill="FFFFFF"/>
        <w:spacing w:before="317"/>
        <w:ind w:left="18"/>
      </w:pPr>
      <w:r>
        <w:rPr>
          <w:b/>
          <w:bCs/>
          <w:spacing w:val="-3"/>
          <w:sz w:val="28"/>
          <w:szCs w:val="28"/>
        </w:rPr>
        <w:t>Задачи:</w:t>
      </w:r>
    </w:p>
    <w:p w:rsidR="00C53DE9" w:rsidRDefault="00C53DE9" w:rsidP="00C53DE9">
      <w:pPr>
        <w:shd w:val="clear" w:color="auto" w:fill="FFFFFF"/>
        <w:tabs>
          <w:tab w:val="left" w:pos="738"/>
        </w:tabs>
        <w:spacing w:before="371"/>
        <w:ind w:left="374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pacing w:val="-1"/>
          <w:sz w:val="28"/>
          <w:szCs w:val="28"/>
        </w:rPr>
        <w:t>Формирование учебно-организационных умений:</w:t>
      </w:r>
    </w:p>
    <w:p w:rsidR="00C53DE9" w:rsidRDefault="00C53DE9" w:rsidP="00C53DE9">
      <w:pPr>
        <w:shd w:val="clear" w:color="auto" w:fill="FFFFFF"/>
        <w:spacing w:line="320" w:lineRule="exact"/>
        <w:ind w:left="738"/>
      </w:pPr>
      <w:r>
        <w:rPr>
          <w:sz w:val="28"/>
          <w:szCs w:val="28"/>
        </w:rPr>
        <w:t>организовывать свое рабочее место;</w:t>
      </w:r>
    </w:p>
    <w:p w:rsidR="00C53DE9" w:rsidRDefault="00C53DE9" w:rsidP="00C53DE9">
      <w:pPr>
        <w:shd w:val="clear" w:color="auto" w:fill="FFFFFF"/>
        <w:spacing w:line="320" w:lineRule="exact"/>
        <w:ind w:left="731"/>
      </w:pPr>
      <w:r>
        <w:rPr>
          <w:sz w:val="28"/>
          <w:szCs w:val="28"/>
        </w:rPr>
        <w:t>планировать текущую работу и работу на день;</w:t>
      </w:r>
    </w:p>
    <w:p w:rsidR="00C53DE9" w:rsidRDefault="00C53DE9" w:rsidP="00C53DE9">
      <w:pPr>
        <w:shd w:val="clear" w:color="auto" w:fill="FFFFFF"/>
        <w:spacing w:line="320" w:lineRule="exact"/>
        <w:ind w:left="731"/>
      </w:pPr>
      <w:r>
        <w:rPr>
          <w:sz w:val="28"/>
          <w:szCs w:val="28"/>
        </w:rPr>
        <w:t>понимать учебную задачу и нацеливать себя на ее выполнение;</w:t>
      </w:r>
    </w:p>
    <w:p w:rsidR="00C53DE9" w:rsidRDefault="00C53DE9" w:rsidP="00C53DE9">
      <w:pPr>
        <w:shd w:val="clear" w:color="auto" w:fill="FFFFFF"/>
        <w:spacing w:line="320" w:lineRule="exact"/>
        <w:ind w:left="734"/>
      </w:pPr>
      <w:r>
        <w:rPr>
          <w:sz w:val="28"/>
          <w:szCs w:val="28"/>
        </w:rPr>
        <w:t xml:space="preserve">соблюдать последовательность выполнения домашней работы в </w:t>
      </w:r>
      <w:proofErr w:type="gramStart"/>
      <w:r>
        <w:rPr>
          <w:sz w:val="28"/>
          <w:szCs w:val="28"/>
        </w:rPr>
        <w:t>определенных</w:t>
      </w:r>
      <w:proofErr w:type="gramEnd"/>
    </w:p>
    <w:p w:rsidR="00C53DE9" w:rsidRDefault="00C53DE9" w:rsidP="00C53DE9">
      <w:pPr>
        <w:shd w:val="clear" w:color="auto" w:fill="FFFFFF"/>
        <w:spacing w:line="320" w:lineRule="exact"/>
        <w:ind w:left="731"/>
      </w:pPr>
      <w:r>
        <w:rPr>
          <w:sz w:val="28"/>
          <w:szCs w:val="28"/>
        </w:rPr>
        <w:t xml:space="preserve">временных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>;</w:t>
      </w:r>
    </w:p>
    <w:p w:rsidR="00C53DE9" w:rsidRDefault="00C53DE9" w:rsidP="00C53DE9">
      <w:pPr>
        <w:shd w:val="clear" w:color="auto" w:fill="FFFFFF"/>
        <w:spacing w:before="7" w:line="320" w:lineRule="exact"/>
        <w:ind w:left="734"/>
      </w:pPr>
      <w:r>
        <w:rPr>
          <w:sz w:val="28"/>
          <w:szCs w:val="28"/>
        </w:rPr>
        <w:t>осуществлять самоконтроль и самоанализ учебной деятельности.</w:t>
      </w:r>
    </w:p>
    <w:p w:rsidR="00C53DE9" w:rsidRDefault="00C53DE9" w:rsidP="00C53DE9">
      <w:pPr>
        <w:shd w:val="clear" w:color="auto" w:fill="FFFFFF"/>
        <w:tabs>
          <w:tab w:val="left" w:pos="738"/>
        </w:tabs>
        <w:spacing w:before="295"/>
        <w:ind w:left="374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pacing w:val="-1"/>
          <w:sz w:val="28"/>
          <w:szCs w:val="28"/>
        </w:rPr>
        <w:t>Формирование учебно-информационных умений:</w:t>
      </w:r>
    </w:p>
    <w:p w:rsidR="00C53DE9" w:rsidRDefault="00C53DE9" w:rsidP="00C53DE9">
      <w:pPr>
        <w:shd w:val="clear" w:color="auto" w:fill="FFFFFF"/>
        <w:ind w:left="727"/>
      </w:pPr>
      <w:r>
        <w:rPr>
          <w:sz w:val="28"/>
          <w:szCs w:val="28"/>
        </w:rPr>
        <w:t>пользоваться учебником, памятками, схемами (решения задачи).</w:t>
      </w:r>
    </w:p>
    <w:p w:rsidR="00C53DE9" w:rsidRDefault="00C53DE9" w:rsidP="00C53DE9">
      <w:pPr>
        <w:shd w:val="clear" w:color="auto" w:fill="FFFFFF"/>
        <w:tabs>
          <w:tab w:val="left" w:pos="738"/>
        </w:tabs>
        <w:spacing w:before="295" w:line="317" w:lineRule="exact"/>
        <w:ind w:left="374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pacing w:val="-1"/>
          <w:sz w:val="28"/>
          <w:szCs w:val="28"/>
        </w:rPr>
        <w:t>Формирование коммуникативных умений:</w:t>
      </w:r>
    </w:p>
    <w:p w:rsidR="00C53DE9" w:rsidRDefault="00C53DE9" w:rsidP="00C53DE9">
      <w:pPr>
        <w:shd w:val="clear" w:color="auto" w:fill="FFFFFF"/>
        <w:spacing w:line="317" w:lineRule="exact"/>
        <w:ind w:left="731" w:right="5861"/>
      </w:pPr>
      <w:r>
        <w:rPr>
          <w:sz w:val="28"/>
          <w:szCs w:val="28"/>
        </w:rPr>
        <w:t xml:space="preserve">развивать умение слушать; </w:t>
      </w:r>
      <w:r>
        <w:rPr>
          <w:spacing w:val="-3"/>
          <w:sz w:val="28"/>
          <w:szCs w:val="28"/>
        </w:rPr>
        <w:t>понимать сказанное однократно.</w:t>
      </w:r>
    </w:p>
    <w:p w:rsidR="00C53DE9" w:rsidRDefault="00C53DE9" w:rsidP="00C53DE9">
      <w:pPr>
        <w:shd w:val="clear" w:color="auto" w:fill="FFFFFF"/>
        <w:tabs>
          <w:tab w:val="left" w:pos="738"/>
        </w:tabs>
        <w:spacing w:before="292"/>
        <w:ind w:left="374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pacing w:val="-1"/>
          <w:sz w:val="28"/>
          <w:szCs w:val="28"/>
        </w:rPr>
        <w:t>Формирование учебно-интеллектуальных умений:</w:t>
      </w:r>
    </w:p>
    <w:p w:rsidR="00C53DE9" w:rsidRDefault="00C53DE9" w:rsidP="00C53DE9">
      <w:pPr>
        <w:shd w:val="clear" w:color="auto" w:fill="FFFFFF"/>
        <w:spacing w:before="277" w:line="324" w:lineRule="exact"/>
        <w:ind w:left="720"/>
      </w:pPr>
      <w:r>
        <w:rPr>
          <w:spacing w:val="-1"/>
          <w:sz w:val="28"/>
          <w:szCs w:val="28"/>
        </w:rPr>
        <w:t xml:space="preserve">учить анализировать учебный материал и выделять именно те знания, которые </w:t>
      </w:r>
      <w:r>
        <w:rPr>
          <w:sz w:val="28"/>
          <w:szCs w:val="28"/>
        </w:rPr>
        <w:t>помогут выполнить то или иное задание.</w:t>
      </w:r>
    </w:p>
    <w:p w:rsidR="00C53DE9" w:rsidRDefault="00C53DE9" w:rsidP="00C53DE9">
      <w:pPr>
        <w:shd w:val="clear" w:color="auto" w:fill="FFFFFF"/>
        <w:spacing w:before="655"/>
        <w:ind w:left="101"/>
        <w:jc w:val="center"/>
      </w:pPr>
      <w:r>
        <w:rPr>
          <w:b/>
          <w:bCs/>
          <w:spacing w:val="-1"/>
          <w:sz w:val="28"/>
          <w:szCs w:val="28"/>
        </w:rPr>
        <w:t>План самоподготовки:</w:t>
      </w:r>
    </w:p>
    <w:p w:rsidR="00C53DE9" w:rsidRDefault="00C53DE9" w:rsidP="00C53DE9">
      <w:pPr>
        <w:shd w:val="clear" w:color="auto" w:fill="FFFFFF"/>
        <w:tabs>
          <w:tab w:val="left" w:pos="277"/>
        </w:tabs>
        <w:spacing w:before="288" w:line="324" w:lineRule="exact"/>
        <w:ind w:right="6394"/>
      </w:pPr>
      <w:r>
        <w:rPr>
          <w:b/>
          <w:bCs/>
          <w:spacing w:val="-1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Организационный момент.</w:t>
      </w:r>
      <w:r>
        <w:rPr>
          <w:b/>
          <w:bCs/>
          <w:spacing w:val="-3"/>
          <w:sz w:val="28"/>
          <w:szCs w:val="28"/>
        </w:rPr>
        <w:br/>
      </w:r>
      <w:r>
        <w:rPr>
          <w:b/>
          <w:bCs/>
          <w:sz w:val="28"/>
          <w:szCs w:val="28"/>
        </w:rPr>
        <w:t>Проверка рабочего места.</w:t>
      </w:r>
    </w:p>
    <w:p w:rsidR="00C53DE9" w:rsidRDefault="00C53DE9" w:rsidP="00C53DE9">
      <w:pPr>
        <w:shd w:val="clear" w:color="auto" w:fill="FFFFFF"/>
        <w:tabs>
          <w:tab w:val="left" w:pos="158"/>
        </w:tabs>
        <w:spacing w:before="256" w:line="335" w:lineRule="exac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Настало время приступить к выполнению домашнего задания. Я прошу вас проверить,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достаточно ли хорошо вы подготовили свое рабочее место.</w:t>
      </w:r>
    </w:p>
    <w:p w:rsidR="00C53DE9" w:rsidRDefault="00C53DE9" w:rsidP="00C53DE9">
      <w:pPr>
        <w:shd w:val="clear" w:color="auto" w:fill="FFFFFF"/>
        <w:tabs>
          <w:tab w:val="left" w:pos="277"/>
        </w:tabs>
        <w:spacing w:before="292"/>
      </w:pPr>
      <w:r>
        <w:rPr>
          <w:b/>
          <w:bCs/>
          <w:spacing w:val="-7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Постановка задач.</w:t>
      </w:r>
    </w:p>
    <w:p w:rsidR="008A7F92" w:rsidRDefault="00C53DE9" w:rsidP="00C53DE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Перед вами стоит задача закрепить те знания, которые вы получили на уроках в первой</w:t>
      </w:r>
      <w:r>
        <w:rPr>
          <w:spacing w:val="-1"/>
          <w:sz w:val="28"/>
          <w:szCs w:val="28"/>
        </w:rPr>
        <w:br/>
        <w:t>половине дня и подготовиться к следующему рабочему дню так, чтобы завтра на уроках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чувствовать себя спокойно, уверенно и достичь новых успехов в овладении знаниями</w:t>
      </w:r>
    </w:p>
    <w:p w:rsidR="00C53DE9" w:rsidRDefault="00C53DE9" w:rsidP="00C53DE9">
      <w:pPr>
        <w:shd w:val="clear" w:color="auto" w:fill="FFFFFF"/>
        <w:ind w:left="43"/>
      </w:pPr>
      <w:r>
        <w:rPr>
          <w:b/>
          <w:bCs/>
          <w:sz w:val="28"/>
          <w:szCs w:val="28"/>
        </w:rPr>
        <w:t>3. Планирование текущей работы.</w:t>
      </w:r>
    </w:p>
    <w:p w:rsidR="00C53DE9" w:rsidRDefault="00C53DE9" w:rsidP="00C53DE9">
      <w:pPr>
        <w:numPr>
          <w:ilvl w:val="0"/>
          <w:numId w:val="1"/>
        </w:numPr>
        <w:shd w:val="clear" w:color="auto" w:fill="FFFFFF"/>
        <w:tabs>
          <w:tab w:val="left" w:pos="198"/>
        </w:tabs>
        <w:spacing w:before="277" w:line="320" w:lineRule="exact"/>
        <w:ind w:left="47"/>
        <w:rPr>
          <w:sz w:val="28"/>
          <w:szCs w:val="28"/>
        </w:rPr>
      </w:pPr>
      <w:r>
        <w:rPr>
          <w:sz w:val="28"/>
          <w:szCs w:val="28"/>
        </w:rPr>
        <w:t>Сколько у вас завтра уроков?</w:t>
      </w:r>
    </w:p>
    <w:p w:rsidR="00C53DE9" w:rsidRDefault="00C53DE9" w:rsidP="00C53DE9">
      <w:pPr>
        <w:numPr>
          <w:ilvl w:val="0"/>
          <w:numId w:val="1"/>
        </w:numPr>
        <w:shd w:val="clear" w:color="auto" w:fill="FFFFFF"/>
        <w:tabs>
          <w:tab w:val="left" w:pos="198"/>
        </w:tabs>
        <w:spacing w:before="4" w:line="320" w:lineRule="exact"/>
        <w:ind w:left="47"/>
        <w:rPr>
          <w:sz w:val="28"/>
          <w:szCs w:val="28"/>
        </w:rPr>
      </w:pPr>
      <w:r>
        <w:rPr>
          <w:spacing w:val="-2"/>
          <w:sz w:val="28"/>
          <w:szCs w:val="28"/>
        </w:rPr>
        <w:t>По каким предметам вы имеете домашнее задание?</w:t>
      </w:r>
    </w:p>
    <w:p w:rsidR="00C53DE9" w:rsidRDefault="00C53DE9" w:rsidP="00C53DE9">
      <w:pPr>
        <w:numPr>
          <w:ilvl w:val="0"/>
          <w:numId w:val="1"/>
        </w:numPr>
        <w:shd w:val="clear" w:color="auto" w:fill="FFFFFF"/>
        <w:tabs>
          <w:tab w:val="left" w:pos="198"/>
        </w:tabs>
        <w:spacing w:line="320" w:lineRule="exact"/>
        <w:ind w:left="47"/>
        <w:rPr>
          <w:sz w:val="28"/>
          <w:szCs w:val="28"/>
        </w:rPr>
      </w:pPr>
      <w:r>
        <w:rPr>
          <w:sz w:val="28"/>
          <w:szCs w:val="28"/>
        </w:rPr>
        <w:t>Это большой объем домашнего задания или нет?</w:t>
      </w:r>
    </w:p>
    <w:p w:rsidR="00C53DE9" w:rsidRDefault="00C53DE9" w:rsidP="00C53DE9">
      <w:pPr>
        <w:numPr>
          <w:ilvl w:val="0"/>
          <w:numId w:val="1"/>
        </w:numPr>
        <w:shd w:val="clear" w:color="auto" w:fill="FFFFFF"/>
        <w:tabs>
          <w:tab w:val="left" w:pos="198"/>
        </w:tabs>
        <w:spacing w:line="320" w:lineRule="exact"/>
        <w:ind w:left="47"/>
        <w:rPr>
          <w:sz w:val="28"/>
          <w:szCs w:val="28"/>
        </w:rPr>
      </w:pPr>
      <w:r>
        <w:rPr>
          <w:sz w:val="28"/>
          <w:szCs w:val="28"/>
        </w:rPr>
        <w:t>Как бы вы распределили рабочее время?</w:t>
      </w:r>
    </w:p>
    <w:p w:rsidR="00C53DE9" w:rsidRDefault="00C53DE9" w:rsidP="00C53DE9">
      <w:pPr>
        <w:numPr>
          <w:ilvl w:val="0"/>
          <w:numId w:val="1"/>
        </w:numPr>
        <w:shd w:val="clear" w:color="auto" w:fill="FFFFFF"/>
        <w:tabs>
          <w:tab w:val="left" w:pos="198"/>
        </w:tabs>
        <w:spacing w:line="320" w:lineRule="exact"/>
        <w:ind w:left="47"/>
        <w:rPr>
          <w:sz w:val="28"/>
          <w:szCs w:val="28"/>
        </w:rPr>
      </w:pPr>
      <w:r>
        <w:rPr>
          <w:sz w:val="28"/>
          <w:szCs w:val="28"/>
        </w:rPr>
        <w:t>Как надо работать, чтобы выполнить все задание?</w:t>
      </w:r>
    </w:p>
    <w:p w:rsidR="00C53DE9" w:rsidRDefault="00C53DE9" w:rsidP="00C53DE9">
      <w:pPr>
        <w:shd w:val="clear" w:color="auto" w:fill="FFFFFF"/>
        <w:spacing w:before="1314"/>
        <w:ind w:left="36"/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Коррекционно</w:t>
      </w:r>
      <w:proofErr w:type="spellEnd"/>
      <w:r>
        <w:rPr>
          <w:b/>
          <w:bCs/>
          <w:sz w:val="28"/>
          <w:szCs w:val="28"/>
        </w:rPr>
        <w:t xml:space="preserve"> - развивающие упражнения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53DE9" w:rsidRDefault="00C53DE9" w:rsidP="00C53DE9">
      <w:pPr>
        <w:shd w:val="clear" w:color="auto" w:fill="FFFFFF"/>
        <w:spacing w:before="331" w:line="306" w:lineRule="exact"/>
        <w:ind w:left="32" w:right="518"/>
      </w:pPr>
      <w:r>
        <w:rPr>
          <w:spacing w:val="-1"/>
          <w:sz w:val="28"/>
          <w:szCs w:val="28"/>
        </w:rPr>
        <w:t xml:space="preserve">Прежде, чем вы приступите к выполнению задания, давайте немного разогреемся и </w:t>
      </w:r>
      <w:r>
        <w:rPr>
          <w:sz w:val="28"/>
          <w:szCs w:val="28"/>
        </w:rPr>
        <w:t>выполним задания на внимание.</w:t>
      </w:r>
    </w:p>
    <w:p w:rsidR="00C53DE9" w:rsidRDefault="00C53DE9" w:rsidP="00C53DE9">
      <w:pPr>
        <w:shd w:val="clear" w:color="auto" w:fill="FFFFFF"/>
        <w:tabs>
          <w:tab w:val="left" w:pos="731"/>
        </w:tabs>
        <w:spacing w:before="36" w:line="317" w:lineRule="exact"/>
        <w:ind w:left="731" w:hanging="346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«Найди спрятанное слово»</w:t>
      </w:r>
      <w:r>
        <w:rPr>
          <w:sz w:val="28"/>
          <w:szCs w:val="28"/>
        </w:rPr>
        <w:t xml:space="preserve"> Я называю слово, 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устно, находите в каждом еще</w:t>
      </w:r>
      <w:r>
        <w:rPr>
          <w:sz w:val="28"/>
          <w:szCs w:val="28"/>
        </w:rPr>
        <w:br/>
        <w:t>одно, спрятавшееся в нем.</w:t>
      </w:r>
    </w:p>
    <w:p w:rsidR="00C53DE9" w:rsidRDefault="00C53DE9" w:rsidP="00C53DE9">
      <w:pPr>
        <w:shd w:val="clear" w:color="auto" w:fill="FFFFFF"/>
        <w:spacing w:before="7" w:line="317" w:lineRule="exact"/>
        <w:ind w:left="25" w:right="2074"/>
      </w:pPr>
      <w:proofErr w:type="gramStart"/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  <w:u w:val="single"/>
        </w:rPr>
        <w:t>мех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  <w:u w:val="single"/>
        </w:rPr>
        <w:t>вол</w:t>
      </w:r>
      <w:r>
        <w:rPr>
          <w:spacing w:val="-1"/>
          <w:sz w:val="28"/>
          <w:szCs w:val="28"/>
        </w:rPr>
        <w:t xml:space="preserve">к, </w:t>
      </w:r>
      <w:r>
        <w:rPr>
          <w:spacing w:val="-1"/>
          <w:sz w:val="28"/>
          <w:szCs w:val="28"/>
          <w:u w:val="single"/>
        </w:rPr>
        <w:t>стол</w:t>
      </w:r>
      <w:r>
        <w:rPr>
          <w:spacing w:val="-1"/>
          <w:sz w:val="28"/>
          <w:szCs w:val="28"/>
        </w:rPr>
        <w:t xml:space="preserve">б, </w:t>
      </w:r>
      <w:r>
        <w:rPr>
          <w:spacing w:val="-1"/>
          <w:sz w:val="28"/>
          <w:szCs w:val="28"/>
          <w:u w:val="single"/>
        </w:rPr>
        <w:t>коса</w:t>
      </w:r>
      <w:r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  <w:u w:val="single"/>
        </w:rPr>
        <w:t>пол</w:t>
      </w:r>
      <w:r>
        <w:rPr>
          <w:spacing w:val="-1"/>
          <w:sz w:val="28"/>
          <w:szCs w:val="28"/>
        </w:rPr>
        <w:t xml:space="preserve">к, </w:t>
      </w:r>
      <w:r>
        <w:rPr>
          <w:spacing w:val="-1"/>
          <w:sz w:val="28"/>
          <w:szCs w:val="28"/>
          <w:u w:val="single"/>
        </w:rPr>
        <w:t>зуб</w:t>
      </w:r>
      <w:r>
        <w:rPr>
          <w:spacing w:val="-1"/>
          <w:sz w:val="28"/>
          <w:szCs w:val="28"/>
        </w:rPr>
        <w:t xml:space="preserve">р, </w:t>
      </w:r>
      <w:r>
        <w:rPr>
          <w:spacing w:val="-1"/>
          <w:sz w:val="28"/>
          <w:szCs w:val="28"/>
          <w:u w:val="single"/>
        </w:rPr>
        <w:t>удочка, мел</w:t>
      </w:r>
      <w:r>
        <w:rPr>
          <w:spacing w:val="-1"/>
          <w:sz w:val="28"/>
          <w:szCs w:val="28"/>
        </w:rPr>
        <w:t xml:space="preserve">ь, набор, </w:t>
      </w:r>
      <w:r>
        <w:rPr>
          <w:spacing w:val="-1"/>
          <w:sz w:val="28"/>
          <w:szCs w:val="28"/>
          <w:u w:val="single"/>
        </w:rPr>
        <w:t>укол</w:t>
      </w:r>
      <w:r>
        <w:rPr>
          <w:spacing w:val="-1"/>
          <w:sz w:val="28"/>
          <w:szCs w:val="28"/>
        </w:rPr>
        <w:t>, до</w:t>
      </w:r>
      <w:r>
        <w:rPr>
          <w:spacing w:val="-1"/>
          <w:sz w:val="28"/>
          <w:szCs w:val="28"/>
          <w:u w:val="single"/>
        </w:rPr>
        <w:t>рога.</w:t>
      </w:r>
      <w:proofErr w:type="gramEnd"/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Молодцы!</w:t>
      </w:r>
    </w:p>
    <w:p w:rsidR="00C53DE9" w:rsidRDefault="00C53DE9" w:rsidP="00C53DE9">
      <w:pPr>
        <w:shd w:val="clear" w:color="auto" w:fill="FFFFFF"/>
        <w:spacing w:before="342"/>
        <w:ind w:left="22"/>
      </w:pPr>
      <w:r>
        <w:rPr>
          <w:sz w:val="28"/>
          <w:szCs w:val="28"/>
        </w:rPr>
        <w:t>Второе задание направлено на то, как вы умеете логически мыслить.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Приступим ...</w:t>
      </w:r>
    </w:p>
    <w:p w:rsidR="00C53DE9" w:rsidRDefault="00C53DE9" w:rsidP="00C53DE9">
      <w:pPr>
        <w:numPr>
          <w:ilvl w:val="0"/>
          <w:numId w:val="2"/>
        </w:numPr>
        <w:shd w:val="clear" w:color="auto" w:fill="FFFFFF"/>
        <w:tabs>
          <w:tab w:val="left" w:pos="731"/>
        </w:tabs>
        <w:spacing w:before="18"/>
        <w:ind w:left="385"/>
        <w:rPr>
          <w:sz w:val="28"/>
          <w:szCs w:val="28"/>
        </w:rPr>
      </w:pPr>
      <w:r>
        <w:rPr>
          <w:sz w:val="28"/>
          <w:szCs w:val="28"/>
          <w:u w:val="single"/>
        </w:rPr>
        <w:t>«ребусы» (презентация</w:t>
      </w:r>
      <w:r>
        <w:rPr>
          <w:sz w:val="28"/>
          <w:szCs w:val="28"/>
        </w:rPr>
        <w:t>)</w:t>
      </w:r>
    </w:p>
    <w:p w:rsidR="00C53DE9" w:rsidRPr="00C53DE9" w:rsidRDefault="00C53DE9" w:rsidP="00C53DE9">
      <w:pPr>
        <w:numPr>
          <w:ilvl w:val="0"/>
          <w:numId w:val="2"/>
        </w:numPr>
        <w:shd w:val="clear" w:color="auto" w:fill="FFFFFF"/>
        <w:tabs>
          <w:tab w:val="left" w:pos="731"/>
        </w:tabs>
        <w:spacing w:before="670" w:line="320" w:lineRule="exact"/>
        <w:ind w:left="731" w:right="1037" w:hanging="346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 сейчас проведем </w:t>
      </w:r>
      <w:r>
        <w:rPr>
          <w:spacing w:val="-1"/>
          <w:sz w:val="28"/>
          <w:szCs w:val="28"/>
          <w:u w:val="single"/>
        </w:rPr>
        <w:t xml:space="preserve">мини-соревнование. «Сосчитай-ка» </w:t>
      </w:r>
      <w:r w:rsidRPr="00C53DE9">
        <w:rPr>
          <w:spacing w:val="-1"/>
          <w:sz w:val="28"/>
          <w:szCs w:val="28"/>
          <w:u w:val="single"/>
        </w:rPr>
        <w:t>(</w:t>
      </w:r>
      <w:r w:rsidRPr="00C53DE9">
        <w:rPr>
          <w:spacing w:val="-1"/>
          <w:sz w:val="28"/>
          <w:szCs w:val="28"/>
        </w:rPr>
        <w:t xml:space="preserve">цель: развитие </w:t>
      </w:r>
      <w:r w:rsidRPr="00C53DE9">
        <w:rPr>
          <w:sz w:val="28"/>
          <w:szCs w:val="28"/>
        </w:rPr>
        <w:t>внимательности, собранности, концентрации внимания)</w:t>
      </w:r>
    </w:p>
    <w:p w:rsidR="00C53DE9" w:rsidRDefault="00C53DE9" w:rsidP="00C53DE9">
      <w:pPr>
        <w:shd w:val="clear" w:color="auto" w:fill="FFFFFF"/>
        <w:spacing w:line="320" w:lineRule="exact"/>
        <w:ind w:left="14"/>
      </w:pPr>
      <w:r>
        <w:rPr>
          <w:sz w:val="28"/>
          <w:szCs w:val="28"/>
        </w:rPr>
        <w:t xml:space="preserve">Все вы умеете считать и знаете числа. На доске перед вами две таблицы с </w:t>
      </w:r>
      <w:r>
        <w:rPr>
          <w:spacing w:val="-1"/>
          <w:sz w:val="28"/>
          <w:szCs w:val="28"/>
        </w:rPr>
        <w:t xml:space="preserve">перепутанными числами от 1 до 25. Сейчас двое и вас желающих, выходят к доске, берут </w:t>
      </w:r>
      <w:r>
        <w:rPr>
          <w:sz w:val="28"/>
          <w:szCs w:val="28"/>
        </w:rPr>
        <w:t>указку-карандаш и по команде начинают считать от 1 до 25, при этом считают вслух, показывая цифру, которую называете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Кто из вас быстрее назовет и покажет по порядку все цифры, тот и победил (аналогично и обратный счет)</w:t>
      </w:r>
    </w:p>
    <w:p w:rsidR="00C53DE9" w:rsidRDefault="00C53DE9" w:rsidP="00C53DE9">
      <w:pPr>
        <w:spacing w:after="3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1"/>
        <w:gridCol w:w="716"/>
        <w:gridCol w:w="720"/>
        <w:gridCol w:w="677"/>
        <w:gridCol w:w="626"/>
      </w:tblGrid>
      <w:tr w:rsidR="00C53DE9" w:rsidRPr="007574EF" w:rsidTr="009E6CB6">
        <w:trPr>
          <w:trHeight w:hRule="exact" w:val="36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36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7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9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4</w:t>
            </w:r>
          </w:p>
        </w:tc>
      </w:tr>
      <w:tr w:rsidR="00C53DE9" w:rsidRPr="007574EF" w:rsidTr="009E6CB6">
        <w:trPr>
          <w:trHeight w:hRule="exact" w:val="3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36"/>
            </w:pPr>
            <w:r w:rsidRPr="007574EF">
              <w:rPr>
                <w:rFonts w:ascii="Courier New" w:hAnsi="Courier New" w:cs="Courier New"/>
                <w:b/>
                <w:bCs/>
                <w:spacing w:val="-30"/>
                <w:w w:val="87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13</w:t>
            </w:r>
          </w:p>
        </w:tc>
      </w:tr>
      <w:tr w:rsidR="00C53DE9" w:rsidRPr="007574EF" w:rsidTr="009E6CB6">
        <w:trPr>
          <w:trHeight w:hRule="exact" w:val="3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36"/>
            </w:pPr>
            <w:r w:rsidRPr="007574EF">
              <w:rPr>
                <w:rFonts w:ascii="Courier New" w:hAnsi="Courier New" w:cs="Courier New"/>
                <w:b/>
                <w:bCs/>
                <w:spacing w:val="-17"/>
                <w:w w:val="87"/>
                <w:sz w:val="26"/>
                <w:szCs w:val="26"/>
              </w:rPr>
              <w:t>14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4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4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21</w:t>
            </w:r>
          </w:p>
        </w:tc>
      </w:tr>
      <w:tr w:rsidR="00C53DE9" w:rsidRPr="007574EF" w:rsidTr="009E6CB6">
        <w:trPr>
          <w:trHeight w:hRule="exact" w:val="38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7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23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10</w:t>
            </w:r>
          </w:p>
        </w:tc>
      </w:tr>
      <w:tr w:rsidR="00C53DE9" w:rsidRPr="007574EF" w:rsidTr="009E6CB6">
        <w:trPr>
          <w:trHeight w:hRule="exact" w:val="39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18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25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19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E9" w:rsidRPr="007574EF" w:rsidRDefault="00C53DE9" w:rsidP="009E6CB6">
            <w:pPr>
              <w:shd w:val="clear" w:color="auto" w:fill="FFFFFF"/>
              <w:ind w:left="4"/>
            </w:pP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</w:rPr>
              <w:t>6</w:t>
            </w:r>
            <w:r w:rsidRPr="007574EF">
              <w:rPr>
                <w:rFonts w:ascii="Courier New" w:hAnsi="Courier New" w:cs="Courier New"/>
                <w:b/>
                <w:bCs/>
                <w:w w:val="87"/>
                <w:sz w:val="26"/>
                <w:szCs w:val="26"/>
                <w:vertAlign w:val="superscript"/>
              </w:rPr>
              <w:t>/</w:t>
            </w:r>
          </w:p>
        </w:tc>
      </w:tr>
    </w:tbl>
    <w:p w:rsidR="00C53DE9" w:rsidRDefault="00C53DE9" w:rsidP="00C53DE9">
      <w:pPr>
        <w:shd w:val="clear" w:color="auto" w:fill="FFFFFF"/>
        <w:spacing w:before="331" w:line="324" w:lineRule="exact"/>
        <w:ind w:left="7"/>
      </w:pPr>
      <w:r>
        <w:rPr>
          <w:b/>
          <w:bCs/>
          <w:sz w:val="28"/>
          <w:szCs w:val="28"/>
        </w:rPr>
        <w:t>5.Самостоятельное выполнение домашнего задания.</w:t>
      </w:r>
    </w:p>
    <w:p w:rsidR="00C53DE9" w:rsidRDefault="00C53DE9" w:rsidP="00C53DE9">
      <w:pPr>
        <w:shd w:val="clear" w:color="auto" w:fill="FFFFFF"/>
        <w:spacing w:line="324" w:lineRule="exact"/>
        <w:ind w:right="547"/>
      </w:pPr>
      <w:r>
        <w:rPr>
          <w:spacing w:val="-1"/>
          <w:sz w:val="28"/>
          <w:szCs w:val="28"/>
        </w:rPr>
        <w:t xml:space="preserve">Ну, что же размялись немного, разогрелись, а теперь приступаем к выполнению </w:t>
      </w:r>
      <w:r>
        <w:rPr>
          <w:sz w:val="28"/>
          <w:szCs w:val="28"/>
        </w:rPr>
        <w:t>домашнего задания.</w:t>
      </w:r>
    </w:p>
    <w:p w:rsidR="00C53DE9" w:rsidRDefault="00C53DE9" w:rsidP="00C53DE9">
      <w:pPr>
        <w:shd w:val="clear" w:color="auto" w:fill="FFFFFF"/>
        <w:spacing w:line="324" w:lineRule="exact"/>
      </w:pPr>
      <w:r>
        <w:rPr>
          <w:spacing w:val="-1"/>
          <w:sz w:val="28"/>
          <w:szCs w:val="28"/>
        </w:rPr>
        <w:t>При выполнении задания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пожалуйста, пользуйтесь памятками, которая поможет вам в </w:t>
      </w:r>
      <w:r>
        <w:rPr>
          <w:sz w:val="28"/>
          <w:szCs w:val="28"/>
        </w:rPr>
        <w:t>последовательности выполнения домашнего задания.</w:t>
      </w:r>
    </w:p>
    <w:p w:rsidR="00C53DE9" w:rsidRDefault="00C53DE9" w:rsidP="00C53DE9">
      <w:pPr>
        <w:shd w:val="clear" w:color="auto" w:fill="FFFFFF"/>
        <w:spacing w:line="324" w:lineRule="exact"/>
      </w:pPr>
      <w:r>
        <w:rPr>
          <w:sz w:val="28"/>
          <w:szCs w:val="28"/>
          <w:u w:val="single"/>
        </w:rPr>
        <w:t>ПАМЯТКА ДЕТЯМ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before="11" w:line="324" w:lineRule="exact"/>
        <w:rPr>
          <w:spacing w:val="-22"/>
          <w:sz w:val="28"/>
          <w:szCs w:val="28"/>
        </w:rPr>
      </w:pPr>
      <w:r>
        <w:rPr>
          <w:sz w:val="28"/>
          <w:szCs w:val="28"/>
        </w:rPr>
        <w:t>Найди в учебнике нужную страницу.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4" w:lineRule="exact"/>
        <w:rPr>
          <w:spacing w:val="-11"/>
          <w:sz w:val="28"/>
          <w:szCs w:val="28"/>
        </w:rPr>
      </w:pPr>
      <w:r>
        <w:rPr>
          <w:sz w:val="28"/>
          <w:szCs w:val="28"/>
        </w:rPr>
        <w:t>Прочитай правило, примеры. Выучи правило.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4" w:lineRule="exact"/>
        <w:rPr>
          <w:spacing w:val="-11"/>
          <w:sz w:val="28"/>
          <w:szCs w:val="28"/>
        </w:rPr>
      </w:pPr>
      <w:r>
        <w:rPr>
          <w:sz w:val="28"/>
          <w:szCs w:val="28"/>
        </w:rPr>
        <w:t>Повтори правило, приведи свои примеры.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4" w:lineRule="exact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Открой тетрадь, прочитай всё, что писали в классе.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4" w:lineRule="exact"/>
        <w:rPr>
          <w:spacing w:val="-15"/>
          <w:sz w:val="28"/>
          <w:szCs w:val="28"/>
        </w:rPr>
      </w:pPr>
      <w:r>
        <w:rPr>
          <w:sz w:val="28"/>
          <w:szCs w:val="28"/>
        </w:rPr>
        <w:t>Посмотри упражнение, заданное на дом.</w:t>
      </w:r>
    </w:p>
    <w:p w:rsidR="00C53DE9" w:rsidRDefault="00C53DE9" w:rsidP="00C53DE9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4" w:lineRule="exact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Устно выполни его.</w:t>
      </w:r>
    </w:p>
    <w:p w:rsidR="00C53DE9" w:rsidRDefault="00C53DE9" w:rsidP="00C53DE9">
      <w:pPr>
        <w:shd w:val="clear" w:color="auto" w:fill="FFFFFF"/>
        <w:spacing w:before="7" w:line="324" w:lineRule="exact"/>
        <w:ind w:left="14"/>
      </w:pPr>
      <w:r>
        <w:rPr>
          <w:spacing w:val="-1"/>
          <w:sz w:val="28"/>
          <w:szCs w:val="28"/>
        </w:rPr>
        <w:t>7.Запиши число, слова «Домашняя работа».</w:t>
      </w:r>
    </w:p>
    <w:p w:rsidR="00C53DE9" w:rsidRDefault="00C53DE9" w:rsidP="00C53DE9">
      <w:pPr>
        <w:numPr>
          <w:ilvl w:val="0"/>
          <w:numId w:val="4"/>
        </w:numPr>
        <w:shd w:val="clear" w:color="auto" w:fill="FFFFFF"/>
        <w:tabs>
          <w:tab w:val="left" w:pos="281"/>
        </w:tabs>
        <w:spacing w:line="324" w:lineRule="exact"/>
        <w:ind w:left="11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Пропиши образцы. Старайся!</w:t>
      </w:r>
    </w:p>
    <w:p w:rsidR="00C53DE9" w:rsidRDefault="00C53DE9" w:rsidP="00C53DE9">
      <w:pPr>
        <w:numPr>
          <w:ilvl w:val="0"/>
          <w:numId w:val="4"/>
        </w:numPr>
        <w:shd w:val="clear" w:color="auto" w:fill="FFFFFF"/>
        <w:tabs>
          <w:tab w:val="left" w:pos="281"/>
        </w:tabs>
        <w:spacing w:line="324" w:lineRule="exact"/>
        <w:ind w:left="11"/>
        <w:rPr>
          <w:spacing w:val="-14"/>
          <w:sz w:val="28"/>
          <w:szCs w:val="28"/>
        </w:rPr>
      </w:pPr>
      <w:r>
        <w:rPr>
          <w:sz w:val="28"/>
          <w:szCs w:val="28"/>
        </w:rPr>
        <w:t>Выполни упражнение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сначала в черновике)</w:t>
      </w:r>
    </w:p>
    <w:p w:rsidR="00C53DE9" w:rsidRDefault="00C53DE9" w:rsidP="00C53DE9">
      <w:pPr>
        <w:rPr>
          <w:sz w:val="2"/>
          <w:szCs w:val="2"/>
        </w:rPr>
      </w:pPr>
    </w:p>
    <w:p w:rsidR="00C53DE9" w:rsidRDefault="00C53DE9" w:rsidP="00C53DE9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324" w:lineRule="exact"/>
        <w:ind w:left="29"/>
        <w:rPr>
          <w:spacing w:val="-17"/>
          <w:sz w:val="28"/>
          <w:szCs w:val="28"/>
        </w:rPr>
      </w:pPr>
      <w:r>
        <w:rPr>
          <w:sz w:val="28"/>
          <w:szCs w:val="28"/>
        </w:rPr>
        <w:t>Прочитай! Проверь! Ошибок нет?</w:t>
      </w:r>
    </w:p>
    <w:p w:rsidR="00C53DE9" w:rsidRDefault="00C53DE9" w:rsidP="00C53DE9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324" w:lineRule="exact"/>
        <w:ind w:left="29"/>
        <w:rPr>
          <w:spacing w:val="-18"/>
          <w:sz w:val="28"/>
          <w:szCs w:val="28"/>
        </w:rPr>
      </w:pPr>
      <w:r>
        <w:rPr>
          <w:sz w:val="28"/>
          <w:szCs w:val="28"/>
        </w:rPr>
        <w:t>Выполни задания в тетрадке.</w:t>
      </w:r>
    </w:p>
    <w:p w:rsidR="00C53DE9" w:rsidRDefault="00C53DE9" w:rsidP="00C53DE9">
      <w:pPr>
        <w:numPr>
          <w:ilvl w:val="0"/>
          <w:numId w:val="5"/>
        </w:numPr>
        <w:shd w:val="clear" w:color="auto" w:fill="FFFFFF"/>
        <w:tabs>
          <w:tab w:val="left" w:pos="418"/>
        </w:tabs>
        <w:spacing w:before="4" w:line="324" w:lineRule="exact"/>
        <w:ind w:left="29"/>
        <w:rPr>
          <w:spacing w:val="-18"/>
          <w:sz w:val="28"/>
          <w:szCs w:val="28"/>
        </w:rPr>
      </w:pPr>
      <w:r>
        <w:rPr>
          <w:sz w:val="28"/>
          <w:szCs w:val="28"/>
        </w:rPr>
        <w:t>Повтори правило.</w:t>
      </w:r>
    </w:p>
    <w:p w:rsidR="00C53DE9" w:rsidRDefault="00C53DE9" w:rsidP="00C53DE9">
      <w:pPr>
        <w:shd w:val="clear" w:color="auto" w:fill="FFFFFF"/>
        <w:spacing w:line="324" w:lineRule="exact"/>
        <w:ind w:left="32"/>
      </w:pPr>
      <w:r>
        <w:rPr>
          <w:spacing w:val="-1"/>
          <w:sz w:val="28"/>
          <w:szCs w:val="28"/>
        </w:rPr>
        <w:t>14. Теперь ты готов! Умница!</w:t>
      </w:r>
    </w:p>
    <w:p w:rsidR="00C53DE9" w:rsidRDefault="00C53DE9" w:rsidP="00C53DE9">
      <w:pPr>
        <w:shd w:val="clear" w:color="auto" w:fill="FFFFFF"/>
        <w:spacing w:before="263"/>
        <w:ind w:left="11"/>
      </w:pPr>
      <w:r>
        <w:rPr>
          <w:b/>
          <w:bCs/>
          <w:spacing w:val="-1"/>
          <w:sz w:val="28"/>
          <w:szCs w:val="28"/>
        </w:rPr>
        <w:t>б</w:t>
      </w:r>
      <w:proofErr w:type="gramStart"/>
      <w:r>
        <w:rPr>
          <w:b/>
          <w:bCs/>
          <w:spacing w:val="-1"/>
          <w:sz w:val="28"/>
          <w:szCs w:val="28"/>
        </w:rPr>
        <w:t>.П</w:t>
      </w:r>
      <w:proofErr w:type="gramEnd"/>
      <w:r>
        <w:rPr>
          <w:b/>
          <w:bCs/>
          <w:spacing w:val="-1"/>
          <w:sz w:val="28"/>
          <w:szCs w:val="28"/>
        </w:rPr>
        <w:t>одведем итог.</w:t>
      </w:r>
    </w:p>
    <w:p w:rsidR="00C53DE9" w:rsidRDefault="00C53DE9" w:rsidP="00C53DE9">
      <w:pPr>
        <w:shd w:val="clear" w:color="auto" w:fill="FFFFFF"/>
        <w:spacing w:before="256"/>
        <w:ind w:left="11"/>
      </w:pPr>
      <w:r>
        <w:rPr>
          <w:b/>
          <w:bCs/>
          <w:sz w:val="28"/>
          <w:szCs w:val="28"/>
        </w:rPr>
        <w:t>7.0рг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омент. Уборка рабочего места.</w:t>
      </w:r>
    </w:p>
    <w:p w:rsidR="00C53DE9" w:rsidRDefault="00C53DE9" w:rsidP="00C53DE9"/>
    <w:sectPr w:rsidR="00C53DE9" w:rsidSect="00C53DE9">
      <w:pgSz w:w="11909" w:h="16834"/>
      <w:pgMar w:top="765" w:right="635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FC13CA"/>
    <w:lvl w:ilvl="0">
      <w:numFmt w:val="bullet"/>
      <w:lvlText w:val="*"/>
      <w:lvlJc w:val="left"/>
    </w:lvl>
  </w:abstractNum>
  <w:abstractNum w:abstractNumId="1">
    <w:nsid w:val="16CA6B8B"/>
    <w:multiLevelType w:val="singleLevel"/>
    <w:tmpl w:val="20F2309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2E6D558F"/>
    <w:multiLevelType w:val="singleLevel"/>
    <w:tmpl w:val="0C742D06"/>
    <w:lvl w:ilvl="0">
      <w:start w:val="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">
    <w:nsid w:val="45E404D2"/>
    <w:multiLevelType w:val="singleLevel"/>
    <w:tmpl w:val="2F9E3518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E9"/>
    <w:rsid w:val="002F77CE"/>
    <w:rsid w:val="008A7F92"/>
    <w:rsid w:val="00C53DE9"/>
    <w:rsid w:val="00C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2015-02-13T19:14:00Z</dcterms:created>
  <dcterms:modified xsi:type="dcterms:W3CDTF">2015-02-13T19:55:00Z</dcterms:modified>
</cp:coreProperties>
</file>