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4B" w:rsidRPr="00621C4B" w:rsidRDefault="00621C4B" w:rsidP="00621C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1C4B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621C4B" w:rsidRPr="00621C4B" w:rsidRDefault="00621C4B" w:rsidP="00621C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1C4B">
        <w:rPr>
          <w:rFonts w:ascii="Times New Roman" w:hAnsi="Times New Roman" w:cs="Times New Roman"/>
          <w:sz w:val="28"/>
          <w:szCs w:val="28"/>
          <w:u w:val="single"/>
        </w:rPr>
        <w:t>Дятьковичская основная общеобразовательная школа</w:t>
      </w:r>
    </w:p>
    <w:p w:rsidR="00621C4B" w:rsidRPr="00182230" w:rsidRDefault="00621C4B" w:rsidP="00621C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230">
        <w:rPr>
          <w:rFonts w:ascii="Times New Roman" w:hAnsi="Times New Roman" w:cs="Times New Roman"/>
          <w:sz w:val="28"/>
          <w:szCs w:val="28"/>
        </w:rPr>
        <w:t xml:space="preserve">Брянская область, Жуковский район, село </w:t>
      </w:r>
      <w:proofErr w:type="spellStart"/>
      <w:r w:rsidRPr="00182230">
        <w:rPr>
          <w:rFonts w:ascii="Times New Roman" w:hAnsi="Times New Roman" w:cs="Times New Roman"/>
          <w:sz w:val="28"/>
          <w:szCs w:val="28"/>
        </w:rPr>
        <w:t>Дятьковичи</w:t>
      </w:r>
      <w:proofErr w:type="spellEnd"/>
      <w:r w:rsidRPr="00182230">
        <w:rPr>
          <w:rFonts w:ascii="Times New Roman" w:hAnsi="Times New Roman" w:cs="Times New Roman"/>
          <w:sz w:val="28"/>
          <w:szCs w:val="28"/>
        </w:rPr>
        <w:t>, улица Школьная, дом 1 а,</w:t>
      </w:r>
    </w:p>
    <w:p w:rsidR="00621C4B" w:rsidRPr="00182230" w:rsidRDefault="00621C4B" w:rsidP="00621C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230">
        <w:rPr>
          <w:rFonts w:ascii="Times New Roman" w:hAnsi="Times New Roman" w:cs="Times New Roman"/>
          <w:iCs/>
          <w:sz w:val="28"/>
          <w:szCs w:val="28"/>
        </w:rPr>
        <w:t>телефон:</w:t>
      </w:r>
      <w:r w:rsidRPr="00182230">
        <w:rPr>
          <w:rFonts w:ascii="Times New Roman" w:hAnsi="Times New Roman" w:cs="Times New Roman"/>
          <w:sz w:val="28"/>
          <w:szCs w:val="28"/>
        </w:rPr>
        <w:t xml:space="preserve"> 48334-9-35-73</w:t>
      </w:r>
    </w:p>
    <w:p w:rsidR="00621C4B" w:rsidRDefault="00621C4B" w:rsidP="001822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4B" w:rsidRDefault="00621C4B" w:rsidP="001822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230" w:rsidRPr="00C618D4" w:rsidRDefault="00182230" w:rsidP="00621C4B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82230" w:rsidRPr="00C618D4" w:rsidRDefault="00621C4B" w:rsidP="00621C4B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618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Сочинение</w:t>
      </w:r>
    </w:p>
    <w:p w:rsidR="00621C4B" w:rsidRPr="00C618D4" w:rsidRDefault="00621C4B" w:rsidP="00621C4B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618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«Я горжусь своим прадедушкой»</w:t>
      </w:r>
    </w:p>
    <w:p w:rsidR="00C618D4" w:rsidRPr="00C618D4" w:rsidRDefault="00C618D4" w:rsidP="00621C4B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618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</w:t>
      </w:r>
      <w:r w:rsidR="00621C4B" w:rsidRPr="00C618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освящено </w:t>
      </w:r>
      <w:r w:rsidRPr="00C618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ветерану Великой Отечественной войны </w:t>
      </w:r>
    </w:p>
    <w:p w:rsidR="00621C4B" w:rsidRDefault="00C618D4" w:rsidP="00621C4B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618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Попкову Алексею Ивановичу</w:t>
      </w:r>
    </w:p>
    <w:p w:rsidR="00500676" w:rsidRPr="00C618D4" w:rsidRDefault="00500676" w:rsidP="00621C4B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621C4B" w:rsidRDefault="00621C4B" w:rsidP="001822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8D4" w:rsidRDefault="00C618D4" w:rsidP="0018223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F750F6" w:rsidRPr="00C81F69">
        <w:rPr>
          <w:rFonts w:ascii="Times New Roman" w:hAnsi="Times New Roman" w:cs="Times New Roman"/>
          <w:b/>
          <w:sz w:val="28"/>
          <w:szCs w:val="28"/>
        </w:rPr>
        <w:t>Рыжик Вероника</w:t>
      </w:r>
    </w:p>
    <w:p w:rsidR="00C618D4" w:rsidRDefault="00F750F6" w:rsidP="001822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1F69"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  <w:r w:rsidRPr="00182230">
        <w:rPr>
          <w:rFonts w:ascii="Times New Roman" w:hAnsi="Times New Roman" w:cs="Times New Roman"/>
          <w:sz w:val="28"/>
          <w:szCs w:val="28"/>
        </w:rPr>
        <w:t>,</w:t>
      </w:r>
    </w:p>
    <w:p w:rsidR="00F750F6" w:rsidRPr="00182230" w:rsidRDefault="00C618D4" w:rsidP="001822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B906DA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618D4" w:rsidRPr="00C618D4" w:rsidRDefault="00C618D4" w:rsidP="00C618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82230" w:rsidRPr="00C618D4">
        <w:rPr>
          <w:rFonts w:ascii="Times New Roman" w:hAnsi="Times New Roman" w:cs="Times New Roman"/>
          <w:b/>
          <w:sz w:val="28"/>
          <w:szCs w:val="28"/>
        </w:rPr>
        <w:t>Шматова</w:t>
      </w:r>
    </w:p>
    <w:p w:rsidR="00C618D4" w:rsidRPr="00C618D4" w:rsidRDefault="00182230" w:rsidP="00C618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8D4">
        <w:rPr>
          <w:rFonts w:ascii="Times New Roman" w:hAnsi="Times New Roman" w:cs="Times New Roman"/>
          <w:b/>
          <w:sz w:val="28"/>
          <w:szCs w:val="28"/>
        </w:rPr>
        <w:t>Альвина Сергеевна,</w:t>
      </w:r>
    </w:p>
    <w:p w:rsidR="00C618D4" w:rsidRDefault="00C618D4" w:rsidP="00C618D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182230" w:rsidRDefault="00500676" w:rsidP="005006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="00182230" w:rsidRPr="00182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76" w:rsidRDefault="00C618D4" w:rsidP="008E50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8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2B0C" w:rsidRPr="008E50AC" w:rsidRDefault="00C618D4" w:rsidP="008E50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8D4">
        <w:rPr>
          <w:rFonts w:ascii="Times New Roman" w:hAnsi="Times New Roman" w:cs="Times New Roman"/>
          <w:i/>
          <w:sz w:val="28"/>
          <w:szCs w:val="28"/>
        </w:rPr>
        <w:t>2015</w:t>
      </w:r>
      <w:r w:rsidR="00DE5245" w:rsidRPr="00DE5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0C" w:rsidRDefault="00DE5245" w:rsidP="006F2B0C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B0C">
        <w:rPr>
          <w:rFonts w:ascii="Times New Roman" w:hAnsi="Times New Roman" w:cs="Times New Roman"/>
          <w:sz w:val="28"/>
          <w:szCs w:val="28"/>
        </w:rPr>
        <w:lastRenderedPageBreak/>
        <w:t>Война... Жестокое слово, лишающее людей сил, но не сломившее их веры и надежд. Война, которая оставила родным лишь письма с фронта, боевые награды и ту самую частичку, которая до сих пор соедин</w:t>
      </w:r>
      <w:r w:rsidR="00D14DC8">
        <w:rPr>
          <w:rFonts w:ascii="Times New Roman" w:hAnsi="Times New Roman" w:cs="Times New Roman"/>
          <w:sz w:val="28"/>
          <w:szCs w:val="28"/>
        </w:rPr>
        <w:t>яет нас с прошлым - память. С</w:t>
      </w:r>
      <w:r w:rsidRPr="006F2B0C">
        <w:rPr>
          <w:rFonts w:ascii="Times New Roman" w:hAnsi="Times New Roman" w:cs="Times New Roman"/>
          <w:sz w:val="28"/>
          <w:szCs w:val="28"/>
        </w:rPr>
        <w:t>о временем медали теряются, письма желтеют, а память остается, ведь она вечна. Война принесла бедствия и страдания, но явила выдающиеся примеры мужества и героизма рядовы</w:t>
      </w:r>
      <w:r w:rsidR="006F2B0C" w:rsidRPr="006F2B0C">
        <w:rPr>
          <w:rFonts w:ascii="Times New Roman" w:hAnsi="Times New Roman" w:cs="Times New Roman"/>
          <w:sz w:val="28"/>
          <w:szCs w:val="28"/>
        </w:rPr>
        <w:t xml:space="preserve">х </w:t>
      </w:r>
      <w:r w:rsidRPr="006F2B0C">
        <w:rPr>
          <w:rFonts w:ascii="Times New Roman" w:hAnsi="Times New Roman" w:cs="Times New Roman"/>
          <w:sz w:val="28"/>
          <w:szCs w:val="28"/>
        </w:rPr>
        <w:t>солдат войны.</w:t>
      </w:r>
    </w:p>
    <w:p w:rsidR="00DE5245" w:rsidRPr="00DE5245" w:rsidRDefault="00DE5245" w:rsidP="006F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45">
        <w:rPr>
          <w:rFonts w:ascii="Times New Roman" w:hAnsi="Times New Roman" w:cs="Times New Roman"/>
          <w:sz w:val="28"/>
          <w:szCs w:val="28"/>
        </w:rPr>
        <w:t>Как долог, длинен и труден был путь моего прадедушки Попкова Алексея Ивановича, проявившего мужество, доблесть и честь. Именно о нем пойдет мой рассказ.</w:t>
      </w:r>
    </w:p>
    <w:p w:rsidR="00DE5245" w:rsidRPr="00DE5245" w:rsidRDefault="00DE5245" w:rsidP="006F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45">
        <w:rPr>
          <w:rFonts w:ascii="Times New Roman" w:hAnsi="Times New Roman" w:cs="Times New Roman"/>
          <w:sz w:val="28"/>
          <w:szCs w:val="28"/>
        </w:rPr>
        <w:t xml:space="preserve">Мой прадед Попков Алексей родился в деревне </w:t>
      </w:r>
      <w:proofErr w:type="spellStart"/>
      <w:r w:rsidRPr="00DE5245">
        <w:rPr>
          <w:rFonts w:ascii="Times New Roman" w:hAnsi="Times New Roman" w:cs="Times New Roman"/>
          <w:sz w:val="28"/>
          <w:szCs w:val="28"/>
        </w:rPr>
        <w:t>Шишково</w:t>
      </w:r>
      <w:proofErr w:type="spellEnd"/>
      <w:r w:rsidR="008E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45">
        <w:rPr>
          <w:rFonts w:ascii="Times New Roman" w:hAnsi="Times New Roman" w:cs="Times New Roman"/>
          <w:sz w:val="28"/>
          <w:szCs w:val="28"/>
        </w:rPr>
        <w:t>Крыжинского</w:t>
      </w:r>
      <w:proofErr w:type="spellEnd"/>
      <w:r w:rsidRPr="00DE5245">
        <w:rPr>
          <w:rFonts w:ascii="Times New Roman" w:hAnsi="Times New Roman" w:cs="Times New Roman"/>
          <w:sz w:val="28"/>
          <w:szCs w:val="28"/>
        </w:rPr>
        <w:t xml:space="preserve"> сельсовета Жуковского района 13 марта 1925 года. В 1933 голодном году умер его  отец, и восьмилетний мальчик остался старшим мужчиной в семье – надо было помогать матери воспитывать младшего братика и сестричек. В школу он не ходил учиться – не до учебы было. Позже пошел работать в колхоз. А затем…  началась война. </w:t>
      </w:r>
    </w:p>
    <w:p w:rsidR="00DE5245" w:rsidRPr="00DE5245" w:rsidRDefault="00DE5245" w:rsidP="006F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45">
        <w:rPr>
          <w:rFonts w:ascii="Times New Roman" w:hAnsi="Times New Roman" w:cs="Times New Roman"/>
          <w:sz w:val="28"/>
          <w:szCs w:val="28"/>
        </w:rPr>
        <w:t>По воспоминаниям моего прадедушки Алексея, в октябре 1943 года он был призван в ряды Красной армии. Попал на Первый Белорусский фронт  рядовым солдатом. Участвовал в освобождении города Бобруйска:  в июне 1944 года войска Белорусского фронта под командованием генерала армии К. К. Рокоссовского начали наступательную операцию. 27 июня было создано плотное кольцо окружения, а 29 июня Бобруйск  полностью освободили от немецко-фашистских захватчиков. Отвоевали у фашистов город Бобруйск и снова – в бой.</w:t>
      </w:r>
    </w:p>
    <w:p w:rsidR="006F2B0C" w:rsidRDefault="00DE5245" w:rsidP="006F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45">
        <w:rPr>
          <w:rFonts w:ascii="Times New Roman" w:hAnsi="Times New Roman" w:cs="Times New Roman"/>
          <w:sz w:val="28"/>
          <w:szCs w:val="28"/>
        </w:rPr>
        <w:t>Служба у прадедушки занимала основную часть  солдатского времени, особенно в период активных боевых действий или в период подготовки к ним. Минуты затишья могли сменяться внезапными  напряженными боями. Поэтому отды</w:t>
      </w:r>
      <w:r w:rsidR="00AF3E6A">
        <w:rPr>
          <w:rFonts w:ascii="Times New Roman" w:hAnsi="Times New Roman" w:cs="Times New Roman"/>
          <w:sz w:val="28"/>
          <w:szCs w:val="28"/>
        </w:rPr>
        <w:t>х</w:t>
      </w:r>
      <w:r w:rsidRPr="00DE5245">
        <w:rPr>
          <w:rFonts w:ascii="Times New Roman" w:hAnsi="Times New Roman" w:cs="Times New Roman"/>
          <w:sz w:val="28"/>
          <w:szCs w:val="28"/>
        </w:rPr>
        <w:t xml:space="preserve"> и</w:t>
      </w:r>
      <w:r w:rsidR="00AF3E6A">
        <w:rPr>
          <w:rFonts w:ascii="Times New Roman" w:hAnsi="Times New Roman" w:cs="Times New Roman"/>
          <w:sz w:val="28"/>
          <w:szCs w:val="28"/>
        </w:rPr>
        <w:t>,</w:t>
      </w:r>
      <w:r w:rsidRPr="00DE5245">
        <w:rPr>
          <w:rFonts w:ascii="Times New Roman" w:hAnsi="Times New Roman" w:cs="Times New Roman"/>
          <w:sz w:val="28"/>
          <w:szCs w:val="28"/>
        </w:rPr>
        <w:t xml:space="preserve"> прежде всего, элементарный сон так ценились на фронте. По-всякому и в разных условиях приходилось спать. Выд</w:t>
      </w:r>
      <w:r w:rsidR="00AF3E6A">
        <w:rPr>
          <w:rFonts w:ascii="Times New Roman" w:hAnsi="Times New Roman" w:cs="Times New Roman"/>
          <w:sz w:val="28"/>
          <w:szCs w:val="28"/>
        </w:rPr>
        <w:t>аст</w:t>
      </w:r>
      <w:r w:rsidRPr="00DE5245">
        <w:rPr>
          <w:rFonts w:ascii="Times New Roman" w:hAnsi="Times New Roman" w:cs="Times New Roman"/>
          <w:sz w:val="28"/>
          <w:szCs w:val="28"/>
        </w:rPr>
        <w:t xml:space="preserve">ся время свободное – он ложился и спал... Иногда спал и впрок, потому что знал, что возникнут  такие условия, когда будет не до сна. Иногда в боевой или походной обстановке отдыхать не приходилось по несколько суток, и усталость была столь велика, что приучался спать на ходу, прямо на марше. Наступало </w:t>
      </w:r>
      <w:r w:rsidRPr="00DE5245">
        <w:rPr>
          <w:rFonts w:ascii="Times New Roman" w:hAnsi="Times New Roman" w:cs="Times New Roman"/>
          <w:sz w:val="28"/>
          <w:szCs w:val="28"/>
        </w:rPr>
        <w:lastRenderedPageBreak/>
        <w:t xml:space="preserve">затишье, и в эти часы прадедушка вместе с товарищами, не теряя желания радоваться жизни, мог смеяться, шутить, иногда был не прочь и сплясать «Русского» или «Кадриль», под гитару или гармонь пел  песни. </w:t>
      </w:r>
    </w:p>
    <w:p w:rsidR="00D14DC8" w:rsidRDefault="00DE5245" w:rsidP="00D14D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45">
        <w:rPr>
          <w:rFonts w:ascii="Times New Roman" w:hAnsi="Times New Roman" w:cs="Times New Roman"/>
          <w:sz w:val="28"/>
          <w:szCs w:val="28"/>
        </w:rPr>
        <w:t xml:space="preserve">Но самое главное для  него были весточки из дома. Сам  </w:t>
      </w:r>
      <w:r w:rsidRPr="00DE52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прадедушка писать не умел. Письма за него писали другие солдаты под его диктовку.</w:t>
      </w:r>
    </w:p>
    <w:p w:rsidR="00DE5245" w:rsidRPr="00DE5245" w:rsidRDefault="00DE5245" w:rsidP="00D14D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45">
        <w:rPr>
          <w:rFonts w:ascii="Times New Roman" w:hAnsi="Times New Roman" w:cs="Times New Roman"/>
          <w:sz w:val="28"/>
          <w:szCs w:val="28"/>
        </w:rPr>
        <w:t>Кровопролитные бои за освобождение братской Белоруссии не прошли бесследно. В июле 1944 года, получив тяжелое ранение в одном из сражений, прадедушка был госпитализирован. Перенес две операции на ноге.   В госпитале, где участвовал в коллективном сочинительстве текстов песен военных лет, 1945 года узнал радостную новость – Германия капитулировала, фашизм побежден. Ликованию и радости не было конца.</w:t>
      </w:r>
    </w:p>
    <w:p w:rsidR="00DE5245" w:rsidRPr="00DE5245" w:rsidRDefault="00DE5245" w:rsidP="006F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45">
        <w:rPr>
          <w:rFonts w:ascii="Times New Roman" w:hAnsi="Times New Roman" w:cs="Times New Roman"/>
          <w:sz w:val="28"/>
          <w:szCs w:val="28"/>
        </w:rPr>
        <w:t xml:space="preserve">Закончился страшный военный кошмар, но впереди были трудные послевоенные годы. Возвратился прадед в родное село </w:t>
      </w:r>
      <w:proofErr w:type="spellStart"/>
      <w:r w:rsidRPr="00DE5245">
        <w:rPr>
          <w:rFonts w:ascii="Times New Roman" w:hAnsi="Times New Roman" w:cs="Times New Roman"/>
          <w:sz w:val="28"/>
          <w:szCs w:val="28"/>
        </w:rPr>
        <w:t>Шишково</w:t>
      </w:r>
      <w:proofErr w:type="spellEnd"/>
      <w:r w:rsidRPr="00DE5245">
        <w:rPr>
          <w:rFonts w:ascii="Times New Roman" w:hAnsi="Times New Roman" w:cs="Times New Roman"/>
          <w:sz w:val="28"/>
          <w:szCs w:val="28"/>
        </w:rPr>
        <w:t>, а дом его спален немцами. Алексея приютили соседи. Вскоре умерла мать. Горю не было предела. Остался он без крова и самого дорогого для него человека. Мужественно выдержал все трудности, с которыми пришлось</w:t>
      </w:r>
      <w:r w:rsidR="001072AE">
        <w:rPr>
          <w:rFonts w:ascii="Times New Roman" w:hAnsi="Times New Roman" w:cs="Times New Roman"/>
          <w:sz w:val="28"/>
          <w:szCs w:val="28"/>
        </w:rPr>
        <w:t xml:space="preserve"> столкнуться после войны. Через некоторое</w:t>
      </w:r>
      <w:r w:rsidRPr="00DE5245">
        <w:rPr>
          <w:rFonts w:ascii="Times New Roman" w:hAnsi="Times New Roman" w:cs="Times New Roman"/>
          <w:sz w:val="28"/>
          <w:szCs w:val="28"/>
        </w:rPr>
        <w:t xml:space="preserve"> время женился на моей прабабушке, появились дети, о которых они заботились. Первым и, наверное, любимым ребенком стал мой дед   Михаил. Именно он научил читать и писать своего отца.</w:t>
      </w:r>
    </w:p>
    <w:p w:rsidR="00DE5245" w:rsidRPr="00DE5245" w:rsidRDefault="00DE5245" w:rsidP="006F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45">
        <w:rPr>
          <w:rFonts w:ascii="Times New Roman" w:hAnsi="Times New Roman" w:cs="Times New Roman"/>
          <w:sz w:val="28"/>
          <w:szCs w:val="28"/>
        </w:rPr>
        <w:t>В 1945 году прадедушку Алексея  наградили медалью «За победу над Германией». Помимо этой медали он имеет еще три награды. Все они говорят о его нелегком боевом пути.</w:t>
      </w:r>
    </w:p>
    <w:p w:rsidR="00DE5245" w:rsidRPr="00DE5245" w:rsidRDefault="00DE5245" w:rsidP="006F2B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45">
        <w:rPr>
          <w:rFonts w:ascii="Times New Roman" w:hAnsi="Times New Roman" w:cs="Times New Roman"/>
          <w:sz w:val="28"/>
          <w:szCs w:val="28"/>
        </w:rPr>
        <w:t>Сейча</w:t>
      </w:r>
      <w:r w:rsidR="00251C47">
        <w:rPr>
          <w:rFonts w:ascii="Times New Roman" w:hAnsi="Times New Roman" w:cs="Times New Roman"/>
          <w:sz w:val="28"/>
          <w:szCs w:val="28"/>
        </w:rPr>
        <w:t>с  прадедушке  восемьдесят девять</w:t>
      </w:r>
      <w:r w:rsidRPr="00DE5245">
        <w:rPr>
          <w:rFonts w:ascii="Times New Roman" w:hAnsi="Times New Roman" w:cs="Times New Roman"/>
          <w:sz w:val="28"/>
          <w:szCs w:val="28"/>
        </w:rPr>
        <w:t xml:space="preserve"> лет, но он не унывает. Прадедушка Алексей сочинил много стихов и песен на военную тематику. При по</w:t>
      </w:r>
      <w:r w:rsidR="00621C4B">
        <w:rPr>
          <w:rFonts w:ascii="Times New Roman" w:hAnsi="Times New Roman" w:cs="Times New Roman"/>
          <w:sz w:val="28"/>
          <w:szCs w:val="28"/>
        </w:rPr>
        <w:t>ддержке</w:t>
      </w:r>
      <w:r w:rsidR="00DD4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45">
        <w:rPr>
          <w:rFonts w:ascii="Times New Roman" w:hAnsi="Times New Roman" w:cs="Times New Roman"/>
          <w:sz w:val="28"/>
          <w:szCs w:val="28"/>
        </w:rPr>
        <w:t>Задубравского</w:t>
      </w:r>
      <w:proofErr w:type="spellEnd"/>
      <w:r w:rsidRPr="00DE5245">
        <w:rPr>
          <w:rFonts w:ascii="Times New Roman" w:hAnsi="Times New Roman" w:cs="Times New Roman"/>
          <w:sz w:val="28"/>
          <w:szCs w:val="28"/>
        </w:rPr>
        <w:t xml:space="preserve"> сельского совета был создан и выпущен сборник  его ст</w:t>
      </w:r>
      <w:r w:rsidR="00AF3E6A">
        <w:rPr>
          <w:rFonts w:ascii="Times New Roman" w:hAnsi="Times New Roman" w:cs="Times New Roman"/>
          <w:sz w:val="28"/>
          <w:szCs w:val="28"/>
        </w:rPr>
        <w:t>ихов, который называется «Поэты-</w:t>
      </w:r>
      <w:r w:rsidRPr="00DE5245">
        <w:rPr>
          <w:rFonts w:ascii="Times New Roman" w:hAnsi="Times New Roman" w:cs="Times New Roman"/>
          <w:sz w:val="28"/>
          <w:szCs w:val="28"/>
        </w:rPr>
        <w:t>земляки о войне».</w:t>
      </w:r>
    </w:p>
    <w:p w:rsidR="00B906DA" w:rsidRPr="00DE5245" w:rsidRDefault="008E50AC" w:rsidP="00DE52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5245" w:rsidRPr="00DE5245">
        <w:rPr>
          <w:rFonts w:ascii="Times New Roman" w:hAnsi="Times New Roman" w:cs="Times New Roman"/>
          <w:sz w:val="28"/>
          <w:szCs w:val="28"/>
        </w:rPr>
        <w:t xml:space="preserve"> Я горжусь своим  прадедушкой. Благодаря его достойно пройденному пути, я живу сейчас в мирное время и буду стараться так же, как и он, беззаветно любить свою Родину!</w:t>
      </w:r>
    </w:p>
    <w:p w:rsidR="00251C47" w:rsidRDefault="000846A6" w:rsidP="00314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4pt;margin-top:270.75pt;width:511.5pt;height:34.5pt;z-index:251658240" stroked="f">
            <v:textbox>
              <w:txbxContent>
                <w:p w:rsidR="00C20F4B" w:rsidRPr="001060A8" w:rsidRDefault="00C20F4B" w:rsidP="00106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Попков А. И. </w:t>
                  </w:r>
                  <w:r w:rsidR="00DD43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супругой </w:t>
                  </w:r>
                </w:p>
              </w:txbxContent>
            </v:textbox>
          </v:shape>
        </w:pict>
      </w:r>
      <w:r w:rsidR="00251C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1014" cy="3362325"/>
            <wp:effectExtent l="19050" t="0" r="3136" b="0"/>
            <wp:docPr id="3" name="Рисунок 2" descr="Поп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ков.jpg"/>
                    <pic:cNvPicPr/>
                  </pic:nvPicPr>
                  <pic:blipFill>
                    <a:blip r:embed="rId5"/>
                    <a:srcRect l="40703" t="54241" b="3748"/>
                    <a:stretch>
                      <a:fillRect/>
                    </a:stretch>
                  </pic:blipFill>
                  <pic:spPr>
                    <a:xfrm>
                      <a:off x="0" y="0"/>
                      <a:ext cx="6531014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C47" w:rsidRDefault="00251C47" w:rsidP="00314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C47" w:rsidRDefault="000846A6" w:rsidP="00C20F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20pt;margin-top:395.55pt;width:278.25pt;height:27.75pt;z-index:251659264" stroked="f">
            <v:textbox>
              <w:txbxContent>
                <w:p w:rsidR="001060A8" w:rsidRPr="001060A8" w:rsidRDefault="001060A8" w:rsidP="00106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Попков А. И.  с невесткой и внучками</w:t>
                  </w:r>
                </w:p>
              </w:txbxContent>
            </v:textbox>
          </v:shape>
        </w:pict>
      </w:r>
      <w:r w:rsidR="00C20F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40" cy="4800600"/>
            <wp:effectExtent l="19050" t="0" r="3810" b="0"/>
            <wp:docPr id="5" name="Рисунок 4" descr="Попк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ков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C47" w:rsidRDefault="00251C47" w:rsidP="00314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C47" w:rsidRPr="00DE5245" w:rsidRDefault="00251C47" w:rsidP="00314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D6" w:rsidRDefault="000846A6" w:rsidP="00314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8" type="#_x0000_t202" style="position:absolute;left:0;text-align:left;margin-left:132pt;margin-top:351.75pt;width:388.5pt;height:48pt;z-index:251660288" stroked="f">
            <v:textbox>
              <w:txbxContent>
                <w:p w:rsidR="001060A8" w:rsidRPr="001060A8" w:rsidRDefault="001060A8" w:rsidP="00106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Ветераны ВОВ на ми</w:t>
                  </w:r>
                  <w:r w:rsidR="00DD43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тинге в Дятьковичской школе. Сле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 направо: Синяков Д.И. и Попков А.И.</w:t>
                  </w:r>
                </w:p>
              </w:txbxContent>
            </v:textbox>
          </v:shape>
        </w:pict>
      </w:r>
      <w:r w:rsidR="00314DD6" w:rsidRPr="00314D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4457700"/>
            <wp:effectExtent l="19050" t="0" r="0" b="0"/>
            <wp:docPr id="2" name="Рисунок 22" descr="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в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45" r="1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D6" w:rsidRDefault="00314DD6" w:rsidP="001060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2E9E" w:rsidRPr="00F92263" w:rsidRDefault="000846A6" w:rsidP="00314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189.75pt;margin-top:301.05pt;width:339.75pt;height:48pt;z-index:251661312" stroked="f">
            <v:textbox>
              <w:txbxContent>
                <w:p w:rsidR="001060A8" w:rsidRPr="001060A8" w:rsidRDefault="001060A8" w:rsidP="00106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Ветераны ВОВ </w:t>
                  </w:r>
                  <w:r w:rsidR="00AB1A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="00AF3E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участницы тыла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митинге в Дя</w:t>
                  </w:r>
                  <w:r w:rsidR="00AB1A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тьковичской школе. </w:t>
                  </w:r>
                </w:p>
              </w:txbxContent>
            </v:textbox>
          </v:shape>
        </w:pict>
      </w:r>
      <w:r w:rsidR="0035308D" w:rsidRPr="003530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3724275"/>
            <wp:effectExtent l="19050" t="0" r="0" b="0"/>
            <wp:docPr id="4" name="Рисунок 1" descr="вов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в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179" t="40171" r="3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82E9E" w:rsidRPr="00782E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24225" cy="3781425"/>
            <wp:effectExtent l="19050" t="0" r="9525" b="0"/>
            <wp:docPr id="1" name="Рисунок 21" descr="ветер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ветеран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752" r="44071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E9E" w:rsidRPr="00F92263" w:rsidSect="00F750F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177B"/>
    <w:multiLevelType w:val="hybridMultilevel"/>
    <w:tmpl w:val="26808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B2148"/>
    <w:multiLevelType w:val="multilevel"/>
    <w:tmpl w:val="8844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780"/>
    <w:rsid w:val="00065CA8"/>
    <w:rsid w:val="000846A6"/>
    <w:rsid w:val="000B4846"/>
    <w:rsid w:val="001060A8"/>
    <w:rsid w:val="001072AE"/>
    <w:rsid w:val="00130963"/>
    <w:rsid w:val="00182230"/>
    <w:rsid w:val="001D3B6A"/>
    <w:rsid w:val="00251C47"/>
    <w:rsid w:val="00314DD6"/>
    <w:rsid w:val="0035308D"/>
    <w:rsid w:val="003F6780"/>
    <w:rsid w:val="004F0656"/>
    <w:rsid w:val="00500676"/>
    <w:rsid w:val="00511126"/>
    <w:rsid w:val="005A5705"/>
    <w:rsid w:val="00601879"/>
    <w:rsid w:val="00621C4B"/>
    <w:rsid w:val="00670E38"/>
    <w:rsid w:val="006F2B0C"/>
    <w:rsid w:val="0070435A"/>
    <w:rsid w:val="0075164A"/>
    <w:rsid w:val="007676CF"/>
    <w:rsid w:val="00782E9E"/>
    <w:rsid w:val="008B68EF"/>
    <w:rsid w:val="008E50AC"/>
    <w:rsid w:val="00916E0D"/>
    <w:rsid w:val="009C4EA4"/>
    <w:rsid w:val="00A16272"/>
    <w:rsid w:val="00AB1A29"/>
    <w:rsid w:val="00AF3E6A"/>
    <w:rsid w:val="00B21548"/>
    <w:rsid w:val="00B85AAE"/>
    <w:rsid w:val="00B906DA"/>
    <w:rsid w:val="00BD7AE1"/>
    <w:rsid w:val="00BF02D4"/>
    <w:rsid w:val="00BF2D09"/>
    <w:rsid w:val="00C16E3A"/>
    <w:rsid w:val="00C20F4B"/>
    <w:rsid w:val="00C618D4"/>
    <w:rsid w:val="00C81F69"/>
    <w:rsid w:val="00D14DC8"/>
    <w:rsid w:val="00D27E0C"/>
    <w:rsid w:val="00D83C69"/>
    <w:rsid w:val="00DD4332"/>
    <w:rsid w:val="00DE5245"/>
    <w:rsid w:val="00E10C17"/>
    <w:rsid w:val="00F42D40"/>
    <w:rsid w:val="00F750F6"/>
    <w:rsid w:val="00F92263"/>
    <w:rsid w:val="00FA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7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5C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A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5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50F6"/>
    <w:pPr>
      <w:ind w:left="720"/>
      <w:contextualSpacing/>
    </w:pPr>
    <w:rPr>
      <w:rFonts w:eastAsiaTheme="minorHAnsi"/>
      <w:lang w:eastAsia="en-US"/>
    </w:rPr>
  </w:style>
  <w:style w:type="paragraph" w:styleId="aa">
    <w:name w:val="No Spacing"/>
    <w:uiPriority w:val="1"/>
    <w:qFormat/>
    <w:rsid w:val="006F2B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Альвина</dc:creator>
  <cp:keywords/>
  <dc:description/>
  <cp:lastModifiedBy>Альвина</cp:lastModifiedBy>
  <cp:revision>2</cp:revision>
  <dcterms:created xsi:type="dcterms:W3CDTF">2015-02-12T11:49:00Z</dcterms:created>
  <dcterms:modified xsi:type="dcterms:W3CDTF">2015-02-12T11:49:00Z</dcterms:modified>
</cp:coreProperties>
</file>