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1" w:rsidRPr="00C01591" w:rsidRDefault="00C01591" w:rsidP="00C01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91">
        <w:rPr>
          <w:rFonts w:ascii="Times New Roman" w:hAnsi="Times New Roman" w:cs="Times New Roman"/>
          <w:sz w:val="28"/>
          <w:szCs w:val="28"/>
        </w:rPr>
        <w:t>УРОК-ИГРА</w:t>
      </w:r>
    </w:p>
    <w:p w:rsidR="00C01591" w:rsidRPr="00C01591" w:rsidRDefault="00C01591" w:rsidP="00C01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591">
        <w:rPr>
          <w:rFonts w:ascii="Times New Roman" w:hAnsi="Times New Roman" w:cs="Times New Roman"/>
          <w:sz w:val="28"/>
          <w:szCs w:val="28"/>
        </w:rPr>
        <w:t>(ПОВТОРЕНИЕ ТЕМЫ «ИМЯ ЧИСЛИТЕЛЬНОЕ»</w:t>
      </w:r>
      <w:proofErr w:type="gramEnd"/>
    </w:p>
    <w:p w:rsidR="00C01591" w:rsidRPr="00C01591" w:rsidRDefault="00C01591" w:rsidP="00C01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1591">
        <w:rPr>
          <w:rFonts w:ascii="Times New Roman" w:hAnsi="Times New Roman" w:cs="Times New Roman"/>
          <w:sz w:val="28"/>
          <w:szCs w:val="28"/>
        </w:rPr>
        <w:t>6 КЛАСС).</w:t>
      </w:r>
      <w:proofErr w:type="gramEnd"/>
    </w:p>
    <w:p w:rsidR="005E757F" w:rsidRDefault="005E757F" w:rsidP="00C01591">
      <w:pPr>
        <w:rPr>
          <w:rFonts w:ascii="Times New Roman" w:hAnsi="Times New Roman" w:cs="Times New Roman"/>
          <w:sz w:val="28"/>
          <w:szCs w:val="28"/>
        </w:rPr>
      </w:pP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591">
        <w:rPr>
          <w:rFonts w:ascii="Times New Roman" w:hAnsi="Times New Roman" w:cs="Times New Roman"/>
          <w:sz w:val="28"/>
          <w:szCs w:val="28"/>
        </w:rPr>
        <w:t xml:space="preserve">   Цель урока: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591">
        <w:rPr>
          <w:rFonts w:ascii="Times New Roman" w:hAnsi="Times New Roman" w:cs="Times New Roman"/>
          <w:sz w:val="28"/>
          <w:szCs w:val="28"/>
        </w:rPr>
        <w:t xml:space="preserve">Выявить наличие у учащихся универсальных учебных действий: 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C01591">
        <w:rPr>
          <w:rFonts w:ascii="Times New Roman" w:hAnsi="Times New Roman" w:cs="Times New Roman"/>
          <w:sz w:val="28"/>
          <w:szCs w:val="28"/>
        </w:rPr>
        <w:t>выдвижение и обоснование гипотезы;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015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91">
        <w:rPr>
          <w:rFonts w:ascii="Times New Roman" w:hAnsi="Times New Roman" w:cs="Times New Roman"/>
          <w:sz w:val="28"/>
          <w:szCs w:val="28"/>
        </w:rPr>
        <w:t>нахождение путей доказательства гипотез</w:t>
      </w:r>
      <w:proofErr w:type="gramStart"/>
      <w:r w:rsidRPr="00C0159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01591">
        <w:rPr>
          <w:rFonts w:ascii="Times New Roman" w:hAnsi="Times New Roman" w:cs="Times New Roman"/>
          <w:sz w:val="28"/>
          <w:szCs w:val="28"/>
        </w:rPr>
        <w:t>проблемы), проверка правильности её решения;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1591">
        <w:rPr>
          <w:rFonts w:ascii="Times New Roman" w:hAnsi="Times New Roman" w:cs="Times New Roman"/>
          <w:sz w:val="28"/>
          <w:szCs w:val="28"/>
        </w:rPr>
        <w:t>умение осуществлять логические операции;</w:t>
      </w:r>
    </w:p>
    <w:p w:rsidR="00C01591" w:rsidRP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C01591">
        <w:rPr>
          <w:rFonts w:ascii="Times New Roman" w:hAnsi="Times New Roman" w:cs="Times New Roman"/>
          <w:sz w:val="28"/>
          <w:szCs w:val="28"/>
        </w:rPr>
        <w:t>овысить мотивацию к обучению;</w:t>
      </w:r>
    </w:p>
    <w:p w:rsidR="00C01591" w:rsidRDefault="00C01591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C01591">
        <w:rPr>
          <w:rFonts w:ascii="Times New Roman" w:hAnsi="Times New Roman" w:cs="Times New Roman"/>
          <w:sz w:val="28"/>
          <w:szCs w:val="28"/>
        </w:rPr>
        <w:t>роверить знания учащихся по данной теме.</w:t>
      </w:r>
    </w:p>
    <w:p w:rsidR="009C6F6F" w:rsidRDefault="009C6F6F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F6F" w:rsidRDefault="009C6F6F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C6F6F" w:rsidRDefault="009C6F6F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Сообщение темы и цели урока. (Слайд 1,2)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Устное повторение.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 3 – Почему у имени числительного два вопроса?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(количественные и порядковые числительные)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дважды, двойка, второй – выбери числительные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имя числительное от других частей речи?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 на замещение вакантной должности диктора.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(Проверить правильность употребления числительных в речи)</w:t>
      </w:r>
    </w:p>
    <w:p w:rsidR="005F430E" w:rsidRDefault="005F430E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Сороковые – роковые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В сорок первом,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7746">
        <w:rPr>
          <w:rFonts w:ascii="Times New Roman" w:hAnsi="Times New Roman" w:cs="Times New Roman"/>
          <w:sz w:val="28"/>
          <w:szCs w:val="28"/>
        </w:rPr>
        <w:t>Сорок памятном году</w:t>
      </w:r>
      <w:proofErr w:type="gramEnd"/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Прокричали репродукторы беду…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Бедой оказалась самая страшная, зловещая война века – суровая, жестокая, длиной в 1418 дней и ночей.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 xml:space="preserve">Поколение сороковых никогда не забудет самый </w:t>
      </w:r>
      <w:proofErr w:type="gramStart"/>
      <w:r w:rsidRPr="00BA7746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BA7746">
        <w:rPr>
          <w:rFonts w:ascii="Times New Roman" w:hAnsi="Times New Roman" w:cs="Times New Roman"/>
          <w:sz w:val="28"/>
          <w:szCs w:val="28"/>
        </w:rPr>
        <w:t xml:space="preserve"> в году – 22 июня 1941 года, когда советские люди услышали призыв правительства: «Вставай, страна огромная! Вставай на смертный бой!»  И страна встала.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 xml:space="preserve">В первые дни войны более 5000 </w:t>
      </w:r>
      <w:proofErr w:type="spellStart"/>
      <w:r w:rsidRPr="00BA7746">
        <w:rPr>
          <w:rFonts w:ascii="Times New Roman" w:hAnsi="Times New Roman" w:cs="Times New Roman"/>
          <w:sz w:val="28"/>
          <w:szCs w:val="28"/>
        </w:rPr>
        <w:t>тюхтетцев</w:t>
      </w:r>
      <w:proofErr w:type="spellEnd"/>
      <w:r w:rsidRPr="00BA7746">
        <w:rPr>
          <w:rFonts w:ascii="Times New Roman" w:hAnsi="Times New Roman" w:cs="Times New Roman"/>
          <w:sz w:val="28"/>
          <w:szCs w:val="28"/>
        </w:rPr>
        <w:t xml:space="preserve"> надели солдатские шинели, среди них около 90 женщин.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Более 2519 сибиряков-</w:t>
      </w:r>
      <w:proofErr w:type="spellStart"/>
      <w:r w:rsidRPr="00BA7746">
        <w:rPr>
          <w:rFonts w:ascii="Times New Roman" w:hAnsi="Times New Roman" w:cs="Times New Roman"/>
          <w:sz w:val="28"/>
          <w:szCs w:val="28"/>
        </w:rPr>
        <w:t>тюхтетцев</w:t>
      </w:r>
      <w:proofErr w:type="spellEnd"/>
      <w:r w:rsidRPr="00BA7746">
        <w:rPr>
          <w:rFonts w:ascii="Times New Roman" w:hAnsi="Times New Roman" w:cs="Times New Roman"/>
          <w:sz w:val="28"/>
          <w:szCs w:val="28"/>
        </w:rPr>
        <w:t>, выполнив свой священный долг, погибли на полях сражений Великой Отечественной войны 1941 -1945 годов.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7746">
        <w:rPr>
          <w:rFonts w:ascii="Times New Roman" w:hAnsi="Times New Roman" w:cs="Times New Roman"/>
          <w:sz w:val="28"/>
          <w:szCs w:val="28"/>
        </w:rPr>
        <w:t>Новомитропольский</w:t>
      </w:r>
      <w:proofErr w:type="spellEnd"/>
      <w:r w:rsidRPr="00BA7746">
        <w:rPr>
          <w:rFonts w:ascii="Times New Roman" w:hAnsi="Times New Roman" w:cs="Times New Roman"/>
          <w:sz w:val="28"/>
          <w:szCs w:val="28"/>
        </w:rPr>
        <w:t xml:space="preserve"> сельский совет отправил на фронт более  6000 бойцов.          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На перекличке, посвященной 40-летию со дня победы, их    было только 58 человек.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lastRenderedPageBreak/>
        <w:t>В то время, когда в первые дни войны две трети населения ушли сражаться с врагом, на смену им пришли 1319 человек престарелых и 2002 подростка, на их плечи военное время взвалило тяжелый труд взрослых. Они трудились по 12-14 часов в сутки, ковали победу в тылу.</w:t>
      </w:r>
    </w:p>
    <w:p w:rsidR="00BA7746" w:rsidRPr="00BA7746" w:rsidRDefault="00BA7746" w:rsidP="00BA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46" w:rsidRPr="00BA7746" w:rsidRDefault="00BA7746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746"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BA7746" w:rsidRPr="00BA7746" w:rsidRDefault="0086777D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746" w:rsidRPr="00BA7746">
        <w:rPr>
          <w:rFonts w:ascii="Times New Roman" w:hAnsi="Times New Roman" w:cs="Times New Roman"/>
          <w:sz w:val="28"/>
          <w:szCs w:val="28"/>
        </w:rPr>
        <w:t>Всем нашим командирам и бойцам,</w:t>
      </w:r>
    </w:p>
    <w:p w:rsidR="00BA7746" w:rsidRPr="00BA7746" w:rsidRDefault="0086777D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7746" w:rsidRPr="00BA7746">
        <w:rPr>
          <w:rFonts w:ascii="Times New Roman" w:hAnsi="Times New Roman" w:cs="Times New Roman"/>
          <w:sz w:val="28"/>
          <w:szCs w:val="28"/>
        </w:rPr>
        <w:t>Всем маршалам страны и рядовым –</w:t>
      </w:r>
    </w:p>
    <w:p w:rsidR="00BA7746" w:rsidRPr="00BA7746" w:rsidRDefault="0086777D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746" w:rsidRPr="00BA7746">
        <w:rPr>
          <w:rFonts w:ascii="Times New Roman" w:hAnsi="Times New Roman" w:cs="Times New Roman"/>
          <w:sz w:val="28"/>
          <w:szCs w:val="28"/>
        </w:rPr>
        <w:t>Поклонимся всем мертвым и живым…</w:t>
      </w:r>
    </w:p>
    <w:p w:rsidR="00BA7746" w:rsidRPr="00BA7746" w:rsidRDefault="0086777D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746" w:rsidRPr="00BA7746">
        <w:rPr>
          <w:rFonts w:ascii="Times New Roman" w:hAnsi="Times New Roman" w:cs="Times New Roman"/>
          <w:sz w:val="28"/>
          <w:szCs w:val="28"/>
        </w:rPr>
        <w:t>Всем тем, кого нам забывать нельзя,</w:t>
      </w:r>
    </w:p>
    <w:p w:rsidR="005F430E" w:rsidRPr="00C01591" w:rsidRDefault="0086777D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7746" w:rsidRPr="00BA7746">
        <w:rPr>
          <w:rFonts w:ascii="Times New Roman" w:hAnsi="Times New Roman" w:cs="Times New Roman"/>
          <w:sz w:val="28"/>
          <w:szCs w:val="28"/>
        </w:rPr>
        <w:t>Поклонимся, поклонимся,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01591" w:rsidRDefault="00C01591" w:rsidP="0086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 с героями урока.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7, 8)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Особенность с</w:t>
      </w:r>
      <w:r w:rsidR="0086777D">
        <w:rPr>
          <w:rFonts w:ascii="Times New Roman" w:hAnsi="Times New Roman" w:cs="Times New Roman"/>
          <w:sz w:val="28"/>
          <w:szCs w:val="28"/>
        </w:rPr>
        <w:t>клонения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количественных числительных.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порядковых числительных, их склонение.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кроссворда «Снежинка»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BA7746" w:rsidRDefault="0086777D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="00BA7746">
        <w:rPr>
          <w:rFonts w:ascii="Times New Roman" w:hAnsi="Times New Roman" w:cs="Times New Roman"/>
          <w:sz w:val="28"/>
          <w:szCs w:val="28"/>
        </w:rPr>
        <w:t>мена числительные, которые пишутся с удвоенными согласными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(одиннадцать, миллион, миллиард)</w:t>
      </w:r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06461A" w:rsidRDefault="0006461A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746" w:rsidRDefault="00BA774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F1E86">
        <w:rPr>
          <w:rFonts w:ascii="Times New Roman" w:hAnsi="Times New Roman" w:cs="Times New Roman"/>
          <w:sz w:val="28"/>
          <w:szCs w:val="28"/>
        </w:rPr>
        <w:t xml:space="preserve"> Почему Пинкертон выбрал именно эти буквы?</w:t>
      </w:r>
    </w:p>
    <w:p w:rsid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Ь</w:t>
      </w:r>
      <w:r w:rsidR="0086777D">
        <w:rPr>
          <w:rFonts w:ascii="Times New Roman" w:hAnsi="Times New Roman" w:cs="Times New Roman"/>
          <w:sz w:val="28"/>
          <w:szCs w:val="28"/>
        </w:rPr>
        <w:t xml:space="preserve"> в написании числительных  от 5-10, 20, 30, 50-80, 500-900</w:t>
      </w:r>
      <w:proofErr w:type="gramStart"/>
      <w:r w:rsidR="008677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( Слайд 12)</w:t>
      </w:r>
    </w:p>
    <w:p w:rsidR="0086777D" w:rsidRDefault="0086777D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7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Есть у нас …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Вы не знаете их?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Как бы мне ухи…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ться</w:t>
      </w:r>
      <w:proofErr w:type="spellEnd"/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Рассказать о троих.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 одной, что в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жове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Над окошком жил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с…ж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она мастерица,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Приходи к ней, малыш!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1E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другой, что в Ус…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1E86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ус…ц нет,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Но зато осе…ну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Подают на обед.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А у третьей в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Быс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,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Быс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…на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реке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И резвятся …тоны </w:t>
      </w:r>
    </w:p>
    <w:p w:rsid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По ночам на песке.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1E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про…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…рожа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Непро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1E8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 в нем …ножка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Бродит под …лом.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Дорожит …ножка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E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…тою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ног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 …личной ваксой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Чистит … сапог.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Вме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… двух 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непро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>…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Вычистить все …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Сразу …</w:t>
      </w:r>
      <w:proofErr w:type="spellStart"/>
      <w:r w:rsidRPr="00EF1E86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Pr="00EF1E86">
        <w:rPr>
          <w:rFonts w:ascii="Times New Roman" w:hAnsi="Times New Roman" w:cs="Times New Roman"/>
          <w:sz w:val="28"/>
          <w:szCs w:val="28"/>
        </w:rPr>
        <w:t xml:space="preserve"> обуви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Не носил никто.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У про…й …ножки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EF1E86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по…ять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И у той …ножки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Опыт перенять!</w:t>
      </w:r>
    </w:p>
    <w:p w:rsid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F1E86">
        <w:rPr>
          <w:rFonts w:ascii="Times New Roman" w:hAnsi="Times New Roman" w:cs="Times New Roman"/>
          <w:sz w:val="28"/>
          <w:szCs w:val="28"/>
        </w:rPr>
        <w:t>Ответ: три, сто.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77D" w:rsidRDefault="0086777D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777D" w:rsidSect="008677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86" w:rsidRPr="00EF1E86" w:rsidRDefault="00EF1E86" w:rsidP="00C01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Особенность  употребления числительных </w:t>
      </w:r>
      <w:r>
        <w:rPr>
          <w:rFonts w:ascii="Times New Roman" w:hAnsi="Times New Roman" w:cs="Times New Roman"/>
          <w:i/>
          <w:sz w:val="28"/>
          <w:szCs w:val="28"/>
        </w:rPr>
        <w:t>оба, обе, собирательных числительных.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1.Летом в нашем лагере работают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трое студенток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>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2.В городе открыто сорок семеро детских садов.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3.По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обоим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сторонам дороги возвышались </w:t>
      </w:r>
    </w:p>
    <w:p w:rsidR="00EF1E86" w:rsidRP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>горы.</w:t>
      </w:r>
    </w:p>
    <w:p w:rsid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E86">
        <w:rPr>
          <w:rFonts w:ascii="Times New Roman" w:hAnsi="Times New Roman" w:cs="Times New Roman"/>
          <w:sz w:val="28"/>
          <w:szCs w:val="28"/>
        </w:rPr>
        <w:t xml:space="preserve">4. Деревня находится в полтора </w:t>
      </w:r>
      <w:proofErr w:type="gramStart"/>
      <w:r w:rsidRPr="00EF1E86">
        <w:rPr>
          <w:rFonts w:ascii="Times New Roman" w:hAnsi="Times New Roman" w:cs="Times New Roman"/>
          <w:sz w:val="28"/>
          <w:szCs w:val="28"/>
        </w:rPr>
        <w:t>верстах</w:t>
      </w:r>
      <w:proofErr w:type="gramEnd"/>
      <w:r w:rsidRPr="00EF1E86">
        <w:rPr>
          <w:rFonts w:ascii="Times New Roman" w:hAnsi="Times New Roman" w:cs="Times New Roman"/>
          <w:sz w:val="28"/>
          <w:szCs w:val="28"/>
        </w:rPr>
        <w:t xml:space="preserve"> от станции.</w:t>
      </w:r>
    </w:p>
    <w:p w:rsid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86" w:rsidRDefault="00EF1E86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End"/>
      <w:r w:rsidR="000A575E">
        <w:rPr>
          <w:rFonts w:ascii="Times New Roman" w:hAnsi="Times New Roman" w:cs="Times New Roman"/>
          <w:sz w:val="28"/>
          <w:szCs w:val="28"/>
        </w:rPr>
        <w:t>(Слайд 14) Употребление числительных в пословицах, поговорках, загадках.   (Это было домашним заданием)</w:t>
      </w:r>
    </w:p>
    <w:p w:rsidR="000A575E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5E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Итог урока.</w:t>
      </w:r>
    </w:p>
    <w:p w:rsidR="000A575E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5E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Домашнее задание.</w:t>
      </w:r>
    </w:p>
    <w:p w:rsidR="000A575E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75E">
        <w:rPr>
          <w:rFonts w:ascii="Times New Roman" w:hAnsi="Times New Roman" w:cs="Times New Roman"/>
          <w:sz w:val="28"/>
          <w:szCs w:val="28"/>
        </w:rPr>
        <w:t>1. стр.62 –контр</w:t>
      </w:r>
      <w:proofErr w:type="gramStart"/>
      <w:r w:rsidRPr="000A57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7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75E">
        <w:rPr>
          <w:rFonts w:ascii="Times New Roman" w:hAnsi="Times New Roman" w:cs="Times New Roman"/>
          <w:sz w:val="28"/>
          <w:szCs w:val="28"/>
        </w:rPr>
        <w:t xml:space="preserve">опросы </w:t>
      </w:r>
    </w:p>
    <w:p w:rsidR="000A575E" w:rsidRPr="00EF1E86" w:rsidRDefault="000A575E" w:rsidP="00EF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0A575E">
        <w:rPr>
          <w:rFonts w:ascii="Times New Roman" w:hAnsi="Times New Roman" w:cs="Times New Roman"/>
          <w:sz w:val="28"/>
          <w:szCs w:val="28"/>
        </w:rPr>
        <w:t>оставить и записать примеры для заполнения оставшихся клеток кроссворда</w:t>
      </w:r>
    </w:p>
    <w:sectPr w:rsidR="000A575E" w:rsidRPr="00EF1E86" w:rsidSect="008677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06"/>
    <w:rsid w:val="0006461A"/>
    <w:rsid w:val="000A575E"/>
    <w:rsid w:val="005E757F"/>
    <w:rsid w:val="005F430E"/>
    <w:rsid w:val="00675A06"/>
    <w:rsid w:val="0086777D"/>
    <w:rsid w:val="009C6F6F"/>
    <w:rsid w:val="00BA7746"/>
    <w:rsid w:val="00C01591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C196-DA49-4017-98E8-509CF8E3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2015-02-15T07:11:00Z</dcterms:created>
  <dcterms:modified xsi:type="dcterms:W3CDTF">2015-02-15T08:04:00Z</dcterms:modified>
</cp:coreProperties>
</file>