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48" w:rsidRPr="00BF5748" w:rsidRDefault="00BF5748" w:rsidP="00BF57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748">
        <w:rPr>
          <w:rFonts w:ascii="Times New Roman" w:hAnsi="Times New Roman" w:cs="Times New Roman"/>
          <w:b/>
          <w:sz w:val="28"/>
          <w:szCs w:val="28"/>
          <w:u w:val="single"/>
        </w:rPr>
        <w:t>Музыкальные термины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Альт</w:t>
      </w:r>
      <w:r w:rsidRPr="00BF5748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alto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- букв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ысокий), 1) партия в хоре, исполняемая низкими детскими или женскими голосами. Звучит и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нотируется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выше тенора. 2) Низкий детский голос. 3) Струнный смычковый музыкальный инструмент скрипичного семейства, больше скрипки.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Ариозо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— небольшая ария с мелодикой напевно-декламационного или песенного характера.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Ария </w:t>
      </w:r>
      <w:r w:rsidRPr="00BF5748">
        <w:rPr>
          <w:rFonts w:ascii="Times New Roman" w:hAnsi="Times New Roman" w:cs="Times New Roman"/>
          <w:sz w:val="28"/>
          <w:szCs w:val="28"/>
        </w:rPr>
        <w:t>— законченный по построению эпизод в опере, оперетте, оратории или кантате, исполняемый певцом-солистом в сопровождении оркестра.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Бас</w:t>
      </w:r>
      <w:r w:rsidRPr="00BF5748">
        <w:rPr>
          <w:rFonts w:ascii="Times New Roman" w:hAnsi="Times New Roman" w:cs="Times New Roman"/>
          <w:sz w:val="28"/>
          <w:szCs w:val="28"/>
        </w:rPr>
        <w:t xml:space="preserve"> - (от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basso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- букв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изкий), 1) самый низкий мужской голос...2) Музыкальные инструменты низкого регистра: туба-бас, контрабас, а также народная виолончель -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басоля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басетля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(белорус.). 3) Нижний звук аккорда.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748">
        <w:rPr>
          <w:rFonts w:ascii="Times New Roman" w:hAnsi="Times New Roman" w:cs="Times New Roman"/>
          <w:b/>
          <w:sz w:val="28"/>
          <w:szCs w:val="28"/>
        </w:rPr>
        <w:t xml:space="preserve">Балет </w:t>
      </w:r>
      <w:r w:rsidRPr="00BF5748">
        <w:rPr>
          <w:rFonts w:ascii="Times New Roman" w:hAnsi="Times New Roman" w:cs="Times New Roman"/>
          <w:sz w:val="28"/>
          <w:szCs w:val="28"/>
        </w:rPr>
        <w:t>– балет [балет] м. 1) Вид музыкально-театрального искусства, представляющий собою сочетание танца, музыки и драматургии. 2) а) Театральное представление, действие которого сопровождается музыкой, передается через танец и пантомиму. б) Музыкальное произведение, написанное для такого представления. в) разг. Труппа артистов, участвующих в таком представлении.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БАЛЕТ — вид сценического искусства, содержание которого раскрывается в танцевально-музыкальных образах.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Баллада </w:t>
      </w:r>
      <w:r w:rsidRPr="00BF5748">
        <w:rPr>
          <w:rFonts w:ascii="Times New Roman" w:hAnsi="Times New Roman" w:cs="Times New Roman"/>
          <w:sz w:val="28"/>
          <w:szCs w:val="28"/>
        </w:rPr>
        <w:t>— сольные вокальные сочинения, использующие тексты стихотворных произведений и сохраняющие их основные особенности; инструментальные сочинения.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Балетмейстер </w:t>
      </w:r>
      <w:r w:rsidRPr="00BF5748">
        <w:rPr>
          <w:rFonts w:ascii="Times New Roman" w:hAnsi="Times New Roman" w:cs="Times New Roman"/>
          <w:sz w:val="28"/>
          <w:szCs w:val="28"/>
        </w:rPr>
        <w:t>— автор и постановщик балетов, хореографических миниатюр, танцев.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sz w:val="28"/>
          <w:szCs w:val="28"/>
        </w:rPr>
        <w:t>Блюз — джазовая песня грустного, лирического содержания.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Былина </w:t>
      </w:r>
      <w:r w:rsidRPr="00BF5748">
        <w:rPr>
          <w:rFonts w:ascii="Times New Roman" w:hAnsi="Times New Roman" w:cs="Times New Roman"/>
          <w:sz w:val="28"/>
          <w:szCs w:val="28"/>
        </w:rPr>
        <w:t>— русская народная эпическая песня-сказание.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Вальс</w:t>
      </w:r>
      <w:r w:rsidRPr="00BF5748">
        <w:rPr>
          <w:rFonts w:ascii="Times New Roman" w:hAnsi="Times New Roman" w:cs="Times New Roman"/>
          <w:sz w:val="28"/>
          <w:szCs w:val="28"/>
        </w:rPr>
        <w:t xml:space="preserve"> - медленный (английский) вальс — бальный танец европейской программы. Танцуется на 3/4. Как правило, на каждый такт приходится три шага. При движении вперёд первый шаг в наибольшей степени определяет длину перемещения за данный такт, второй — угол поворота, третий — вспомогательный, смена свободной ноги, то есть перенос центра тяжести тела.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Вокализ </w:t>
      </w:r>
      <w:r w:rsidRPr="00BF5748">
        <w:rPr>
          <w:rFonts w:ascii="Times New Roman" w:hAnsi="Times New Roman" w:cs="Times New Roman"/>
          <w:sz w:val="28"/>
          <w:szCs w:val="28"/>
        </w:rPr>
        <w:t xml:space="preserve">– (лат.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vocalis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— гласный) — музыкальное произведение для голоса без текста, написанное с целью выработки определенных вокально-технических навыков (аналогично этюдам у инструменталистов) или для концертного исполнения. Учебные вокализы — важнейший переходный материал от упражнений к произведениям с текстом. Отсутствие слова даст возможность сосредоточить внимание на музыкальной выразительности. 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Вокальное произведение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– ВОКАЛЬНАЯ МУЗЫКА, произведения для одного, нескольких или многих голосов (с инструментальным сопровождением или без него), за немногими исключениями связанные со словом, поэтическим текстом.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Водевиль </w:t>
      </w:r>
      <w:r w:rsidRPr="00BF5748">
        <w:rPr>
          <w:rFonts w:ascii="Times New Roman" w:hAnsi="Times New Roman" w:cs="Times New Roman"/>
          <w:sz w:val="28"/>
          <w:szCs w:val="28"/>
        </w:rPr>
        <w:t>— веселая театральная пьеса с музыкальными номерами. 1) вид комедии положений с песнями-куплетами, романсами, танцами; 2) заключительная куплетная песенка в пьесе-водевиле.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Инструментальная пьеса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– ИНСТРУМЕНТАЛЬНАЯ МУЗЫКА, предназначена для исполнения на музыкальных инструментах: сольная (с сопровождением или без него), ансамблевая и оркестровая.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Концерт </w:t>
      </w:r>
      <w:r w:rsidRPr="00BF5748">
        <w:rPr>
          <w:rFonts w:ascii="Times New Roman" w:hAnsi="Times New Roman" w:cs="Times New Roman"/>
          <w:sz w:val="28"/>
          <w:szCs w:val="28"/>
        </w:rPr>
        <w:t xml:space="preserve">–  (нем.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Konzert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concerto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огласие, от лат.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concerto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- состязаюсь), 1) музыкальное произведение для одного или (реже) нескольких солирующих инструментов и оркестра.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Типичны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виртуозная сольная партия, состязание солиста с оркестром.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Обычно состоит из 3 частей (сонатный цикл</w:t>
      </w:r>
      <w:proofErr w:type="gramEnd"/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Контральто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– самый низкий женский голос.   Определение этого голоса условно. Контральто – это голос с тремя регистрами: контральто, меццо и сопрано. Но самый яркий регистр – нижний, и самый надежный признак голоса – глубокая, мягкая и густая нижняя Соль. 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Мазурк</w:t>
      </w:r>
      <w:r w:rsidRPr="00BF5748">
        <w:rPr>
          <w:rFonts w:ascii="Times New Roman" w:hAnsi="Times New Roman" w:cs="Times New Roman"/>
          <w:sz w:val="28"/>
          <w:szCs w:val="28"/>
        </w:rPr>
        <w:t xml:space="preserve">а - польский народный, сценический и бальный танец, а также музыка в ритме этого танца. 1) Польский народный танец, получивший распространение в качестве бального. 2) Музыка к такому танцу. 3) Музыкальное произведение в ритме такого танца. 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Марш </w:t>
      </w:r>
      <w:r w:rsidRPr="00BF5748">
        <w:rPr>
          <w:rFonts w:ascii="Times New Roman" w:hAnsi="Times New Roman" w:cs="Times New Roman"/>
          <w:sz w:val="28"/>
          <w:szCs w:val="28"/>
        </w:rPr>
        <w:t>— музыкальное произведение с размеренным темпом, четким ритмом, обычно сопровождающее коллективное шествие.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Мюзикл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— музыкальное произведение, сочетающее в себе элементы оперы, оперетты; балета, эстрадной музыки.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748">
        <w:rPr>
          <w:rFonts w:ascii="Times New Roman" w:hAnsi="Times New Roman" w:cs="Times New Roman"/>
          <w:b/>
          <w:sz w:val="28"/>
          <w:szCs w:val="28"/>
        </w:rPr>
        <w:t xml:space="preserve">Опера </w:t>
      </w:r>
      <w:r w:rsidRPr="00BF5748">
        <w:rPr>
          <w:rFonts w:ascii="Times New Roman" w:hAnsi="Times New Roman" w:cs="Times New Roman"/>
          <w:sz w:val="28"/>
          <w:szCs w:val="28"/>
        </w:rPr>
        <w:t>– (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— дело, труд, работа; лат.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— труды, изделия, произведения, мн.ч. от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opus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) — жанр музыкально-драматического искусства, </w:t>
      </w:r>
      <w:r w:rsidRPr="00BF5748">
        <w:rPr>
          <w:rFonts w:ascii="Times New Roman" w:hAnsi="Times New Roman" w:cs="Times New Roman"/>
          <w:sz w:val="28"/>
          <w:szCs w:val="28"/>
        </w:rPr>
        <w:lastRenderedPageBreak/>
        <w:t>в котором содержание воплощается средствами музыкальной драматургии, главным образом посредством вокальной музыки.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Литературная основа оперы — либретто. Слово «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оре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>» в переводе с итальянского буквально означает труд, сочинение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Оратория </w:t>
      </w:r>
      <w:r w:rsidRPr="00BF5748">
        <w:rPr>
          <w:rFonts w:ascii="Times New Roman" w:hAnsi="Times New Roman" w:cs="Times New Roman"/>
          <w:sz w:val="28"/>
          <w:szCs w:val="28"/>
        </w:rPr>
        <w:t>— произведение для солистов, хора и оркестра, предназначенное для концертного исполнения.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Полоне</w:t>
      </w:r>
      <w:r w:rsidRPr="00BF5748">
        <w:rPr>
          <w:rFonts w:ascii="Times New Roman" w:hAnsi="Times New Roman" w:cs="Times New Roman"/>
          <w:sz w:val="28"/>
          <w:szCs w:val="28"/>
        </w:rPr>
        <w:t xml:space="preserve">з – (от франц.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danse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polonaise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- польский танец), бальный танец-шествие. Истоки в народном польском танце. Был придворным во Франции и в других странах. Музыкальный размер 3/4. Как музыкальный жанр известен с 17 в. Широкое развитие полонез получил в творчестве Ф. Шопена и других композиторов.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Пьеса </w:t>
      </w:r>
      <w:r w:rsidRPr="00BF5748">
        <w:rPr>
          <w:rFonts w:ascii="Times New Roman" w:hAnsi="Times New Roman" w:cs="Times New Roman"/>
          <w:sz w:val="28"/>
          <w:szCs w:val="28"/>
        </w:rPr>
        <w:t>— законченное музыкальное произведение небольшого размера.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sz w:val="28"/>
          <w:szCs w:val="28"/>
        </w:rPr>
        <w:t xml:space="preserve">«Рондо» -  1) Музыкальная форма, основанная на многократном повторении главной темы, чередующейся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побочными. 2) Музыкальная пьеса, написанная в такой форме.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Реквием </w:t>
      </w:r>
      <w:r w:rsidRPr="00BF5748">
        <w:rPr>
          <w:rFonts w:ascii="Times New Roman" w:hAnsi="Times New Roman" w:cs="Times New Roman"/>
          <w:sz w:val="28"/>
          <w:szCs w:val="28"/>
        </w:rPr>
        <w:t>— траурное хоровое произведение (заупокойная месса).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Романс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— лирическое произведение для голоса с музыкальным сопровождением.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Серенада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— лирическая песня под аккомпанемент лютни, мандолины или гитары, исполняемая в честь возлюбленной.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Сопрано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–  (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soprano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sopra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, сверх), 1)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высокий певческий голос (главным образом женский или детский) с развитым т. н. головным регистром (различают сопрано драматическое, лирическое, колоратурное, а также лирико-драматическое и др.). 2) Верхняя партия в хоре. 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Симфония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– 1) а) Большое музыкальное произведение для оркестра, состоящее обычно из 3-4 частей, отличающихся друг от друга характером музыки и темпом. 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Симфоническая музыка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–  музыкальные произведения, предназначенные для исполнения симфоническим оркестром. Включает крупные монументальные произведения и небольшие пьесы. Главные жанры: симфония, сюита, увертюра, симфоническая поэма.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Симфонический оркестр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– большой коллектив музыкантов, исполняющих симфонические музыкальные произведения. Симфонический оркестр </w:t>
      </w:r>
      <w:r w:rsidRPr="00BF5748">
        <w:rPr>
          <w:rFonts w:ascii="Times New Roman" w:hAnsi="Times New Roman" w:cs="Times New Roman"/>
          <w:sz w:val="28"/>
          <w:szCs w:val="28"/>
        </w:rPr>
        <w:lastRenderedPageBreak/>
        <w:t xml:space="preserve">включает 3 группы инструментов: духовые, ударные, струнные смычковые. Классический (парный, или двойной) состав т. н. малого симфонического оркестра сложился в творчестве Й. Гайдна (духовые парного состава, литавры и струнный квинтет); современный малый симфонический оркестр может иметь ненормированный состав. 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 xml:space="preserve">Сюита </w:t>
      </w:r>
      <w:r w:rsidRPr="00BF5748">
        <w:rPr>
          <w:rFonts w:ascii="Times New Roman" w:hAnsi="Times New Roman" w:cs="Times New Roman"/>
          <w:sz w:val="28"/>
          <w:szCs w:val="28"/>
        </w:rPr>
        <w:t xml:space="preserve">– (франц.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>яд, последовательность), инструментальное циклическое музыкальное произведение из нескольких контрастирующих частей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748">
        <w:rPr>
          <w:rFonts w:ascii="Times New Roman" w:hAnsi="Times New Roman" w:cs="Times New Roman"/>
          <w:b/>
          <w:sz w:val="28"/>
          <w:szCs w:val="28"/>
        </w:rPr>
        <w:t>Тенор</w:t>
      </w:r>
      <w:r w:rsidRPr="00BF5748">
        <w:rPr>
          <w:rFonts w:ascii="Times New Roman" w:hAnsi="Times New Roman" w:cs="Times New Roman"/>
          <w:sz w:val="28"/>
          <w:szCs w:val="28"/>
        </w:rPr>
        <w:t xml:space="preserve"> - тенора, м. (ит.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tenore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teneo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 - держу (подразумевается: держу основную мелодию, ср. 4 знач.)). 1.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Высокий мужской голос. </w:t>
      </w:r>
    </w:p>
    <w:p w:rsidR="00BF5748" w:rsidRP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Токката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— виртуозная музыкальная пьеса для клавишного инструмента в быстром движении и четком темпе.</w:t>
      </w:r>
    </w:p>
    <w:p w:rsidR="00BF5748" w:rsidRDefault="00BF5748" w:rsidP="00BF5748">
      <w:pPr>
        <w:rPr>
          <w:rFonts w:ascii="Times New Roman" w:hAnsi="Times New Roman" w:cs="Times New Roman"/>
          <w:sz w:val="28"/>
          <w:szCs w:val="28"/>
        </w:rPr>
      </w:pPr>
      <w:r w:rsidRPr="00BF5748">
        <w:rPr>
          <w:rFonts w:ascii="Times New Roman" w:hAnsi="Times New Roman" w:cs="Times New Roman"/>
          <w:b/>
          <w:sz w:val="28"/>
          <w:szCs w:val="28"/>
        </w:rPr>
        <w:t>«Фуга» -</w:t>
      </w:r>
      <w:r w:rsidRPr="00BF5748">
        <w:rPr>
          <w:rFonts w:ascii="Times New Roman" w:hAnsi="Times New Roman" w:cs="Times New Roman"/>
          <w:sz w:val="28"/>
          <w:szCs w:val="28"/>
        </w:rPr>
        <w:t xml:space="preserve"> 1) Одна из основных музыкальных форм многоголосного стиля, заключающаяся в последовательном вступлении нескольких голосов, исполняющих ту же тему. 2) Музыкальное произведение, основанное на таком распределении голосов. «Фуга» - (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748">
        <w:rPr>
          <w:rFonts w:ascii="Times New Roman" w:hAnsi="Times New Roman" w:cs="Times New Roman"/>
          <w:sz w:val="28"/>
          <w:szCs w:val="28"/>
        </w:rPr>
        <w:t>fuga</w:t>
      </w:r>
      <w:proofErr w:type="spellEnd"/>
      <w:r w:rsidRPr="00BF5748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F574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F5748">
        <w:rPr>
          <w:rFonts w:ascii="Times New Roman" w:hAnsi="Times New Roman" w:cs="Times New Roman"/>
          <w:sz w:val="28"/>
          <w:szCs w:val="28"/>
        </w:rPr>
        <w:t xml:space="preserve">ег), музыкальное произведение имитационно-полифонического склада, основанное на многократном проведении одной или нескольких тем во всех голосах; наиболее сложная форма полифонической музыки (см. Имитация, Полифония). </w:t>
      </w:r>
    </w:p>
    <w:p w:rsidR="000D5B8B" w:rsidRDefault="00BF5748" w:rsidP="00BF5748">
      <w:r w:rsidRPr="00BF5748">
        <w:rPr>
          <w:rFonts w:ascii="Times New Roman" w:hAnsi="Times New Roman" w:cs="Times New Roman"/>
          <w:b/>
          <w:sz w:val="28"/>
          <w:szCs w:val="28"/>
        </w:rPr>
        <w:t>Этюд</w:t>
      </w:r>
      <w:r w:rsidRPr="00BF5748">
        <w:rPr>
          <w:rFonts w:ascii="Times New Roman" w:hAnsi="Times New Roman" w:cs="Times New Roman"/>
          <w:sz w:val="28"/>
          <w:szCs w:val="28"/>
        </w:rPr>
        <w:t xml:space="preserve"> — музыкальное произведение, основанное на виртуозных пассажа</w:t>
      </w:r>
      <w:r>
        <w:t>х.</w:t>
      </w:r>
    </w:p>
    <w:sectPr w:rsidR="000D5B8B" w:rsidSect="000D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5748"/>
    <w:rsid w:val="000D5B8B"/>
    <w:rsid w:val="00A2012D"/>
    <w:rsid w:val="00B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EB68-E94E-4AF9-89F7-CB3B6DCE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1069</Words>
  <Characters>6094</Characters>
  <Application>Microsoft Office Word</Application>
  <DocSecurity>0</DocSecurity>
  <Lines>50</Lines>
  <Paragraphs>14</Paragraphs>
  <ScaleCrop>false</ScaleCrop>
  <Company>Microsoft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2015-02-01T20:34:00Z</dcterms:created>
  <dcterms:modified xsi:type="dcterms:W3CDTF">2015-02-01T20:39:00Z</dcterms:modified>
</cp:coreProperties>
</file>