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C7" w:rsidRDefault="0024544A">
      <w:pPr>
        <w:pStyle w:val="10"/>
        <w:keepNext/>
        <w:keepLines/>
        <w:shd w:val="clear" w:color="auto" w:fill="auto"/>
        <w:spacing w:after="39" w:line="220" w:lineRule="exact"/>
        <w:ind w:left="20"/>
      </w:pPr>
      <w:bookmarkStart w:id="0" w:name="bookmark0"/>
      <w:r>
        <w:t>И. Я. Яковлев (1848 - 1930): ЖИЗНЬ И ТВОРЧЕСТВО</w:t>
      </w:r>
      <w:bookmarkEnd w:id="0"/>
    </w:p>
    <w:p w:rsidR="004430C7" w:rsidRDefault="00B85E07">
      <w:pPr>
        <w:pStyle w:val="11"/>
        <w:shd w:val="clear" w:color="auto" w:fill="auto"/>
        <w:spacing w:before="0"/>
        <w:ind w:left="400" w:right="6900" w:firstLine="0"/>
      </w:pPr>
      <w:r>
        <w:t>Дата проведения: 06.10.14</w:t>
      </w:r>
      <w:r w:rsidR="0024544A">
        <w:t xml:space="preserve"> </w:t>
      </w:r>
      <w:r w:rsidR="0024544A">
        <w:rPr>
          <w:rStyle w:val="a5"/>
        </w:rPr>
        <w:t>Оборудование:</w:t>
      </w:r>
    </w:p>
    <w:p w:rsidR="004430C7" w:rsidRDefault="00FC4768">
      <w:pPr>
        <w:pStyle w:val="11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30" w:lineRule="exact"/>
        <w:ind w:left="1020" w:right="40" w:hanging="320"/>
      </w:pPr>
      <w:r>
        <w:t xml:space="preserve">   </w:t>
      </w:r>
      <w:r w:rsidR="0024544A">
        <w:t>Книжно-иллюстративная выставка «И.Я.Яковлев: жизнь, деятельность, педагогические идеи» со следующими разделами:</w:t>
      </w:r>
    </w:p>
    <w:p w:rsidR="004430C7" w:rsidRDefault="0024544A">
      <w:pPr>
        <w:pStyle w:val="11"/>
        <w:numPr>
          <w:ilvl w:val="0"/>
          <w:numId w:val="2"/>
        </w:numPr>
        <w:shd w:val="clear" w:color="auto" w:fill="auto"/>
        <w:tabs>
          <w:tab w:val="left" w:pos="1192"/>
        </w:tabs>
        <w:spacing w:before="0" w:line="230" w:lineRule="exact"/>
        <w:ind w:left="20" w:firstLine="980"/>
        <w:jc w:val="both"/>
      </w:pPr>
      <w:r>
        <w:t>Богатое наследие И.Я.Яковлева</w:t>
      </w:r>
    </w:p>
    <w:p w:rsidR="004430C7" w:rsidRDefault="0024544A">
      <w:pPr>
        <w:pStyle w:val="11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230" w:lineRule="exact"/>
        <w:ind w:left="20" w:firstLine="980"/>
        <w:jc w:val="both"/>
      </w:pPr>
      <w:r>
        <w:t>Страницы великой жизни</w:t>
      </w:r>
    </w:p>
    <w:p w:rsidR="004430C7" w:rsidRDefault="0024544A">
      <w:pPr>
        <w:pStyle w:val="11"/>
        <w:numPr>
          <w:ilvl w:val="0"/>
          <w:numId w:val="2"/>
        </w:numPr>
        <w:shd w:val="clear" w:color="auto" w:fill="auto"/>
        <w:tabs>
          <w:tab w:val="left" w:pos="1192"/>
        </w:tabs>
        <w:spacing w:before="0" w:line="230" w:lineRule="exact"/>
        <w:ind w:left="20" w:firstLine="980"/>
        <w:jc w:val="both"/>
      </w:pPr>
      <w:r>
        <w:t>И.Я.Яковлев и его современники</w:t>
      </w:r>
    </w:p>
    <w:p w:rsidR="00B85E07" w:rsidRDefault="0024544A" w:rsidP="00FC4768">
      <w:pPr>
        <w:pStyle w:val="11"/>
        <w:numPr>
          <w:ilvl w:val="0"/>
          <w:numId w:val="2"/>
        </w:numPr>
        <w:shd w:val="clear" w:color="auto" w:fill="auto"/>
        <w:tabs>
          <w:tab w:val="left" w:pos="1187"/>
        </w:tabs>
        <w:spacing w:before="0" w:line="230" w:lineRule="exact"/>
        <w:ind w:left="20" w:firstLine="980"/>
        <w:jc w:val="both"/>
      </w:pPr>
      <w:r>
        <w:t>Идеи И.Я Яковлева через призму времени</w:t>
      </w:r>
    </w:p>
    <w:p w:rsidR="004430C7" w:rsidRDefault="00FC4768">
      <w:pPr>
        <w:pStyle w:val="11"/>
        <w:numPr>
          <w:ilvl w:val="0"/>
          <w:numId w:val="1"/>
        </w:numPr>
        <w:shd w:val="clear" w:color="auto" w:fill="auto"/>
        <w:tabs>
          <w:tab w:val="left" w:pos="1012"/>
        </w:tabs>
        <w:spacing w:before="0" w:line="230" w:lineRule="exact"/>
        <w:ind w:left="1020" w:right="40" w:hanging="320"/>
      </w:pPr>
      <w:r>
        <w:t xml:space="preserve">   </w:t>
      </w:r>
      <w:r w:rsidR="0024544A">
        <w:t>Фотоэкспозиция «Встречи с И.Я.Яковлевым» (на основе ксерокопий фотографий И.Я.Яковлева из книг, журналов и т.п.)</w:t>
      </w:r>
    </w:p>
    <w:p w:rsidR="004430C7" w:rsidRDefault="00FC4768">
      <w:pPr>
        <w:pStyle w:val="11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30" w:lineRule="exact"/>
        <w:ind w:left="20" w:firstLine="680"/>
      </w:pPr>
      <w:r>
        <w:t xml:space="preserve">   </w:t>
      </w:r>
      <w:r w:rsidR="0024544A">
        <w:t>Плакаты с высказываниями о И.Я.Яковлеве, например:</w:t>
      </w:r>
    </w:p>
    <w:p w:rsidR="00B85E07" w:rsidRDefault="00FC4768" w:rsidP="00FC4768">
      <w:pPr>
        <w:pStyle w:val="20"/>
        <w:shd w:val="clear" w:color="auto" w:fill="auto"/>
        <w:ind w:right="40"/>
      </w:pPr>
      <w:r>
        <w:rPr>
          <w:i w:val="0"/>
          <w:iCs w:val="0"/>
        </w:rPr>
        <w:t xml:space="preserve">          </w:t>
      </w:r>
      <w:r w:rsidR="00B85E07">
        <w:t xml:space="preserve"> </w:t>
      </w:r>
      <w:r>
        <w:t xml:space="preserve">        </w:t>
      </w:r>
      <w:r w:rsidR="0024544A">
        <w:t xml:space="preserve">«Яковлев не может умереть, дух его вечно будет жить в его просветительских делах - </w:t>
      </w:r>
      <w:r w:rsidRPr="00FC4768">
        <w:rPr>
          <w:rStyle w:val="21"/>
          <w:i/>
        </w:rPr>
        <w:t>п</w:t>
      </w:r>
      <w:r w:rsidR="0024544A">
        <w:t xml:space="preserve">ока </w:t>
      </w:r>
      <w:r>
        <w:t xml:space="preserve">        </w:t>
      </w:r>
      <w:r w:rsidR="0024544A">
        <w:t>будут существовать народы - русский и чувашский». Г. Александров.</w:t>
      </w:r>
    </w:p>
    <w:p w:rsidR="00B85E07" w:rsidRDefault="00FC4768" w:rsidP="00FC4768">
      <w:pPr>
        <w:pStyle w:val="11"/>
        <w:numPr>
          <w:ilvl w:val="0"/>
          <w:numId w:val="1"/>
        </w:numPr>
        <w:shd w:val="clear" w:color="auto" w:fill="auto"/>
        <w:tabs>
          <w:tab w:val="left" w:pos="1066"/>
        </w:tabs>
        <w:spacing w:before="0" w:line="230" w:lineRule="exact"/>
        <w:ind w:left="20" w:right="40" w:firstLine="680"/>
      </w:pPr>
      <w:r>
        <w:t xml:space="preserve">  </w:t>
      </w:r>
      <w:r w:rsidR="0024544A">
        <w:t>Декорации (плакаты или большая ширма) с изображением Волги, ее высоких берегов, леса и пристани города Симбирска поздней осенью.</w:t>
      </w:r>
    </w:p>
    <w:p w:rsidR="004430C7" w:rsidRDefault="0024544A" w:rsidP="00FC4768">
      <w:pPr>
        <w:pStyle w:val="11"/>
        <w:numPr>
          <w:ilvl w:val="0"/>
          <w:numId w:val="1"/>
        </w:numPr>
        <w:shd w:val="clear" w:color="auto" w:fill="auto"/>
        <w:spacing w:before="0" w:line="230" w:lineRule="exact"/>
        <w:ind w:left="20" w:firstLine="680"/>
      </w:pPr>
      <w:r>
        <w:t>Плакат-кроссворд и конверты с вопросами викторины.</w:t>
      </w:r>
    </w:p>
    <w:p w:rsidR="00B85E07" w:rsidRDefault="00B85E07" w:rsidP="00FC4768">
      <w:pPr>
        <w:pStyle w:val="11"/>
        <w:numPr>
          <w:ilvl w:val="0"/>
          <w:numId w:val="1"/>
        </w:numPr>
        <w:shd w:val="clear" w:color="auto" w:fill="auto"/>
        <w:spacing w:before="0" w:line="230" w:lineRule="exact"/>
        <w:ind w:left="20" w:firstLine="680"/>
      </w:pPr>
      <w:r>
        <w:t>Презентация «И.Я.Яковлев».</w:t>
      </w:r>
    </w:p>
    <w:p w:rsidR="004430C7" w:rsidRDefault="0024544A">
      <w:pPr>
        <w:pStyle w:val="23"/>
        <w:keepNext/>
        <w:keepLines/>
        <w:shd w:val="clear" w:color="auto" w:fill="auto"/>
        <w:spacing w:before="0"/>
        <w:ind w:left="20"/>
      </w:pPr>
      <w:bookmarkStart w:id="1" w:name="bookmark1"/>
      <w:r>
        <w:t>Действующие лица:</w:t>
      </w:r>
      <w:bookmarkEnd w:id="1"/>
    </w:p>
    <w:p w:rsidR="00FC4768" w:rsidRDefault="0024544A">
      <w:pPr>
        <w:pStyle w:val="11"/>
        <w:shd w:val="clear" w:color="auto" w:fill="auto"/>
        <w:spacing w:before="0" w:line="226" w:lineRule="exact"/>
        <w:ind w:left="700" w:right="40" w:firstLine="0"/>
      </w:pPr>
      <w:r>
        <w:rPr>
          <w:rStyle w:val="a5"/>
        </w:rPr>
        <w:t xml:space="preserve">Ведущий 1: </w:t>
      </w:r>
      <w:r w:rsidR="00B85E07">
        <w:t>Петрова</w:t>
      </w:r>
      <w:r>
        <w:t xml:space="preserve"> Ольга </w:t>
      </w:r>
    </w:p>
    <w:p w:rsidR="00FC4768" w:rsidRDefault="0024544A">
      <w:pPr>
        <w:pStyle w:val="11"/>
        <w:shd w:val="clear" w:color="auto" w:fill="auto"/>
        <w:spacing w:before="0" w:line="226" w:lineRule="exact"/>
        <w:ind w:left="700" w:right="40" w:firstLine="0"/>
      </w:pPr>
      <w:r>
        <w:rPr>
          <w:rStyle w:val="a5"/>
        </w:rPr>
        <w:t xml:space="preserve">Ведущий 2: </w:t>
      </w:r>
      <w:r w:rsidR="00B85E07">
        <w:t>Семёнова</w:t>
      </w:r>
      <w:r>
        <w:t xml:space="preserve"> Екатерина </w:t>
      </w:r>
    </w:p>
    <w:p w:rsidR="00FC4768" w:rsidRDefault="0024544A">
      <w:pPr>
        <w:pStyle w:val="11"/>
        <w:shd w:val="clear" w:color="auto" w:fill="auto"/>
        <w:spacing w:before="0" w:line="226" w:lineRule="exact"/>
        <w:ind w:left="700" w:right="40" w:firstLine="0"/>
      </w:pPr>
      <w:r>
        <w:rPr>
          <w:rStyle w:val="a5"/>
        </w:rPr>
        <w:t xml:space="preserve">Ведущий 3: </w:t>
      </w:r>
      <w:r w:rsidR="00B85E07">
        <w:t>Васильева</w:t>
      </w:r>
      <w:r>
        <w:t xml:space="preserve"> Мария </w:t>
      </w:r>
    </w:p>
    <w:p w:rsidR="00FC4768" w:rsidRDefault="0024544A">
      <w:pPr>
        <w:pStyle w:val="11"/>
        <w:shd w:val="clear" w:color="auto" w:fill="auto"/>
        <w:spacing w:before="0" w:line="226" w:lineRule="exact"/>
        <w:ind w:left="700" w:right="40" w:firstLine="0"/>
      </w:pPr>
      <w:r>
        <w:rPr>
          <w:rStyle w:val="a5"/>
        </w:rPr>
        <w:t xml:space="preserve">Ведущий 4: </w:t>
      </w:r>
      <w:r w:rsidR="00B85E07">
        <w:t xml:space="preserve">Смирнова Кира </w:t>
      </w:r>
      <w:r>
        <w:t xml:space="preserve"> 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700" w:right="40" w:firstLine="0"/>
      </w:pPr>
      <w:r>
        <w:rPr>
          <w:rStyle w:val="a5"/>
        </w:rPr>
        <w:t xml:space="preserve">Ведущий 5: </w:t>
      </w:r>
      <w:r w:rsidR="00B85E07">
        <w:t>Николаева Наталья</w:t>
      </w:r>
    </w:p>
    <w:p w:rsidR="004430C7" w:rsidRDefault="0024544A">
      <w:pPr>
        <w:pStyle w:val="30"/>
        <w:shd w:val="clear" w:color="auto" w:fill="auto"/>
        <w:ind w:left="4480"/>
      </w:pPr>
      <w:r>
        <w:t>Ход сценария.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20" w:right="40" w:firstLine="980"/>
        <w:jc w:val="both"/>
      </w:pPr>
      <w:r>
        <w:rPr>
          <w:rStyle w:val="a5"/>
        </w:rPr>
        <w:t xml:space="preserve">Ведущий 1: </w:t>
      </w:r>
      <w:r>
        <w:t>Дорогие друзья! Сегодня мы с Вами раскроем книгу под названием «Иван Яковлевич Яковлев. Моя жизнь. Воспоминания» и пройдемся по некоторым главам этой удивительно интересной книги воспоминаний нашего замечательного земляка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20" w:right="40" w:firstLine="980"/>
        <w:jc w:val="both"/>
      </w:pPr>
      <w:r>
        <w:t>Кто же такой Иван Яковлевич Яковлев? Нынче в Чувашии вряд ли найдется человек, который не знал бы этого выдающегося педагога-просветителя.</w:t>
      </w:r>
    </w:p>
    <w:p w:rsidR="004430C7" w:rsidRDefault="0024544A" w:rsidP="00362CF2">
      <w:pPr>
        <w:pStyle w:val="11"/>
        <w:shd w:val="clear" w:color="auto" w:fill="auto"/>
        <w:spacing w:before="0" w:line="226" w:lineRule="exact"/>
        <w:ind w:firstLine="0"/>
        <w:jc w:val="both"/>
      </w:pPr>
      <w:r>
        <w:t>«Будь всем, кого не хватает чувашам»,- говорил он каждому своему ученику</w:t>
      </w:r>
      <w:r w:rsidR="00362CF2">
        <w:t xml:space="preserve">. За свою долгую педагогическую </w:t>
      </w:r>
      <w:r>
        <w:t xml:space="preserve">деятельность сам Иван Яковлевич был для чувашей всем: создателем письменности </w:t>
      </w:r>
      <w:r w:rsidR="00FC4768" w:rsidRPr="00FC4768">
        <w:rPr>
          <w:rStyle w:val="Exact"/>
          <w:spacing w:val="0"/>
          <w:sz w:val="18"/>
          <w:szCs w:val="18"/>
        </w:rPr>
        <w:t>и лите</w:t>
      </w:r>
      <w:r w:rsidRPr="00FC4768">
        <w:rPr>
          <w:sz w:val="18"/>
          <w:szCs w:val="18"/>
        </w:rPr>
        <w:t>ратурного</w:t>
      </w:r>
      <w:r>
        <w:t xml:space="preserve"> языка, писателем-реалистом, историком, этнографом, фольклористом, автором </w:t>
      </w:r>
      <w:r w:rsidR="00FC4768" w:rsidRPr="00FC4768">
        <w:rPr>
          <w:rStyle w:val="Exact"/>
          <w:spacing w:val="0"/>
          <w:sz w:val="18"/>
          <w:szCs w:val="18"/>
        </w:rPr>
        <w:t>первых</w:t>
      </w:r>
      <w:r w:rsidR="00FC4768">
        <w:t xml:space="preserve"> </w:t>
      </w:r>
      <w:r>
        <w:t>чувашских учебников, первоклассным переводчиком, издателем и распространителем первых</w:t>
      </w:r>
      <w:r w:rsidR="00362CF2" w:rsidRPr="00362CF2">
        <w:rPr>
          <w:rStyle w:val="Exact"/>
          <w:spacing w:val="0"/>
        </w:rPr>
        <w:t xml:space="preserve"> </w:t>
      </w:r>
      <w:r w:rsidR="00362CF2" w:rsidRPr="00362CF2">
        <w:rPr>
          <w:rStyle w:val="Exact"/>
          <w:spacing w:val="0"/>
          <w:sz w:val="18"/>
          <w:szCs w:val="18"/>
        </w:rPr>
        <w:t>книг.</w:t>
      </w:r>
    </w:p>
    <w:p w:rsidR="004430C7" w:rsidRDefault="00362CF2">
      <w:pPr>
        <w:pStyle w:val="11"/>
        <w:shd w:val="clear" w:color="auto" w:fill="auto"/>
        <w:spacing w:before="0" w:line="226" w:lineRule="exact"/>
        <w:ind w:left="20" w:right="40" w:firstLine="0"/>
        <w:jc w:val="both"/>
      </w:pPr>
      <w:r>
        <w:rPr>
          <w:rStyle w:val="a5"/>
        </w:rPr>
        <w:t xml:space="preserve">                   </w:t>
      </w:r>
      <w:r w:rsidR="0024544A">
        <w:rPr>
          <w:rStyle w:val="a5"/>
        </w:rPr>
        <w:t xml:space="preserve">Ведущий 2: </w:t>
      </w:r>
      <w:r w:rsidR="0024544A">
        <w:t>Именно о нем в 1872 году в газете «Вестник Европы» была опубликована статья, в которой говорилось следующее: «В нашем захолустье явилась личность, не пользовавшаяся официальным положением, никем не признанная, никем не поощряемая к деятельности, не имевшая гроша за душой, в одно и то же время боровшаяся с крайней нуждой и при всем этом пробудившая внимание сонного нашего общества к темному, все еще остававшемуся в первобытном диком состоянии, чувашскому населению нашей (Симбирской) губернии. Этот малооцененный, малоизвестный деятель, чуваш по происхождению, невероятными усилиями выбился из темной чувашской деревушки на свет божий. Он начал с народной школы и кончил университетом, но, продвигаясь вперед, кое-как перебиваясь уроками и вынося то что под силу одному железу, он ни на минуту не расставался с мыслью служить просвещению своих собратий и непонятным образом, еще, будучи гимназистом, успел вырвать из дебрей нескольких чувашских мальчиков и открыть в нашем городе первую чувашскую школу. При веем этом ему удавалось с неизвестным постоянством заниматься переводом книг религиозного содержания на чувашский язык».</w:t>
      </w:r>
    </w:p>
    <w:p w:rsidR="004430C7" w:rsidRDefault="00362CF2">
      <w:pPr>
        <w:pStyle w:val="11"/>
        <w:shd w:val="clear" w:color="auto" w:fill="auto"/>
        <w:spacing w:before="0" w:line="226" w:lineRule="exact"/>
        <w:ind w:left="20" w:right="40" w:firstLine="680"/>
      </w:pPr>
      <w:r>
        <w:rPr>
          <w:rStyle w:val="a5"/>
        </w:rPr>
        <w:t xml:space="preserve"> </w:t>
      </w:r>
      <w:r w:rsidR="0024544A">
        <w:rPr>
          <w:rStyle w:val="a5"/>
        </w:rPr>
        <w:t xml:space="preserve"> </w:t>
      </w:r>
      <w:r>
        <w:rPr>
          <w:rStyle w:val="a5"/>
        </w:rPr>
        <w:t xml:space="preserve">    </w:t>
      </w:r>
      <w:r w:rsidR="0024544A">
        <w:rPr>
          <w:rStyle w:val="a5"/>
        </w:rPr>
        <w:t xml:space="preserve">Ведущий 3: </w:t>
      </w:r>
      <w:r w:rsidR="0024544A">
        <w:t>Об Иване Яковлевиче Яковлеве у нас в дальнейшем и пойдет речь. И первое, с чего хотелось бы начать свой рассказ - это детские годы великого сына чувашского народа.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20" w:right="40" w:firstLine="980"/>
        <w:jc w:val="both"/>
      </w:pPr>
      <w:r>
        <w:rPr>
          <w:rStyle w:val="a5"/>
        </w:rPr>
        <w:t xml:space="preserve">Ведущий 1: </w:t>
      </w:r>
      <w:r>
        <w:t>«Детство». Ребята! Давайте вместе с Вами заглянем в прошлое Чувашии, а именно, перенесемся 160 лет назад и посмотрим, как же жили чувашские крестьяне и их дети, во что они одевались, что ели, чем занимались. Это поможет Вам представить условия жизни маленького Ивана Яковлева и его родителей.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20" w:right="40" w:firstLine="980"/>
        <w:jc w:val="both"/>
      </w:pPr>
      <w:r>
        <w:rPr>
          <w:rStyle w:val="a5"/>
        </w:rPr>
        <w:t xml:space="preserve">Ведущий 2: </w:t>
      </w:r>
      <w:r>
        <w:t>Деревня, где 25 апреля 1848 года родился Иван Яковлевич Яковлев, называется Кошки-Новотимбаево. Она расположена в живописной местности на правом берегу реки Кильна, впадающей в Свиягу.</w:t>
      </w:r>
    </w:p>
    <w:p w:rsidR="004430C7" w:rsidRDefault="0024544A">
      <w:pPr>
        <w:pStyle w:val="11"/>
        <w:shd w:val="clear" w:color="auto" w:fill="auto"/>
        <w:tabs>
          <w:tab w:val="left" w:pos="3213"/>
        </w:tabs>
        <w:spacing w:before="0" w:line="226" w:lineRule="exact"/>
        <w:ind w:left="20" w:firstLine="980"/>
        <w:jc w:val="both"/>
      </w:pPr>
      <w:r>
        <w:rPr>
          <w:rStyle w:val="a5"/>
        </w:rPr>
        <w:t xml:space="preserve">Ведущий </w:t>
      </w:r>
      <w:r>
        <w:t>3:</w:t>
      </w:r>
      <w:r>
        <w:tab/>
        <w:t>Здесь Яковлев родился - с лишним век</w:t>
      </w:r>
    </w:p>
    <w:p w:rsidR="00D645C4" w:rsidRDefault="0024544A">
      <w:pPr>
        <w:pStyle w:val="11"/>
        <w:shd w:val="clear" w:color="auto" w:fill="auto"/>
        <w:spacing w:before="0" w:line="226" w:lineRule="exact"/>
        <w:ind w:left="3160" w:right="3600" w:firstLine="0"/>
        <w:jc w:val="both"/>
      </w:pPr>
      <w:r>
        <w:t xml:space="preserve">Тому назад, нелегкою была. </w:t>
      </w:r>
    </w:p>
    <w:p w:rsidR="00D645C4" w:rsidRDefault="0024544A">
      <w:pPr>
        <w:pStyle w:val="11"/>
        <w:shd w:val="clear" w:color="auto" w:fill="auto"/>
        <w:spacing w:before="0" w:line="226" w:lineRule="exact"/>
        <w:ind w:left="3160" w:right="3600" w:firstLine="0"/>
        <w:jc w:val="both"/>
      </w:pPr>
      <w:r>
        <w:t xml:space="preserve">Его судьба, но этот человек. 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3160" w:right="3600" w:firstLine="0"/>
        <w:jc w:val="both"/>
      </w:pPr>
      <w:r>
        <w:t>Нес знанья в мир насилия и зла.</w:t>
      </w:r>
      <w:r>
        <w:br w:type="page"/>
      </w:r>
    </w:p>
    <w:p w:rsidR="004430C7" w:rsidRDefault="00362CF2" w:rsidP="00362CF2">
      <w:pPr>
        <w:pStyle w:val="11"/>
        <w:shd w:val="clear" w:color="auto" w:fill="auto"/>
        <w:spacing w:before="0" w:line="226" w:lineRule="exact"/>
        <w:ind w:left="40" w:right="40" w:firstLine="0"/>
        <w:jc w:val="both"/>
      </w:pPr>
      <w:r>
        <w:rPr>
          <w:rStyle w:val="a5"/>
        </w:rPr>
        <w:lastRenderedPageBreak/>
        <w:t xml:space="preserve">             </w:t>
      </w:r>
      <w:r w:rsidR="0024544A">
        <w:rPr>
          <w:rStyle w:val="a5"/>
        </w:rPr>
        <w:t xml:space="preserve"> Ведущий 1: </w:t>
      </w:r>
      <w:r w:rsidR="0024544A">
        <w:t>Еще, будучи грудным ребенком, Иван осиротел. Его мать - Анастасия - умерла на второй день его рождения. Отца он не знал. Фамилия и отчество даны были Ване при крещении по крепостному крестьянину Якову Яковлеву. Его приняла и воспитала семья удельного крестьянина Кириллова (в воспоминаниях И.Я.Яковлева - Пахомова) из той же деревни. Глава семьи, дед. Пахом, был слепой, и Иван, немного повзрослев, стал его поводырем.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40" w:right="40" w:firstLine="840"/>
        <w:jc w:val="both"/>
      </w:pPr>
      <w:r>
        <w:rPr>
          <w:rStyle w:val="a5"/>
        </w:rPr>
        <w:t xml:space="preserve">Ведущий 2: </w:t>
      </w:r>
      <w:r>
        <w:t>Как в большинстве крестьянских семей того времени, в семье Пахомовых детей с малых лет приучали к труду. «Часто, по ночам,- вспоминает И.Я.Яковлев, - я пас лошадей с другими мальчиками деревни Кошки, ездил со старшими в город Тетюши летом и осенью, когда туда возились для продажи огурцы, картофель. Бороновал поле, сидя верхом на лошади, жал рожь, косил. Водил лошадей на водопой».</w:t>
      </w:r>
    </w:p>
    <w:p w:rsidR="004430C7" w:rsidRDefault="00362CF2">
      <w:pPr>
        <w:pStyle w:val="11"/>
        <w:shd w:val="clear" w:color="auto" w:fill="auto"/>
        <w:spacing w:before="0" w:line="226" w:lineRule="exact"/>
        <w:ind w:left="40" w:right="40" w:firstLine="0"/>
        <w:jc w:val="both"/>
      </w:pPr>
      <w:r>
        <w:rPr>
          <w:rStyle w:val="a5"/>
        </w:rPr>
        <w:t xml:space="preserve">              </w:t>
      </w:r>
      <w:r w:rsidR="0024544A">
        <w:rPr>
          <w:rStyle w:val="a5"/>
        </w:rPr>
        <w:t xml:space="preserve">Ведущий </w:t>
      </w:r>
      <w:r w:rsidR="0024544A">
        <w:t>3: При этом, как вспоминает И.Я.Яковлев: «В раннем детстве я был больным, хилым, тщедушным, малорослым, молчаливым ребенком». Вот, что записано в книге И.Яковлева «Моя жизнь»: «Семью Пахомовых я считаю моей родной. К этой семье до сих пор я храню самые родственные теплые чувства. В семье этой меня не обижали, относились, как к родному ребенку. Я долго не знал о том, что семья Пахомовых мне чужая... Только когда мне исполнилось лет 17, то есть, когда я уже учился в гимназии, увидев свою метрику о рождении и крещении, я узнал, что это не родная моя семья...».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40" w:right="40" w:firstLine="840"/>
        <w:jc w:val="both"/>
      </w:pPr>
      <w:r>
        <w:rPr>
          <w:rStyle w:val="a5"/>
        </w:rPr>
        <w:t xml:space="preserve">Ведущий 1: </w:t>
      </w:r>
      <w:r>
        <w:t>Когда Ване исполнилось 8 лет, его отправили в удельную начальную школу в село Бурундуки Иван Яковлев обладал хорошей памятью, был смышленым</w:t>
      </w:r>
      <w:r w:rsidR="00362CF2">
        <w:t>, поэтому учеба давалась ему лег</w:t>
      </w:r>
      <w:r>
        <w:t>ко. В этой школе он проучился четыре года (с 1856 по 1860 гг.). Вскоре его перевели в только что открытые землемеро-таксаторские классы, которые готовили таксаторов</w:t>
      </w:r>
      <w:r w:rsidR="00362CF2">
        <w:t xml:space="preserve"> - оценщиков земли, леса, землем</w:t>
      </w:r>
      <w:r>
        <w:t>еров.</w:t>
      </w:r>
    </w:p>
    <w:p w:rsidR="004430C7" w:rsidRDefault="00362CF2">
      <w:pPr>
        <w:pStyle w:val="11"/>
        <w:shd w:val="clear" w:color="auto" w:fill="auto"/>
        <w:spacing w:before="0" w:line="226" w:lineRule="exact"/>
        <w:ind w:left="40" w:right="40" w:firstLine="660"/>
        <w:jc w:val="both"/>
      </w:pPr>
      <w:r>
        <w:rPr>
          <w:rStyle w:val="a5"/>
        </w:rPr>
        <w:t xml:space="preserve">  </w:t>
      </w:r>
      <w:r w:rsidR="0024544A">
        <w:rPr>
          <w:rStyle w:val="a5"/>
        </w:rPr>
        <w:t xml:space="preserve"> Ведущий 2: </w:t>
      </w:r>
      <w:r w:rsidR="0024544A">
        <w:t>По окончании Иван Яковлев работал землемером в разных местах поволжских губерний, населенных русскими, чувашами, татарами. В семье управляющего имениями княгини</w:t>
      </w:r>
    </w:p>
    <w:p w:rsidR="004430C7" w:rsidRDefault="00362CF2" w:rsidP="00362CF2">
      <w:pPr>
        <w:pStyle w:val="11"/>
        <w:shd w:val="clear" w:color="auto" w:fill="auto"/>
        <w:spacing w:before="0" w:line="170" w:lineRule="exact"/>
        <w:ind w:firstLine="0"/>
      </w:pPr>
      <w:r w:rsidRPr="00362CF2">
        <w:rPr>
          <w:rStyle w:val="Exact"/>
          <w:spacing w:val="0"/>
          <w:sz w:val="18"/>
          <w:szCs w:val="18"/>
        </w:rPr>
        <w:t>Долгор</w:t>
      </w:r>
      <w:r w:rsidRPr="00362CF2">
        <w:rPr>
          <w:sz w:val="18"/>
          <w:szCs w:val="18"/>
        </w:rPr>
        <w:t>у</w:t>
      </w:r>
      <w:r w:rsidR="0024544A" w:rsidRPr="00362CF2">
        <w:rPr>
          <w:sz w:val="18"/>
          <w:szCs w:val="18"/>
        </w:rPr>
        <w:t>кой</w:t>
      </w:r>
      <w:r>
        <w:t xml:space="preserve"> поляка О</w:t>
      </w:r>
      <w:r w:rsidR="0024544A">
        <w:t>.Л.Косинского он впервые увидел, что у поляков, как у русских и татар, есть книги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40" w:right="40" w:firstLine="0"/>
        <w:jc w:val="both"/>
      </w:pPr>
      <w:r>
        <w:t>на родном языке. «Почему же, думалось мне.- вспоминает Яковлев, - нет таких книг на чувашском</w:t>
      </w:r>
      <w:r w:rsidR="00362CF2">
        <w:t xml:space="preserve"> языке у</w:t>
      </w:r>
      <w:r>
        <w:t xml:space="preserve"> чуваш?.. Мне было досадно и обидно».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40" w:right="40" w:firstLine="840"/>
        <w:jc w:val="both"/>
      </w:pPr>
      <w:r>
        <w:rPr>
          <w:rStyle w:val="a5"/>
        </w:rPr>
        <w:t xml:space="preserve">Ведущий 3: </w:t>
      </w:r>
      <w:r>
        <w:t>У Косинского Иван заработал значительную сумму денег. Он решил, используя их, получить образование в гимназии и университете, чтобы осуществить свое стремление дать чувашскому народу возможность пис</w:t>
      </w:r>
      <w:r w:rsidR="00FC4768">
        <w:t>ать и читать н</w:t>
      </w:r>
      <w:r>
        <w:t>а родном языке. Таким образом определилась у него великая цель всей жизни</w:t>
      </w:r>
    </w:p>
    <w:p w:rsidR="004430C7" w:rsidRDefault="0024544A">
      <w:pPr>
        <w:pStyle w:val="11"/>
        <w:shd w:val="clear" w:color="auto" w:fill="auto"/>
        <w:spacing w:before="0" w:after="176" w:line="226" w:lineRule="exact"/>
        <w:ind w:left="1220" w:hanging="340"/>
        <w:jc w:val="both"/>
      </w:pPr>
      <w:r>
        <w:rPr>
          <w:rStyle w:val="a5"/>
        </w:rPr>
        <w:t xml:space="preserve">Ведущий 4: </w:t>
      </w:r>
      <w:r>
        <w:t>А теперь я приглашаю восемь человек для участия в небольшой викторине.</w:t>
      </w:r>
    </w:p>
    <w:p w:rsidR="004430C7" w:rsidRDefault="0024544A">
      <w:pPr>
        <w:pStyle w:val="20"/>
        <w:shd w:val="clear" w:color="auto" w:fill="auto"/>
        <w:spacing w:after="452"/>
        <w:ind w:right="40"/>
        <w:jc w:val="center"/>
      </w:pPr>
      <w:r>
        <w:t>Желающим участвовать в викторине вручаются конверты с карточками внутри, на которых написаны вопросы викторины.</w:t>
      </w:r>
    </w:p>
    <w:p w:rsidR="004430C7" w:rsidRDefault="0024544A">
      <w:pPr>
        <w:pStyle w:val="20"/>
        <w:shd w:val="clear" w:color="auto" w:fill="auto"/>
        <w:spacing w:line="190" w:lineRule="exact"/>
        <w:ind w:right="40"/>
        <w:jc w:val="center"/>
      </w:pPr>
      <w:r>
        <w:rPr>
          <w:rStyle w:val="24"/>
        </w:rPr>
        <w:t xml:space="preserve">Викторина </w:t>
      </w:r>
      <w:r>
        <w:t>(здесь и далее правильный ответ указан в скобках):</w:t>
      </w:r>
    </w:p>
    <w:p w:rsidR="004430C7" w:rsidRDefault="0024544A">
      <w:pPr>
        <w:pStyle w:val="11"/>
        <w:numPr>
          <w:ilvl w:val="0"/>
          <w:numId w:val="3"/>
        </w:numPr>
        <w:shd w:val="clear" w:color="auto" w:fill="auto"/>
        <w:tabs>
          <w:tab w:val="left" w:pos="1226"/>
        </w:tabs>
        <w:spacing w:before="0" w:line="226" w:lineRule="exact"/>
        <w:ind w:left="1220" w:right="40" w:hanging="340"/>
      </w:pPr>
      <w:r>
        <w:t>Что обычно ели чувашские крестьяне в середине XIX века? (Растительную пищу: картофель, капусту и пр.; хлеб, ржаную кашу, кисель и др.)</w:t>
      </w:r>
    </w:p>
    <w:p w:rsidR="004430C7" w:rsidRDefault="0024544A">
      <w:pPr>
        <w:pStyle w:val="11"/>
        <w:numPr>
          <w:ilvl w:val="0"/>
          <w:numId w:val="3"/>
        </w:numPr>
        <w:shd w:val="clear" w:color="auto" w:fill="auto"/>
        <w:tabs>
          <w:tab w:val="left" w:pos="1238"/>
        </w:tabs>
        <w:spacing w:before="0" w:line="226" w:lineRule="exact"/>
        <w:ind w:left="700" w:right="40" w:firstLine="180"/>
      </w:pPr>
      <w:r>
        <w:t>В каких случаях, кроме праздников, чуваши готовили лучшие блюда? (В случае прихода | гостей.)</w:t>
      </w:r>
    </w:p>
    <w:p w:rsidR="004430C7" w:rsidRDefault="0024544A">
      <w:pPr>
        <w:pStyle w:val="11"/>
        <w:numPr>
          <w:ilvl w:val="0"/>
          <w:numId w:val="3"/>
        </w:numPr>
        <w:shd w:val="clear" w:color="auto" w:fill="auto"/>
        <w:tabs>
          <w:tab w:val="left" w:pos="1235"/>
        </w:tabs>
        <w:spacing w:before="0" w:line="226" w:lineRule="exact"/>
        <w:ind w:left="1220" w:right="40" w:hanging="340"/>
      </w:pPr>
      <w:r>
        <w:t>Опиши одежду чувашских детей середины XIX века. (Дети носили рубаху, кафтан, брюки, лапти. Одежду в основном шили из холста и кожи. Обувь - лапти.)</w:t>
      </w:r>
    </w:p>
    <w:p w:rsidR="004430C7" w:rsidRDefault="0024544A">
      <w:pPr>
        <w:pStyle w:val="11"/>
        <w:numPr>
          <w:ilvl w:val="0"/>
          <w:numId w:val="3"/>
        </w:numPr>
        <w:shd w:val="clear" w:color="auto" w:fill="auto"/>
        <w:tabs>
          <w:tab w:val="left" w:pos="1250"/>
        </w:tabs>
        <w:spacing w:before="0" w:line="226" w:lineRule="exact"/>
        <w:ind w:left="1220" w:right="40" w:hanging="340"/>
      </w:pPr>
      <w:r>
        <w:t>Как назывались дома чувашей середины XIX века? Из чего их строили? (Изба. Строили избы из липы, хвойных деревьев, глиносоломенной смеси.)</w:t>
      </w:r>
    </w:p>
    <w:p w:rsidR="004430C7" w:rsidRDefault="00362CF2">
      <w:pPr>
        <w:pStyle w:val="11"/>
        <w:shd w:val="clear" w:color="auto" w:fill="auto"/>
        <w:spacing w:before="0" w:line="226" w:lineRule="exact"/>
        <w:ind w:left="1220" w:right="40"/>
        <w:jc w:val="both"/>
      </w:pPr>
      <w:r>
        <w:t xml:space="preserve">  </w:t>
      </w:r>
      <w:r w:rsidR="0024544A">
        <w:t xml:space="preserve"> 5. Читали ли чуваши в середине XIX века? (Нет, так как население Чувашии было большей частью неграмотным и книг на чувашском языке было мало, они были недоступны и непонятны.)</w:t>
      </w:r>
    </w:p>
    <w:p w:rsidR="004430C7" w:rsidRDefault="0024544A">
      <w:pPr>
        <w:pStyle w:val="11"/>
        <w:numPr>
          <w:ilvl w:val="0"/>
          <w:numId w:val="4"/>
        </w:numPr>
        <w:shd w:val="clear" w:color="auto" w:fill="auto"/>
        <w:tabs>
          <w:tab w:val="left" w:pos="1240"/>
        </w:tabs>
        <w:spacing w:before="0" w:line="226" w:lineRule="exact"/>
        <w:ind w:left="1220" w:right="40" w:hanging="340"/>
        <w:jc w:val="both"/>
      </w:pPr>
      <w:r>
        <w:t>Чем обычно занимались чувашские крестьянские дети Вашего возраста? (Самостоятельно пахали, жали, сеяли, косили, помогали родителям продавать выращенный урожай, то есть трудились наравне со взрослыми.)</w:t>
      </w:r>
    </w:p>
    <w:p w:rsidR="004430C7" w:rsidRDefault="0024544A">
      <w:pPr>
        <w:pStyle w:val="11"/>
        <w:numPr>
          <w:ilvl w:val="0"/>
          <w:numId w:val="4"/>
        </w:numPr>
        <w:shd w:val="clear" w:color="auto" w:fill="auto"/>
        <w:tabs>
          <w:tab w:val="left" w:pos="1245"/>
        </w:tabs>
        <w:spacing w:before="0" w:line="226" w:lineRule="exact"/>
        <w:ind w:left="1220" w:hanging="340"/>
        <w:jc w:val="both"/>
      </w:pPr>
      <w:r>
        <w:t>Как Вы думаете, чем занимались чувашские дети в свободное время?</w:t>
      </w:r>
    </w:p>
    <w:p w:rsidR="004430C7" w:rsidRDefault="0024544A">
      <w:pPr>
        <w:pStyle w:val="20"/>
        <w:shd w:val="clear" w:color="auto" w:fill="auto"/>
        <w:spacing w:after="300" w:line="226" w:lineRule="exact"/>
        <w:ind w:right="400"/>
        <w:jc w:val="center"/>
      </w:pPr>
      <w:r>
        <w:t>(Тем, кто ответит полно и правильно, вручаются сладкие призы.)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1220" w:hanging="340"/>
        <w:jc w:val="both"/>
      </w:pPr>
      <w:r>
        <w:rPr>
          <w:rStyle w:val="a5"/>
        </w:rPr>
        <w:t xml:space="preserve">Ведущий 4: </w:t>
      </w:r>
      <w:r>
        <w:t>«В гимназии и университете».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40" w:right="40" w:firstLine="660"/>
        <w:jc w:val="both"/>
      </w:pPr>
      <w:r>
        <w:t>| В 1867 году И.Я.Яковлеву удалось осуществить мечту о поступлении в Симбирскую гимназию. Симбирская гимназия дала многое: кроме массы сведений по</w:t>
      </w:r>
      <w:r w:rsidR="00362CF2">
        <w:t xml:space="preserve"> разным отраслям знаний, научил</w:t>
      </w:r>
      <w:r>
        <w:t xml:space="preserve"> сознательно читать на русском языке. И.Я.Яковлев вспоминал: «Для лучшего усвоения русского языка, будучи в гимназии, я много читал газет и книг, хотя многого и не усваивал. С восторгом я прочел роман «Война и мир» Л.Толстого. Читал Белинского... Коснувшись курса, пройденного мною в гимназии, могу сказать, что у меня не существовало каких-либо особо любимых предметов. Русская литература, хотя интересовала меня, но не увлекала. Любимых писателей у меня не было».</w:t>
      </w:r>
      <w:r>
        <w:br w:type="page"/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40" w:firstLine="880"/>
        <w:jc w:val="both"/>
      </w:pPr>
      <w:r>
        <w:rPr>
          <w:rStyle w:val="a5"/>
        </w:rPr>
        <w:lastRenderedPageBreak/>
        <w:t xml:space="preserve">Ведущий 5: </w:t>
      </w:r>
      <w:r>
        <w:t>Во время учебы окончательно окрепло решение относительно просвещения чуваш и необходимости создания для них с этой целью чувашской школы. В октябре 1868 года Яковлев открыл в городе Симбирске частную школу, пригласив на учебу сельского юношу А.В.Рекеева, а затем и других. Ко времени окончания гимназии с золотой медалью в 1870 году в этой школе обучалось четыре мальчика, которых содержал Иван Яковлевич на средства, добываемые частными уроками и на пожертвования.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40" w:firstLine="880"/>
        <w:jc w:val="both"/>
      </w:pPr>
      <w:r>
        <w:rPr>
          <w:rStyle w:val="a5"/>
        </w:rPr>
        <w:t xml:space="preserve">Ведущий 4: </w:t>
      </w:r>
      <w:r>
        <w:t>В благородном деле просвещения неоценимую помощь И.Я.Яковлеву оказывали И.Н.Ульянов, Н.А.Бобровников, другие педагоги. Благодаря всесторонней помощи Ильи Николаевича Ульянова Симбирская чувашская школа, постепенно развиваясь, превратилась в среднеё педагогическое учебное заведение. В 1920 году она была преобразована в Чувашский институт народного образования - первый вуз в истории чувашского народа.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40" w:firstLine="880"/>
        <w:jc w:val="both"/>
      </w:pPr>
      <w:r>
        <w:rPr>
          <w:rStyle w:val="a5"/>
        </w:rPr>
        <w:t xml:space="preserve">Ведущий 5: </w:t>
      </w:r>
      <w:r>
        <w:t>В Симбирской школе учились дети разных возрастов. В учительскую школу принимали с 12 лет, а в начальные школы при них - с 9 лет. Поступали с</w:t>
      </w:r>
      <w:r w:rsidR="00362CF2">
        <w:t>юда представители многих народов</w:t>
      </w:r>
      <w:r>
        <w:t>. 25 % учащихся составляли русские. Предпочтение отдавалось крестьянским детям, которые, получив образование, возвращались в свою среду для распространения научных знаний.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40" w:firstLine="680"/>
        <w:jc w:val="both"/>
      </w:pPr>
      <w:r>
        <w:rPr>
          <w:rStyle w:val="a5"/>
        </w:rPr>
        <w:t xml:space="preserve">| Ведущий 4: </w:t>
      </w:r>
      <w:r>
        <w:t>Все это способствовало быстрому росту авторитета школы среди народа, превращению в культурный центр чувашского народа, желающих поступить в школу с каждым годом становилось все больше и больше. Яковлев заранее предупреждал, что школа</w:t>
      </w:r>
      <w:r w:rsidR="00362CF2">
        <w:t xml:space="preserve"> принимает только тех, кто идет</w:t>
      </w:r>
      <w:r>
        <w:t xml:space="preserve"> «работать в школу не из-за денег и других материальных выгод, а так сказать, по убеждению, для того, главным образом, чтобы принести пользу народу чувашскому, а значит и русскому».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40" w:firstLine="880"/>
        <w:jc w:val="both"/>
      </w:pPr>
      <w:r>
        <w:rPr>
          <w:rStyle w:val="a5"/>
        </w:rPr>
        <w:t xml:space="preserve">Ведущий 5: </w:t>
      </w:r>
      <w:r>
        <w:t>Симбирская чувашская учительская школа под руководством Ивана Яковлевича Яковлева внесла огромный вклад в подготовку учительских кадров для начальных школ. Начавшись с одного ученика, она к 1917 году выпустила более 1200 учителей. Имена ее лучших воспитанников стали известны всей Чувашской Республике и далеко за ее пределами.</w:t>
      </w:r>
    </w:p>
    <w:p w:rsidR="004430C7" w:rsidRDefault="0024544A">
      <w:pPr>
        <w:pStyle w:val="40"/>
        <w:shd w:val="clear" w:color="auto" w:fill="auto"/>
        <w:ind w:left="60" w:firstLine="880"/>
      </w:pPr>
      <w:r>
        <w:t>Ведущий 4:</w:t>
      </w:r>
    </w:p>
    <w:p w:rsidR="004430C7" w:rsidRDefault="004430C7">
      <w:pPr>
        <w:pStyle w:val="11"/>
        <w:shd w:val="clear" w:color="auto" w:fill="auto"/>
        <w:spacing w:before="0" w:line="226" w:lineRule="exact"/>
        <w:ind w:left="500" w:firstLine="0"/>
      </w:pPr>
    </w:p>
    <w:p w:rsidR="004430C7" w:rsidRDefault="00B95944" w:rsidP="00165C0C">
      <w:pPr>
        <w:pStyle w:val="11"/>
        <w:shd w:val="clear" w:color="auto" w:fill="auto"/>
        <w:spacing w:before="0" w:line="226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85pt;margin-top:.15pt;width:168.9pt;height:87.95pt;z-index:-125829374;mso-wrap-distance-left:5pt;mso-wrap-distance-top:.35pt;mso-wrap-distance-right:5pt;mso-wrap-distance-bottom:13.2pt;mso-position-horizontal-relative:margin" filled="f" stroked="f">
            <v:textbox style="mso-next-textbox:#_x0000_s1028" inset="0,0,0,0">
              <w:txbxContent>
                <w:p w:rsidR="004430C7" w:rsidRPr="00362CF2" w:rsidRDefault="00165C0C">
                  <w:pPr>
                    <w:pStyle w:val="11"/>
                    <w:shd w:val="clear" w:color="auto" w:fill="auto"/>
                    <w:spacing w:before="0" w:line="226" w:lineRule="exact"/>
                    <w:ind w:left="120" w:firstLine="0"/>
                    <w:rPr>
                      <w:sz w:val="18"/>
                      <w:szCs w:val="18"/>
                    </w:rPr>
                  </w:pPr>
                  <w:r>
                    <w:t>Сын пастуха неграмотного, он</w:t>
                  </w:r>
                  <w:r w:rsidRPr="00362CF2">
                    <w:rPr>
                      <w:rStyle w:val="Exact"/>
                      <w:spacing w:val="0"/>
                      <w:sz w:val="18"/>
                      <w:szCs w:val="18"/>
                    </w:rPr>
                    <w:t xml:space="preserve"> </w:t>
                  </w:r>
                  <w:r w:rsidR="0024544A" w:rsidRPr="00362CF2">
                    <w:rPr>
                      <w:rStyle w:val="Exact"/>
                      <w:spacing w:val="0"/>
                      <w:sz w:val="18"/>
                      <w:szCs w:val="18"/>
                    </w:rPr>
                    <w:t>Немало унижения познал,</w:t>
                  </w:r>
                </w:p>
                <w:p w:rsidR="00D645C4" w:rsidRDefault="00D645C4">
                  <w:pPr>
                    <w:pStyle w:val="11"/>
                    <w:shd w:val="clear" w:color="auto" w:fill="auto"/>
                    <w:spacing w:before="0" w:line="226" w:lineRule="exact"/>
                    <w:ind w:left="120" w:right="180" w:firstLine="0"/>
                    <w:rPr>
                      <w:rStyle w:val="Exact"/>
                      <w:spacing w:val="0"/>
                      <w:sz w:val="18"/>
                      <w:szCs w:val="18"/>
                    </w:rPr>
                  </w:pPr>
                  <w:r>
                    <w:rPr>
                      <w:rStyle w:val="Exact"/>
                      <w:spacing w:val="0"/>
                      <w:sz w:val="18"/>
                      <w:szCs w:val="18"/>
                    </w:rPr>
                    <w:t>Но был в конце концов преодолен Им</w:t>
                  </w:r>
                  <w:r w:rsidR="0024544A" w:rsidRPr="00362CF2">
                    <w:rPr>
                      <w:rStyle w:val="Exact"/>
                      <w:spacing w:val="0"/>
                      <w:sz w:val="18"/>
                      <w:szCs w:val="18"/>
                    </w:rPr>
                    <w:t xml:space="preserve"> знаний неприступный перевал. И если бы Ульянов не помог. </w:t>
                  </w:r>
                </w:p>
                <w:p w:rsidR="004430C7" w:rsidRPr="00362CF2" w:rsidRDefault="0024544A">
                  <w:pPr>
                    <w:pStyle w:val="11"/>
                    <w:shd w:val="clear" w:color="auto" w:fill="auto"/>
                    <w:spacing w:before="0" w:line="226" w:lineRule="exact"/>
                    <w:ind w:left="120" w:right="180" w:firstLine="0"/>
                    <w:rPr>
                      <w:sz w:val="18"/>
                      <w:szCs w:val="18"/>
                    </w:rPr>
                  </w:pPr>
                  <w:r w:rsidRPr="00362CF2">
                    <w:rPr>
                      <w:rStyle w:val="Exact"/>
                      <w:spacing w:val="0"/>
                      <w:sz w:val="18"/>
                      <w:szCs w:val="18"/>
                    </w:rPr>
                    <w:t>Вовек бы не сбылась его мечта.</w:t>
                  </w:r>
                </w:p>
                <w:p w:rsidR="004430C7" w:rsidRPr="00362CF2" w:rsidRDefault="00D645C4">
                  <w:pPr>
                    <w:pStyle w:val="11"/>
                    <w:shd w:val="clear" w:color="auto" w:fill="auto"/>
                    <w:spacing w:before="0" w:line="226" w:lineRule="exact"/>
                    <w:ind w:left="120" w:firstLine="0"/>
                    <w:rPr>
                      <w:sz w:val="18"/>
                      <w:szCs w:val="18"/>
                    </w:rPr>
                  </w:pPr>
                  <w:r>
                    <w:rPr>
                      <w:rStyle w:val="Exact"/>
                      <w:spacing w:val="0"/>
                      <w:sz w:val="18"/>
                      <w:szCs w:val="18"/>
                    </w:rPr>
                    <w:t>И э</w:t>
                  </w:r>
                  <w:r w:rsidR="0024544A" w:rsidRPr="00362CF2">
                    <w:rPr>
                      <w:rStyle w:val="Exact"/>
                      <w:spacing w:val="0"/>
                      <w:sz w:val="18"/>
                      <w:szCs w:val="18"/>
                    </w:rPr>
                    <w:t>тот братской помощи урок</w:t>
                  </w:r>
                </w:p>
              </w:txbxContent>
            </v:textbox>
            <w10:wrap type="square" anchorx="margin"/>
          </v:shape>
        </w:pict>
      </w:r>
      <w:r w:rsidR="00165C0C">
        <w:t xml:space="preserve">                            </w:t>
      </w:r>
      <w:r w:rsidR="0024544A">
        <w:t>Сын пастуха запомнил навсегда.</w:t>
      </w:r>
    </w:p>
    <w:p w:rsidR="00165C0C" w:rsidRDefault="0024544A" w:rsidP="00165C0C">
      <w:pPr>
        <w:pStyle w:val="11"/>
        <w:shd w:val="clear" w:color="auto" w:fill="auto"/>
        <w:spacing w:before="0" w:line="226" w:lineRule="exact"/>
        <w:ind w:left="1840" w:right="40" w:firstLine="0"/>
        <w:jc w:val="center"/>
      </w:pPr>
      <w:r>
        <w:t xml:space="preserve">И он возглавил к знаниям поход </w:t>
      </w:r>
    </w:p>
    <w:p w:rsidR="004430C7" w:rsidRDefault="00165C0C" w:rsidP="00165C0C">
      <w:pPr>
        <w:pStyle w:val="11"/>
        <w:shd w:val="clear" w:color="auto" w:fill="auto"/>
        <w:spacing w:before="0" w:line="226" w:lineRule="exact"/>
        <w:ind w:left="1840" w:right="40" w:firstLine="0"/>
      </w:pPr>
      <w:r>
        <w:t xml:space="preserve">                            </w:t>
      </w:r>
      <w:r w:rsidR="0024544A">
        <w:t>Бесправного народа своего...</w:t>
      </w:r>
    </w:p>
    <w:p w:rsidR="004430C7" w:rsidRDefault="0024544A" w:rsidP="00165C0C">
      <w:pPr>
        <w:pStyle w:val="11"/>
        <w:shd w:val="clear" w:color="auto" w:fill="auto"/>
        <w:spacing w:before="0" w:line="226" w:lineRule="exact"/>
        <w:ind w:right="40" w:firstLine="0"/>
        <w:jc w:val="center"/>
      </w:pPr>
      <w:r>
        <w:t>Сказал татарский молодой поэт,</w:t>
      </w:r>
    </w:p>
    <w:p w:rsidR="004430C7" w:rsidRDefault="0024544A" w:rsidP="00165C0C">
      <w:pPr>
        <w:pStyle w:val="11"/>
        <w:shd w:val="clear" w:color="auto" w:fill="auto"/>
        <w:spacing w:before="0" w:line="226" w:lineRule="exact"/>
        <w:ind w:right="40" w:firstLine="0"/>
        <w:jc w:val="center"/>
      </w:pPr>
      <w:r>
        <w:t>Что Яковлев и ныне - Прометей,</w:t>
      </w:r>
    </w:p>
    <w:p w:rsidR="004430C7" w:rsidRDefault="00165C0C" w:rsidP="00165C0C">
      <w:pPr>
        <w:pStyle w:val="11"/>
        <w:shd w:val="clear" w:color="auto" w:fill="auto"/>
        <w:spacing w:before="0" w:line="226" w:lineRule="exact"/>
        <w:ind w:right="40" w:firstLine="0"/>
      </w:pPr>
      <w:r>
        <w:t xml:space="preserve">                             </w:t>
      </w:r>
      <w:r w:rsidR="0024544A">
        <w:t>Несущий людям знания и свет.</w:t>
      </w:r>
    </w:p>
    <w:p w:rsidR="004430C7" w:rsidRDefault="0024544A" w:rsidP="00165C0C">
      <w:pPr>
        <w:pStyle w:val="11"/>
        <w:shd w:val="clear" w:color="auto" w:fill="auto"/>
        <w:spacing w:before="0" w:line="226" w:lineRule="exact"/>
        <w:ind w:right="40" w:firstLine="0"/>
        <w:jc w:val="center"/>
      </w:pPr>
      <w:r>
        <w:t>И этот свет все ярче и сильней.</w:t>
      </w:r>
    </w:p>
    <w:p w:rsidR="00165C0C" w:rsidRDefault="0024544A" w:rsidP="00165C0C">
      <w:pPr>
        <w:pStyle w:val="11"/>
        <w:shd w:val="clear" w:color="auto" w:fill="auto"/>
        <w:spacing w:before="0" w:line="226" w:lineRule="exact"/>
        <w:ind w:right="40" w:firstLine="0"/>
        <w:jc w:val="right"/>
        <w:rPr>
          <w:rStyle w:val="a6"/>
        </w:rPr>
      </w:pPr>
      <w:r>
        <w:rPr>
          <w:rStyle w:val="a6"/>
        </w:rPr>
        <w:t xml:space="preserve">Г.Ефимов «Начало пути». </w:t>
      </w:r>
    </w:p>
    <w:p w:rsidR="00165C0C" w:rsidRDefault="00165C0C" w:rsidP="00165C0C">
      <w:pPr>
        <w:pStyle w:val="11"/>
        <w:shd w:val="clear" w:color="auto" w:fill="auto"/>
        <w:spacing w:before="0" w:line="226" w:lineRule="exact"/>
        <w:ind w:right="40" w:firstLine="0"/>
        <w:jc w:val="right"/>
      </w:pPr>
    </w:p>
    <w:p w:rsidR="004430C7" w:rsidRDefault="00165C0C" w:rsidP="00165C0C">
      <w:pPr>
        <w:pStyle w:val="11"/>
        <w:shd w:val="clear" w:color="auto" w:fill="auto"/>
        <w:spacing w:before="0" w:line="226" w:lineRule="exact"/>
        <w:ind w:right="40" w:firstLine="0"/>
      </w:pPr>
      <w:r>
        <w:rPr>
          <w:rStyle w:val="a5"/>
        </w:rPr>
        <w:t xml:space="preserve">                 </w:t>
      </w:r>
      <w:r w:rsidR="0024544A">
        <w:rPr>
          <w:rStyle w:val="a5"/>
        </w:rPr>
        <w:t xml:space="preserve"> Ведущий 5: </w:t>
      </w:r>
      <w:r w:rsidR="0024544A">
        <w:t xml:space="preserve">Первым из чувашей поступил </w:t>
      </w:r>
      <w:r>
        <w:t>И.Я.ЯковлевКазанский государственный</w:t>
      </w:r>
      <w:r w:rsidRPr="00165C0C">
        <w:t xml:space="preserve"> </w:t>
      </w:r>
      <w:r>
        <w:t>университет</w:t>
      </w:r>
      <w:r w:rsidR="0024544A">
        <w:t>. Здесь он учился в 1870-1875 годах.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40" w:firstLine="880"/>
        <w:jc w:val="both"/>
      </w:pPr>
      <w:r>
        <w:rPr>
          <w:rStyle w:val="a5"/>
        </w:rPr>
        <w:t xml:space="preserve">Ведущий 4: </w:t>
      </w:r>
      <w:r>
        <w:t>В августе 1870 года, отбывая на учебу в Казанский университет, И.Яковлев просил директора Симбирской гимназии И.В.Вишневского поддержать его школу материально и морально. Вначале она была оставлена на попечение Вишневского, но вскоре перешла под ведение инспектора народных училищ Симбирской губернии, видного педагога-демократа И.Н.Ульянова, который в 1871 году добился ее принятия на государственное содержание.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40" w:firstLine="880"/>
        <w:jc w:val="both"/>
      </w:pPr>
      <w:r>
        <w:rPr>
          <w:rStyle w:val="a5"/>
        </w:rPr>
        <w:t xml:space="preserve">Ведущий 5: </w:t>
      </w:r>
      <w:r>
        <w:t>В книге «Моя жизнь» И.Я.Яковлев описывает годы учебы в университете, вспоминает людей, с которыми познакомился. На первом курсе университета ему выпало великое счастье познакомиться с Николаем Ивановичем Ильминским. Яковлев мечтал о просвещении инородцев, о поднятии их духовно-нравственного уровня и материального благосостояния, но у него не было ясной, определенной и последовательной программы действий. Н.И.Ильминский открыл перед молодым человеком широкие горизонты, указал великие цели и надежные пути их достижения, утвердил на выбранной дороге, укрепил силы и вдохнул свою непоколебимую силу и воодушевление.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40" w:firstLine="880"/>
        <w:jc w:val="both"/>
      </w:pPr>
      <w:r>
        <w:rPr>
          <w:rStyle w:val="a5"/>
        </w:rPr>
        <w:t xml:space="preserve">Ведущий 4: </w:t>
      </w:r>
      <w:r>
        <w:t>С этого времени И.Я.Яковлев полностью посвятил себя просветительской деятельности и стал заниматься обучением не только чувашских детей, но и детей других губерний. В то время велико было и стремление самих крестьянских детей учиться.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880"/>
        <w:jc w:val="both"/>
      </w:pPr>
      <w:r>
        <w:rPr>
          <w:rStyle w:val="a5"/>
        </w:rPr>
        <w:t xml:space="preserve">Ведущий 1: </w:t>
      </w:r>
      <w:r>
        <w:t>«Алфавит, переводы и издания».</w:t>
      </w:r>
    </w:p>
    <w:p w:rsidR="004430C7" w:rsidRDefault="00405AA8">
      <w:pPr>
        <w:pStyle w:val="11"/>
        <w:shd w:val="clear" w:color="auto" w:fill="auto"/>
        <w:spacing w:before="0" w:line="226" w:lineRule="exact"/>
        <w:ind w:left="60" w:right="40" w:firstLine="680"/>
        <w:jc w:val="both"/>
      </w:pPr>
      <w:r>
        <w:t xml:space="preserve">  </w:t>
      </w:r>
      <w:r w:rsidR="0024544A">
        <w:t xml:space="preserve"> Еще обучаясь в землемеро-таксаторских классах, Иван Яковлев познакомился с книгами на чувашском языке и убедился, что они недоступны и непонятны простым чувашам, потому что чувашские слова, написанные русскими буквами, часто теряли свой истинный смысл, национальный колорит, а это нередко искажало смысл всего текста. Яковлев понимал, чт</w:t>
      </w:r>
      <w:r w:rsidR="00D645C4">
        <w:t>о нужно усовершенствовать алфави</w:t>
      </w:r>
      <w:r w:rsidR="0024544A">
        <w:t>т чувашей, а целый ряд чувашских звуков требует особых знаков для их выражения. Вплотную к составлению алфавита он подошел в университете, когда, обучаясь, консультировался у опытных филологов, языковедов. Позднее они оказали ему практическую помощь в разработке нового чувашского алфавита.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40" w:firstLine="880"/>
        <w:jc w:val="both"/>
      </w:pPr>
      <w:r>
        <w:rPr>
          <w:rStyle w:val="a5"/>
        </w:rPr>
        <w:t xml:space="preserve">Ведущий 2: </w:t>
      </w:r>
      <w:r>
        <w:t>Приспособить русский алфавит к чувашскому языку пытался еще исследователь чувашского языка Н.И.Золотницкий (1829-1880). но не довел дело до конца. А до него в своей переводческой деятельности русский алфавит для обозначения чувашских звуков использовал видный ученый-тюрколог Н.И.Ильминский (1822-1891). Он же глубоко исследовал звуковой строй чувашского языка с целью составления алфавита.</w:t>
      </w:r>
      <w:r>
        <w:br w:type="page"/>
      </w:r>
    </w:p>
    <w:p w:rsidR="004430C7" w:rsidRDefault="0024544A">
      <w:pPr>
        <w:pStyle w:val="11"/>
        <w:shd w:val="clear" w:color="auto" w:fill="auto"/>
        <w:spacing w:before="0" w:line="230" w:lineRule="exact"/>
        <w:ind w:left="40" w:firstLine="860"/>
        <w:jc w:val="both"/>
      </w:pPr>
      <w:r>
        <w:lastRenderedPageBreak/>
        <w:t>С учетом опыта предшественников, И.Я.Яковлев со своими помощниками и единомышленниками создал в 1871 году ныне существующий новый алфавит, состоящий из 23 букв</w:t>
      </w:r>
    </w:p>
    <w:p w:rsidR="004430C7" w:rsidRDefault="0024544A">
      <w:pPr>
        <w:pStyle w:val="11"/>
        <w:shd w:val="clear" w:color="auto" w:fill="auto"/>
        <w:spacing w:before="0" w:line="230" w:lineRule="exact"/>
        <w:ind w:left="40" w:firstLine="860"/>
        <w:jc w:val="both"/>
      </w:pPr>
      <w:r>
        <w:rPr>
          <w:rStyle w:val="a5"/>
        </w:rPr>
        <w:t xml:space="preserve">Ведущий 3: </w:t>
      </w:r>
      <w:r>
        <w:t>В дальнейшем И.Я.Яковлев выпустил десятки учебников: по истории, естественным наукам, медицине, сельскому хозяйству, а также художественных книг на родном языке. С его именем связано возникновение и становление чувашской художественной литературы.</w:t>
      </w:r>
    </w:p>
    <w:p w:rsidR="004430C7" w:rsidRDefault="0024544A">
      <w:pPr>
        <w:pStyle w:val="11"/>
        <w:shd w:val="clear" w:color="auto" w:fill="auto"/>
        <w:spacing w:before="0" w:line="230" w:lineRule="exact"/>
        <w:ind w:left="40" w:firstLine="860"/>
        <w:jc w:val="both"/>
      </w:pPr>
      <w:r>
        <w:rPr>
          <w:rStyle w:val="a5"/>
        </w:rPr>
        <w:t xml:space="preserve">Ведущий 1: </w:t>
      </w:r>
      <w:r>
        <w:t>Помимо работы по культурному просвещению народов Чувашии, а также разработки чувашской письменности, И. Яковлевич работал над переводом Библии на чувашский язык, об этом умалчивалось, потому что религия была объявлена в СССР орудием угнетения и одурманивания трудящегося народа.</w:t>
      </w:r>
    </w:p>
    <w:p w:rsidR="004430C7" w:rsidRDefault="0024544A">
      <w:pPr>
        <w:pStyle w:val="11"/>
        <w:shd w:val="clear" w:color="auto" w:fill="auto"/>
        <w:spacing w:before="0" w:after="314" w:line="230" w:lineRule="exact"/>
        <w:ind w:left="40" w:firstLine="860"/>
        <w:jc w:val="both"/>
      </w:pPr>
      <w:r>
        <w:rPr>
          <w:rStyle w:val="a5"/>
        </w:rPr>
        <w:t xml:space="preserve">Ведущий 2: </w:t>
      </w:r>
      <w:r>
        <w:t>Сейчас мы приглашаем желающих, разгадать кроссворд, чтобы узнать зашифрованное слово.</w:t>
      </w:r>
    </w:p>
    <w:p w:rsidR="004430C7" w:rsidRDefault="0024544A">
      <w:pPr>
        <w:pStyle w:val="a8"/>
        <w:framePr w:w="8131" w:wrap="notBeside" w:vAnchor="text" w:hAnchor="text" w:y="1"/>
        <w:shd w:val="clear" w:color="auto" w:fill="auto"/>
        <w:spacing w:line="190" w:lineRule="exact"/>
      </w:pPr>
      <w:r>
        <w:t>Кроссворд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9"/>
        <w:gridCol w:w="419"/>
        <w:gridCol w:w="40"/>
        <w:gridCol w:w="384"/>
        <w:gridCol w:w="394"/>
        <w:gridCol w:w="408"/>
        <w:gridCol w:w="437"/>
        <w:gridCol w:w="408"/>
        <w:gridCol w:w="422"/>
        <w:gridCol w:w="422"/>
        <w:gridCol w:w="408"/>
        <w:gridCol w:w="365"/>
        <w:gridCol w:w="360"/>
        <w:gridCol w:w="485"/>
        <w:gridCol w:w="413"/>
        <w:gridCol w:w="2347"/>
      </w:tblGrid>
      <w:tr w:rsidR="004430C7">
        <w:trPr>
          <w:trHeight w:hRule="exact" w:val="307"/>
        </w:trPr>
        <w:tc>
          <w:tcPr>
            <w:tcW w:w="1262" w:type="dxa"/>
            <w:gridSpan w:val="4"/>
            <w:shd w:val="clear" w:color="auto" w:fill="FFFFFF"/>
          </w:tcPr>
          <w:p w:rsidR="004430C7" w:rsidRDefault="004430C7">
            <w:pPr>
              <w:framePr w:w="813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:rsidR="004430C7" w:rsidRPr="000E31EA" w:rsidRDefault="004430C7">
            <w:pPr>
              <w:framePr w:w="8131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Н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35pt"/>
                <w:sz w:val="28"/>
                <w:szCs w:val="28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Т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12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10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Default="004430C7">
            <w:pPr>
              <w:framePr w:w="8131" w:wrap="notBeside" w:vAnchor="text" w:hAnchor="text" w:y="1"/>
              <w:rPr>
                <w:sz w:val="10"/>
                <w:szCs w:val="10"/>
              </w:rPr>
            </w:pPr>
          </w:p>
        </w:tc>
      </w:tr>
      <w:tr w:rsidR="004430C7">
        <w:trPr>
          <w:trHeight w:hRule="exact" w:val="288"/>
        </w:trPr>
        <w:tc>
          <w:tcPr>
            <w:tcW w:w="1262" w:type="dxa"/>
            <w:gridSpan w:val="4"/>
            <w:shd w:val="clear" w:color="auto" w:fill="FFFFFF"/>
          </w:tcPr>
          <w:p w:rsidR="004430C7" w:rsidRDefault="004430C7">
            <w:pPr>
              <w:framePr w:w="813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>
              <w:rPr>
                <w:rStyle w:val="14pt"/>
              </w:rPr>
              <w:t>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Ш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35pt0"/>
                <w:sz w:val="28"/>
                <w:szCs w:val="28"/>
              </w:rPr>
              <w:t>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Н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12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10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60" w:firstLine="0"/>
            </w:pPr>
            <w:r>
              <w:rPr>
                <w:rStyle w:val="14pt"/>
              </w:rPr>
              <w:t>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М</w:t>
            </w:r>
            <w:r w:rsidR="0024544A" w:rsidRPr="000E31EA">
              <w:rPr>
                <w:rStyle w:val="115pt"/>
                <w:sz w:val="28"/>
                <w:szCs w:val="28"/>
              </w:rPr>
              <w:t xml:space="preserve"> Б А Е В О</w:t>
            </w:r>
          </w:p>
        </w:tc>
      </w:tr>
      <w:tr w:rsidR="004430C7">
        <w:trPr>
          <w:trHeight w:hRule="exact" w:val="288"/>
        </w:trPr>
        <w:tc>
          <w:tcPr>
            <w:tcW w:w="1262" w:type="dxa"/>
            <w:gridSpan w:val="4"/>
            <w:shd w:val="clear" w:color="auto" w:fill="FFFFFF"/>
          </w:tcPr>
          <w:p w:rsidR="004430C7" w:rsidRDefault="004430C7">
            <w:pPr>
              <w:framePr w:w="813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:rsidR="004430C7" w:rsidRPr="000E31EA" w:rsidRDefault="004430C7">
            <w:pPr>
              <w:framePr w:w="8131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35pt0"/>
                <w:sz w:val="28"/>
                <w:szCs w:val="28"/>
              </w:rPr>
              <w:t>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Н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12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10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И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60" w:firstLine="0"/>
            </w:pPr>
            <w:r>
              <w:rPr>
                <w:rStyle w:val="14pt"/>
              </w:rPr>
              <w:t>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Default="004430C7">
            <w:pPr>
              <w:framePr w:w="8131" w:wrap="notBeside" w:vAnchor="text" w:hAnchor="text" w:y="1"/>
              <w:rPr>
                <w:sz w:val="10"/>
                <w:szCs w:val="10"/>
              </w:rPr>
            </w:pPr>
          </w:p>
        </w:tc>
      </w:tr>
      <w:tr w:rsidR="004430C7" w:rsidTr="000E31EA">
        <w:trPr>
          <w:trHeight w:hRule="exact" w:val="293"/>
        </w:trPr>
        <w:tc>
          <w:tcPr>
            <w:tcW w:w="838" w:type="dxa"/>
            <w:gridSpan w:val="2"/>
            <w:vMerge w:val="restart"/>
            <w:shd w:val="clear" w:color="auto" w:fill="FFFFFF"/>
          </w:tcPr>
          <w:p w:rsidR="004430C7" w:rsidRDefault="004430C7">
            <w:pPr>
              <w:framePr w:w="813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4430C7" w:rsidRDefault="004430C7">
            <w:pPr>
              <w:framePr w:w="813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2"/>
            <w:shd w:val="clear" w:color="auto" w:fill="FFFFFF"/>
          </w:tcPr>
          <w:p w:rsidR="004430C7" w:rsidRPr="000E31EA" w:rsidRDefault="004430C7">
            <w:pPr>
              <w:framePr w:w="8131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</w:tcPr>
          <w:p w:rsidR="004430C7" w:rsidRPr="000E31EA" w:rsidRDefault="004430C7">
            <w:pPr>
              <w:framePr w:w="8131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Б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35pt0"/>
                <w:sz w:val="28"/>
                <w:szCs w:val="28"/>
              </w:rPr>
              <w:t>Б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165C0C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24544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Я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0C7" w:rsidRPr="000E31EA" w:rsidRDefault="004430C7">
            <w:pPr>
              <w:framePr w:w="8131" w:wrap="notBeside" w:vAnchor="text" w:hAnchor="text" w:y="1"/>
              <w:rPr>
                <w:sz w:val="28"/>
                <w:szCs w:val="28"/>
              </w:rPr>
            </w:pPr>
          </w:p>
        </w:tc>
      </w:tr>
      <w:tr w:rsidR="000E31EA" w:rsidTr="000E31EA">
        <w:trPr>
          <w:trHeight w:hRule="exact" w:val="278"/>
        </w:trPr>
        <w:tc>
          <w:tcPr>
            <w:tcW w:w="838" w:type="dxa"/>
            <w:gridSpan w:val="2"/>
            <w:vMerge/>
            <w:shd w:val="clear" w:color="auto" w:fill="FFFFFF"/>
          </w:tcPr>
          <w:p w:rsidR="000E31EA" w:rsidRDefault="000E31EA">
            <w:pPr>
              <w:framePr w:w="8131" w:wrap="notBeside" w:vAnchor="text" w:hAnchor="text" w:y="1"/>
            </w:pP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E31EA" w:rsidRDefault="000E31EA">
            <w:pPr>
              <w:framePr w:w="8131" w:wrap="notBeside" w:vAnchor="text" w:hAnchor="text" w:y="1"/>
            </w:pPr>
          </w:p>
          <w:p w:rsidR="000E31EA" w:rsidRDefault="000E31EA">
            <w:pPr>
              <w:framePr w:w="8131" w:wrap="notBeside" w:vAnchor="text" w:hAnchor="text" w:y="1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40" w:firstLine="0"/>
            </w:pPr>
            <w:r>
              <w:rPr>
                <w:rStyle w:val="115pt"/>
              </w:rPr>
              <w:t>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Ф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35pt"/>
                <w:sz w:val="28"/>
                <w:szCs w:val="28"/>
              </w:rPr>
              <w:t>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Т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framePr w:w="8131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4"/>
            <w:shd w:val="clear" w:color="auto" w:fill="FFFFFF"/>
          </w:tcPr>
          <w:p w:rsidR="000E31EA" w:rsidRPr="000E31EA" w:rsidRDefault="000E31EA">
            <w:pPr>
              <w:framePr w:w="8131" w:wrap="notBeside" w:vAnchor="text" w:hAnchor="text" w:y="1"/>
              <w:rPr>
                <w:sz w:val="28"/>
                <w:szCs w:val="28"/>
              </w:rPr>
            </w:pPr>
          </w:p>
        </w:tc>
      </w:tr>
      <w:tr w:rsidR="000E31EA" w:rsidTr="000E31EA">
        <w:trPr>
          <w:trHeight w:hRule="exact" w:val="298"/>
        </w:trPr>
        <w:tc>
          <w:tcPr>
            <w:tcW w:w="838" w:type="dxa"/>
            <w:gridSpan w:val="2"/>
            <w:vMerge/>
            <w:shd w:val="clear" w:color="auto" w:fill="FFFFFF"/>
          </w:tcPr>
          <w:p w:rsidR="000E31EA" w:rsidRDefault="000E31EA">
            <w:pPr>
              <w:framePr w:w="8131" w:wrap="notBeside" w:vAnchor="text" w:hAnchor="text" w:y="1"/>
            </w:pP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Default="000E31EA">
            <w:pPr>
              <w:framePr w:w="8131" w:wrap="notBeside" w:vAnchor="text" w:hAnchor="text" w:y="1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40" w:firstLine="0"/>
            </w:pPr>
            <w:r>
              <w:rPr>
                <w:rStyle w:val="115pt"/>
              </w:rPr>
              <w:t>У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Н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35pt0"/>
                <w:sz w:val="28"/>
                <w:szCs w:val="28"/>
              </w:rPr>
              <w:t>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35pt"/>
                <w:sz w:val="28"/>
                <w:szCs w:val="28"/>
              </w:rPr>
              <w:t>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10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35pt"/>
                <w:sz w:val="28"/>
                <w:szCs w:val="28"/>
              </w:rPr>
              <w:t>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14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100" w:firstLine="0"/>
              <w:rPr>
                <w:sz w:val="28"/>
                <w:szCs w:val="28"/>
              </w:rPr>
            </w:pPr>
            <w:r w:rsidRPr="000E31EA">
              <w:rPr>
                <w:rStyle w:val="135pt"/>
                <w:sz w:val="28"/>
                <w:szCs w:val="28"/>
              </w:rPr>
              <w:t>Т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Default="000E31EA">
            <w:pPr>
              <w:framePr w:w="8131" w:wrap="notBeside" w:vAnchor="text" w:hAnchor="text" w:y="1"/>
              <w:rPr>
                <w:sz w:val="10"/>
                <w:szCs w:val="10"/>
              </w:rPr>
            </w:pPr>
          </w:p>
        </w:tc>
      </w:tr>
      <w:tr w:rsidR="000E31EA" w:rsidTr="00016A13">
        <w:trPr>
          <w:trHeight w:hRule="exact" w:val="28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14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 xml:space="preserve">У     Ч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140" w:firstLine="0"/>
              <w:rPr>
                <w:sz w:val="28"/>
                <w:szCs w:val="28"/>
              </w:rPr>
            </w:pPr>
            <w:r w:rsidRPr="000E31EA">
              <w:rPr>
                <w:sz w:val="28"/>
                <w:szCs w:val="28"/>
              </w:rPr>
              <w:t>Ч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0E31EA" w:rsidRDefault="000E31EA" w:rsidP="00016A1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40" w:firstLine="0"/>
            </w:pPr>
            <w:r>
              <w:rPr>
                <w:rStyle w:val="14pt"/>
              </w:rPr>
              <w:t>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Т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35pt"/>
                <w:sz w:val="28"/>
                <w:szCs w:val="28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10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Я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framePr w:w="8131" w:wrap="notBeside" w:vAnchor="text" w:hAnchor="text" w:y="1"/>
              <w:rPr>
                <w:sz w:val="28"/>
                <w:szCs w:val="28"/>
              </w:rPr>
            </w:pPr>
          </w:p>
        </w:tc>
      </w:tr>
      <w:tr w:rsidR="000E31EA" w:rsidTr="000E31EA">
        <w:trPr>
          <w:trHeight w:hRule="exact" w:val="322"/>
        </w:trPr>
        <w:tc>
          <w:tcPr>
            <w:tcW w:w="8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E31EA" w:rsidRDefault="000E31EA">
            <w:pPr>
              <w:framePr w:w="813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framePr w:w="8131" w:wrap="notBeside" w:vAnchor="text" w:hAnchor="text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70" w:lineRule="exact"/>
              <w:ind w:left="80" w:firstLine="0"/>
              <w:rPr>
                <w:sz w:val="28"/>
                <w:szCs w:val="28"/>
              </w:rPr>
            </w:pPr>
            <w:r w:rsidRPr="000E31EA">
              <w:rPr>
                <w:rStyle w:val="135pt"/>
                <w:sz w:val="28"/>
                <w:szCs w:val="28"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80" w:firstLine="0"/>
              <w:rPr>
                <w:sz w:val="28"/>
                <w:szCs w:val="28"/>
              </w:rPr>
            </w:pPr>
            <w:r>
              <w:rPr>
                <w:rStyle w:val="14pt"/>
              </w:rPr>
              <w:t>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10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4pt"/>
              </w:rPr>
              <w:t>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30" w:lineRule="exact"/>
              <w:ind w:left="60" w:firstLine="0"/>
              <w:rPr>
                <w:sz w:val="28"/>
                <w:szCs w:val="28"/>
              </w:rPr>
            </w:pPr>
            <w:r w:rsidRPr="000E31EA">
              <w:rPr>
                <w:rStyle w:val="115pt"/>
                <w:sz w:val="28"/>
                <w:szCs w:val="28"/>
              </w:rPr>
              <w:t>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1EA" w:rsidRPr="000E31EA" w:rsidRDefault="000E31EA">
            <w:pPr>
              <w:pStyle w:val="11"/>
              <w:framePr w:w="8131" w:wrap="notBeside" w:vAnchor="text" w:hAnchor="text" w:y="1"/>
              <w:shd w:val="clear" w:color="auto" w:fill="auto"/>
              <w:spacing w:before="0" w:line="280" w:lineRule="exact"/>
              <w:ind w:left="100" w:firstLine="0"/>
              <w:rPr>
                <w:sz w:val="28"/>
                <w:szCs w:val="28"/>
              </w:rPr>
            </w:pPr>
            <w:r>
              <w:rPr>
                <w:rStyle w:val="14pt"/>
              </w:rPr>
              <w:t>В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1EA" w:rsidRDefault="000E31EA">
            <w:pPr>
              <w:framePr w:w="8131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4430C7" w:rsidRDefault="004430C7">
      <w:pPr>
        <w:rPr>
          <w:sz w:val="2"/>
          <w:szCs w:val="2"/>
        </w:rPr>
      </w:pPr>
    </w:p>
    <w:p w:rsidR="004430C7" w:rsidRDefault="0024544A">
      <w:pPr>
        <w:pStyle w:val="40"/>
        <w:shd w:val="clear" w:color="auto" w:fill="auto"/>
        <w:spacing w:before="352" w:after="106" w:line="190" w:lineRule="exact"/>
        <w:ind w:right="20"/>
        <w:jc w:val="center"/>
      </w:pPr>
      <w:r>
        <w:t>Вопросы к кроссворду:</w:t>
      </w:r>
    </w:p>
    <w:p w:rsidR="004430C7" w:rsidRDefault="0024544A">
      <w:pPr>
        <w:pStyle w:val="11"/>
        <w:numPr>
          <w:ilvl w:val="0"/>
          <w:numId w:val="5"/>
        </w:numPr>
        <w:shd w:val="clear" w:color="auto" w:fill="auto"/>
        <w:tabs>
          <w:tab w:val="left" w:pos="1260"/>
        </w:tabs>
        <w:spacing w:before="0" w:line="226" w:lineRule="exact"/>
        <w:ind w:left="40" w:firstLine="860"/>
        <w:jc w:val="both"/>
      </w:pPr>
      <w:r>
        <w:t>Имя матери И.Яковлева. (Анастасия.)</w:t>
      </w:r>
    </w:p>
    <w:p w:rsidR="004430C7" w:rsidRDefault="0024544A">
      <w:pPr>
        <w:pStyle w:val="11"/>
        <w:numPr>
          <w:ilvl w:val="0"/>
          <w:numId w:val="5"/>
        </w:numPr>
        <w:shd w:val="clear" w:color="auto" w:fill="auto"/>
        <w:tabs>
          <w:tab w:val="left" w:pos="1279"/>
        </w:tabs>
        <w:spacing w:before="0" w:line="226" w:lineRule="exact"/>
        <w:ind w:left="40" w:firstLine="860"/>
        <w:jc w:val="both"/>
      </w:pPr>
      <w:r>
        <w:t>Название деревни, в которой родился И.Яковлев. (Кошки-Новотимбаеэо.)</w:t>
      </w:r>
    </w:p>
    <w:p w:rsidR="004430C7" w:rsidRDefault="0024544A">
      <w:pPr>
        <w:pStyle w:val="11"/>
        <w:numPr>
          <w:ilvl w:val="0"/>
          <w:numId w:val="5"/>
        </w:numPr>
        <w:shd w:val="clear" w:color="auto" w:fill="auto"/>
        <w:tabs>
          <w:tab w:val="left" w:pos="1274"/>
        </w:tabs>
        <w:spacing w:before="0" w:line="226" w:lineRule="exact"/>
        <w:ind w:left="40" w:firstLine="860"/>
        <w:jc w:val="both"/>
      </w:pPr>
      <w:r>
        <w:t>Видный ученый-тюрколог, друг И.Яковлева. (Ильминский)</w:t>
      </w:r>
    </w:p>
    <w:p w:rsidR="004430C7" w:rsidRDefault="0024544A">
      <w:pPr>
        <w:pStyle w:val="11"/>
        <w:numPr>
          <w:ilvl w:val="0"/>
          <w:numId w:val="5"/>
        </w:numPr>
        <w:shd w:val="clear" w:color="auto" w:fill="auto"/>
        <w:tabs>
          <w:tab w:val="left" w:pos="1284"/>
        </w:tabs>
        <w:spacing w:before="0" w:line="226" w:lineRule="exact"/>
        <w:ind w:left="1280" w:right="380" w:hanging="380"/>
      </w:pPr>
      <w:r>
        <w:t>Величайший памятник духовной культуры, частично переведенный на чувашский язык И.Я.Яковлевым, (Библия.)</w:t>
      </w:r>
    </w:p>
    <w:p w:rsidR="004430C7" w:rsidRDefault="0024544A">
      <w:pPr>
        <w:pStyle w:val="11"/>
        <w:numPr>
          <w:ilvl w:val="0"/>
          <w:numId w:val="5"/>
        </w:numPr>
        <w:shd w:val="clear" w:color="auto" w:fill="auto"/>
        <w:tabs>
          <w:tab w:val="left" w:pos="1270"/>
        </w:tabs>
        <w:spacing w:before="0" w:line="226" w:lineRule="exact"/>
        <w:ind w:left="40" w:firstLine="860"/>
        <w:jc w:val="both"/>
      </w:pPr>
      <w:r>
        <w:t>Письменность в буквенном выражении. (Алфавит)</w:t>
      </w:r>
    </w:p>
    <w:p w:rsidR="004430C7" w:rsidRDefault="0024544A">
      <w:pPr>
        <w:pStyle w:val="11"/>
        <w:numPr>
          <w:ilvl w:val="0"/>
          <w:numId w:val="5"/>
        </w:numPr>
        <w:shd w:val="clear" w:color="auto" w:fill="auto"/>
        <w:tabs>
          <w:tab w:val="left" w:pos="1279"/>
        </w:tabs>
        <w:spacing w:before="0" w:line="226" w:lineRule="exact"/>
        <w:ind w:left="40" w:firstLine="860"/>
        <w:jc w:val="both"/>
      </w:pPr>
      <w:r>
        <w:t>Высшее учебное заведение, которое окончил И.Яковлев (Университет.)</w:t>
      </w:r>
    </w:p>
    <w:p w:rsidR="004430C7" w:rsidRDefault="0024544A">
      <w:pPr>
        <w:pStyle w:val="11"/>
        <w:numPr>
          <w:ilvl w:val="0"/>
          <w:numId w:val="5"/>
        </w:numPr>
        <w:shd w:val="clear" w:color="auto" w:fill="auto"/>
        <w:tabs>
          <w:tab w:val="left" w:pos="1274"/>
        </w:tabs>
        <w:spacing w:before="0" w:line="226" w:lineRule="exact"/>
        <w:ind w:left="40" w:firstLine="860"/>
        <w:jc w:val="both"/>
      </w:pPr>
      <w:r>
        <w:t>Название чувашской школы, созданной И.Яковлевым. (Учительская.)</w:t>
      </w:r>
    </w:p>
    <w:p w:rsidR="004430C7" w:rsidRDefault="0024544A">
      <w:pPr>
        <w:pStyle w:val="11"/>
        <w:numPr>
          <w:ilvl w:val="0"/>
          <w:numId w:val="5"/>
        </w:numPr>
        <w:shd w:val="clear" w:color="auto" w:fill="auto"/>
        <w:tabs>
          <w:tab w:val="left" w:pos="1274"/>
        </w:tabs>
        <w:spacing w:before="0" w:after="389" w:line="226" w:lineRule="exact"/>
        <w:ind w:left="40" w:firstLine="860"/>
        <w:jc w:val="both"/>
      </w:pPr>
      <w:r>
        <w:t>Его имя носит Чувашский государственный педагогический университет. (Яковлев.)</w:t>
      </w:r>
    </w:p>
    <w:p w:rsidR="004430C7" w:rsidRDefault="0024544A">
      <w:pPr>
        <w:pStyle w:val="11"/>
        <w:shd w:val="clear" w:color="auto" w:fill="auto"/>
        <w:spacing w:before="0" w:after="286" w:line="190" w:lineRule="exact"/>
        <w:ind w:left="40" w:firstLine="860"/>
        <w:jc w:val="both"/>
      </w:pPr>
      <w:r>
        <w:t xml:space="preserve">Зашифрованное слово - </w:t>
      </w:r>
      <w:r>
        <w:rPr>
          <w:rStyle w:val="a5"/>
        </w:rPr>
        <w:t>СИМБИРСК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40" w:firstLine="860"/>
        <w:jc w:val="both"/>
      </w:pPr>
      <w:r>
        <w:rPr>
          <w:rStyle w:val="a5"/>
        </w:rPr>
        <w:t xml:space="preserve">Ведущий 3: </w:t>
      </w:r>
      <w:r>
        <w:t>«Инспектор чувашских школ. Общественное признание».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40" w:right="40" w:firstLine="860"/>
        <w:jc w:val="both"/>
      </w:pPr>
      <w:r>
        <w:t>В августе 1875 года Яковлев был назначен инспектором чувашских ш</w:t>
      </w:r>
      <w:r w:rsidR="00405AA8">
        <w:t>кол Казанского учебного округа,</w:t>
      </w:r>
      <w:r>
        <w:t xml:space="preserve"> объединявшего Симбирскую, Самарскую, Саратовскую, Казанскую</w:t>
      </w:r>
      <w:r w:rsidR="000E31EA">
        <w:t>, Астраханскую и Вятскую губерни</w:t>
      </w:r>
      <w:r>
        <w:t>и. В них он обязан был открывать новые школы, преобразовывать существующие.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40" w:right="40" w:firstLine="860"/>
        <w:jc w:val="both"/>
      </w:pPr>
      <w:r>
        <w:rPr>
          <w:rStyle w:val="a5"/>
        </w:rPr>
        <w:t xml:space="preserve">Ведущий 4: </w:t>
      </w:r>
      <w:r>
        <w:t>Иван Яковлевич Яковлев был не только талантливым педагогом и воспитателем, но и крупным общественным деятелем. Так, для крестьянского населения им были организованы кружки трудовой помощи, бесплатные библиотеки, школьные и общественные столовые. Кроме этого, И.Я.Яковлев много сил приложил для того, чтобы устроить в школу детей-сирот.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40" w:firstLine="860"/>
        <w:jc w:val="both"/>
      </w:pPr>
      <w:r>
        <w:t>И.Я.Яковлева знали по всей России..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40" w:right="40" w:firstLine="860"/>
        <w:jc w:val="both"/>
      </w:pPr>
      <w:r>
        <w:rPr>
          <w:rStyle w:val="a5"/>
        </w:rPr>
        <w:t xml:space="preserve">Ведущий 5: </w:t>
      </w:r>
      <w:r>
        <w:t xml:space="preserve">Благодарные потомки чтят память о </w:t>
      </w:r>
      <w:r>
        <w:rPr>
          <w:rStyle w:val="a5"/>
        </w:rPr>
        <w:t xml:space="preserve">И </w:t>
      </w:r>
      <w:r>
        <w:t>Я Яковлеве, День его рождения - 25 апреля - ежегодно отмечается в Чувашской Республике как День чувашского языка. Его именем названы в Чувашии первое высшее учебное заведение республики - Ордена Трудового Красного Знамени государственный педагогический университет (при котором был создан впоследствии музей им.И.Я.Яковлева), один из крупнейших проспектов столицы, две районные средние общеобразовательные школы - Бичуринская и Апиковская</w:t>
      </w:r>
    </w:p>
    <w:p w:rsidR="004430C7" w:rsidRDefault="0024544A" w:rsidP="000E31EA">
      <w:pPr>
        <w:pStyle w:val="11"/>
        <w:shd w:val="clear" w:color="auto" w:fill="auto"/>
        <w:spacing w:before="0" w:line="226" w:lineRule="exact"/>
        <w:ind w:left="40" w:right="40" w:firstLine="860"/>
        <w:jc w:val="both"/>
      </w:pPr>
      <w:r>
        <w:rPr>
          <w:rStyle w:val="a5"/>
        </w:rPr>
        <w:t xml:space="preserve">Ведущий 1: </w:t>
      </w:r>
      <w:r>
        <w:t>В Чебоксарах перед зданием Национальной библиотеки Чувашской Республики сквере воздвигнут бронзовый памятник И.Я.Яковлеву. В 1985 году Совет Министров утвердил в педагогическом университете стипендию имени И.Я.Яковлева Так, всенародным признанием</w:t>
      </w:r>
      <w:r w:rsidR="000E31EA" w:rsidRPr="000E31EA">
        <w:t xml:space="preserve"> </w:t>
      </w:r>
      <w:r w:rsidR="000E31EA">
        <w:t>отмече</w:t>
      </w:r>
      <w:r>
        <w:t>на роль великого просветителя в жизни республики.</w:t>
      </w:r>
    </w:p>
    <w:p w:rsidR="004430C7" w:rsidRDefault="000E31EA" w:rsidP="000E31EA">
      <w:pPr>
        <w:pStyle w:val="11"/>
        <w:shd w:val="clear" w:color="auto" w:fill="auto"/>
        <w:spacing w:before="0" w:line="170" w:lineRule="exact"/>
        <w:ind w:left="100" w:firstLine="0"/>
      </w:pPr>
      <w:r>
        <w:t xml:space="preserve">               </w:t>
      </w:r>
      <w:r w:rsidR="0024544A">
        <w:t xml:space="preserve">Известность И.Я.Яковлева давно вышла за пределы Чувашии. В Ульяновске </w:t>
      </w:r>
      <w:r>
        <w:rPr>
          <w:rStyle w:val="Exact"/>
          <w:spacing w:val="0"/>
        </w:rPr>
        <w:t>(</w:t>
      </w:r>
      <w:r w:rsidRPr="000E31EA">
        <w:rPr>
          <w:rStyle w:val="Exact"/>
          <w:spacing w:val="0"/>
          <w:sz w:val="18"/>
          <w:szCs w:val="18"/>
        </w:rPr>
        <w:t>бывшем</w:t>
      </w:r>
      <w:r>
        <w:t xml:space="preserve"> </w:t>
      </w:r>
      <w:r w:rsidR="0024544A">
        <w:t xml:space="preserve">Симбирске) его имя носит улица, в Татарстане - Кошки-Новотимбаевская </w:t>
      </w:r>
      <w:r w:rsidRPr="000E31EA">
        <w:rPr>
          <w:rStyle w:val="Exact"/>
          <w:spacing w:val="0"/>
          <w:sz w:val="20"/>
          <w:szCs w:val="20"/>
        </w:rPr>
        <w:t>средняя</w:t>
      </w:r>
      <w:r>
        <w:t xml:space="preserve"> общеобразовательная </w:t>
      </w:r>
      <w:r w:rsidR="0024544A">
        <w:t>школа.</w:t>
      </w:r>
    </w:p>
    <w:p w:rsidR="004430C7" w:rsidRDefault="00B95944">
      <w:pPr>
        <w:pStyle w:val="11"/>
        <w:shd w:val="clear" w:color="auto" w:fill="auto"/>
        <w:spacing w:before="0" w:line="190" w:lineRule="exact"/>
        <w:ind w:left="40" w:firstLine="0"/>
      </w:pPr>
      <w:r>
        <w:pict>
          <v:shape id="_x0000_s1029" type="#_x0000_t202" style="position:absolute;left:0;text-align:left;margin-left:447.9pt;margin-top:9.1pt;width:44.1pt;height:20.65pt;z-index:-125829373;mso-wrap-distance-left:5.1pt;mso-wrap-distance-top:12pt;mso-wrap-distance-right:5pt;mso-position-horizontal-relative:margin" filled="f" stroked="f">
            <v:textbox style="mso-fit-shape-to-text:t" inset="0,0,0,0">
              <w:txbxContent>
                <w:p w:rsidR="004430C7" w:rsidRPr="000E31EA" w:rsidRDefault="004430C7" w:rsidP="000E31EA"/>
              </w:txbxContent>
            </v:textbox>
            <w10:wrap type="square" anchorx="margin"/>
          </v:shape>
        </w:pict>
      </w:r>
      <w:r w:rsidR="0024544A">
        <w:br w:type="page"/>
      </w:r>
    </w:p>
    <w:p w:rsidR="004430C7" w:rsidRDefault="0024544A">
      <w:pPr>
        <w:pStyle w:val="11"/>
        <w:shd w:val="clear" w:color="auto" w:fill="auto"/>
        <w:spacing w:before="0" w:line="226" w:lineRule="exact"/>
        <w:ind w:left="20" w:firstLine="880"/>
        <w:jc w:val="both"/>
      </w:pPr>
      <w:r>
        <w:rPr>
          <w:rStyle w:val="a5"/>
        </w:rPr>
        <w:lastRenderedPageBreak/>
        <w:t xml:space="preserve">Ведущий 2: </w:t>
      </w:r>
      <w:r>
        <w:t>Знают чувашского педагога-просветителя и за рубежом. Ученые Венгрии, Германии, Австрии, США, Англии и других стран написали о нем немало работ.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20" w:firstLine="880"/>
        <w:jc w:val="both"/>
      </w:pPr>
      <w:r>
        <w:t>В память о его выдающихся заслугах постановлением Правительства Российской Федерации от 24 июня 199</w:t>
      </w:r>
      <w:r w:rsidR="00B85E07">
        <w:t>7 года в апреле 2008 года  отметили</w:t>
      </w:r>
      <w:r>
        <w:t xml:space="preserve"> 160-летие со дня рождения И.Я.Яковлева как праздник дружбы и духовного единения народов.</w:t>
      </w:r>
    </w:p>
    <w:p w:rsidR="004430C7" w:rsidRDefault="0024544A">
      <w:pPr>
        <w:pStyle w:val="40"/>
        <w:shd w:val="clear" w:color="auto" w:fill="auto"/>
        <w:ind w:left="20" w:firstLine="880"/>
        <w:sectPr w:rsidR="004430C7">
          <w:type w:val="continuous"/>
          <w:pgSz w:w="11909" w:h="16838"/>
          <w:pgMar w:top="1172" w:right="763" w:bottom="956" w:left="1243" w:header="0" w:footer="3" w:gutter="0"/>
          <w:cols w:space="720"/>
          <w:noEndnote/>
          <w:docGrid w:linePitch="360"/>
        </w:sectPr>
      </w:pPr>
      <w:r>
        <w:t>Ведущий 3:</w:t>
      </w:r>
    </w:p>
    <w:p w:rsidR="004430C7" w:rsidRDefault="004430C7">
      <w:pPr>
        <w:spacing w:line="231" w:lineRule="exact"/>
        <w:rPr>
          <w:sz w:val="19"/>
          <w:szCs w:val="19"/>
        </w:rPr>
      </w:pPr>
    </w:p>
    <w:p w:rsidR="004430C7" w:rsidRDefault="004430C7">
      <w:pPr>
        <w:rPr>
          <w:sz w:val="2"/>
          <w:szCs w:val="2"/>
        </w:rPr>
        <w:sectPr w:rsidR="004430C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30C7" w:rsidRDefault="004430C7">
      <w:pPr>
        <w:rPr>
          <w:sz w:val="2"/>
          <w:szCs w:val="2"/>
        </w:rPr>
      </w:pPr>
    </w:p>
    <w:p w:rsidR="00405AA8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 xml:space="preserve">Я памятник себе воздвиг нерукотворный, 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>К нему не зарастет народная тропа;</w:t>
      </w:r>
    </w:p>
    <w:p w:rsidR="004430C7" w:rsidRDefault="00405AA8" w:rsidP="00405AA8">
      <w:pPr>
        <w:pStyle w:val="11"/>
        <w:shd w:val="clear" w:color="auto" w:fill="auto"/>
        <w:spacing w:before="0" w:line="226" w:lineRule="exact"/>
        <w:ind w:left="142" w:right="20" w:hanging="82"/>
      </w:pPr>
      <w:r>
        <w:t>Хоть</w:t>
      </w:r>
      <w:r w:rsidR="0024544A">
        <w:t xml:space="preserve"> и не выше он главой своей покорной </w:t>
      </w:r>
      <w:r>
        <w:t xml:space="preserve">     </w:t>
      </w:r>
      <w:r w:rsidR="0024544A">
        <w:t>Александрийского столпа.</w:t>
      </w:r>
    </w:p>
    <w:p w:rsidR="004430C7" w:rsidRDefault="00405AA8">
      <w:pPr>
        <w:pStyle w:val="11"/>
        <w:shd w:val="clear" w:color="auto" w:fill="auto"/>
        <w:spacing w:before="0" w:line="190" w:lineRule="exact"/>
        <w:ind w:left="60" w:firstLine="0"/>
      </w:pPr>
      <w:r>
        <w:t xml:space="preserve">Нет! </w:t>
      </w:r>
      <w:r w:rsidR="0024544A">
        <w:t>Весь я не умру! Душа, не умирая,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</w:pPr>
      <w:r>
        <w:t>Сотрудники мои, труд не оставит Ваш.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>И славен буду я, доколь в Приволжском крае Жить будет хоть один чуваш.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>Слух обо мне пройдёт по всей Руси великой, Благословят ещё мою, за гробом, тень На родине моей, уж не презренно дикой - В глуши чувашских деревень.</w:t>
      </w:r>
    </w:p>
    <w:p w:rsidR="00405AA8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 xml:space="preserve">И долго буду я чувашскому народу 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>Тем дорог, что ему я письменность создал, Что в мой жестокий век в нем духа лишь свободу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</w:pPr>
      <w:r>
        <w:t>И христианство насаждал;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</w:pPr>
      <w:r>
        <w:t>Что школою моей, учительскою скромной,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>В Симбирске созданной, почти от юных дней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>Я сотни воспитал, в народ пуская темный, Учительниц, учителей;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</w:pPr>
      <w:r>
        <w:t>Что переводами Евангельского слова,</w:t>
      </w:r>
    </w:p>
    <w:p w:rsidR="004430C7" w:rsidRDefault="00405AA8">
      <w:pPr>
        <w:pStyle w:val="11"/>
        <w:shd w:val="clear" w:color="auto" w:fill="auto"/>
        <w:spacing w:before="0" w:line="226" w:lineRule="exact"/>
        <w:ind w:left="60" w:firstLine="0"/>
      </w:pPr>
      <w:r>
        <w:t>Заве</w:t>
      </w:r>
      <w:r w:rsidR="0024544A">
        <w:t>та Ветхого, в пол века трудовых,</w:t>
      </w:r>
    </w:p>
    <w:p w:rsidR="004430C7" w:rsidRDefault="00405AA8">
      <w:pPr>
        <w:pStyle w:val="11"/>
        <w:shd w:val="clear" w:color="auto" w:fill="auto"/>
        <w:spacing w:before="0" w:line="226" w:lineRule="exact"/>
        <w:ind w:left="60" w:right="20" w:firstLine="0"/>
      </w:pPr>
      <w:r>
        <w:t>В душ</w:t>
      </w:r>
      <w:r w:rsidR="0024544A">
        <w:t>е родных чуваш зало</w:t>
      </w:r>
      <w:r>
        <w:t>жена основа, Котор</w:t>
      </w:r>
      <w:r w:rsidR="0024544A">
        <w:t>ой не было у них;</w:t>
      </w:r>
    </w:p>
    <w:p w:rsidR="00405AA8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 xml:space="preserve">Что удалось мне в стенах народной школы </w:t>
      </w:r>
    </w:p>
    <w:p w:rsidR="00405AA8" w:rsidRDefault="00405AA8">
      <w:pPr>
        <w:pStyle w:val="11"/>
        <w:shd w:val="clear" w:color="auto" w:fill="auto"/>
        <w:spacing w:before="0" w:line="226" w:lineRule="exact"/>
        <w:ind w:left="60" w:right="20" w:firstLine="0"/>
      </w:pPr>
      <w:r>
        <w:t>И рус</w:t>
      </w:r>
      <w:r w:rsidR="0024544A">
        <w:t>ских, и чуваш культурою спаять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 xml:space="preserve"> И общей Родине в судьбе ее тяжелой,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</w:pPr>
      <w:r>
        <w:t>Героев, тружеников дать;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>Что для ч</w:t>
      </w:r>
      <w:r w:rsidR="00405AA8">
        <w:t xml:space="preserve">уваш с тех пор открылся в самом </w:t>
      </w:r>
      <w:r>
        <w:t>деле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</w:pPr>
      <w:r>
        <w:t>Широкий, славный путь познанья и труда;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>Что средь других светил, неведомых доселе,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</w:pPr>
      <w:r>
        <w:t>Взошла чувашская звезда.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>Сам из крестьян - чуваш заброшенной деревни,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20" w:firstLine="0"/>
      </w:pPr>
      <w:r>
        <w:t>Воспитан Русью, я недаром полюбил Простой ее народ, согретый верой древней И рост ее природных сил.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</w:pPr>
      <w:r>
        <w:lastRenderedPageBreak/>
        <w:t>Ее предания, заветы и могилы,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  <w:jc w:val="both"/>
      </w:pPr>
      <w:r>
        <w:t>И песню волжскую, похожую на стон,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60" w:firstLine="0"/>
      </w:pPr>
      <w:r>
        <w:t>И русской удали размах, столь сердцу милый,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  <w:jc w:val="both"/>
      </w:pPr>
      <w:r>
        <w:t>И храмов колокольный звон...</w:t>
      </w:r>
    </w:p>
    <w:p w:rsidR="00405AA8" w:rsidRDefault="0024544A">
      <w:pPr>
        <w:pStyle w:val="11"/>
        <w:shd w:val="clear" w:color="auto" w:fill="auto"/>
        <w:spacing w:before="0" w:line="226" w:lineRule="exact"/>
        <w:ind w:left="60" w:right="60" w:firstLine="0"/>
      </w:pPr>
      <w:r>
        <w:t xml:space="preserve">Немало я терпел помехи и гоненья 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60" w:firstLine="0"/>
      </w:pPr>
      <w:r>
        <w:t>От бюрократии за труд упорный свой,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60" w:firstLine="0"/>
      </w:pPr>
      <w:r>
        <w:t>За то, что веровал народный русский гений,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  <w:jc w:val="both"/>
      </w:pPr>
      <w:r>
        <w:t>Спасал от тьмы народ родной.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60" w:firstLine="0"/>
      </w:pPr>
      <w:r>
        <w:t>Мне всё же повезло: меня любил Ильминский,</w:t>
      </w:r>
    </w:p>
    <w:p w:rsidR="00405AA8" w:rsidRDefault="0024544A">
      <w:pPr>
        <w:pStyle w:val="11"/>
        <w:shd w:val="clear" w:color="auto" w:fill="auto"/>
        <w:spacing w:before="0" w:line="226" w:lineRule="exact"/>
        <w:ind w:left="60" w:right="60" w:firstLine="0"/>
        <w:jc w:val="both"/>
      </w:pPr>
      <w:r>
        <w:t xml:space="preserve">Ко мне сотрудники текли со всех сторон, </w:t>
      </w:r>
    </w:p>
    <w:p w:rsidR="00405AA8" w:rsidRDefault="0024544A">
      <w:pPr>
        <w:pStyle w:val="11"/>
        <w:shd w:val="clear" w:color="auto" w:fill="auto"/>
        <w:spacing w:before="0" w:line="226" w:lineRule="exact"/>
        <w:ind w:left="60" w:right="60" w:firstLine="0"/>
        <w:jc w:val="both"/>
      </w:pPr>
      <w:r>
        <w:t xml:space="preserve">Я их не затирал с гордыней сатанинской 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60" w:firstLine="0"/>
        <w:jc w:val="both"/>
      </w:pPr>
      <w:r>
        <w:t>И шлю им всем земной поклон.</w:t>
      </w:r>
    </w:p>
    <w:p w:rsidR="00405AA8" w:rsidRDefault="0024544A">
      <w:pPr>
        <w:pStyle w:val="11"/>
        <w:shd w:val="clear" w:color="auto" w:fill="auto"/>
        <w:spacing w:before="0" w:line="226" w:lineRule="exact"/>
        <w:ind w:left="60" w:right="60" w:firstLine="0"/>
        <w:jc w:val="both"/>
      </w:pPr>
      <w:r>
        <w:t xml:space="preserve">Свет веры нес я по селеньям братским, 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60" w:firstLine="0"/>
        <w:jc w:val="both"/>
      </w:pPr>
      <w:r>
        <w:t>Не зная счастья выше тех святых минут... Зато враги меня «апостолом чувашским», «Кирилл-Мефодием» зовут.</w:t>
      </w:r>
    </w:p>
    <w:p w:rsidR="00405AA8" w:rsidRDefault="0024544A">
      <w:pPr>
        <w:pStyle w:val="11"/>
        <w:shd w:val="clear" w:color="auto" w:fill="auto"/>
        <w:spacing w:before="0" w:line="226" w:lineRule="exact"/>
        <w:ind w:left="60" w:right="60" w:firstLine="0"/>
      </w:pPr>
      <w:r>
        <w:t xml:space="preserve">Я дожил до того, что видел, как губили 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60" w:firstLine="0"/>
      </w:pPr>
      <w:r>
        <w:t>Моих трудов уже вполне созревший плод. Мои же ученики, к несчастью, это были... Но, слава богу, не народ.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  <w:jc w:val="both"/>
      </w:pPr>
      <w:r>
        <w:t>«Народ безмолвствует...»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firstLine="0"/>
        <w:jc w:val="both"/>
      </w:pPr>
      <w:r>
        <w:t>А суд его настанет,</w:t>
      </w:r>
    </w:p>
    <w:p w:rsidR="00405AA8" w:rsidRDefault="0024544A">
      <w:pPr>
        <w:pStyle w:val="11"/>
        <w:shd w:val="clear" w:color="auto" w:fill="auto"/>
        <w:spacing w:before="0" w:line="226" w:lineRule="exact"/>
        <w:ind w:left="60" w:right="340" w:firstLine="0"/>
        <w:jc w:val="both"/>
      </w:pPr>
      <w:r>
        <w:t xml:space="preserve">И дело правое, как Феникс, не сгорит... Еще чувашская анафема им грянет 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340" w:firstLine="0"/>
        <w:jc w:val="both"/>
      </w:pPr>
      <w:r>
        <w:t>Тем. кто мой труд сейчас чернит.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60" w:firstLine="0"/>
        <w:jc w:val="both"/>
      </w:pPr>
      <w:r>
        <w:t>Язык, мной созданный, живет. Не в силах злоба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60" w:firstLine="0"/>
        <w:jc w:val="both"/>
      </w:pPr>
      <w:r>
        <w:t>Тот светоч погасить, что светит вдаль и вширь.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60" w:firstLine="0"/>
        <w:jc w:val="both"/>
      </w:pPr>
      <w:r>
        <w:t>Когда закроет смерть глаза мои, у гроба Прочтут чувашскую псалтирь.</w:t>
      </w:r>
    </w:p>
    <w:p w:rsidR="00405AA8" w:rsidRDefault="0024544A">
      <w:pPr>
        <w:pStyle w:val="11"/>
        <w:shd w:val="clear" w:color="auto" w:fill="auto"/>
        <w:spacing w:before="0" w:line="226" w:lineRule="exact"/>
        <w:ind w:left="60" w:right="340" w:firstLine="0"/>
        <w:jc w:val="both"/>
      </w:pPr>
      <w:r>
        <w:t xml:space="preserve">Веленью Божию покорствуя послушно, Обиды не страшусь, не требую венца; Хвалу и клевету приемлю равнодушно </w:t>
      </w:r>
    </w:p>
    <w:p w:rsidR="004430C7" w:rsidRDefault="0024544A">
      <w:pPr>
        <w:pStyle w:val="11"/>
        <w:shd w:val="clear" w:color="auto" w:fill="auto"/>
        <w:spacing w:before="0" w:line="226" w:lineRule="exact"/>
        <w:ind w:left="60" w:right="340" w:firstLine="0"/>
        <w:jc w:val="both"/>
        <w:sectPr w:rsidR="004430C7">
          <w:type w:val="continuous"/>
          <w:pgSz w:w="11909" w:h="16838"/>
          <w:pgMar w:top="1966" w:right="1452" w:bottom="2436" w:left="1193" w:header="0" w:footer="3" w:gutter="0"/>
          <w:cols w:num="2" w:space="1035"/>
          <w:noEndnote/>
          <w:docGrid w:linePitch="360"/>
        </w:sectPr>
      </w:pPr>
      <w:r>
        <w:t>И не оспаривая глупца...</w:t>
      </w:r>
    </w:p>
    <w:p w:rsidR="004430C7" w:rsidRDefault="004430C7">
      <w:pPr>
        <w:spacing w:line="240" w:lineRule="exact"/>
        <w:rPr>
          <w:sz w:val="19"/>
          <w:szCs w:val="19"/>
        </w:rPr>
      </w:pPr>
    </w:p>
    <w:p w:rsidR="004430C7" w:rsidRDefault="004430C7">
      <w:pPr>
        <w:spacing w:before="72" w:after="72" w:line="240" w:lineRule="exact"/>
        <w:rPr>
          <w:sz w:val="19"/>
          <w:szCs w:val="19"/>
        </w:rPr>
      </w:pPr>
    </w:p>
    <w:p w:rsidR="004430C7" w:rsidRDefault="004430C7">
      <w:pPr>
        <w:rPr>
          <w:sz w:val="2"/>
          <w:szCs w:val="2"/>
        </w:rPr>
        <w:sectPr w:rsidR="004430C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1091" w:rsidRDefault="00DA1091">
      <w:pPr>
        <w:pStyle w:val="11"/>
        <w:shd w:val="clear" w:color="auto" w:fill="auto"/>
        <w:spacing w:before="0" w:line="190" w:lineRule="exact"/>
        <w:ind w:firstLine="0"/>
      </w:pPr>
      <w:r>
        <w:lastRenderedPageBreak/>
        <w:t xml:space="preserve">                                                                                                                                    </w:t>
      </w:r>
      <w:r w:rsidR="0024544A">
        <w:t>А. Жиркевич «Памятник»</w:t>
      </w:r>
    </w:p>
    <w:p w:rsidR="00DA1091" w:rsidRDefault="00DA1091">
      <w:pPr>
        <w:pStyle w:val="11"/>
        <w:shd w:val="clear" w:color="auto" w:fill="auto"/>
        <w:spacing w:before="0" w:line="190" w:lineRule="exact"/>
        <w:ind w:firstLine="0"/>
      </w:pPr>
    </w:p>
    <w:p w:rsidR="00DA1091" w:rsidRDefault="00DA1091">
      <w:pPr>
        <w:pStyle w:val="11"/>
        <w:shd w:val="clear" w:color="auto" w:fill="auto"/>
        <w:spacing w:before="0" w:line="190" w:lineRule="exact"/>
        <w:ind w:firstLine="0"/>
      </w:pPr>
    </w:p>
    <w:p w:rsidR="00DA1091" w:rsidRDefault="00DA1091">
      <w:pPr>
        <w:pStyle w:val="11"/>
        <w:shd w:val="clear" w:color="auto" w:fill="auto"/>
        <w:spacing w:before="0" w:line="190" w:lineRule="exact"/>
        <w:ind w:firstLine="0"/>
      </w:pPr>
    </w:p>
    <w:p w:rsidR="00DA1091" w:rsidRPr="00DA1091" w:rsidRDefault="00DA1091">
      <w:pPr>
        <w:pStyle w:val="11"/>
        <w:shd w:val="clear" w:color="auto" w:fill="auto"/>
        <w:spacing w:before="0" w:line="190" w:lineRule="exact"/>
        <w:ind w:firstLine="0"/>
        <w:rPr>
          <w:b/>
        </w:rPr>
      </w:pPr>
      <w:r w:rsidRPr="00DA1091">
        <w:rPr>
          <w:b/>
        </w:rPr>
        <w:t>Просмотр презентации.</w:t>
      </w:r>
    </w:p>
    <w:p w:rsidR="00DA1091" w:rsidRDefault="00DA1091">
      <w:pPr>
        <w:pStyle w:val="11"/>
        <w:shd w:val="clear" w:color="auto" w:fill="auto"/>
        <w:spacing w:before="0" w:line="190" w:lineRule="exact"/>
        <w:ind w:firstLine="0"/>
      </w:pPr>
    </w:p>
    <w:p w:rsidR="00DA1091" w:rsidRDefault="00DA1091">
      <w:pPr>
        <w:pStyle w:val="11"/>
        <w:shd w:val="clear" w:color="auto" w:fill="auto"/>
        <w:spacing w:before="0" w:line="190" w:lineRule="exact"/>
        <w:ind w:firstLine="0"/>
      </w:pPr>
    </w:p>
    <w:p w:rsidR="00DA1091" w:rsidRDefault="00DA1091">
      <w:pPr>
        <w:pStyle w:val="11"/>
        <w:shd w:val="clear" w:color="auto" w:fill="auto"/>
        <w:spacing w:before="0" w:line="190" w:lineRule="exact"/>
        <w:ind w:firstLine="0"/>
      </w:pPr>
    </w:p>
    <w:sectPr w:rsidR="00DA1091" w:rsidSect="00DA1091">
      <w:type w:val="continuous"/>
      <w:pgSz w:w="11909" w:h="16838"/>
      <w:pgMar w:top="1981" w:right="972" w:bottom="24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85" w:rsidRDefault="00382A85" w:rsidP="004430C7">
      <w:r>
        <w:separator/>
      </w:r>
    </w:p>
  </w:endnote>
  <w:endnote w:type="continuationSeparator" w:id="1">
    <w:p w:rsidR="00382A85" w:rsidRDefault="00382A85" w:rsidP="0044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85" w:rsidRDefault="00382A85"/>
  </w:footnote>
  <w:footnote w:type="continuationSeparator" w:id="1">
    <w:p w:rsidR="00382A85" w:rsidRDefault="00382A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8C3"/>
    <w:multiLevelType w:val="multilevel"/>
    <w:tmpl w:val="0F8A5D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8B4C5A"/>
    <w:multiLevelType w:val="multilevel"/>
    <w:tmpl w:val="E130AF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F405B"/>
    <w:multiLevelType w:val="multilevel"/>
    <w:tmpl w:val="52A6212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EF778C"/>
    <w:multiLevelType w:val="multilevel"/>
    <w:tmpl w:val="002CDF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2C192E"/>
    <w:multiLevelType w:val="multilevel"/>
    <w:tmpl w:val="581C9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430C7"/>
    <w:rsid w:val="000E31EA"/>
    <w:rsid w:val="00165C0C"/>
    <w:rsid w:val="0024544A"/>
    <w:rsid w:val="00362CF2"/>
    <w:rsid w:val="00382A85"/>
    <w:rsid w:val="00405AA8"/>
    <w:rsid w:val="004430C7"/>
    <w:rsid w:val="00835F8F"/>
    <w:rsid w:val="00B85E07"/>
    <w:rsid w:val="00B95944"/>
    <w:rsid w:val="00D645C4"/>
    <w:rsid w:val="00DA1091"/>
    <w:rsid w:val="00FC3ECC"/>
    <w:rsid w:val="00FC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0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30C7"/>
    <w:rPr>
      <w:color w:val="000080"/>
      <w:u w:val="single"/>
    </w:rPr>
  </w:style>
  <w:style w:type="character" w:customStyle="1" w:styleId="Exact">
    <w:name w:val="Основной текст Exact"/>
    <w:basedOn w:val="a0"/>
    <w:rsid w:val="004430C7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4430C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4430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sid w:val="004430C7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4430C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Не курсив"/>
    <w:basedOn w:val="2"/>
    <w:rsid w:val="004430C7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4430C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4430C7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 + Полужирный;Не курсив"/>
    <w:basedOn w:val="2"/>
    <w:rsid w:val="004430C7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4430C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 + Курсив"/>
    <w:basedOn w:val="a4"/>
    <w:rsid w:val="004430C7"/>
    <w:rPr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Подпись к таблице_"/>
    <w:basedOn w:val="a0"/>
    <w:link w:val="a8"/>
    <w:rsid w:val="004430C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Основной текст + 11;5 pt"/>
    <w:basedOn w:val="a4"/>
    <w:rsid w:val="004430C7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4pt">
    <w:name w:val="Основной текст + 14 pt"/>
    <w:basedOn w:val="a4"/>
    <w:rsid w:val="004430C7"/>
    <w:rPr>
      <w:color w:val="000000"/>
      <w:spacing w:val="0"/>
      <w:w w:val="100"/>
      <w:position w:val="0"/>
      <w:sz w:val="28"/>
      <w:szCs w:val="28"/>
    </w:rPr>
  </w:style>
  <w:style w:type="character" w:customStyle="1" w:styleId="135pt">
    <w:name w:val="Основной текст + 13;5 pt;Полужирный"/>
    <w:basedOn w:val="a4"/>
    <w:rsid w:val="004430C7"/>
    <w:rPr>
      <w:b/>
      <w:bCs/>
      <w:color w:val="000000"/>
      <w:spacing w:val="0"/>
      <w:w w:val="100"/>
      <w:position w:val="0"/>
      <w:sz w:val="27"/>
      <w:szCs w:val="27"/>
    </w:rPr>
  </w:style>
  <w:style w:type="character" w:customStyle="1" w:styleId="135pt0">
    <w:name w:val="Основной текст + 13;5 pt;Полужирный"/>
    <w:basedOn w:val="a4"/>
    <w:rsid w:val="004430C7"/>
    <w:rPr>
      <w:b/>
      <w:bCs/>
      <w:color w:val="000000"/>
      <w:spacing w:val="0"/>
      <w:w w:val="100"/>
      <w:position w:val="0"/>
      <w:sz w:val="27"/>
      <w:szCs w:val="27"/>
    </w:rPr>
  </w:style>
  <w:style w:type="paragraph" w:customStyle="1" w:styleId="11">
    <w:name w:val="Основной текст1"/>
    <w:basedOn w:val="a"/>
    <w:link w:val="a4"/>
    <w:rsid w:val="004430C7"/>
    <w:pPr>
      <w:shd w:val="clear" w:color="auto" w:fill="FFFFFF"/>
      <w:spacing w:before="300" w:line="451" w:lineRule="exact"/>
      <w:ind w:hanging="520"/>
    </w:pPr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rsid w:val="004430C7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4430C7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23">
    <w:name w:val="Заголовок №2"/>
    <w:basedOn w:val="a"/>
    <w:link w:val="22"/>
    <w:rsid w:val="004430C7"/>
    <w:pPr>
      <w:shd w:val="clear" w:color="auto" w:fill="FFFFFF"/>
      <w:spacing w:before="180" w:line="226" w:lineRule="exact"/>
      <w:ind w:firstLine="68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4430C7"/>
    <w:pPr>
      <w:shd w:val="clear" w:color="auto" w:fill="FFFFFF"/>
      <w:spacing w:after="180" w:line="226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4430C7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4430C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2014-12-02T15:18:00Z</dcterms:created>
  <dcterms:modified xsi:type="dcterms:W3CDTF">2014-12-02T18:10:00Z</dcterms:modified>
</cp:coreProperties>
</file>