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95" w:rsidRDefault="00592F95" w:rsidP="004A4CB1">
      <w:pPr>
        <w:pStyle w:val="1"/>
        <w:shd w:val="clear" w:color="auto" w:fill="auto"/>
        <w:spacing w:before="0" w:line="240" w:lineRule="auto"/>
        <w:ind w:right="40" w:firstLine="567"/>
        <w:contextualSpacing/>
        <w:jc w:val="both"/>
        <w:rPr>
          <w:sz w:val="24"/>
          <w:szCs w:val="24"/>
          <w:lang w:val="tt-RU"/>
        </w:rPr>
      </w:pPr>
    </w:p>
    <w:p w:rsidR="00592F95" w:rsidRDefault="00592F95" w:rsidP="00C2528E">
      <w:pPr>
        <w:pStyle w:val="1"/>
        <w:shd w:val="clear" w:color="auto" w:fill="auto"/>
        <w:spacing w:before="0" w:line="360" w:lineRule="auto"/>
        <w:ind w:right="40"/>
        <w:contextualSpacing/>
        <w:jc w:val="center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>”Начарлыктан тап кала”</w:t>
      </w:r>
    </w:p>
    <w:p w:rsidR="00592F95" w:rsidRPr="00592F95" w:rsidRDefault="00592F95" w:rsidP="00C2528E">
      <w:pPr>
        <w:pStyle w:val="1"/>
        <w:shd w:val="clear" w:color="auto" w:fill="auto"/>
        <w:spacing w:before="0" w:line="360" w:lineRule="auto"/>
        <w:ind w:right="40"/>
        <w:contextualSpacing/>
        <w:jc w:val="center"/>
        <w:rPr>
          <w:bCs/>
          <w:sz w:val="24"/>
          <w:szCs w:val="24"/>
          <w:lang w:val="tt-RU"/>
        </w:rPr>
      </w:pPr>
      <w:r w:rsidRPr="00592F95">
        <w:rPr>
          <w:bCs/>
          <w:sz w:val="24"/>
          <w:szCs w:val="24"/>
          <w:lang w:val="tt-RU"/>
        </w:rPr>
        <w:t xml:space="preserve"> (Ф. Яруллинның “Кояштагы тап” әкияте буенча</w:t>
      </w:r>
    </w:p>
    <w:p w:rsidR="00255CE7" w:rsidRPr="00592F95" w:rsidRDefault="00592F95" w:rsidP="00C2528E">
      <w:pPr>
        <w:pStyle w:val="1"/>
        <w:shd w:val="clear" w:color="auto" w:fill="auto"/>
        <w:spacing w:before="0" w:line="360" w:lineRule="auto"/>
        <w:ind w:right="40"/>
        <w:contextualSpacing/>
        <w:jc w:val="center"/>
        <w:rPr>
          <w:bCs/>
          <w:sz w:val="24"/>
          <w:szCs w:val="24"/>
          <w:lang w:val="tt-RU"/>
        </w:rPr>
      </w:pPr>
      <w:r w:rsidRPr="00592F95">
        <w:rPr>
          <w:bCs/>
          <w:sz w:val="24"/>
          <w:szCs w:val="24"/>
          <w:lang w:val="tt-RU"/>
        </w:rPr>
        <w:t xml:space="preserve"> </w:t>
      </w:r>
      <w:r w:rsidR="004274B9" w:rsidRPr="00592F95">
        <w:rPr>
          <w:bCs/>
          <w:sz w:val="24"/>
          <w:szCs w:val="24"/>
          <w:lang w:val="tt-RU"/>
        </w:rPr>
        <w:t>әдәбият дәресе планы</w:t>
      </w:r>
      <w:r w:rsidRPr="00592F95">
        <w:rPr>
          <w:bCs/>
          <w:sz w:val="24"/>
          <w:szCs w:val="24"/>
          <w:lang w:val="tt-RU"/>
        </w:rPr>
        <w:t>)</w:t>
      </w:r>
    </w:p>
    <w:p w:rsidR="004F5DAA" w:rsidRPr="00C519FE" w:rsidRDefault="004F5DAA" w:rsidP="00C519FE">
      <w:pPr>
        <w:pStyle w:val="1"/>
        <w:shd w:val="clear" w:color="auto" w:fill="auto"/>
        <w:spacing w:before="0" w:line="360" w:lineRule="auto"/>
        <w:ind w:right="40" w:firstLine="567"/>
        <w:contextualSpacing/>
        <w:jc w:val="both"/>
        <w:rPr>
          <w:bCs/>
          <w:sz w:val="24"/>
          <w:szCs w:val="24"/>
          <w:lang w:val="tt-RU"/>
        </w:rPr>
      </w:pPr>
      <w:r w:rsidRPr="00C519FE">
        <w:rPr>
          <w:b/>
          <w:bCs/>
          <w:sz w:val="24"/>
          <w:szCs w:val="24"/>
          <w:lang w:val="tt-RU"/>
        </w:rPr>
        <w:t>Предмет:</w:t>
      </w:r>
      <w:r w:rsidRPr="00C519FE">
        <w:rPr>
          <w:bCs/>
          <w:sz w:val="24"/>
          <w:szCs w:val="24"/>
          <w:lang w:val="tt-RU"/>
        </w:rPr>
        <w:t>әдәбият</w:t>
      </w:r>
    </w:p>
    <w:p w:rsidR="004F5DAA" w:rsidRPr="00C519FE" w:rsidRDefault="004F5DAA" w:rsidP="00C519FE">
      <w:pPr>
        <w:pStyle w:val="1"/>
        <w:shd w:val="clear" w:color="auto" w:fill="auto"/>
        <w:spacing w:before="0" w:line="360" w:lineRule="auto"/>
        <w:ind w:right="40" w:firstLine="567"/>
        <w:contextualSpacing/>
        <w:jc w:val="both"/>
        <w:rPr>
          <w:bCs/>
          <w:sz w:val="24"/>
          <w:szCs w:val="24"/>
          <w:lang w:val="tt-RU"/>
        </w:rPr>
      </w:pPr>
      <w:r w:rsidRPr="00C519FE">
        <w:rPr>
          <w:bCs/>
          <w:sz w:val="24"/>
          <w:szCs w:val="24"/>
          <w:lang w:val="tt-RU"/>
        </w:rPr>
        <w:t>5 нче сыйныф</w:t>
      </w:r>
    </w:p>
    <w:p w:rsidR="004F5DAA" w:rsidRPr="00C519FE" w:rsidRDefault="004F5DAA" w:rsidP="00C519FE">
      <w:pPr>
        <w:pStyle w:val="1"/>
        <w:shd w:val="clear" w:color="auto" w:fill="auto"/>
        <w:spacing w:before="0" w:line="360" w:lineRule="auto"/>
        <w:ind w:right="40" w:firstLine="567"/>
        <w:contextualSpacing/>
        <w:jc w:val="both"/>
        <w:rPr>
          <w:bCs/>
          <w:sz w:val="24"/>
          <w:szCs w:val="24"/>
          <w:lang w:val="tt-RU"/>
        </w:rPr>
      </w:pPr>
      <w:r w:rsidRPr="00C519FE">
        <w:rPr>
          <w:bCs/>
          <w:sz w:val="24"/>
          <w:szCs w:val="24"/>
          <w:lang w:val="tt-RU"/>
        </w:rPr>
        <w:t>Дәреслек авторы: Ф.Ә. Ганиева, Л.Г. Сабирова</w:t>
      </w:r>
    </w:p>
    <w:p w:rsidR="004F5DAA" w:rsidRPr="00C519FE" w:rsidRDefault="004F5DAA" w:rsidP="00C519FE">
      <w:pPr>
        <w:pStyle w:val="1"/>
        <w:shd w:val="clear" w:color="auto" w:fill="auto"/>
        <w:spacing w:before="0" w:line="360" w:lineRule="auto"/>
        <w:ind w:right="40" w:firstLine="567"/>
        <w:contextualSpacing/>
        <w:jc w:val="both"/>
        <w:rPr>
          <w:b/>
          <w:bCs/>
          <w:sz w:val="24"/>
          <w:szCs w:val="24"/>
          <w:lang w:val="tt-RU"/>
        </w:rPr>
      </w:pPr>
      <w:r w:rsidRPr="00C519FE">
        <w:rPr>
          <w:b/>
          <w:bCs/>
          <w:sz w:val="24"/>
          <w:szCs w:val="24"/>
          <w:lang w:val="tt-RU"/>
        </w:rPr>
        <w:t>Дәрес темасы:</w:t>
      </w:r>
      <w:r w:rsidR="004274B9">
        <w:rPr>
          <w:b/>
          <w:bCs/>
          <w:sz w:val="24"/>
          <w:szCs w:val="24"/>
          <w:lang w:val="tt-RU"/>
        </w:rPr>
        <w:t xml:space="preserve">”Начарлыктан тап кала” </w:t>
      </w:r>
      <w:r w:rsidR="004274B9" w:rsidRPr="004274B9">
        <w:rPr>
          <w:bCs/>
          <w:sz w:val="24"/>
          <w:szCs w:val="24"/>
          <w:lang w:val="tt-RU"/>
        </w:rPr>
        <w:t>(</w:t>
      </w:r>
      <w:r w:rsidRPr="004274B9">
        <w:rPr>
          <w:bCs/>
          <w:sz w:val="24"/>
          <w:szCs w:val="24"/>
          <w:lang w:val="tt-RU"/>
        </w:rPr>
        <w:t>Ф. Яруллинның “Кояштагы тап”</w:t>
      </w:r>
      <w:r w:rsidR="004274B9" w:rsidRPr="004274B9">
        <w:rPr>
          <w:bCs/>
          <w:sz w:val="24"/>
          <w:szCs w:val="24"/>
          <w:lang w:val="tt-RU"/>
        </w:rPr>
        <w:t xml:space="preserve"> </w:t>
      </w:r>
      <w:r w:rsidR="005A26DC" w:rsidRPr="004274B9">
        <w:rPr>
          <w:bCs/>
          <w:sz w:val="24"/>
          <w:szCs w:val="24"/>
          <w:lang w:val="tt-RU"/>
        </w:rPr>
        <w:t>ә</w:t>
      </w:r>
      <w:r w:rsidR="004274B9">
        <w:rPr>
          <w:bCs/>
          <w:sz w:val="24"/>
          <w:szCs w:val="24"/>
          <w:lang w:val="tt-RU"/>
        </w:rPr>
        <w:t>кият</w:t>
      </w:r>
      <w:r w:rsidR="005A26DC" w:rsidRPr="004274B9">
        <w:rPr>
          <w:bCs/>
          <w:sz w:val="24"/>
          <w:szCs w:val="24"/>
          <w:lang w:val="tt-RU"/>
        </w:rPr>
        <w:t>енә анализ</w:t>
      </w:r>
      <w:r w:rsidR="004274B9" w:rsidRPr="004274B9">
        <w:rPr>
          <w:bCs/>
          <w:sz w:val="24"/>
          <w:szCs w:val="24"/>
          <w:lang w:val="tt-RU"/>
        </w:rPr>
        <w:t>)</w:t>
      </w:r>
    </w:p>
    <w:p w:rsidR="004F5DAA" w:rsidRPr="00C519FE" w:rsidRDefault="004F5DAA" w:rsidP="00C519FE">
      <w:pPr>
        <w:pStyle w:val="1"/>
        <w:shd w:val="clear" w:color="auto" w:fill="auto"/>
        <w:spacing w:before="0" w:line="360" w:lineRule="auto"/>
        <w:ind w:right="40" w:firstLine="567"/>
        <w:contextualSpacing/>
        <w:jc w:val="both"/>
        <w:rPr>
          <w:bCs/>
          <w:sz w:val="24"/>
          <w:szCs w:val="24"/>
          <w:lang w:val="tt-RU"/>
        </w:rPr>
      </w:pPr>
      <w:r w:rsidRPr="00C519FE">
        <w:rPr>
          <w:bCs/>
          <w:sz w:val="24"/>
          <w:szCs w:val="24"/>
          <w:lang w:val="tt-RU"/>
        </w:rPr>
        <w:t>Дәрес тибы: яңа белем бирү</w:t>
      </w:r>
    </w:p>
    <w:p w:rsidR="00525614" w:rsidRPr="00C519FE" w:rsidRDefault="004F5DAA" w:rsidP="00C519FE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tt-RU"/>
        </w:rPr>
      </w:pPr>
      <w:r w:rsidRPr="00C519FE">
        <w:rPr>
          <w:rFonts w:ascii="Times New Roman" w:hAnsi="Times New Roman" w:cs="Times New Roman"/>
          <w:b/>
          <w:bCs/>
          <w:color w:val="auto"/>
          <w:lang w:val="tt-RU"/>
        </w:rPr>
        <w:t>Дәреснең максаты:</w:t>
      </w:r>
    </w:p>
    <w:p w:rsidR="00BE6475" w:rsidRPr="00C519FE" w:rsidRDefault="00BE6475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hAnsi="Times New Roman" w:cs="Times New Roman"/>
          <w:bCs/>
          <w:color w:val="auto"/>
          <w:lang w:val="tt-RU"/>
        </w:rPr>
        <w:t xml:space="preserve"> 1</w:t>
      </w:r>
      <w:r w:rsidR="00525614" w:rsidRPr="00C519FE">
        <w:rPr>
          <w:rFonts w:ascii="Times New Roman" w:hAnsi="Times New Roman" w:cs="Times New Roman"/>
          <w:bCs/>
          <w:color w:val="auto"/>
          <w:lang w:val="tt-RU"/>
        </w:rPr>
        <w:t>)</w:t>
      </w:r>
      <w:r w:rsidR="00E62004" w:rsidRPr="00C519FE">
        <w:rPr>
          <w:rFonts w:ascii="Times New Roman" w:hAnsi="Times New Roman" w:cs="Times New Roman"/>
          <w:bCs/>
          <w:color w:val="auto"/>
          <w:lang w:val="tt-RU"/>
        </w:rPr>
        <w:t xml:space="preserve"> </w:t>
      </w:r>
      <w:r w:rsidR="00173605" w:rsidRPr="00C519FE">
        <w:rPr>
          <w:rFonts w:ascii="Times New Roman" w:hAnsi="Times New Roman" w:cs="Times New Roman"/>
          <w:bCs/>
          <w:color w:val="auto"/>
          <w:lang w:val="tt-RU"/>
        </w:rPr>
        <w:t>өйрәтү максаты</w:t>
      </w:r>
      <w:r w:rsidR="00E62004" w:rsidRPr="00C519FE">
        <w:rPr>
          <w:rFonts w:ascii="Times New Roman" w:hAnsi="Times New Roman" w:cs="Times New Roman"/>
          <w:bCs/>
          <w:color w:val="auto"/>
          <w:lang w:val="tt-RU"/>
        </w:rPr>
        <w:t xml:space="preserve">: </w:t>
      </w:r>
      <w:r w:rsidRPr="00C519FE">
        <w:rPr>
          <w:rFonts w:ascii="Times New Roman" w:hAnsi="Times New Roman" w:cs="Times New Roman"/>
          <w:bCs/>
          <w:color w:val="auto"/>
          <w:lang w:val="tt-RU"/>
        </w:rPr>
        <w:t xml:space="preserve"> </w:t>
      </w:r>
      <w:r w:rsidR="005A26DC" w:rsidRPr="00C519FE">
        <w:rPr>
          <w:rFonts w:ascii="Times New Roman" w:hAnsi="Times New Roman" w:cs="Times New Roman"/>
          <w:bCs/>
          <w:color w:val="auto"/>
          <w:lang w:val="tt-RU"/>
        </w:rPr>
        <w:t xml:space="preserve">әдәбият теориясе буенча белемнәрне актуальләштерү; </w:t>
      </w:r>
      <w:r w:rsidR="00173605" w:rsidRPr="00C519FE">
        <w:rPr>
          <w:rFonts w:ascii="Times New Roman" w:hAnsi="Times New Roman" w:cs="Times New Roman"/>
          <w:bCs/>
          <w:color w:val="auto"/>
          <w:lang w:val="tt-RU"/>
        </w:rPr>
        <w:t xml:space="preserve">Ф. Яруллинның “Кояштагы тап” 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әсәр</w:t>
      </w:r>
      <w:r w:rsidR="00173605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енә анализ ясату; монологик, диалогик сөйләм телен үстерү. </w:t>
      </w:r>
    </w:p>
    <w:p w:rsidR="00BE6475" w:rsidRPr="00C519FE" w:rsidRDefault="00BE6475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2</w:t>
      </w:r>
      <w:r w:rsidR="00525614" w:rsidRPr="00C519FE">
        <w:rPr>
          <w:rFonts w:ascii="Times New Roman" w:eastAsia="MS Gothic" w:hAnsi="Times New Roman" w:cs="Times New Roman"/>
          <w:bCs/>
          <w:color w:val="auto"/>
          <w:lang w:val="tt-RU"/>
        </w:rPr>
        <w:t>)</w:t>
      </w:r>
      <w:r w:rsidR="00173605" w:rsidRPr="00C519FE">
        <w:rPr>
          <w:rFonts w:ascii="Times New Roman" w:eastAsia="MS Gothic" w:hAnsi="Times New Roman" w:cs="Times New Roman"/>
          <w:bCs/>
          <w:color w:val="auto"/>
          <w:lang w:val="tt-RU"/>
        </w:rPr>
        <w:t>белем</w:t>
      </w:r>
      <w:r w:rsidR="00E62004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үстерү</w:t>
      </w:r>
      <w:r w:rsidR="00173605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максаты</w:t>
      </w:r>
      <w:r w:rsidR="00E62004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: </w:t>
      </w:r>
      <w:r w:rsidR="00173605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укучыларны үз фикерләрен дөрес, эзлекле әйтә белергә өйрәтү; әсәрдән 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иң мөһим фикерне аерып чыгару күнекмәләрен үстерү;</w:t>
      </w:r>
    </w:p>
    <w:p w:rsidR="00BE6475" w:rsidRPr="00C519FE" w:rsidRDefault="00BE6475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3</w:t>
      </w:r>
      <w:r w:rsidR="00525614" w:rsidRPr="00C519FE">
        <w:rPr>
          <w:rFonts w:ascii="Times New Roman" w:eastAsia="MS Gothic" w:hAnsi="Times New Roman" w:cs="Times New Roman"/>
          <w:bCs/>
          <w:color w:val="auto"/>
          <w:lang w:val="tt-RU"/>
        </w:rPr>
        <w:t>)</w:t>
      </w:r>
      <w:r w:rsidR="00E62004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тәрбияви: 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укучыларда әхлаклылык сыйфатлары тәрбияләү.</w:t>
      </w:r>
    </w:p>
    <w:p w:rsidR="00BE6475" w:rsidRDefault="00BE6475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Дәрестә кулланылган материал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:</w:t>
      </w:r>
      <w:r w:rsidR="003420C3">
        <w:rPr>
          <w:rFonts w:ascii="Times New Roman" w:eastAsia="MS Gothic" w:hAnsi="Times New Roman" w:cs="Times New Roman"/>
          <w:bCs/>
          <w:color w:val="auto"/>
          <w:lang w:val="tt-RU"/>
        </w:rPr>
        <w:t xml:space="preserve"> Ф. Яруллин. “Серле дөнья” – әкиятләр, хикәяләр, повестьлар. – 1997; </w:t>
      </w:r>
      <w:r w:rsidR="007D416E" w:rsidRPr="00C519FE">
        <w:rPr>
          <w:rFonts w:ascii="Times New Roman" w:eastAsia="MS Gothic" w:hAnsi="Times New Roman" w:cs="Times New Roman"/>
          <w:bCs/>
          <w:color w:val="auto"/>
          <w:lang w:val="tt-RU"/>
        </w:rPr>
        <w:t>“Татар теленең аңлатмалы сүзл</w:t>
      </w:r>
      <w:r w:rsidR="003420C3">
        <w:rPr>
          <w:rFonts w:ascii="Times New Roman" w:eastAsia="MS Gothic" w:hAnsi="Times New Roman" w:cs="Times New Roman"/>
          <w:bCs/>
          <w:color w:val="auto"/>
          <w:lang w:val="tt-RU"/>
        </w:rPr>
        <w:t>еге”– К., Тат. кит. нәшр., 1981; презентация.</w:t>
      </w:r>
    </w:p>
    <w:p w:rsidR="00C519FE" w:rsidRPr="00C519FE" w:rsidRDefault="00C519FE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3420C3">
        <w:rPr>
          <w:rFonts w:ascii="Times New Roman" w:eastAsia="MS Gothic" w:hAnsi="Times New Roman" w:cs="Times New Roman"/>
          <w:b/>
          <w:bCs/>
          <w:color w:val="auto"/>
          <w:lang w:val="tt-RU"/>
        </w:rPr>
        <w:t>Эш формалары:</w:t>
      </w:r>
      <w:r>
        <w:rPr>
          <w:rFonts w:ascii="Times New Roman" w:eastAsia="MS Gothic" w:hAnsi="Times New Roman" w:cs="Times New Roman"/>
          <w:bCs/>
          <w:color w:val="auto"/>
          <w:lang w:val="tt-RU"/>
        </w:rPr>
        <w:t xml:space="preserve"> фронталь, индивидуаль, </w:t>
      </w:r>
      <w:r w:rsidR="003420C3">
        <w:rPr>
          <w:rFonts w:ascii="Times New Roman" w:eastAsia="MS Gothic" w:hAnsi="Times New Roman" w:cs="Times New Roman"/>
          <w:bCs/>
          <w:color w:val="auto"/>
          <w:lang w:val="tt-RU"/>
        </w:rPr>
        <w:t>парларда, төркемнәрдә эш.</w:t>
      </w:r>
      <w:r>
        <w:rPr>
          <w:rFonts w:ascii="Times New Roman" w:eastAsia="MS Gothic" w:hAnsi="Times New Roman" w:cs="Times New Roman"/>
          <w:bCs/>
          <w:color w:val="auto"/>
          <w:lang w:val="tt-RU"/>
        </w:rPr>
        <w:t xml:space="preserve"> </w:t>
      </w:r>
    </w:p>
    <w:p w:rsidR="00E62004" w:rsidRPr="00C519FE" w:rsidRDefault="00E62004" w:rsidP="00C519FE">
      <w:pPr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Көтелгән нәтиҗә</w:t>
      </w:r>
      <w:r w:rsidR="00525614"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ләр</w:t>
      </w: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:</w:t>
      </w:r>
    </w:p>
    <w:p w:rsidR="00525614" w:rsidRPr="00C519FE" w:rsidRDefault="00525614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u w:val="single"/>
          <w:lang w:val="tt-RU"/>
        </w:rPr>
        <w:t>Предмет</w:t>
      </w:r>
      <w:r w:rsidRPr="00C519FE">
        <w:rPr>
          <w:rFonts w:ascii="Times New Roman" w:eastAsia="MS Gothic" w:hAnsi="Times New Roman" w:cs="Times New Roman"/>
          <w:bCs/>
          <w:color w:val="auto"/>
          <w:u w:val="single"/>
          <w:lang w:val="tt-RU"/>
        </w:rPr>
        <w:t>:</w:t>
      </w:r>
      <w:r w:rsidR="005B76EB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укылган </w:t>
      </w:r>
      <w:r w:rsidR="004746A9" w:rsidRPr="00C519FE">
        <w:rPr>
          <w:rFonts w:ascii="Times New Roman" w:eastAsia="MS Gothic" w:hAnsi="Times New Roman" w:cs="Times New Roman"/>
          <w:bCs/>
          <w:color w:val="auto"/>
          <w:lang w:val="tt-RU"/>
        </w:rPr>
        <w:t>хикәя</w:t>
      </w:r>
      <w:r w:rsidR="00DE52B0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не сөйли, анализлый </w:t>
      </w:r>
      <w:r w:rsidR="005B76EB" w:rsidRPr="00C519FE">
        <w:rPr>
          <w:rFonts w:ascii="Times New Roman" w:eastAsia="MS Gothic" w:hAnsi="Times New Roman" w:cs="Times New Roman"/>
          <w:bCs/>
          <w:color w:val="auto"/>
          <w:lang w:val="tt-RU"/>
        </w:rPr>
        <w:t>белү</w:t>
      </w:r>
      <w:r w:rsidR="004746A9" w:rsidRPr="00C519FE">
        <w:rPr>
          <w:rFonts w:ascii="Times New Roman" w:eastAsia="MS Gothic" w:hAnsi="Times New Roman" w:cs="Times New Roman"/>
          <w:bCs/>
          <w:color w:val="auto"/>
          <w:lang w:val="tt-RU"/>
        </w:rPr>
        <w:t>; эчтәлеген үзләштерү;</w:t>
      </w:r>
    </w:p>
    <w:p w:rsidR="005B76EB" w:rsidRPr="00C519FE" w:rsidRDefault="005B76EB" w:rsidP="00C519FE">
      <w:pPr>
        <w:autoSpaceDE w:val="0"/>
        <w:autoSpaceDN w:val="0"/>
        <w:adjustRightInd w:val="0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Танып белү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: үз фикереңне дәлилли белү; әсәрне анализлаганда</w:t>
      </w:r>
      <w:r w:rsidR="00DE52B0" w:rsidRPr="00C519FE">
        <w:rPr>
          <w:rFonts w:ascii="Times New Roman" w:eastAsia="MS Gothic" w:hAnsi="Times New Roman" w:cs="Times New Roman"/>
          <w:bCs/>
          <w:color w:val="auto"/>
          <w:lang w:val="tt-RU"/>
        </w:rPr>
        <w:t>,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белем һәм күнекмәләрне файдалана белү</w:t>
      </w:r>
      <w:r w:rsidR="00DE52B0" w:rsidRPr="00C519FE">
        <w:rPr>
          <w:rFonts w:ascii="Times New Roman" w:eastAsia="MS Gothic" w:hAnsi="Times New Roman" w:cs="Times New Roman"/>
          <w:bCs/>
          <w:color w:val="auto"/>
          <w:lang w:val="tt-RU"/>
        </w:rPr>
        <w:t>.</w:t>
      </w:r>
      <w:r w:rsidR="00DE52B0" w:rsidRPr="00C519FE">
        <w:rPr>
          <w:rFonts w:ascii="TimesNewRomanPSMT" w:eastAsia="TimesNewRomanPSMT" w:hAnsiTheme="minorHAnsi" w:cs="TimesNewRomanPSMT" w:hint="eastAsia"/>
          <w:color w:val="auto"/>
          <w:lang w:val="tt-RU" w:eastAsia="en-US"/>
        </w:rPr>
        <w:t xml:space="preserve"> </w:t>
      </w:r>
    </w:p>
    <w:p w:rsidR="00DE52B0" w:rsidRPr="00C519FE" w:rsidRDefault="00DE52B0" w:rsidP="00C519FE">
      <w:pPr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auto"/>
          <w:u w:val="single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u w:val="single"/>
          <w:lang w:val="tt-RU"/>
        </w:rPr>
        <w:t>Предметара</w:t>
      </w:r>
    </w:p>
    <w:p w:rsidR="005B76EB" w:rsidRPr="00C519FE" w:rsidRDefault="005B76EB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Регулятив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:</w:t>
      </w:r>
      <w:r w:rsidR="00DE52B0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үз-үзеңнең, бер-береңнең эшләрен тикшерә, бәяли; биремнәрне максатка яраклы итеп үти белү.</w:t>
      </w:r>
    </w:p>
    <w:p w:rsidR="005B76EB" w:rsidRPr="00C519FE" w:rsidRDefault="005B76EB" w:rsidP="00C519FE">
      <w:pPr>
        <w:spacing w:line="360" w:lineRule="auto"/>
        <w:jc w:val="both"/>
        <w:rPr>
          <w:rFonts w:ascii="Times New Roman" w:eastAsia="MS Gothic" w:hAnsi="Times New Roman" w:cs="Times New Roman"/>
          <w:bCs/>
          <w:color w:val="auto"/>
          <w:lang w:val="tt-RU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Коммуникатив</w:t>
      </w:r>
      <w:r w:rsidRPr="00C519FE">
        <w:rPr>
          <w:rFonts w:ascii="Times New Roman" w:eastAsia="MS Gothic" w:hAnsi="Times New Roman" w:cs="Times New Roman"/>
          <w:bCs/>
          <w:color w:val="auto"/>
          <w:lang w:val="tt-RU"/>
        </w:rPr>
        <w:t>:</w:t>
      </w:r>
      <w:r w:rsidR="00DE52B0" w:rsidRPr="00C519FE">
        <w:rPr>
          <w:rFonts w:ascii="Times New Roman" w:eastAsia="MS Gothic" w:hAnsi="Times New Roman" w:cs="Times New Roman"/>
          <w:bCs/>
          <w:color w:val="auto"/>
          <w:lang w:val="tt-RU"/>
        </w:rPr>
        <w:t xml:space="preserve"> парлап эшләгәндә, иптәшең белән килешә, бер-береңнең фикерен тыңлый, нәтиҗә чыгара, аңлатып бирә  белү; </w:t>
      </w:r>
    </w:p>
    <w:p w:rsidR="005B76EB" w:rsidRPr="00C519FE" w:rsidRDefault="005B76EB" w:rsidP="00C519FE">
      <w:pPr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color w:val="auto"/>
          <w:lang w:val="tt-RU" w:eastAsia="en-US"/>
        </w:rPr>
      </w:pPr>
      <w:r w:rsidRPr="00C519FE">
        <w:rPr>
          <w:rFonts w:ascii="Times New Roman" w:eastAsia="MS Gothic" w:hAnsi="Times New Roman" w:cs="Times New Roman"/>
          <w:b/>
          <w:bCs/>
          <w:color w:val="auto"/>
          <w:lang w:val="tt-RU"/>
        </w:rPr>
        <w:t>Шәхси:</w:t>
      </w:r>
      <w:r w:rsidRPr="00C519FE">
        <w:rPr>
          <w:rFonts w:ascii="TimesNewRomanPSMT" w:eastAsia="TimesNewRomanPSMT" w:hAnsiTheme="minorHAnsi" w:cs="TimesNewRomanPSMT" w:hint="eastAsia"/>
          <w:color w:val="auto"/>
          <w:lang w:val="tt-RU" w:eastAsia="en-US"/>
        </w:rPr>
        <w:t xml:space="preserve"> </w:t>
      </w:r>
      <w:r w:rsidRPr="00C519FE">
        <w:rPr>
          <w:rFonts w:ascii="Times New Roman" w:eastAsia="TimesNewRomanPSMT" w:hAnsi="Times New Roman" w:cs="Times New Roman"/>
          <w:color w:val="auto"/>
          <w:lang w:val="tt-RU" w:eastAsia="en-US"/>
        </w:rPr>
        <w:t>әдәби әсәргә кызыксыну; үзеңдә тискәре сыйфатларны бетерү теләге уяну</w:t>
      </w:r>
      <w:r w:rsidR="00173605" w:rsidRPr="00C519FE">
        <w:rPr>
          <w:rFonts w:ascii="Times New Roman" w:eastAsia="TimesNewRomanPSMT" w:hAnsi="Times New Roman" w:cs="Times New Roman"/>
          <w:color w:val="auto"/>
          <w:lang w:val="tt-RU" w:eastAsia="en-US"/>
        </w:rPr>
        <w:t>, үзеңдә җа</w:t>
      </w:r>
      <w:r w:rsidR="00626E17" w:rsidRPr="00C519FE">
        <w:rPr>
          <w:rFonts w:ascii="Times New Roman" w:eastAsia="TimesNewRomanPSMT" w:hAnsi="Times New Roman" w:cs="Times New Roman"/>
          <w:color w:val="auto"/>
          <w:lang w:val="tt-RU" w:eastAsia="en-US"/>
        </w:rPr>
        <w:t>ваплылык тәрбияләү.</w:t>
      </w:r>
    </w:p>
    <w:p w:rsidR="005B76EB" w:rsidRPr="00C519FE" w:rsidRDefault="00626E17" w:rsidP="00C519F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color w:val="auto"/>
          <w:lang w:val="tt-RU" w:eastAsia="en-US"/>
        </w:rPr>
      </w:pPr>
      <w:r w:rsidRPr="00C519FE">
        <w:rPr>
          <w:rFonts w:ascii="Times New Roman" w:eastAsia="TimesNewRomanPSMT" w:hAnsi="Times New Roman" w:cs="Times New Roman"/>
          <w:b/>
          <w:color w:val="auto"/>
          <w:lang w:val="tt-RU" w:eastAsia="en-US"/>
        </w:rPr>
        <w:t>Дәрес барышы</w:t>
      </w:r>
    </w:p>
    <w:p w:rsidR="00626E17" w:rsidRPr="003420C3" w:rsidRDefault="00626E17" w:rsidP="00C519F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val="tt-RU" w:eastAsia="en-US"/>
        </w:rPr>
      </w:pPr>
    </w:p>
    <w:tbl>
      <w:tblPr>
        <w:tblStyle w:val="af5"/>
        <w:tblW w:w="11057" w:type="dxa"/>
        <w:tblInd w:w="-1168" w:type="dxa"/>
        <w:tblLook w:val="04A0"/>
      </w:tblPr>
      <w:tblGrid>
        <w:gridCol w:w="2089"/>
        <w:gridCol w:w="3536"/>
        <w:gridCol w:w="2597"/>
        <w:gridCol w:w="2835"/>
      </w:tblGrid>
      <w:tr w:rsidR="00172936" w:rsidRPr="003420C3" w:rsidTr="003B17E6">
        <w:tc>
          <w:tcPr>
            <w:tcW w:w="2146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  <w:t>Дәрес этаплары</w:t>
            </w:r>
          </w:p>
        </w:tc>
        <w:tc>
          <w:tcPr>
            <w:tcW w:w="3817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  <w:t>Укытучы эшчәнлеге</w:t>
            </w:r>
          </w:p>
        </w:tc>
        <w:tc>
          <w:tcPr>
            <w:tcW w:w="2829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  <w:t>Укучылар эшчәнлеге</w:t>
            </w:r>
          </w:p>
        </w:tc>
        <w:tc>
          <w:tcPr>
            <w:tcW w:w="2265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b/>
                <w:color w:val="auto"/>
                <w:sz w:val="24"/>
                <w:szCs w:val="24"/>
                <w:lang w:val="tt-RU" w:eastAsia="en-US"/>
              </w:rPr>
              <w:t>Универсаль уку гамәлләре (УУГ)</w:t>
            </w:r>
          </w:p>
        </w:tc>
      </w:tr>
      <w:tr w:rsidR="00172936" w:rsidRPr="000B110F" w:rsidTr="003B17E6">
        <w:tc>
          <w:tcPr>
            <w:tcW w:w="2146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1. Уку эшчәнлеген мотивлаштыру</w:t>
            </w:r>
            <w:r w:rsidR="003B17E6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3817" w:type="dxa"/>
          </w:tcPr>
          <w:p w:rsidR="00626E17" w:rsidRPr="003420C3" w:rsidRDefault="00626E1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Укытучының сәламләү сүзе:</w:t>
            </w:r>
          </w:p>
          <w:p w:rsidR="00626E17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626E17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Хәерле көн, укучылар!</w:t>
            </w:r>
            <w:r w:rsidR="0015794F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Хәлләрегез ничек?</w:t>
            </w: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A261E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Укучылар, үткән дәрестә нәрсә турында сөйләштек?</w:t>
            </w:r>
          </w:p>
          <w:p w:rsidR="00924DA7" w:rsidRPr="003420C3" w:rsidRDefault="00924DA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3B17E6" w:rsidRPr="003420C3" w:rsidRDefault="003B17E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3B17E6" w:rsidRPr="003420C3" w:rsidRDefault="003B17E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A261E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Бүгенге дәресебез дә кызыклы булыр. Сез үзегезгә файдалы мәгълүматлар алырсыз.</w:t>
            </w:r>
          </w:p>
          <w:p w:rsidR="0015794F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  <w:tc>
          <w:tcPr>
            <w:tcW w:w="2829" w:type="dxa"/>
          </w:tcPr>
          <w:p w:rsidR="0015794F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>Укучыларның бердәм исәнләшәләр:</w:t>
            </w:r>
          </w:p>
          <w:p w:rsidR="0015794F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“Иртәнге кояш кебек!</w:t>
            </w:r>
          </w:p>
          <w:p w:rsidR="0015794F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Тукай телен, туган телне</w:t>
            </w:r>
          </w:p>
          <w:p w:rsidR="00626E17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Өйрәнергә дип килдек!”</w:t>
            </w: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</w:t>
            </w:r>
            <w:r w:rsidR="005A26DC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Ф. Яруллинның тормышы, “Зәңгәр күлдә Ай коена” әкияте белән танышулары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5A26DC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хакында әйтәләр.</w:t>
            </w: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  <w:tc>
          <w:tcPr>
            <w:tcW w:w="2265" w:type="dxa"/>
          </w:tcPr>
          <w:p w:rsidR="00626E17" w:rsidRPr="003420C3" w:rsidRDefault="0015794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>Танып-белү:</w:t>
            </w:r>
            <w:r w:rsidR="00924DA7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.дәрескә әзер булуларын күрсәтәләр.</w:t>
            </w:r>
          </w:p>
          <w:p w:rsidR="00924DA7" w:rsidRPr="003420C3" w:rsidRDefault="00924DA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924DA7" w:rsidRPr="003420C3" w:rsidRDefault="00924DA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924DA7" w:rsidRPr="003420C3" w:rsidRDefault="00924DA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C519FE" w:rsidRPr="003420C3" w:rsidRDefault="00C519F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A261ED" w:rsidRPr="003420C3" w:rsidRDefault="00A261E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Коммуникатив: иптәшләренең дәрескә әзер булуларын  күрәләр.</w:t>
            </w:r>
          </w:p>
        </w:tc>
      </w:tr>
      <w:tr w:rsidR="00172936" w:rsidRPr="000B110F" w:rsidTr="001C5591">
        <w:trPr>
          <w:trHeight w:val="3412"/>
        </w:trPr>
        <w:tc>
          <w:tcPr>
            <w:tcW w:w="2146" w:type="dxa"/>
          </w:tcPr>
          <w:p w:rsidR="00924DA7" w:rsidRPr="003420C3" w:rsidRDefault="00924DA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 xml:space="preserve">2.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Белемнәрен актуальләштерү һәм уку эшчәнлеген оештыруда шәхси кыенлыкларны билгеләү.</w:t>
            </w:r>
          </w:p>
          <w:p w:rsidR="007F2291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7F2291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23C08" w:rsidRPr="003420C3" w:rsidRDefault="00123C0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7F2291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3. Кыенлыкның урынын һәм сәбәбен ачыклау.</w:t>
            </w:r>
          </w:p>
          <w:p w:rsidR="00924DA7" w:rsidRPr="003420C3" w:rsidRDefault="003B17E6" w:rsidP="00C519FE">
            <w:pPr>
              <w:ind w:left="-99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3</w:t>
            </w:r>
            <w:r w:rsidRPr="003420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t-RU"/>
              </w:rPr>
              <w:t xml:space="preserve">3. </w:t>
            </w:r>
          </w:p>
          <w:p w:rsidR="003B17E6" w:rsidRPr="003420C3" w:rsidRDefault="003B17E6" w:rsidP="00C519FE">
            <w:pPr>
              <w:ind w:left="-993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  <w:tc>
          <w:tcPr>
            <w:tcW w:w="3817" w:type="dxa"/>
          </w:tcPr>
          <w:p w:rsidR="00DA27E9" w:rsidRPr="003420C3" w:rsidRDefault="00C11B55" w:rsidP="00C519FE">
            <w:pPr>
              <w:pStyle w:val="af4"/>
              <w:jc w:val="both"/>
              <w:rPr>
                <w:bCs/>
                <w:sz w:val="24"/>
                <w:szCs w:val="24"/>
                <w:lang w:val="tt-RU"/>
              </w:rPr>
            </w:pPr>
            <w:r w:rsidRPr="003420C3">
              <w:rPr>
                <w:rStyle w:val="af7"/>
                <w:b w:val="0"/>
                <w:sz w:val="24"/>
                <w:szCs w:val="24"/>
                <w:lang w:val="tt-RU"/>
              </w:rPr>
              <w:t>-</w:t>
            </w:r>
            <w:r w:rsidR="00373446" w:rsidRPr="003420C3">
              <w:rPr>
                <w:rStyle w:val="af7"/>
                <w:b w:val="0"/>
                <w:sz w:val="24"/>
                <w:szCs w:val="24"/>
                <w:lang w:val="tt-RU"/>
              </w:rPr>
              <w:t>Бер гыйбрәтле вакыйга турында аудиоязма тыңлап китик. “Бер малай әнисе белән генә тора. Улы начарлык эшләгән саен, коймага бер кадак кага бара. Еллар уза. Малай бу хәлне күреп сорый: “Әни, нигә күп кадак кактың?”</w:t>
            </w:r>
            <w:r w:rsidR="00445E19" w:rsidRPr="003420C3">
              <w:rPr>
                <w:rStyle w:val="af7"/>
                <w:b w:val="0"/>
                <w:sz w:val="24"/>
                <w:szCs w:val="24"/>
                <w:lang w:val="tt-RU"/>
              </w:rPr>
              <w:t xml:space="preserve"> “Син начарлык эшләгән саен бер бер кадак кага бардым”, - дигән әнисе. Улы яхшылыклар эшләргә сүз биргән. Бер көнне коймада кадаклар калмый. Әнисе малай яхшылыклар эшләгән саен алып бара.Улы шатлана. Әнисе әйтә:”Кадаклар калмады, ә никадәр кадак эзләре калды”.</w:t>
            </w:r>
            <w:r w:rsidR="00ED0D61" w:rsidRPr="003420C3">
              <w:rPr>
                <w:rStyle w:val="af7"/>
                <w:b w:val="0"/>
                <w:sz w:val="24"/>
                <w:szCs w:val="24"/>
                <w:lang w:val="tt-RU"/>
              </w:rPr>
              <w:t xml:space="preserve">                       </w:t>
            </w:r>
            <w:r w:rsidR="00D45588" w:rsidRPr="003420C3">
              <w:rPr>
                <w:rStyle w:val="af7"/>
                <w:b w:val="0"/>
                <w:sz w:val="24"/>
                <w:szCs w:val="24"/>
                <w:lang w:val="tt-RU"/>
              </w:rPr>
              <w:t xml:space="preserve">                       </w:t>
            </w:r>
            <w:r w:rsidR="00ED0D61" w:rsidRPr="003420C3">
              <w:rPr>
                <w:rStyle w:val="af7"/>
                <w:b w:val="0"/>
                <w:sz w:val="24"/>
                <w:szCs w:val="24"/>
                <w:lang w:val="tt-RU"/>
              </w:rPr>
              <w:t xml:space="preserve">  </w:t>
            </w:r>
            <w:r w:rsidR="00D45588" w:rsidRPr="003420C3">
              <w:rPr>
                <w:rFonts w:eastAsia="TimesNewRomanPSMT"/>
                <w:sz w:val="24"/>
                <w:szCs w:val="24"/>
                <w:lang w:val="tt-RU"/>
              </w:rPr>
              <w:t>–Укучылар, әле генә тыңлап киткән хикәядән нәрсә аңладыгыз?</w:t>
            </w:r>
          </w:p>
          <w:p w:rsidR="00C11B55" w:rsidRPr="003420C3" w:rsidRDefault="00ED0D61" w:rsidP="00C519FE">
            <w:pPr>
              <w:pStyle w:val="af4"/>
              <w:jc w:val="both"/>
              <w:rPr>
                <w:rFonts w:eastAsia="TimesNewRomanPSMT"/>
                <w:sz w:val="24"/>
                <w:szCs w:val="24"/>
                <w:lang w:val="tt-RU"/>
              </w:rPr>
            </w:pPr>
            <w:r w:rsidRPr="003420C3">
              <w:rPr>
                <w:rFonts w:eastAsia="TimesNewRomanPSMT"/>
                <w:sz w:val="24"/>
                <w:szCs w:val="24"/>
                <w:lang w:val="tt-RU"/>
              </w:rPr>
              <w:t>-</w:t>
            </w:r>
            <w:r w:rsidR="00D45588" w:rsidRPr="003420C3">
              <w:rPr>
                <w:rFonts w:eastAsia="TimesNewRomanPSMT"/>
                <w:sz w:val="24"/>
                <w:szCs w:val="24"/>
                <w:lang w:val="tt-RU"/>
              </w:rPr>
              <w:t>Сез нәрсәләрне начар</w:t>
            </w:r>
            <w:r w:rsidR="003420C3">
              <w:rPr>
                <w:rFonts w:eastAsia="TimesNewRomanPSMT"/>
                <w:sz w:val="24"/>
                <w:szCs w:val="24"/>
                <w:lang w:val="tt-RU"/>
              </w:rPr>
              <w:t xml:space="preserve"> </w:t>
            </w:r>
            <w:r w:rsidR="00D45588" w:rsidRPr="003420C3">
              <w:rPr>
                <w:rFonts w:eastAsia="TimesNewRomanPSMT"/>
                <w:sz w:val="24"/>
                <w:szCs w:val="24"/>
                <w:lang w:val="tt-RU"/>
              </w:rPr>
              <w:t>эш дип кабул итәсез?</w:t>
            </w:r>
            <w:r w:rsidR="004D0841" w:rsidRPr="003420C3">
              <w:rPr>
                <w:rFonts w:eastAsia="TimesNewRomanPSMT"/>
                <w:sz w:val="24"/>
                <w:szCs w:val="24"/>
                <w:lang w:val="tt-RU"/>
              </w:rPr>
              <w:t xml:space="preserve">      </w:t>
            </w:r>
            <w:r w:rsidR="00C11B55" w:rsidRPr="003420C3">
              <w:rPr>
                <w:rFonts w:eastAsia="TimesNewRomanPSMT"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4D0841" w:rsidRPr="003420C3">
              <w:rPr>
                <w:rFonts w:eastAsia="TimesNewRomanPSMT"/>
                <w:sz w:val="24"/>
                <w:szCs w:val="24"/>
                <w:lang w:val="tt-RU"/>
              </w:rPr>
              <w:t xml:space="preserve">                                </w:t>
            </w:r>
            <w:r w:rsidR="00C11B55" w:rsidRPr="003420C3">
              <w:rPr>
                <w:rFonts w:eastAsia="TimesNewRomanPSMT"/>
                <w:sz w:val="24"/>
                <w:szCs w:val="24"/>
                <w:lang w:val="tt-RU"/>
              </w:rPr>
              <w:t xml:space="preserve">           </w:t>
            </w:r>
          </w:p>
          <w:p w:rsidR="00F0120E" w:rsidRPr="003420C3" w:rsidRDefault="004D0841" w:rsidP="00C519FE">
            <w:pPr>
              <w:pStyle w:val="af4"/>
              <w:jc w:val="both"/>
              <w:rPr>
                <w:rFonts w:eastAsia="TimesNewRomanPSMT"/>
                <w:sz w:val="24"/>
                <w:szCs w:val="24"/>
                <w:lang w:val="tt-RU"/>
              </w:rPr>
            </w:pPr>
            <w:r w:rsidRPr="003420C3">
              <w:rPr>
                <w:rFonts w:eastAsia="TimesNewRomanPSMT"/>
                <w:sz w:val="24"/>
                <w:szCs w:val="24"/>
                <w:lang w:val="tt-RU"/>
              </w:rPr>
              <w:t>-Бүгенге дәрест</w:t>
            </w:r>
            <w:r w:rsidR="00F0120E" w:rsidRPr="003420C3">
              <w:rPr>
                <w:rFonts w:eastAsia="TimesNewRomanPSMT"/>
                <w:sz w:val="24"/>
                <w:szCs w:val="24"/>
                <w:lang w:val="tt-RU"/>
              </w:rPr>
              <w:t>ә нәрсә турында сөйләшербез?</w:t>
            </w:r>
          </w:p>
          <w:p w:rsidR="00964EB9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Сез өйдә Ф. Яруллинның тагын бер әсәрен укыдыгыз. </w:t>
            </w:r>
            <w:r w:rsidR="00964EB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Аның белән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бу</w:t>
            </w:r>
            <w:r w:rsidR="007336A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сөйләнгән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вакыйга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арасында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нинди дә булса бәйләнеш бармы?</w:t>
            </w:r>
            <w:r w:rsidR="00964EB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Парыгыз белән фикер алышыгыз.</w:t>
            </w:r>
          </w:p>
          <w:p w:rsidR="00964EB9" w:rsidRPr="003420C3" w:rsidRDefault="00964EB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964EB9" w:rsidRPr="003420C3" w:rsidRDefault="00964EB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829" w:type="dxa"/>
          </w:tcPr>
          <w:p w:rsidR="00924DA7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Укучылар </w:t>
            </w:r>
            <w:r w:rsidR="00373446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аудиоязма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тыңлыйлар.</w:t>
            </w:r>
          </w:p>
          <w:p w:rsidR="00F0120E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0120E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445E19" w:rsidRPr="003420C3" w:rsidRDefault="00445E1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0120E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-Начар эшләр эшләмәскә кирәклеге</w:t>
            </w:r>
            <w:r w:rsidR="007F22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турында</w:t>
            </w:r>
            <w:r w:rsidR="00F0120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белдек. </w:t>
            </w: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-Әниләрнең сүзе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н тыңламау, киреләнү, ялганлау һ.б.</w:t>
            </w:r>
          </w:p>
          <w:p w:rsidR="00DA27E9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Я</w:t>
            </w:r>
            <w:r w:rsidR="000C3FD6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лган 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сүз </w:t>
            </w:r>
            <w:r w:rsidR="000C3FD6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сөйлә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ргә ярамавы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турында</w:t>
            </w:r>
            <w:r w:rsidR="00C11B5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. </w:t>
            </w: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DA27E9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Ф.</w:t>
            </w:r>
            <w:r w:rsidR="002B0A4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Ярулинның “Кояштагы тап” әсәре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дә дә малай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ның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әнисе</w:t>
            </w:r>
            <w:r w:rsidR="00123C0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нә ялган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сөйләве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хакында әйтелә. </w:t>
            </w:r>
            <w:r w:rsidR="00C519F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Һ.б.</w:t>
            </w:r>
          </w:p>
          <w:p w:rsidR="00DA27E9" w:rsidRPr="003420C3" w:rsidRDefault="00DA27E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  <w:tc>
          <w:tcPr>
            <w:tcW w:w="2265" w:type="dxa"/>
          </w:tcPr>
          <w:p w:rsidR="00ED0D61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Шәхси: тыңланган текстны кабул итәләр, бәялиләр.</w:t>
            </w: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ED0D61" w:rsidRPr="003420C3" w:rsidRDefault="00ED0D6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924DA7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Танып-белү:</w:t>
            </w:r>
            <w:r w:rsidR="00964EB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үз фикерләрен</w:t>
            </w:r>
            <w:r w:rsidR="00DA27E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  <w:r w:rsidR="00964EB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әйтәләр.</w:t>
            </w:r>
          </w:p>
          <w:p w:rsidR="00F0120E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1C5591" w:rsidRPr="003420C3" w:rsidRDefault="00F0120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Коммун</w:t>
            </w:r>
            <w:r w:rsidR="003B17E6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икатив: фикер алышалар, иптәшләренең фикерен тыңларга өйрәнәләр.</w:t>
            </w: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</w:tr>
      <w:tr w:rsidR="00172936" w:rsidRPr="003420C3" w:rsidTr="003B17E6">
        <w:tc>
          <w:tcPr>
            <w:tcW w:w="2146" w:type="dxa"/>
          </w:tcPr>
          <w:p w:rsidR="007F2291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4.</w:t>
            </w:r>
            <w:r w:rsidR="009F6757"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Кыенлыгыктан </w:t>
            </w:r>
            <w:r w:rsidR="009F6757"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чыгуның проектын төзү</w:t>
            </w:r>
            <w:r w:rsidR="00FC78D4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.</w:t>
            </w:r>
            <w:r w:rsidR="009F6757"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</w:tcPr>
          <w:p w:rsidR="001C5591" w:rsidRPr="003420C3" w:rsidRDefault="009F675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 xml:space="preserve">-Укучылар, бүген сөйләшәсе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 xml:space="preserve">сүзебез </w:t>
            </w:r>
            <w:r w:rsidR="00DE662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кирәклеме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?</w:t>
            </w:r>
          </w:p>
          <w:p w:rsidR="002B0A49" w:rsidRPr="003420C3" w:rsidRDefault="002B0A4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-Ни өчен шулай уйлыйсыз?</w:t>
            </w:r>
          </w:p>
          <w:p w:rsidR="002B0A49" w:rsidRPr="003420C3" w:rsidRDefault="002B0A4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B0A49" w:rsidRPr="003420C3" w:rsidRDefault="002B0A4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“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Ялган сөйләү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”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кешенең нинди сыйфаты турында әйтә?</w:t>
            </w:r>
          </w:p>
          <w:p w:rsidR="009A58B3" w:rsidRDefault="009A58B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3420C3" w:rsidRP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9F6757" w:rsidRPr="003420C3" w:rsidRDefault="009F675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 Фикерләр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егез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гә нәтиҗә ясап,  дәрес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ебез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нең темасын әйтегез әле!</w:t>
            </w:r>
            <w:r w:rsidR="00FC78D4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</w:p>
          <w:p w:rsidR="001C5591" w:rsidRPr="003420C3" w:rsidRDefault="001C55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35A83" w:rsidRPr="003420C3" w:rsidRDefault="005C34D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-Яхшы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.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Укучылар, се</w:t>
            </w:r>
            <w:r w:rsidR="001C559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з үзегез дәреснең темасын әйттегез.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F35A8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“Начарлыктан эз кала”.</w:t>
            </w:r>
          </w:p>
          <w:p w:rsidR="001C5591" w:rsidRPr="003420C3" w:rsidRDefault="005C34D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Хәзер, темадан чыгып, дәреснең максатын да куегыз. </w:t>
            </w:r>
          </w:p>
          <w:p w:rsidR="005C34DD" w:rsidRPr="003420C3" w:rsidRDefault="005C34D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829" w:type="dxa"/>
          </w:tcPr>
          <w:p w:rsidR="005C34DD" w:rsidRPr="003420C3" w:rsidRDefault="001C55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 xml:space="preserve">- </w:t>
            </w:r>
            <w:r w:rsidR="00DE662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Әйе, кирәкле. Ялган </w:t>
            </w:r>
            <w:r w:rsidR="00DE662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 xml:space="preserve">сөйләргә ярамый.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</w:p>
          <w:p w:rsidR="00DE662D" w:rsidRPr="003420C3" w:rsidRDefault="002B0A4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-Ялганчының бер сүзенә дә ышанмыйлар.</w:t>
            </w:r>
          </w:p>
          <w:p w:rsidR="002B0A49" w:rsidRPr="003420C3" w:rsidRDefault="002B0A4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Ялган сөйләү - кешенең начар сыйфаты ул.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</w:p>
          <w:p w:rsidR="009A58B3" w:rsidRPr="003420C3" w:rsidRDefault="009A58B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-“Ялган сөйләү  начар”.</w:t>
            </w:r>
          </w:p>
          <w:p w:rsidR="00F35A83" w:rsidRPr="003420C3" w:rsidRDefault="005C34D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-</w:t>
            </w:r>
            <w:r w:rsidR="00DE662D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Начарлыктан тап кала” 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һ.б.</w:t>
            </w:r>
          </w:p>
          <w:p w:rsidR="009A58B3" w:rsidRPr="003420C3" w:rsidRDefault="009A58B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  <w:r w:rsidR="00F35A8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(Дәреснең темасын дәфтәргә язып куялар.)</w:t>
            </w:r>
          </w:p>
          <w:p w:rsidR="00F35A83" w:rsidRPr="003420C3" w:rsidRDefault="00F35A8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C78D4" w:rsidRPr="003420C3" w:rsidRDefault="00FC78D4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-Әсәрне өйрәнәбез, сөйләм телен үстерәбез, 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ялган сөйләргә ярамаганын</w:t>
            </w:r>
            <w:r w:rsidR="00C11B5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, әниләрне тыңларга кирәклеген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беләбез.</w:t>
            </w:r>
          </w:p>
        </w:tc>
        <w:tc>
          <w:tcPr>
            <w:tcW w:w="2265" w:type="dxa"/>
          </w:tcPr>
          <w:p w:rsidR="0090272D" w:rsidRPr="003420C3" w:rsidRDefault="0090272D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Коммуникатив: </w:t>
            </w:r>
            <w:r w:rsidRPr="003420C3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сорауларга җавап бирәләр, үз фикерләрен формалаштыралар.</w:t>
            </w:r>
          </w:p>
          <w:p w:rsidR="0090272D" w:rsidRPr="003420C3" w:rsidRDefault="0090272D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0272D" w:rsidRPr="003420C3" w:rsidRDefault="0090272D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0272D" w:rsidRPr="003420C3" w:rsidRDefault="0090272D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76DB3" w:rsidRPr="003420C3" w:rsidRDefault="00511925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/>
                <w:sz w:val="24"/>
                <w:szCs w:val="24"/>
                <w:lang w:val="tt-RU"/>
              </w:rPr>
              <w:t>Регулятив</w:t>
            </w:r>
            <w:r w:rsidR="00076DB3" w:rsidRPr="003420C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:эш тәртибен билгелиләр. </w:t>
            </w:r>
          </w:p>
          <w:p w:rsidR="0090272D" w:rsidRPr="003420C3" w:rsidRDefault="0090272D" w:rsidP="00C519FE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F2291" w:rsidRPr="003420C3" w:rsidRDefault="007F229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9A58B3" w:rsidRPr="003420C3" w:rsidRDefault="009A58B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</w:tr>
      <w:tr w:rsidR="00172936" w:rsidRPr="003420C3" w:rsidTr="003B17E6">
        <w:tc>
          <w:tcPr>
            <w:tcW w:w="2146" w:type="dxa"/>
          </w:tcPr>
          <w:p w:rsidR="006E6A07" w:rsidRPr="003420C3" w:rsidRDefault="005C34D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5. Төзел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гән проектны тормышка ашыру.</w:t>
            </w: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6. Тышкы сөйләмдә әйтү аша беренчел ныгыту.</w:t>
            </w: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D8515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7. Эталон буенча үзтикшерү белән мөстәкыйль эш.</w:t>
            </w: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8. Б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елемнәр системасына кушылу һәм кабатлау.</w:t>
            </w: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9.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Дәрестәге уку эшчәнлегенә рефлексия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.</w:t>
            </w: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</w:tc>
        <w:tc>
          <w:tcPr>
            <w:tcW w:w="3817" w:type="dxa"/>
          </w:tcPr>
          <w:p w:rsidR="00FC72D9" w:rsidRPr="003420C3" w:rsidRDefault="00AA337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-</w:t>
            </w:r>
            <w:r w:rsidR="004D084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 сез өйдә әсәрне укып килдегез. Хәзер,</w:t>
            </w:r>
            <w:r w:rsid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420C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tt-RU"/>
              </w:rPr>
              <w:t xml:space="preserve">ТАЙМД ПЭА ШЭА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структурасын файдаланып, бер-берегезгә әсәрнең  эчтәлеген сөйләгез.</w:t>
            </w:r>
          </w:p>
          <w:p w:rsidR="00FB3D7F" w:rsidRPr="003420C3" w:rsidRDefault="00FC72D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765F1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Ф. Яруллинның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“Кояштагы тап” әсәре</w:t>
            </w:r>
            <w:r w:rsidR="0090272D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ндә </w:t>
            </w:r>
            <w:bookmarkStart w:id="0" w:name="_GoBack"/>
            <w:bookmarkEnd w:id="0"/>
            <w:r w:rsidR="00FB3D7F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нинди образлар бар?</w:t>
            </w:r>
          </w:p>
          <w:p w:rsidR="00FC72D9" w:rsidRPr="003420C3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Бу</w:t>
            </w:r>
            <w:r w:rsidR="00FC72D9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нинди жанрдагы әсәр?</w:t>
            </w: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-Ни өчен әкият жанрындагы әсәр дип уйлыйсыз?</w:t>
            </w:r>
          </w:p>
          <w:p w:rsidR="004D0841" w:rsidRPr="003420C3" w:rsidRDefault="004D084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4D0841" w:rsidRPr="003420C3" w:rsidRDefault="004D084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2213E" w:rsidRDefault="00E2213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FB3D7F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Әкияттәге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образларны нинди төркемнәргә кертеп өйрәндек?</w:t>
            </w:r>
          </w:p>
          <w:p w:rsidR="00F932FD" w:rsidRPr="003420C3" w:rsidRDefault="00F932F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7323" w:rsidRDefault="002F73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7323" w:rsidRDefault="002F73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tt-RU"/>
              </w:rPr>
              <w:t xml:space="preserve">Физкультминутка. </w:t>
            </w: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tt-RU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2F7323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Укучылар, к</w:t>
            </w:r>
            <w:r w:rsidR="000258BF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еше образларына </w:t>
            </w:r>
          </w:p>
          <w:p w:rsidR="00C11B55" w:rsidRPr="003420C3" w:rsidRDefault="00CC579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СТЕ ЗЕ КЛАСС структурасын кулланып, бәя бир</w:t>
            </w:r>
            <w:r w:rsidR="00C11B5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егез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. </w:t>
            </w:r>
          </w:p>
          <w:p w:rsidR="00F932FD" w:rsidRPr="003420C3" w:rsidRDefault="00D8515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“Әкияттә матурлык һәм ямьсезлек белән кайчан очрашабыз?”</w:t>
            </w:r>
            <w:r w:rsidR="00342CEC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дигән сорауга җавап эзлиләр.</w:t>
            </w:r>
          </w:p>
          <w:p w:rsidR="00F932FD" w:rsidRPr="003420C3" w:rsidRDefault="00F932F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B76B8" w:rsidRPr="003420C3" w:rsidRDefault="00EB76B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B76B8" w:rsidRPr="003420C3" w:rsidRDefault="00EB76B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B76B8" w:rsidRPr="003420C3" w:rsidRDefault="00EB76B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B76B8" w:rsidRPr="003420C3" w:rsidRDefault="00EB76B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11B55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342CEC" w:rsidRPr="003420C3" w:rsidRDefault="00342CEC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-Әкияттәге табигать образы 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турында </w:t>
            </w:r>
            <w:r w:rsidR="000B070F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нәрсә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әйтерсез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?</w:t>
            </w:r>
          </w:p>
          <w:p w:rsidR="00FB3D7F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0B070F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-“Тап төшерү “сүзтезмәсенең мәгънәсен ничек аңлыйсыз?</w:t>
            </w: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B76B8" w:rsidRPr="003420C3" w:rsidRDefault="00707E0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-Кояшка тап төшергән сыйфатлар турында ниләр әйтерсез?</w:t>
            </w:r>
            <w:r w:rsidR="00EB76B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 Кояш образы матурмы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,</w:t>
            </w:r>
            <w:r w:rsidR="00EB76B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әллә ямьсезме?</w:t>
            </w: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11B55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35A83" w:rsidRPr="003420C3" w:rsidRDefault="00F35A8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--Ямьсезлекне ничек төзәтеп була?</w:t>
            </w:r>
          </w:p>
          <w:p w:rsidR="00FB3D7F" w:rsidRPr="003420C3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-Күз белән күргән әйберләрне </w:t>
            </w:r>
            <w:r w:rsidR="00FB3D7F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генә матур яки ямьсез дип әйтәбезме?</w:t>
            </w: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-Матурлык һәм ямьсезлеккә мисалны дәреслектән дә табып укыгыз әле.</w:t>
            </w:r>
            <w:r w:rsidR="00C11B5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Парларыгыз белән эшләгез. </w:t>
            </w:r>
          </w:p>
          <w:p w:rsidR="00BF3A0D" w:rsidRPr="003420C3" w:rsidRDefault="00BF3A0D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-Автор нинди сурәтләү чараларын куллана?</w:t>
            </w:r>
            <w:r w:rsidR="00C519F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Дәреслектән табып, дәфтәрегезгә язып куегыз. </w:t>
            </w:r>
          </w:p>
          <w:p w:rsidR="00172936" w:rsidRPr="003420C3" w:rsidRDefault="00172936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935C45" w:rsidRPr="003420C3" w:rsidRDefault="00935C4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B0379F" w:rsidRPr="003420C3" w:rsidRDefault="00B0379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935C45" w:rsidRPr="003420C3" w:rsidRDefault="00B0379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 Укучылар, дәресне йомгаклап нәрсә әйтә аласыз?</w:t>
            </w:r>
            <w:r w:rsidR="00617990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Без д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ә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рест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ә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н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ә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рс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ә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не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ө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йр</w:t>
            </w:r>
            <w:r w:rsidR="00935C45" w:rsidRPr="003420C3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tt-RU"/>
              </w:rPr>
              <w:t>ә</w:t>
            </w:r>
            <w:r w:rsidR="00935C4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ндек</w:t>
            </w:r>
            <w:r w:rsidR="00935C4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?Ниләр белеп калдык?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Төркемнәрдә</w:t>
            </w:r>
            <w:r w:rsidR="002F732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уйлап җавап бирегез.</w:t>
            </w: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E414A2" w:rsidRPr="003420C3" w:rsidRDefault="00E414A2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17990" w:rsidRPr="003420C3" w:rsidRDefault="00617990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D45588" w:rsidRPr="003420C3" w:rsidRDefault="00D4558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D45588" w:rsidRPr="003420C3" w:rsidRDefault="00D80E8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-Укучылар, дәрескә куйган максатыбызга ирештекме? </w:t>
            </w:r>
            <w:r w:rsidR="00D4558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Дәрестә нәрсә өйрәндек?</w:t>
            </w:r>
          </w:p>
          <w:p w:rsidR="00E414A2" w:rsidRPr="003420C3" w:rsidRDefault="00C11B5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Үзегезгә бәя кую өчен, сезгә </w:t>
            </w:r>
            <w:r w:rsidR="00D45588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кәгазь битләре таратылды. </w:t>
            </w:r>
            <w:r w:rsidR="00E414A2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Хәзер дәрес өчен үз-үзегезгә билге куегыз.</w:t>
            </w:r>
          </w:p>
          <w:p w:rsidR="00C11B55" w:rsidRPr="003420C3" w:rsidRDefault="00493FBB" w:rsidP="00C519FE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/>
                <w:bCs/>
                <w:sz w:val="24"/>
                <w:szCs w:val="24"/>
                <w:lang w:val="tt-RU"/>
              </w:rPr>
              <w:t>Мин барысын да аңладым,  ләкин әле миндә сораулар калды</w:t>
            </w:r>
            <w:r w:rsidR="00C11B55" w:rsidRPr="003420C3">
              <w:rPr>
                <w:rFonts w:ascii="Times New Roman" w:eastAsia="TimesNewRomanPSMT" w:hAnsi="Times New Roman"/>
                <w:bCs/>
                <w:sz w:val="24"/>
                <w:szCs w:val="24"/>
                <w:lang w:val="tt-RU"/>
              </w:rPr>
              <w:t>.</w:t>
            </w:r>
          </w:p>
          <w:p w:rsidR="00A4294D" w:rsidRPr="003420C3" w:rsidRDefault="00493FBB" w:rsidP="00C5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3420C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tt-RU"/>
              </w:rPr>
              <w:t>Мин барысын да аңладым,  кагыйдә буенча эшли алам.</w:t>
            </w:r>
          </w:p>
          <w:p w:rsidR="00A4294D" w:rsidRPr="003420C3" w:rsidRDefault="00493FBB" w:rsidP="00C5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3420C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tt-RU"/>
              </w:rPr>
              <w:t>Мин барысын да аңладым,  кагыйдә буенча эшли алам, башкаларга да аңлата алам.</w:t>
            </w:r>
          </w:p>
          <w:p w:rsidR="00935C45" w:rsidRPr="003420C3" w:rsidRDefault="00935C4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</w:p>
          <w:p w:rsidR="00935C45" w:rsidRPr="003420C3" w:rsidRDefault="00D45588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Өй эше</w:t>
            </w:r>
            <w:r w:rsidR="00FB3D7F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.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</w:p>
          <w:p w:rsidR="00493FBB" w:rsidRPr="003420C3" w:rsidRDefault="00493FB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1.“Кояштагы тап” әкиятенә рәсем ясарга, рәсемне аңлатырга.</w:t>
            </w:r>
          </w:p>
          <w:p w:rsidR="00FB3D7F" w:rsidRPr="003420C3" w:rsidRDefault="00493FB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2.129</w:t>
            </w:r>
            <w:r w:rsidR="00C11B55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нчы бит, 6 нчы биремне үтәргә.</w:t>
            </w:r>
          </w:p>
          <w:p w:rsidR="00493FBB" w:rsidRPr="003420C3" w:rsidRDefault="00493FB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3.“Кеше кайчан матур була?” темасына кечкенә сочинение язарга.</w:t>
            </w:r>
          </w:p>
          <w:p w:rsidR="00935C45" w:rsidRPr="003420C3" w:rsidRDefault="00935C4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935C45" w:rsidRPr="003420C3" w:rsidRDefault="00935C4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</w:p>
          <w:p w:rsidR="00935C45" w:rsidRPr="003420C3" w:rsidRDefault="00935C4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829" w:type="dxa"/>
          </w:tcPr>
          <w:p w:rsidR="00AA337B" w:rsidRPr="003420C3" w:rsidRDefault="00FC72D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У</w:t>
            </w:r>
            <w:r w:rsidR="00AA337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кучылар парларга бүленәләр</w:t>
            </w:r>
            <w:r w:rsidR="006530C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,</w:t>
            </w:r>
            <w:r w:rsidR="00AA337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бер-берсенә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әсәр</w:t>
            </w:r>
            <w:r w:rsidR="00AA337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неӊ эчтәлеген сөйлиләр.</w:t>
            </w:r>
          </w:p>
          <w:p w:rsidR="00FC72D9" w:rsidRPr="003420C3" w:rsidRDefault="00FC72D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B3D7F" w:rsidRPr="003420C3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-Малай, аның әнисе, кояш образлары  бар.</w:t>
            </w: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6E6A07" w:rsidRPr="003420C3" w:rsidRDefault="003420C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  <w:r w:rsidR="00765F1B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Әкият жанрында язылган.</w:t>
            </w:r>
          </w:p>
          <w:p w:rsidR="00FC72D9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-Кояш образы җанлы </w:t>
            </w:r>
            <w:r w:rsidR="00E2213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итеп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бирелә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. </w:t>
            </w:r>
            <w:r w:rsidR="00E2213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Әкият ахырында яхшылык җиңә. </w:t>
            </w:r>
            <w:r w:rsidR="009A58B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Бу әкиятләрдә генә була ала.</w:t>
            </w:r>
          </w:p>
          <w:p w:rsidR="002E7B6E" w:rsidRPr="003420C3" w:rsidRDefault="00F35A8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(Укучылар әсәрнең жанрын </w:t>
            </w:r>
            <w:r w:rsidR="00C519F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дәфтәргә яза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лар.)</w:t>
            </w: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-Кеше образына малай белән аның әнисен, табигать образына кояшны кертеп карыйбыз.</w:t>
            </w:r>
          </w:p>
          <w:p w:rsidR="00CC579D" w:rsidRDefault="00CC579D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2F1B71" w:rsidRPr="003420C3" w:rsidRDefault="002F1B71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CC579D" w:rsidRPr="003420C3" w:rsidRDefault="00CC579D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D8515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Укучылар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малай һәм аның әнисенә бәя бирәлә</w:t>
            </w:r>
            <w:r w:rsidR="00EF7421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р.(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30 секунд эчендә сорауга җавапларын язалар; күл күтәреп,  әңгәмәдәше белән </w:t>
            </w: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сөйләшәләр; яңа фикерләрне яза баралар.</w:t>
            </w:r>
          </w:p>
          <w:p w:rsidR="00CC579D" w:rsidRPr="003420C3" w:rsidRDefault="00CC579D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Мәсәлән, </w:t>
            </w:r>
          </w:p>
          <w:p w:rsidR="00CC579D" w:rsidRPr="003420C3" w:rsidRDefault="00CC579D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1</w:t>
            </w:r>
            <w:r w:rsidR="00257C9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.</w:t>
            </w:r>
            <w:r w:rsidR="00D8515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Малайның әнисе хезмәт ярата.Ул </w:t>
            </w:r>
            <w:r w:rsidR="00342CEC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бик иртән тора, </w:t>
            </w:r>
            <w:r w:rsidR="00D8515B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тырыш. </w:t>
            </w:r>
            <w:r w:rsidR="00342CEC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Аның матур сыйфатлары күп.</w:t>
            </w:r>
          </w:p>
          <w:p w:rsidR="00CC579D" w:rsidRPr="003420C3" w:rsidRDefault="00CC579D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2. </w:t>
            </w:r>
            <w:r w:rsidR="00342CEC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Малай әнисенә игътибарсыз, ялганчы. Күп уйный, әнисенә булышмый. Бу - малайның ямьсез сыйфатлары.</w:t>
            </w:r>
            <w:r w:rsidR="00EF7421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) </w:t>
            </w:r>
          </w:p>
          <w:p w:rsidR="000B070F" w:rsidRPr="003420C3" w:rsidRDefault="00EF7421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-Кояш – әкияттәге табигать образы. </w:t>
            </w:r>
            <w:r w:rsidR="00707E0D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Аңа тап төшкән.</w:t>
            </w:r>
          </w:p>
          <w:p w:rsidR="00FB3D7F" w:rsidRPr="003420C3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FB3D7F" w:rsidRPr="003420C3" w:rsidRDefault="00FB3D7F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-“Пычрату”, “каралту”; “начарлык эшләү” дигән  мәгънәләре бар. </w:t>
            </w:r>
          </w:p>
          <w:p w:rsidR="00C519FE" w:rsidRPr="003420C3" w:rsidRDefault="00C519F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(</w:t>
            </w:r>
          </w:p>
          <w:p w:rsidR="000B070F" w:rsidRPr="003420C3" w:rsidRDefault="000B070F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0B070F" w:rsidRPr="003420C3" w:rsidRDefault="000B070F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Укучылар төркемнәрдә эшли.</w:t>
            </w:r>
          </w:p>
          <w:p w:rsidR="00172936" w:rsidRPr="003420C3" w:rsidRDefault="00F35A83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1 нче төркем. </w:t>
            </w:r>
            <w:r w:rsidR="000B070F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Кояш бик югары, ул барысын да күрә. </w:t>
            </w:r>
            <w:r w:rsidR="00EB76B8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Ул малайның әнисенә ялганлавын да күргән. Оялган, йөзе каралып чыккан. Бу - матур сыйфат.</w:t>
            </w:r>
            <w:r w:rsidR="00C11B55"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Һ.б.</w:t>
            </w:r>
          </w:p>
          <w:p w:rsidR="00C11B55" w:rsidRPr="003420C3" w:rsidRDefault="00C11B55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172936" w:rsidRPr="003420C3" w:rsidRDefault="00172936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- Әкият ахырында малай үз хатасын таный. Әнисеннән гафу үтенә. </w:t>
            </w:r>
          </w:p>
          <w:p w:rsidR="00172936" w:rsidRPr="003420C3" w:rsidRDefault="00172936" w:rsidP="00C519F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-  Матурлык белән ямьсезлек ул кешенең эшләгән эшеннән, әйткән сүзеннән күренә. </w:t>
            </w:r>
          </w:p>
          <w:p w:rsidR="00172936" w:rsidRPr="003420C3" w:rsidRDefault="00172936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 дәреслек белән эшлиләр</w:t>
            </w:r>
            <w:r w:rsidR="00F06B23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, фикерләрен әйтәләр.</w:t>
            </w:r>
          </w:p>
          <w:p w:rsidR="00172936" w:rsidRPr="003420C3" w:rsidRDefault="00172936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:rsidR="00BF3A0D" w:rsidRPr="003420C3" w:rsidRDefault="00BF3A0D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-Антонимнар</w:t>
            </w:r>
            <w:r w:rsidR="00617990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: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яп-якты янучы кояш – кояштагы караңгылык;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lastRenderedPageBreak/>
              <w:t>дөнья</w:t>
            </w:r>
            <w:r w:rsidR="00257C9B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ямьсезләнгән – дөнья яктыр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г</w:t>
            </w:r>
            <w:r w:rsidR="00617990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а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н</w:t>
            </w:r>
            <w:r w:rsidR="00617990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; бар нәрсә элеккеге хәленә кайткан – кояштагы тап кына бетеп җитмәгән.</w:t>
            </w:r>
          </w:p>
          <w:p w:rsidR="002F7323" w:rsidRPr="003420C3" w:rsidRDefault="002F7323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 төркемнәрдә җавап уйлыйлар.</w:t>
            </w:r>
          </w:p>
          <w:p w:rsidR="002F7323" w:rsidRPr="003420C3" w:rsidRDefault="002F7323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u w:val="single"/>
                <w:lang w:val="tt-RU"/>
              </w:rPr>
              <w:t>1 нче тө</w:t>
            </w:r>
            <w:r w:rsidR="009F4074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u w:val="single"/>
                <w:lang w:val="tt-RU"/>
              </w:rPr>
              <w:t xml:space="preserve">ркем. </w:t>
            </w:r>
            <w:r w:rsidR="009F4074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Ялганларга ярамый. Ялганлау -  начар </w:t>
            </w:r>
            <w:r w:rsidR="00A168D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гадәт</w:t>
            </w:r>
            <w:r w:rsidR="009F4074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.</w:t>
            </w:r>
            <w:r w:rsidR="002A6F7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Ялганчының дөрес сүзенә дә ышанмыйлар.</w:t>
            </w:r>
          </w:p>
          <w:p w:rsidR="009F4074" w:rsidRPr="003420C3" w:rsidRDefault="009F4074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u w:val="single"/>
                <w:lang w:val="tt-RU"/>
              </w:rPr>
              <w:t xml:space="preserve">2 нче төркем. </w:t>
            </w:r>
            <w:r w:rsidR="002A6F71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Әнине алдаларга ярамый. Аңа булышырга, аның сүзен тыңларга кирәк.</w:t>
            </w:r>
          </w:p>
          <w:p w:rsidR="002A6F71" w:rsidRPr="003420C3" w:rsidRDefault="002A6F71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u w:val="single"/>
                <w:lang w:val="tt-RU"/>
              </w:rPr>
              <w:t xml:space="preserve">3 нче төркем. </w:t>
            </w:r>
            <w:r w:rsidR="00A168D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Начар эш эшләргә ярамый. </w:t>
            </w:r>
            <w:r w:rsidR="00E414A2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Кояштагы тап кебек, ул беркайчан да бетми.</w:t>
            </w:r>
          </w:p>
          <w:p w:rsidR="00D45588" w:rsidRPr="003420C3" w:rsidRDefault="00D45588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</w:p>
          <w:p w:rsidR="00D45588" w:rsidRPr="003420C3" w:rsidRDefault="00D45588" w:rsidP="00C519FE">
            <w:pPr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/>
              </w:rPr>
              <w:t>Укучыларның фикерләре тыңлана.</w:t>
            </w:r>
          </w:p>
        </w:tc>
        <w:tc>
          <w:tcPr>
            <w:tcW w:w="2265" w:type="dxa"/>
          </w:tcPr>
          <w:p w:rsidR="00FC72D9" w:rsidRPr="003420C3" w:rsidRDefault="00765F1B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>Регулятив:</w:t>
            </w:r>
            <w:r w:rsidR="00FC72D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үзләштерелгән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белән таныш </w:t>
            </w:r>
            <w:r w:rsidR="00FC72D9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булмаганны чагыштыралар.</w:t>
            </w:r>
          </w:p>
          <w:p w:rsidR="00511925" w:rsidRPr="003420C3" w:rsidRDefault="00511925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C72D9" w:rsidRPr="003420C3" w:rsidRDefault="00FC72D9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Шәхси: үзләштерелгәнгә бәя бирәләр.</w:t>
            </w:r>
          </w:p>
          <w:p w:rsidR="006E6A07" w:rsidRPr="003420C3" w:rsidRDefault="006E6A07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Танып белү: кирәкле информацияне эзләп табалар.  </w:t>
            </w: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E7B6E" w:rsidRPr="003420C3" w:rsidRDefault="002E7B6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Коммуникатив: </w:t>
            </w:r>
            <w:r w:rsidRPr="003420C3">
              <w:rPr>
                <w:rFonts w:ascii="Times New Roman" w:eastAsia="TimesNewRomanPSMT" w:hAnsi="Times New Roman" w:cs="Times New Roman"/>
                <w:iCs/>
                <w:color w:val="auto"/>
                <w:sz w:val="24"/>
                <w:szCs w:val="24"/>
                <w:lang w:val="tt-RU" w:eastAsia="en-US"/>
              </w:rPr>
              <w:t>үз ф</w:t>
            </w:r>
            <w:r w:rsidR="00C519FE" w:rsidRPr="003420C3">
              <w:rPr>
                <w:rFonts w:ascii="Times New Roman" w:eastAsia="TimesNewRomanPSMT" w:hAnsi="Times New Roman" w:cs="Times New Roman"/>
                <w:iCs/>
                <w:color w:val="auto"/>
                <w:sz w:val="24"/>
                <w:szCs w:val="24"/>
                <w:lang w:val="tt-RU" w:eastAsia="en-US"/>
              </w:rPr>
              <w:t xml:space="preserve">икерен башкаларга дәлилле итеп </w:t>
            </w:r>
            <w:r w:rsidR="00342CEC" w:rsidRPr="003420C3">
              <w:rPr>
                <w:rFonts w:ascii="Times New Roman" w:eastAsia="TimesNewRomanPSMT" w:hAnsi="Times New Roman" w:cs="Times New Roman"/>
                <w:iCs/>
                <w:color w:val="auto"/>
                <w:sz w:val="24"/>
                <w:szCs w:val="24"/>
                <w:lang w:val="tt-RU" w:eastAsia="en-US"/>
              </w:rPr>
              <w:t>җиткерә</w:t>
            </w:r>
            <w:r w:rsidRPr="003420C3">
              <w:rPr>
                <w:rFonts w:ascii="Times New Roman" w:eastAsia="TimesNewRomanPSMT" w:hAnsi="Times New Roman" w:cs="Times New Roman"/>
                <w:iCs/>
                <w:color w:val="auto"/>
                <w:sz w:val="24"/>
                <w:szCs w:val="24"/>
                <w:lang w:val="tt-RU" w:eastAsia="en-US"/>
              </w:rPr>
              <w:t>ләр.</w:t>
            </w: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Танып белү: мөстәкыйль рәвештә кирәкле фикерне аерып алалар.</w:t>
            </w: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06B2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F06B23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F06B2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Танып белү: фикерләрен төшенчә әйтүгә китереп җиткерәләр.</w:t>
            </w:r>
          </w:p>
          <w:p w:rsidR="000A318E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2F1B71" w:rsidRPr="003420C3" w:rsidRDefault="002F1B71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F35A8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Регулятив:үз фикерләрен дөрес әйтә белергә өйрәнәләр.</w:t>
            </w: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C519FE" w:rsidRPr="003420C3" w:rsidRDefault="00C519F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F35A83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Танып белү: үзләренең белем системасында ориенлашырга өйрәнәләр.</w:t>
            </w: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C519F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Танып белү: дәрестә 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lastRenderedPageBreak/>
              <w:t>алган мәгълүматтан чыгып җавап бирәләр.</w:t>
            </w: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CC3E9A" w:rsidRPr="003420C3" w:rsidRDefault="00CC3E9A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Танып белү: </w:t>
            </w:r>
            <w:r w:rsidR="000A318E"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үз фикерләрен тулы һәм төгәл</w:t>
            </w: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итеп әйтәләр.</w:t>
            </w:r>
          </w:p>
          <w:p w:rsidR="00CC3E9A" w:rsidRPr="003420C3" w:rsidRDefault="00CC3E9A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</w:p>
          <w:p w:rsidR="00CC3E9A" w:rsidRPr="003420C3" w:rsidRDefault="00CC3E9A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>Регулятив: үз эшләрен бәялиләр.</w:t>
            </w:r>
          </w:p>
          <w:p w:rsidR="000A318E" w:rsidRPr="003420C3" w:rsidRDefault="000A318E" w:rsidP="00C519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</w:pPr>
            <w:r w:rsidRPr="003420C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626E17" w:rsidRDefault="00626E17" w:rsidP="005B76EB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color w:val="auto"/>
          <w:lang w:val="tt-RU" w:eastAsia="en-US"/>
        </w:rPr>
      </w:pPr>
    </w:p>
    <w:p w:rsidR="00626E17" w:rsidRPr="00C11B55" w:rsidRDefault="00626E17" w:rsidP="00C2528E">
      <w:pPr>
        <w:pStyle w:val="14"/>
        <w:tabs>
          <w:tab w:val="left" w:pos="8565"/>
        </w:tabs>
        <w:ind w:left="0"/>
        <w:jc w:val="center"/>
        <w:rPr>
          <w:rFonts w:ascii="Times New Roman" w:hAnsi="Times New Roman"/>
          <w:sz w:val="24"/>
          <w:szCs w:val="24"/>
          <w:lang w:val="tt-RU"/>
        </w:rPr>
      </w:pPr>
    </w:p>
    <w:sectPr w:rsidR="00626E17" w:rsidRPr="00C11B55" w:rsidSect="0052614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L_Times New Roman">
    <w:altName w:val="Times New Roman"/>
    <w:panose1 w:val="020206030504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 Tat M F OTF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clip_image001"/>
      </v:shape>
    </w:pict>
  </w:numPicBullet>
  <w:abstractNum w:abstractNumId="0">
    <w:nsid w:val="00000001"/>
    <w:multiLevelType w:val="multilevel"/>
    <w:tmpl w:val="F1D62A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CB7E5F"/>
    <w:multiLevelType w:val="hybridMultilevel"/>
    <w:tmpl w:val="227E9A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F022B"/>
    <w:multiLevelType w:val="hybridMultilevel"/>
    <w:tmpl w:val="3CDAF66E"/>
    <w:lvl w:ilvl="0" w:tplc="C9008C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C4795"/>
    <w:multiLevelType w:val="multilevel"/>
    <w:tmpl w:val="C0841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582B9C"/>
    <w:multiLevelType w:val="hybridMultilevel"/>
    <w:tmpl w:val="8C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C22D5"/>
    <w:multiLevelType w:val="hybridMultilevel"/>
    <w:tmpl w:val="5E963610"/>
    <w:lvl w:ilvl="0" w:tplc="918C39B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52B43"/>
    <w:multiLevelType w:val="hybridMultilevel"/>
    <w:tmpl w:val="7F2E8C9A"/>
    <w:lvl w:ilvl="0" w:tplc="8176158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27A8D"/>
    <w:multiLevelType w:val="hybridMultilevel"/>
    <w:tmpl w:val="A2CE539A"/>
    <w:lvl w:ilvl="0" w:tplc="78583CA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44964"/>
    <w:multiLevelType w:val="hybridMultilevel"/>
    <w:tmpl w:val="13E493C2"/>
    <w:lvl w:ilvl="0" w:tplc="FEAA4358">
      <w:start w:val="4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7F60"/>
    <w:multiLevelType w:val="hybridMultilevel"/>
    <w:tmpl w:val="B88A25A6"/>
    <w:lvl w:ilvl="0" w:tplc="C9008C6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56040"/>
    <w:multiLevelType w:val="hybridMultilevel"/>
    <w:tmpl w:val="9E8A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E11E3"/>
    <w:multiLevelType w:val="hybridMultilevel"/>
    <w:tmpl w:val="233E52AA"/>
    <w:lvl w:ilvl="0" w:tplc="BDC4B36E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71D8"/>
    <w:multiLevelType w:val="hybridMultilevel"/>
    <w:tmpl w:val="1A4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85B2F"/>
    <w:multiLevelType w:val="hybridMultilevel"/>
    <w:tmpl w:val="8FC4F0CE"/>
    <w:lvl w:ilvl="0" w:tplc="A932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E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63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8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2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C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4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E03397"/>
    <w:multiLevelType w:val="hybridMultilevel"/>
    <w:tmpl w:val="CBE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7F07"/>
    <w:multiLevelType w:val="hybridMultilevel"/>
    <w:tmpl w:val="6B5077B4"/>
    <w:lvl w:ilvl="0" w:tplc="A4E8C92E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266BF"/>
    <w:multiLevelType w:val="hybridMultilevel"/>
    <w:tmpl w:val="69D0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D1F49"/>
    <w:multiLevelType w:val="hybridMultilevel"/>
    <w:tmpl w:val="1638E584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C0D35"/>
    <w:multiLevelType w:val="hybridMultilevel"/>
    <w:tmpl w:val="A9CEAE62"/>
    <w:lvl w:ilvl="0" w:tplc="4CCEED2E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66C0A"/>
    <w:multiLevelType w:val="hybridMultilevel"/>
    <w:tmpl w:val="0CB6E506"/>
    <w:lvl w:ilvl="0" w:tplc="2ACEAB52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5"/>
  </w:num>
  <w:num w:numId="21">
    <w:abstractNumId w:val="16"/>
  </w:num>
  <w:num w:numId="22">
    <w:abstractNumId w:val="19"/>
  </w:num>
  <w:num w:numId="23">
    <w:abstractNumId w:val="18"/>
  </w:num>
  <w:num w:numId="24">
    <w:abstractNumId w:val="7"/>
  </w:num>
  <w:num w:numId="25">
    <w:abstractNumId w:val="15"/>
  </w:num>
  <w:num w:numId="26">
    <w:abstractNumId w:val="11"/>
  </w:num>
  <w:num w:numId="27">
    <w:abstractNumId w:val="8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D17E0"/>
    <w:rsid w:val="000258BF"/>
    <w:rsid w:val="00076DB3"/>
    <w:rsid w:val="000839A2"/>
    <w:rsid w:val="000906D7"/>
    <w:rsid w:val="00095C94"/>
    <w:rsid w:val="000A318E"/>
    <w:rsid w:val="000B070F"/>
    <w:rsid w:val="000B110F"/>
    <w:rsid w:val="000C3FD6"/>
    <w:rsid w:val="000F5BE9"/>
    <w:rsid w:val="000F7E96"/>
    <w:rsid w:val="00123C08"/>
    <w:rsid w:val="00135C82"/>
    <w:rsid w:val="0015794F"/>
    <w:rsid w:val="001677AA"/>
    <w:rsid w:val="00172936"/>
    <w:rsid w:val="00173605"/>
    <w:rsid w:val="001C5591"/>
    <w:rsid w:val="00225510"/>
    <w:rsid w:val="00234A76"/>
    <w:rsid w:val="00251370"/>
    <w:rsid w:val="00255CE7"/>
    <w:rsid w:val="00257C9B"/>
    <w:rsid w:val="002710DF"/>
    <w:rsid w:val="002877BC"/>
    <w:rsid w:val="002A6F71"/>
    <w:rsid w:val="002B0A49"/>
    <w:rsid w:val="002C6377"/>
    <w:rsid w:val="002E7B6E"/>
    <w:rsid w:val="002F1B71"/>
    <w:rsid w:val="002F7323"/>
    <w:rsid w:val="0031084A"/>
    <w:rsid w:val="003420C3"/>
    <w:rsid w:val="00342CEC"/>
    <w:rsid w:val="00373446"/>
    <w:rsid w:val="003B17E6"/>
    <w:rsid w:val="004274B9"/>
    <w:rsid w:val="00445E19"/>
    <w:rsid w:val="00461A0D"/>
    <w:rsid w:val="004746A9"/>
    <w:rsid w:val="00481472"/>
    <w:rsid w:val="00493FBB"/>
    <w:rsid w:val="004A4CB1"/>
    <w:rsid w:val="004D0841"/>
    <w:rsid w:val="004F5DAA"/>
    <w:rsid w:val="00511925"/>
    <w:rsid w:val="00525614"/>
    <w:rsid w:val="0052614F"/>
    <w:rsid w:val="00566EDE"/>
    <w:rsid w:val="00592F95"/>
    <w:rsid w:val="005A26DC"/>
    <w:rsid w:val="005B76EB"/>
    <w:rsid w:val="005C34DD"/>
    <w:rsid w:val="005D42B3"/>
    <w:rsid w:val="006110DE"/>
    <w:rsid w:val="00617990"/>
    <w:rsid w:val="00626E17"/>
    <w:rsid w:val="006530CB"/>
    <w:rsid w:val="00695815"/>
    <w:rsid w:val="006A688E"/>
    <w:rsid w:val="006A7614"/>
    <w:rsid w:val="006C009B"/>
    <w:rsid w:val="006C0ADE"/>
    <w:rsid w:val="006E6A07"/>
    <w:rsid w:val="00707E0D"/>
    <w:rsid w:val="007336AE"/>
    <w:rsid w:val="00745253"/>
    <w:rsid w:val="00747880"/>
    <w:rsid w:val="00765F1B"/>
    <w:rsid w:val="007A06D4"/>
    <w:rsid w:val="007D416E"/>
    <w:rsid w:val="007F2291"/>
    <w:rsid w:val="008313B8"/>
    <w:rsid w:val="00856C42"/>
    <w:rsid w:val="008D5A17"/>
    <w:rsid w:val="0090272D"/>
    <w:rsid w:val="00924DA7"/>
    <w:rsid w:val="00935C45"/>
    <w:rsid w:val="00964EB9"/>
    <w:rsid w:val="009A58B3"/>
    <w:rsid w:val="009F4074"/>
    <w:rsid w:val="009F6757"/>
    <w:rsid w:val="00A02164"/>
    <w:rsid w:val="00A168DE"/>
    <w:rsid w:val="00A261ED"/>
    <w:rsid w:val="00A4294D"/>
    <w:rsid w:val="00A5267F"/>
    <w:rsid w:val="00AA337B"/>
    <w:rsid w:val="00AE3BFF"/>
    <w:rsid w:val="00B0379F"/>
    <w:rsid w:val="00B05FFB"/>
    <w:rsid w:val="00B21DCF"/>
    <w:rsid w:val="00B91032"/>
    <w:rsid w:val="00BA73A2"/>
    <w:rsid w:val="00BE6475"/>
    <w:rsid w:val="00BF3A0D"/>
    <w:rsid w:val="00C11B55"/>
    <w:rsid w:val="00C14A74"/>
    <w:rsid w:val="00C2528E"/>
    <w:rsid w:val="00C4592C"/>
    <w:rsid w:val="00C519FE"/>
    <w:rsid w:val="00C83D1A"/>
    <w:rsid w:val="00CC3E9A"/>
    <w:rsid w:val="00CC579D"/>
    <w:rsid w:val="00D45588"/>
    <w:rsid w:val="00D72357"/>
    <w:rsid w:val="00D76B44"/>
    <w:rsid w:val="00D80E88"/>
    <w:rsid w:val="00D8515B"/>
    <w:rsid w:val="00D86596"/>
    <w:rsid w:val="00DA27E9"/>
    <w:rsid w:val="00DD17E0"/>
    <w:rsid w:val="00DE52B0"/>
    <w:rsid w:val="00DE662D"/>
    <w:rsid w:val="00E05AE2"/>
    <w:rsid w:val="00E2213E"/>
    <w:rsid w:val="00E414A2"/>
    <w:rsid w:val="00E569FA"/>
    <w:rsid w:val="00E62004"/>
    <w:rsid w:val="00EB76B8"/>
    <w:rsid w:val="00ED0D61"/>
    <w:rsid w:val="00EE3F65"/>
    <w:rsid w:val="00EF7421"/>
    <w:rsid w:val="00F0120E"/>
    <w:rsid w:val="00F06B23"/>
    <w:rsid w:val="00F07C67"/>
    <w:rsid w:val="00F35A83"/>
    <w:rsid w:val="00F45449"/>
    <w:rsid w:val="00F51BEB"/>
    <w:rsid w:val="00F926F7"/>
    <w:rsid w:val="00F932FD"/>
    <w:rsid w:val="00FA1193"/>
    <w:rsid w:val="00FB3D7F"/>
    <w:rsid w:val="00FC72D9"/>
    <w:rsid w:val="00FC78D4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103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7E0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D17E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7E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7E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D17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17E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17E0"/>
    <w:pPr>
      <w:ind w:left="8080"/>
    </w:pPr>
    <w:rPr>
      <w:rFonts w:ascii="SL_Times New Roman" w:eastAsia="Times New Roman" w:hAnsi="SL_Times New Roman" w:cs="Times New Roman"/>
      <w:color w:val="auto"/>
      <w:sz w:val="4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D17E0"/>
    <w:rPr>
      <w:rFonts w:ascii="SL_Times New Roman" w:eastAsia="Times New Roman" w:hAnsi="SL_Times New Roman" w:cs="Times New Roman"/>
      <w:sz w:val="4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17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7E0"/>
    <w:rPr>
      <w:rFonts w:ascii="Tahoma" w:eastAsia="Gulim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DD17E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D17E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DD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DD17E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"/>
    <w:locked/>
    <w:rsid w:val="00DD17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DD17E0"/>
    <w:pPr>
      <w:shd w:val="clear" w:color="auto" w:fill="FFFFFF"/>
      <w:spacing w:before="300" w:line="370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2">
    <w:name w:val="Подпись к картинке_"/>
    <w:basedOn w:val="a0"/>
    <w:link w:val="af3"/>
    <w:locked/>
    <w:rsid w:val="00DD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DD17E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DD17E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4"/>
    <w:basedOn w:val="a"/>
    <w:rsid w:val="00DD17E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DD17E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17E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2"/>
      <w:szCs w:val="12"/>
      <w:lang w:eastAsia="en-US"/>
    </w:rPr>
  </w:style>
  <w:style w:type="character" w:customStyle="1" w:styleId="22">
    <w:name w:val="Основной текст (2)_"/>
    <w:basedOn w:val="a0"/>
    <w:uiPriority w:val="99"/>
    <w:rsid w:val="00DD1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3">
    <w:name w:val="Основной текст (2)"/>
    <w:basedOn w:val="22"/>
    <w:rsid w:val="00DD1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  <w:style w:type="character" w:customStyle="1" w:styleId="10">
    <w:name w:val="Заголовок №1_"/>
    <w:basedOn w:val="a0"/>
    <w:rsid w:val="00DD1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"/>
    <w:basedOn w:val="10"/>
    <w:rsid w:val="00DD1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  <w:style w:type="character" w:customStyle="1" w:styleId="TrebuchetMS">
    <w:name w:val="Колонтитул + Trebuchet MS"/>
    <w:basedOn w:val="af"/>
    <w:rsid w:val="00DD17E0"/>
    <w:rPr>
      <w:rFonts w:ascii="Trebuchet MS" w:eastAsia="Trebuchet MS" w:hAnsi="Trebuchet MS" w:cs="Trebuchet MS"/>
      <w:spacing w:val="0"/>
      <w:shd w:val="clear" w:color="auto" w:fill="FFFFFF"/>
    </w:rPr>
  </w:style>
  <w:style w:type="character" w:customStyle="1" w:styleId="10pt">
    <w:name w:val="Основной текст + 10 pt"/>
    <w:aliases w:val="Полужирный,Малые прописные,Интервал 1 pt,Масштаб 40%,Основной текст (2) + 11,5 pt"/>
    <w:basedOn w:val="22"/>
    <w:rsid w:val="00DD17E0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pt">
    <w:name w:val="Основной текст + 11 pt"/>
    <w:basedOn w:val="af1"/>
    <w:uiPriority w:val="99"/>
    <w:rsid w:val="00DD17E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f1"/>
    <w:rsid w:val="00DD17E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4pt">
    <w:name w:val="Основной текст (2) + 14 pt"/>
    <w:aliases w:val="Не полужирный"/>
    <w:basedOn w:val="22"/>
    <w:rsid w:val="00DD17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table" w:styleId="1-6">
    <w:name w:val="Medium List 1 Accent 6"/>
    <w:basedOn w:val="a1"/>
    <w:uiPriority w:val="65"/>
    <w:rsid w:val="00DD17E0"/>
    <w:pPr>
      <w:spacing w:after="0" w:line="240" w:lineRule="auto"/>
    </w:pPr>
    <w:rPr>
      <w:rFonts w:ascii="Gulim" w:eastAsia="Gulim" w:hAnsi="Gulim" w:cs="Gulim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0">
    <w:name w:val="Medium Grid 1 Accent 6"/>
    <w:basedOn w:val="a1"/>
    <w:uiPriority w:val="67"/>
    <w:rsid w:val="00DD17E0"/>
    <w:pPr>
      <w:spacing w:after="0" w:line="240" w:lineRule="auto"/>
    </w:pPr>
    <w:rPr>
      <w:rFonts w:ascii="Gulim" w:eastAsia="Gulim" w:hAnsi="Gulim" w:cs="Gulim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4">
    <w:name w:val="Normal (Web)"/>
    <w:basedOn w:val="a"/>
    <w:uiPriority w:val="99"/>
    <w:unhideWhenUsed/>
    <w:rsid w:val="00A021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rsid w:val="00B91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B9103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2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_урок"/>
    <w:basedOn w:val="a"/>
    <w:uiPriority w:val="99"/>
    <w:rsid w:val="00525614"/>
    <w:pPr>
      <w:autoSpaceDE w:val="0"/>
      <w:autoSpaceDN w:val="0"/>
      <w:adjustRightInd w:val="0"/>
      <w:spacing w:line="200" w:lineRule="atLeast"/>
      <w:textAlignment w:val="center"/>
    </w:pPr>
    <w:rPr>
      <w:rFonts w:ascii="SchoolBook Tat M F OTF" w:eastAsia="Times New Roman" w:hAnsi="SchoolBook Tat M F OTF" w:cs="SchoolBook Tat M F OTF"/>
      <w:sz w:val="19"/>
      <w:szCs w:val="19"/>
      <w:lang w:eastAsia="en-US"/>
    </w:rPr>
  </w:style>
  <w:style w:type="paragraph" w:customStyle="1" w:styleId="13">
    <w:name w:val="Без интервала1"/>
    <w:rsid w:val="00626E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26E17"/>
    <w:pPr>
      <w:spacing w:line="360" w:lineRule="auto"/>
      <w:ind w:left="720" w:right="567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626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Без интервала2"/>
    <w:rsid w:val="00076DB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uiPriority w:val="22"/>
    <w:qFormat/>
    <w:rsid w:val="00373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209E-FC29-4856-9541-B09D5F69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14</cp:revision>
  <dcterms:created xsi:type="dcterms:W3CDTF">2014-12-27T18:22:00Z</dcterms:created>
  <dcterms:modified xsi:type="dcterms:W3CDTF">2014-12-30T20:01:00Z</dcterms:modified>
</cp:coreProperties>
</file>