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14" w:rsidRPr="00DB69D1" w:rsidRDefault="00B51614" w:rsidP="00DB69D1">
      <w:pPr>
        <w:pStyle w:val="a3"/>
        <w:spacing w:before="120"/>
        <w:ind w:left="20" w:right="20" w:firstLine="340"/>
        <w:jc w:val="center"/>
        <w:rPr>
          <w:rFonts w:ascii="Times New Roman" w:hAnsi="Times New Roman"/>
          <w:sz w:val="32"/>
          <w:szCs w:val="32"/>
        </w:rPr>
      </w:pPr>
      <w:r w:rsidRPr="00DB69D1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B51614" w:rsidRPr="00DB69D1" w:rsidRDefault="00B51614" w:rsidP="00DB69D1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hAnsi="Times New Roman"/>
          <w:sz w:val="28"/>
          <w:szCs w:val="28"/>
        </w:rPr>
        <w:t xml:space="preserve">Данная рабочая программа составлена на </w:t>
      </w:r>
      <w:proofErr w:type="gramStart"/>
      <w:r w:rsidRPr="00DB69D1">
        <w:rPr>
          <w:rFonts w:ascii="Times New Roman" w:hAnsi="Times New Roman"/>
          <w:sz w:val="28"/>
          <w:szCs w:val="28"/>
        </w:rPr>
        <w:t>основе  федерального</w:t>
      </w:r>
      <w:proofErr w:type="gramEnd"/>
      <w:r w:rsidRPr="00DB69D1">
        <w:rPr>
          <w:rFonts w:ascii="Times New Roman" w:hAnsi="Times New Roman"/>
          <w:sz w:val="28"/>
          <w:szCs w:val="28"/>
        </w:rPr>
        <w:t xml:space="preserve"> государственного образовательного стандарта, утверждённого приказом </w:t>
      </w:r>
      <w:proofErr w:type="spellStart"/>
      <w:r w:rsidRPr="00DB69D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B69D1">
        <w:rPr>
          <w:rFonts w:ascii="Times New Roman" w:hAnsi="Times New Roman"/>
          <w:sz w:val="28"/>
          <w:szCs w:val="28"/>
        </w:rPr>
        <w:t xml:space="preserve"> РФ от 17.12.2010 №1897, на основе примерной</w:t>
      </w:r>
      <w:r w:rsidR="003D14F0">
        <w:rPr>
          <w:rFonts w:ascii="Times New Roman" w:hAnsi="Times New Roman"/>
          <w:sz w:val="28"/>
          <w:szCs w:val="28"/>
        </w:rPr>
        <w:t xml:space="preserve"> программы по математике</w:t>
      </w:r>
      <w:r w:rsidRPr="00DB69D1">
        <w:rPr>
          <w:rFonts w:ascii="Times New Roman" w:hAnsi="Times New Roman"/>
          <w:sz w:val="28"/>
          <w:szCs w:val="28"/>
        </w:rPr>
        <w:t xml:space="preserve"> и авторской программы</w:t>
      </w: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Т.М. </w:t>
      </w:r>
      <w:proofErr w:type="spellStart"/>
      <w:r w:rsidR="003D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Бурмистровой</w:t>
      </w:r>
      <w:proofErr w:type="spellEnd"/>
      <w:r w:rsidR="003D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A1A25"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Просвещение, 2012</w:t>
      </w: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D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учебник</w:t>
      </w:r>
      <w:r w:rsidR="003D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«Математика» 5 класса Г.В. Дорофеев, И.Ф. </w:t>
      </w:r>
      <w:proofErr w:type="spellStart"/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С.Б. Суворова (М. Просвещение).</w:t>
      </w:r>
    </w:p>
    <w:p w:rsidR="00B51614" w:rsidRPr="00DB69D1" w:rsidRDefault="00B51614" w:rsidP="00DB69D1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DB69D1">
        <w:rPr>
          <w:rFonts w:ascii="Times New Roman" w:hAnsi="Times New Roman"/>
          <w:b/>
          <w:sz w:val="32"/>
          <w:szCs w:val="32"/>
        </w:rPr>
        <w:t>Обоснование выбора программы</w:t>
      </w:r>
    </w:p>
    <w:p w:rsidR="00B51614" w:rsidRPr="00DB69D1" w:rsidRDefault="00B51614" w:rsidP="00DB69D1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B69D1">
        <w:rPr>
          <w:rFonts w:ascii="Times New Roman" w:hAnsi="Times New Roman"/>
          <w:sz w:val="28"/>
          <w:szCs w:val="28"/>
        </w:rPr>
        <w:t xml:space="preserve">Данная программа задает перечень вопросов, которые подлежат обязательному изучению в основной школе. В ней сохранена традиционная для российской школы ориентация на фундаментальный характер образования, на освоение </w:t>
      </w:r>
      <w:r w:rsidR="003D14F0">
        <w:rPr>
          <w:rFonts w:ascii="Times New Roman" w:hAnsi="Times New Roman"/>
          <w:sz w:val="28"/>
          <w:szCs w:val="28"/>
        </w:rPr>
        <w:t>обучающимися</w:t>
      </w:r>
      <w:r w:rsidRPr="00DB69D1">
        <w:rPr>
          <w:rFonts w:ascii="Times New Roman" w:hAnsi="Times New Roman"/>
          <w:sz w:val="28"/>
          <w:szCs w:val="28"/>
        </w:rPr>
        <w:t xml:space="preserve"> основополагающих понятий и идей, таких, как число, буквенное исчисление, геометрическая фигура, вероятность, дедукция, математическое моделирование. Настоящая программа включает материал, создающий основу математической грамотности. В данной программе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B51614" w:rsidRPr="00DB69D1" w:rsidRDefault="00B51614" w:rsidP="00DB69D1">
      <w:pPr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B69D1">
        <w:rPr>
          <w:rFonts w:ascii="Times New Roman" w:hAnsi="Times New Roman"/>
          <w:sz w:val="28"/>
          <w:szCs w:val="28"/>
        </w:rPr>
        <w:t xml:space="preserve">Содержание программы полностью соответствует современным образовательным стандартам, а особенностями являются расширение и углубление традиционных учебных тем за счет теоретико-множественной, вероятностно-статистической и историко-культурной линий. </w:t>
      </w:r>
    </w:p>
    <w:p w:rsidR="00B51614" w:rsidRPr="00DB69D1" w:rsidRDefault="00B51614" w:rsidP="00DB69D1">
      <w:pPr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предмет ставит  своей </w:t>
      </w:r>
      <w:r w:rsidRPr="00DB69D1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Pr="00DB69D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у обучаемых средствами математики культуры личности, понимания значимости математики для научно-технического прогресса, отношение к математике как части общечеловеческой культуры через знакомство с историей развития математики, эволюции математических идей; развитие навыков вычислений с натуральными числами; освоение навыков действий с десятичными дробями; формирование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 </w:t>
      </w:r>
    </w:p>
    <w:p w:rsidR="00B51614" w:rsidRPr="00DB69D1" w:rsidRDefault="00B51614" w:rsidP="00DB69D1">
      <w:pPr>
        <w:spacing w:before="120" w:after="12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1614" w:rsidRPr="00DB69D1" w:rsidRDefault="00B51614" w:rsidP="00DB69D1">
      <w:pPr>
        <w:spacing w:before="120" w:after="12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Изучение предмета математика способствует решению следующих </w:t>
      </w:r>
      <w:r w:rsidRPr="00DB69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</w:t>
      </w:r>
      <w:r w:rsidRPr="00DB69D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51614" w:rsidRPr="00DB69D1" w:rsidRDefault="00B51614" w:rsidP="00DB69D1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математических знаний и умений;</w:t>
      </w:r>
    </w:p>
    <w:p w:rsidR="00B51614" w:rsidRPr="00DB69D1" w:rsidRDefault="00B51614" w:rsidP="00DB69D1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обобщенными способами мыслительной, творческой деятельностей;</w:t>
      </w:r>
    </w:p>
    <w:p w:rsidR="00B51614" w:rsidRPr="00DB69D1" w:rsidRDefault="00B51614" w:rsidP="00DB69D1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</w:p>
    <w:p w:rsidR="00B51614" w:rsidRDefault="00B51614" w:rsidP="00DB69D1">
      <w:pPr>
        <w:spacing w:before="120" w:after="120"/>
        <w:ind w:left="142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B66" w:rsidRPr="0055693D" w:rsidRDefault="00FD1B66" w:rsidP="00FD1B66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693D">
        <w:rPr>
          <w:rFonts w:ascii="Times New Roman" w:hAnsi="Times New Roman"/>
          <w:b/>
          <w:sz w:val="28"/>
          <w:szCs w:val="28"/>
        </w:rPr>
        <w:t>Характеристика особенностей контингента обучающихся, их образовательных запросов, возможностей и потребностей.</w:t>
      </w:r>
    </w:p>
    <w:p w:rsidR="00FD1B66" w:rsidRPr="0055693D" w:rsidRDefault="0055693D" w:rsidP="00FD1B6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B66" w:rsidRPr="005569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</w:t>
      </w:r>
      <w:r w:rsidR="00FD1B66" w:rsidRPr="0055693D">
        <w:rPr>
          <w:rFonts w:ascii="Times New Roman" w:hAnsi="Times New Roman"/>
          <w:sz w:val="28"/>
          <w:szCs w:val="28"/>
        </w:rPr>
        <w:t xml:space="preserve">» класс – гимназический класс. В классе 27 обучающихся. Из них 19 учатся на «4» и «5». Класс имеет высокую мотивацию к обучению. </w:t>
      </w:r>
    </w:p>
    <w:p w:rsidR="00FD1B66" w:rsidRPr="0055693D" w:rsidRDefault="00FD1B66" w:rsidP="00FD1B66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5693D">
        <w:rPr>
          <w:rFonts w:ascii="Times New Roman" w:hAnsi="Times New Roman"/>
          <w:b/>
          <w:sz w:val="28"/>
          <w:szCs w:val="28"/>
        </w:rPr>
        <w:t>Внесенные изменения и их обоснование.</w:t>
      </w:r>
    </w:p>
    <w:p w:rsidR="00FD1B66" w:rsidRPr="0055693D" w:rsidRDefault="00FD1B66" w:rsidP="00FD1B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93D">
        <w:rPr>
          <w:rFonts w:ascii="Times New Roman" w:hAnsi="Times New Roman"/>
          <w:sz w:val="28"/>
          <w:szCs w:val="28"/>
        </w:rPr>
        <w:t xml:space="preserve">Поскольку данная программа </w:t>
      </w:r>
      <w:r w:rsidR="0055693D">
        <w:rPr>
          <w:rFonts w:ascii="Times New Roman" w:hAnsi="Times New Roman"/>
          <w:sz w:val="28"/>
          <w:szCs w:val="28"/>
        </w:rPr>
        <w:t>не предусматривает повторение</w:t>
      </w:r>
      <w:r w:rsidR="00A27EB9">
        <w:rPr>
          <w:rFonts w:ascii="Times New Roman" w:hAnsi="Times New Roman"/>
          <w:sz w:val="28"/>
          <w:szCs w:val="28"/>
        </w:rPr>
        <w:t>, изученного в начальной школе, то внесены следующие изменения: в начале года выделить 5 часов на повторение, за счет сокращения итогового повторения курса 5 класса с 15 часов до 10.</w:t>
      </w:r>
    </w:p>
    <w:p w:rsidR="009307F9" w:rsidRDefault="009307F9" w:rsidP="00DB69D1">
      <w:pPr>
        <w:spacing w:before="120" w:after="1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Основное содержание.</w:t>
      </w:r>
    </w:p>
    <w:p w:rsidR="009307F9" w:rsidRPr="009307F9" w:rsidRDefault="009307F9" w:rsidP="009307F9">
      <w:pPr>
        <w:spacing w:before="120" w:after="120"/>
        <w:rPr>
          <w:rFonts w:ascii="Times New Roman" w:hAnsi="Times New Roman"/>
          <w:bCs/>
          <w:sz w:val="32"/>
          <w:szCs w:val="32"/>
        </w:rPr>
      </w:pPr>
      <w:r w:rsidRPr="009307F9">
        <w:rPr>
          <w:rFonts w:ascii="Times New Roman" w:hAnsi="Times New Roman"/>
          <w:bCs/>
          <w:sz w:val="32"/>
          <w:szCs w:val="32"/>
        </w:rPr>
        <w:t>Основное содержание полностью соответствует авторской программе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7C5982" w:rsidRPr="00DB69D1" w:rsidRDefault="007C5982" w:rsidP="00DB69D1">
      <w:pPr>
        <w:spacing w:before="120"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DB69D1">
        <w:rPr>
          <w:rFonts w:ascii="Times New Roman" w:hAnsi="Times New Roman"/>
          <w:b/>
          <w:bCs/>
          <w:sz w:val="32"/>
          <w:szCs w:val="32"/>
        </w:rPr>
        <w:t>Планируемые результаты изучения учебного предмета</w:t>
      </w:r>
      <w:r w:rsidR="004670E2">
        <w:rPr>
          <w:rFonts w:ascii="Times New Roman" w:hAnsi="Times New Roman"/>
          <w:b/>
          <w:bCs/>
          <w:sz w:val="32"/>
          <w:szCs w:val="32"/>
        </w:rPr>
        <w:t>.</w:t>
      </w:r>
    </w:p>
    <w:p w:rsidR="007C5982" w:rsidRPr="00DB69D1" w:rsidRDefault="007C5982" w:rsidP="003D14F0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DB69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</w:t>
      </w:r>
      <w:r w:rsidR="003D14F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ые</w:t>
      </w:r>
      <w:r w:rsidRPr="00DB69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ответственного  отношения к учению,  готовности  и способности к  саморазвитию;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-продолжить формирования умения ясно, точно и грамотно излагать свои мысли в устной речи;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логического и критического мышления, культуры речи, способности к умственному эксперименту;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-воспитания качеств личности, обеспечивающих социальную мобильность, способность принимать самостоятельные решения;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качеств мышления, необходимых для адаптации в современном информационном обществе;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интереса к математическому творчеству и математических способностей.</w:t>
      </w:r>
    </w:p>
    <w:p w:rsidR="007C5982" w:rsidRPr="00DB69D1" w:rsidRDefault="003D14F0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="007C5982" w:rsidRPr="00DB69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-умения осуществлять контроль по образцу и вносить коррективы;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-умения устанавливать причинно-следственные связи, строить логические рассуждения и выводы;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-развития способности организовывать сотрудничество и совместную деятельность с учителем и сверстниками;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-умения понимать и использовать математические средства наглядности (чертежи, схемы);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-умения самостоятельно ставить цели, выбирать и создавать алгоритмы для решения учебных задач.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</w:t>
      </w:r>
      <w:r w:rsidR="003D14F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ые</w:t>
      </w:r>
      <w:r w:rsidRPr="00DB69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-умения работать с математическим текстом (структурирование, извлечение информации), точно  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7C5982" w:rsidRPr="00DB69D1" w:rsidRDefault="007C5982" w:rsidP="00DB69D1">
      <w:pPr>
        <w:spacing w:before="120"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-владения базовым понятийным аппаратом: иметь представление о числе, дроби, об основных геометрических объектах;</w:t>
      </w:r>
    </w:p>
    <w:p w:rsidR="003D14F0" w:rsidRDefault="007C5982" w:rsidP="003D14F0">
      <w:pPr>
        <w:spacing w:before="120" w:after="120"/>
        <w:rPr>
          <w:rFonts w:ascii="Times New Roman" w:hAnsi="Times New Roman"/>
          <w:b/>
          <w:sz w:val="28"/>
          <w:szCs w:val="28"/>
        </w:rPr>
        <w:sectPr w:rsidR="003D14F0" w:rsidSect="003D14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умения выполнять арифметические преобразования выражений, применять их для решения учебных математических и </w:t>
      </w:r>
      <w:proofErr w:type="gramStart"/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</w:t>
      </w:r>
      <w:proofErr w:type="gramEnd"/>
      <w:r w:rsidRPr="00DB6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задач в смежных учебных предметах.</w:t>
      </w:r>
    </w:p>
    <w:p w:rsidR="007C5982" w:rsidRDefault="00DB69D1" w:rsidP="00DB69D1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DB69D1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051"/>
        <w:gridCol w:w="3611"/>
        <w:gridCol w:w="3118"/>
        <w:gridCol w:w="1985"/>
        <w:gridCol w:w="1920"/>
      </w:tblGrid>
      <w:tr w:rsidR="000B10B5" w:rsidRPr="000B10B5" w:rsidTr="000B7055">
        <w:tc>
          <w:tcPr>
            <w:tcW w:w="1101" w:type="dxa"/>
            <w:vMerge w:val="restart"/>
          </w:tcPr>
          <w:p w:rsidR="000B10B5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Номера </w:t>
            </w:r>
          </w:p>
          <w:p w:rsidR="00DB69D1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уроков</w:t>
            </w:r>
            <w:r w:rsidRPr="00DB69D1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51" w:type="dxa"/>
            <w:vMerge w:val="restart"/>
          </w:tcPr>
          <w:p w:rsidR="000B10B5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</w:t>
            </w:r>
          </w:p>
          <w:p w:rsidR="00DB69D1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разделов и тем</w:t>
            </w:r>
            <w:r w:rsidRPr="00DB69D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9" w:type="dxa"/>
            <w:gridSpan w:val="2"/>
          </w:tcPr>
          <w:p w:rsidR="00DB69D1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 по теме</w:t>
            </w:r>
            <w:r w:rsidRPr="00DB69D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DB69D1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Плановые сроки прохождения</w:t>
            </w:r>
            <w:r w:rsidRPr="00DB69D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0B10B5" w:rsidRPr="00DB69D1" w:rsidRDefault="000B10B5" w:rsidP="000B10B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Скорректированные</w:t>
            </w:r>
          </w:p>
          <w:p w:rsidR="00DB69D1" w:rsidRPr="00DB69D1" w:rsidRDefault="000B10B5" w:rsidP="000B10B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 прохождения</w:t>
            </w:r>
            <w:r w:rsidRPr="00DB69D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0B5" w:rsidRPr="000B10B5" w:rsidTr="000B7055">
        <w:tc>
          <w:tcPr>
            <w:tcW w:w="1101" w:type="dxa"/>
            <w:vMerge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  <w:vMerge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DB69D1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Предметные результаты </w:t>
            </w:r>
          </w:p>
        </w:tc>
        <w:tc>
          <w:tcPr>
            <w:tcW w:w="3118" w:type="dxa"/>
          </w:tcPr>
          <w:p w:rsidR="000B10B5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D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Личностные и</w:t>
            </w:r>
          </w:p>
          <w:p w:rsidR="00DB69D1" w:rsidRPr="00DB69D1" w:rsidRDefault="000B10B5" w:rsidP="004C50A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69D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69D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результаты (УУД)</w:t>
            </w:r>
          </w:p>
        </w:tc>
        <w:tc>
          <w:tcPr>
            <w:tcW w:w="1985" w:type="dxa"/>
            <w:vMerge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0B5" w:rsidRPr="000B10B5" w:rsidTr="000B10B5">
        <w:tc>
          <w:tcPr>
            <w:tcW w:w="14786" w:type="dxa"/>
            <w:gridSpan w:val="6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3C"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начальной школы.</w:t>
            </w:r>
          </w:p>
        </w:tc>
      </w:tr>
      <w:tr w:rsidR="000B10B5" w:rsidTr="000B7055">
        <w:tc>
          <w:tcPr>
            <w:tcW w:w="110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611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0B5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01.09-06.09</w:t>
            </w:r>
          </w:p>
        </w:tc>
        <w:tc>
          <w:tcPr>
            <w:tcW w:w="1920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0B5" w:rsidTr="000B7055">
        <w:tc>
          <w:tcPr>
            <w:tcW w:w="110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611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0B5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01.09-06.09</w:t>
            </w:r>
          </w:p>
        </w:tc>
        <w:tc>
          <w:tcPr>
            <w:tcW w:w="1920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0B5" w:rsidTr="000B7055">
        <w:tc>
          <w:tcPr>
            <w:tcW w:w="110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611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0B5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01.09-06.09</w:t>
            </w:r>
          </w:p>
        </w:tc>
        <w:tc>
          <w:tcPr>
            <w:tcW w:w="1920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0B5" w:rsidTr="000B7055">
        <w:tc>
          <w:tcPr>
            <w:tcW w:w="110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611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0B5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01.09-06.09</w:t>
            </w:r>
          </w:p>
        </w:tc>
        <w:tc>
          <w:tcPr>
            <w:tcW w:w="1920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0B5" w:rsidTr="000B7055">
        <w:tc>
          <w:tcPr>
            <w:tcW w:w="1101" w:type="dxa"/>
          </w:tcPr>
          <w:p w:rsidR="000B10B5" w:rsidRPr="000B7055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:rsidR="000B10B5" w:rsidRPr="002845A0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5A0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611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0B5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01.09-06.09</w:t>
            </w:r>
          </w:p>
        </w:tc>
        <w:tc>
          <w:tcPr>
            <w:tcW w:w="1920" w:type="dxa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0B5" w:rsidTr="000B10B5">
        <w:tc>
          <w:tcPr>
            <w:tcW w:w="14786" w:type="dxa"/>
            <w:gridSpan w:val="6"/>
          </w:tcPr>
          <w:p w:rsidR="000B10B5" w:rsidRPr="009D673C" w:rsidRDefault="000B10B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3C">
              <w:rPr>
                <w:rFonts w:ascii="Times New Roman" w:hAnsi="Times New Roman"/>
                <w:b/>
                <w:sz w:val="24"/>
                <w:szCs w:val="24"/>
              </w:rPr>
              <w:t>Глава 1. Линии.</w:t>
            </w:r>
            <w:r w:rsidR="000B7055" w:rsidRPr="009D673C">
              <w:rPr>
                <w:rFonts w:ascii="Times New Roman" w:hAnsi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4670E2" w:rsidTr="000B7055">
        <w:tc>
          <w:tcPr>
            <w:tcW w:w="1101" w:type="dxa"/>
          </w:tcPr>
          <w:p w:rsidR="004670E2" w:rsidRPr="000B7055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</w:tcPr>
          <w:p w:rsidR="004670E2" w:rsidRPr="000B7055" w:rsidRDefault="004670E2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Разнообразный мир линий</w:t>
            </w:r>
          </w:p>
        </w:tc>
        <w:tc>
          <w:tcPr>
            <w:tcW w:w="3611" w:type="dxa"/>
            <w:vMerge w:val="restart"/>
          </w:tcPr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геометрические фигуры, конфигурации фигур (плоские и пространственные). </w:t>
            </w:r>
          </w:p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Измерять с помощью инструментов и сравнивать длины отрезков.</w:t>
            </w:r>
          </w:p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отрезки заданной длины с помощью линейки и циркуля.</w:t>
            </w:r>
          </w:p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Выражать одни единицы измерения через другие.</w:t>
            </w:r>
          </w:p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Моделировать  геометрические объекты, используя проволоку, бумагу, пластилин и др.</w:t>
            </w:r>
          </w:p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нахождение длин отрезков, периметров многоугольников</w:t>
            </w:r>
          </w:p>
          <w:p w:rsidR="004670E2" w:rsidRPr="009D673C" w:rsidRDefault="004670E2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равные фигуры. </w:t>
            </w:r>
          </w:p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670E2" w:rsidRDefault="00676CB4" w:rsidP="004670E2">
            <w:pPr>
              <w:spacing w:before="120"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70E2"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аналогов фигур в окружающем мире.</w:t>
            </w:r>
          </w:p>
          <w:p w:rsidR="004670E2" w:rsidRPr="009D673C" w:rsidRDefault="00676CB4" w:rsidP="004670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670E2"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Исследовать и описывать свойства геометрических фигур, используя эксперимент, наблюдение, измерение, моделирование. </w:t>
            </w:r>
            <w:r w:rsidR="004670E2"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компьютерное моделирование и эксперимент для изучения свойств геометрических объектов.</w:t>
            </w:r>
          </w:p>
          <w:p w:rsidR="004670E2" w:rsidRPr="009D673C" w:rsidRDefault="004670E2" w:rsidP="004670E2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1985" w:type="dxa"/>
          </w:tcPr>
          <w:p w:rsidR="004670E2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08.09-13.09</w:t>
            </w:r>
          </w:p>
        </w:tc>
        <w:tc>
          <w:tcPr>
            <w:tcW w:w="1920" w:type="dxa"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E2" w:rsidTr="000B7055">
        <w:tc>
          <w:tcPr>
            <w:tcW w:w="1101" w:type="dxa"/>
          </w:tcPr>
          <w:p w:rsidR="004670E2" w:rsidRPr="000B7055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</w:tcPr>
          <w:p w:rsidR="004670E2" w:rsidRPr="000B7055" w:rsidRDefault="004670E2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Прямая. Части прямой.</w:t>
            </w:r>
          </w:p>
        </w:tc>
        <w:tc>
          <w:tcPr>
            <w:tcW w:w="3611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0E2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08.09-13.09</w:t>
            </w:r>
          </w:p>
        </w:tc>
        <w:tc>
          <w:tcPr>
            <w:tcW w:w="1920" w:type="dxa"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E2" w:rsidTr="000B7055">
        <w:tc>
          <w:tcPr>
            <w:tcW w:w="1101" w:type="dxa"/>
          </w:tcPr>
          <w:p w:rsidR="004670E2" w:rsidRPr="000B7055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</w:tcPr>
          <w:p w:rsidR="004670E2" w:rsidRPr="000B7055" w:rsidRDefault="004670E2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Ломаная.</w:t>
            </w:r>
          </w:p>
        </w:tc>
        <w:tc>
          <w:tcPr>
            <w:tcW w:w="3611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0E2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08.09-13.09</w:t>
            </w:r>
          </w:p>
        </w:tc>
        <w:tc>
          <w:tcPr>
            <w:tcW w:w="1920" w:type="dxa"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E2" w:rsidTr="000B7055">
        <w:tc>
          <w:tcPr>
            <w:tcW w:w="1101" w:type="dxa"/>
          </w:tcPr>
          <w:p w:rsidR="004670E2" w:rsidRPr="000B7055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</w:tcPr>
          <w:p w:rsidR="004670E2" w:rsidRPr="000B7055" w:rsidRDefault="004670E2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линии.</w:t>
            </w:r>
          </w:p>
        </w:tc>
        <w:tc>
          <w:tcPr>
            <w:tcW w:w="3611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0E2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08.09-13.09</w:t>
            </w:r>
          </w:p>
        </w:tc>
        <w:tc>
          <w:tcPr>
            <w:tcW w:w="1920" w:type="dxa"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E2" w:rsidTr="000B7055">
        <w:tc>
          <w:tcPr>
            <w:tcW w:w="1101" w:type="dxa"/>
          </w:tcPr>
          <w:p w:rsidR="004670E2" w:rsidRPr="000B7055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4670E2" w:rsidRPr="000B7055" w:rsidRDefault="004670E2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линии.</w:t>
            </w:r>
          </w:p>
        </w:tc>
        <w:tc>
          <w:tcPr>
            <w:tcW w:w="3611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0E2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08.09-13.09</w:t>
            </w:r>
          </w:p>
        </w:tc>
        <w:tc>
          <w:tcPr>
            <w:tcW w:w="1920" w:type="dxa"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E2" w:rsidTr="000B7055">
        <w:tc>
          <w:tcPr>
            <w:tcW w:w="1101" w:type="dxa"/>
          </w:tcPr>
          <w:p w:rsidR="004670E2" w:rsidRPr="000B7055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1" w:type="dxa"/>
          </w:tcPr>
          <w:p w:rsidR="004670E2" w:rsidRPr="000B7055" w:rsidRDefault="004670E2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3611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0E2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15.09-20.09</w:t>
            </w:r>
          </w:p>
        </w:tc>
        <w:tc>
          <w:tcPr>
            <w:tcW w:w="1920" w:type="dxa"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E2" w:rsidTr="000B7055">
        <w:tc>
          <w:tcPr>
            <w:tcW w:w="1101" w:type="dxa"/>
          </w:tcPr>
          <w:p w:rsidR="004670E2" w:rsidRPr="000B7055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51" w:type="dxa"/>
          </w:tcPr>
          <w:p w:rsidR="004670E2" w:rsidRPr="000B7055" w:rsidRDefault="004670E2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3611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70E2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15.09-20.09</w:t>
            </w:r>
          </w:p>
        </w:tc>
        <w:tc>
          <w:tcPr>
            <w:tcW w:w="1920" w:type="dxa"/>
          </w:tcPr>
          <w:p w:rsidR="004670E2" w:rsidRPr="009D673C" w:rsidRDefault="004670E2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055" w:rsidTr="004C50A5">
        <w:tc>
          <w:tcPr>
            <w:tcW w:w="14786" w:type="dxa"/>
            <w:gridSpan w:val="6"/>
          </w:tcPr>
          <w:p w:rsidR="000B7055" w:rsidRPr="009D673C" w:rsidRDefault="000B705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2. Натуральные числа. (13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запись натуральных чисел</w:t>
            </w:r>
          </w:p>
        </w:tc>
        <w:tc>
          <w:tcPr>
            <w:tcW w:w="3611" w:type="dxa"/>
            <w:vMerge w:val="restart"/>
          </w:tcPr>
          <w:p w:rsidR="00E82663" w:rsidRPr="009D673C" w:rsidRDefault="00E82663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свойства натурального ряда. Читать и записывать натуральные числа. Сравнивать и упорядочивать их.</w:t>
            </w:r>
          </w:p>
          <w:p w:rsidR="00E82663" w:rsidRPr="009D673C" w:rsidRDefault="00E82663" w:rsidP="000B705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Выражать одни единицы измерения в других. Округлять натуральные числа.</w:t>
            </w:r>
          </w:p>
          <w:p w:rsidR="00E82663" w:rsidRPr="009D673C" w:rsidRDefault="00E82663" w:rsidP="000B705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6CB4" w:rsidRDefault="00676CB4" w:rsidP="00E82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  <w:p w:rsidR="00676CB4" w:rsidRDefault="00676CB4" w:rsidP="00E82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9D673C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и осмысливать текст задачи, переформулировать условие, извлекать необходимую информацию, </w:t>
            </w: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E82663" w:rsidRPr="009D673C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Исследовать простейшие </w:t>
            </w: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закономерности, проводить числовые эксперименты (в том числе с использованием калькулятора, компьютера).</w:t>
            </w:r>
          </w:p>
          <w:p w:rsidR="00E82663" w:rsidRPr="009D673C" w:rsidRDefault="00E82663" w:rsidP="00E8266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15.09-20.09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запись натуральных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15.09-20.09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15.09-20.09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22.09-27.09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и точки на прямой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22.09-27.09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и точки на прямой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22.09-27.09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  <w:vMerge w:val="restart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51" w:type="dxa"/>
            <w:vMerge w:val="restart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Округление натуральных </w:t>
            </w: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чисел</w:t>
            </w:r>
          </w:p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22.09-27.09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  <w:vMerge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22.09-27.09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4C50A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Перебор возможных вариантов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29.09-04.10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4C50A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Перебор возможных вариантов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29.09-04.10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4C50A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Перебор возможных вариантов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29.09-04.10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4C50A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1" w:type="dxa"/>
          </w:tcPr>
          <w:p w:rsidR="00E82663" w:rsidRPr="000B705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Перебор возможных вариантов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29.09-04.10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4C50A5">
        <w:tc>
          <w:tcPr>
            <w:tcW w:w="1101" w:type="dxa"/>
          </w:tcPr>
          <w:p w:rsidR="00E82663" w:rsidRPr="000B705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1" w:type="dxa"/>
          </w:tcPr>
          <w:p w:rsidR="00E82663" w:rsidRPr="002845A0" w:rsidRDefault="00E82663" w:rsidP="004C50A5">
            <w:pPr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29.09-04.10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FF7" w:rsidTr="004C50A5">
        <w:tc>
          <w:tcPr>
            <w:tcW w:w="14786" w:type="dxa"/>
            <w:gridSpan w:val="6"/>
          </w:tcPr>
          <w:p w:rsidR="004E7FF7" w:rsidRPr="009D673C" w:rsidRDefault="004E7FF7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3C">
              <w:rPr>
                <w:rFonts w:ascii="Times New Roman" w:hAnsi="Times New Roman"/>
                <w:b/>
                <w:sz w:val="24"/>
                <w:szCs w:val="24"/>
              </w:rPr>
              <w:t>Глава 3. Действия с натуральными числами. (22 часа)</w:t>
            </w: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чисел.</w:t>
            </w:r>
          </w:p>
        </w:tc>
        <w:tc>
          <w:tcPr>
            <w:tcW w:w="3611" w:type="dxa"/>
            <w:vMerge w:val="restart"/>
          </w:tcPr>
          <w:p w:rsidR="00E82663" w:rsidRPr="009D673C" w:rsidRDefault="00E82663" w:rsidP="009D673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числами; вычислять значения степеней.</w:t>
            </w:r>
          </w:p>
          <w:p w:rsidR="00E82663" w:rsidRPr="009D673C" w:rsidRDefault="00E82663" w:rsidP="009D673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6CB4" w:rsidRDefault="00676CB4" w:rsidP="00E82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Исследовать простейшие </w:t>
            </w: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закономерности, проводить числовые эксперименты (в том числе с использованием калькулятора, компьютера).</w:t>
            </w:r>
          </w:p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9D673C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и осмысливать текст задачи, переформулировать условие, извлекать </w:t>
            </w: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E82663" w:rsidRPr="009D673C" w:rsidRDefault="00E82663" w:rsidP="00E8266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06.10-11.10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чисел.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06.10-11.10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чисел.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06.10-11.10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чисел.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06.10-11.10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чисел.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06.10-11.10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13.10-18.10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13.10-18.10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13.10-18.10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Прикидка и оценка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13.10-18.10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неизвестных элементов деления и умножения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13.10-18.10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285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285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285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285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порядок действий в вычислениях</w:t>
            </w:r>
          </w:p>
        </w:tc>
        <w:tc>
          <w:tcPr>
            <w:tcW w:w="3611" w:type="dxa"/>
            <w:vMerge w:val="restart"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285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-25.10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03.11-08.11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03.11-08.11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движение: в противоположных направлениях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03.11-08.11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движение: навстречу друг другу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03.11-08.11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03.11-08.11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10.11-15.11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9D673C">
        <w:tc>
          <w:tcPr>
            <w:tcW w:w="1101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3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51" w:type="dxa"/>
          </w:tcPr>
          <w:p w:rsidR="00E82663" w:rsidRPr="002845A0" w:rsidRDefault="00E82663" w:rsidP="004C50A5">
            <w:pPr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10.11-15.11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73C" w:rsidTr="004C50A5">
        <w:tc>
          <w:tcPr>
            <w:tcW w:w="14786" w:type="dxa"/>
            <w:gridSpan w:val="6"/>
          </w:tcPr>
          <w:p w:rsidR="009D673C" w:rsidRPr="009D673C" w:rsidRDefault="009D673C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4. Использование свойств действий при вычислениях. (10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51" w:type="dxa"/>
          </w:tcPr>
          <w:p w:rsidR="00E82663" w:rsidRPr="009D673C" w:rsidRDefault="00E82663" w:rsidP="009D673C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Переместительное и сочетательное свойства</w:t>
            </w:r>
          </w:p>
        </w:tc>
        <w:tc>
          <w:tcPr>
            <w:tcW w:w="3611" w:type="dxa"/>
            <w:vMerge w:val="restart"/>
          </w:tcPr>
          <w:p w:rsidR="00E82663" w:rsidRPr="009D673C" w:rsidRDefault="00E82663" w:rsidP="009D673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числами; вычислять значения степеней.</w:t>
            </w:r>
          </w:p>
          <w:p w:rsidR="00E82663" w:rsidRPr="009D673C" w:rsidRDefault="00E82663" w:rsidP="009D673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E82663" w:rsidRPr="009D673C" w:rsidRDefault="00E82663" w:rsidP="009D673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6CB4" w:rsidRDefault="00676CB4" w:rsidP="00E82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довать простейшие </w:t>
            </w: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закономерности, проводить числовые эксперименты (в том числе с использованием калькулятора, компьютера).</w:t>
            </w:r>
          </w:p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9D673C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E82663" w:rsidRPr="009D673C" w:rsidRDefault="00E82663" w:rsidP="00E8266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10.11-15.11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Распределительное свойство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10.11-15.11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Распределительное свойство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10.11-15.11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Распределительное свойство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17.11-22.11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17.11-22.11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17.11-22.11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уравнивание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17.11-22.11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уравнивание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17.11-22.11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51" w:type="dxa"/>
          </w:tcPr>
          <w:p w:rsidR="00E82663" w:rsidRPr="009D673C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6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уравнивание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24.11-29.11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51" w:type="dxa"/>
          </w:tcPr>
          <w:p w:rsidR="00E82663" w:rsidRPr="002845A0" w:rsidRDefault="00E82663" w:rsidP="004C50A5">
            <w:pPr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24.11-29.11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45A0" w:rsidTr="004C50A5">
        <w:tc>
          <w:tcPr>
            <w:tcW w:w="14786" w:type="dxa"/>
            <w:gridSpan w:val="6"/>
          </w:tcPr>
          <w:p w:rsidR="002845A0" w:rsidRPr="009D673C" w:rsidRDefault="002845A0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Углы и многоугольники. (9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Как обозначаются и сравниваются углы.</w:t>
            </w:r>
          </w:p>
        </w:tc>
        <w:tc>
          <w:tcPr>
            <w:tcW w:w="3611" w:type="dxa"/>
            <w:vMerge w:val="restart"/>
          </w:tcPr>
          <w:p w:rsidR="00E82663" w:rsidRPr="002845A0" w:rsidRDefault="00E82663" w:rsidP="002845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Изображать геометрические фигуры и их конфигурации от </w:t>
            </w: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руки и с использованием чертежных инструментов. Изображать геометрические фигуры на клетчатой бумаге.</w:t>
            </w:r>
          </w:p>
          <w:p w:rsidR="00E82663" w:rsidRPr="002845A0" w:rsidRDefault="00E82663" w:rsidP="002845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Выражать одни единицы измерения через другие.</w:t>
            </w:r>
          </w:p>
          <w:p w:rsidR="00E82663" w:rsidRPr="002845A0" w:rsidRDefault="00E82663" w:rsidP="002845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нахождение длин отрезков, периметров многоугольников; градусной меры углов.</w:t>
            </w:r>
          </w:p>
          <w:p w:rsidR="00E82663" w:rsidRPr="009D673C" w:rsidRDefault="00E82663" w:rsidP="002845A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равные фигуры.</w:t>
            </w:r>
          </w:p>
        </w:tc>
        <w:tc>
          <w:tcPr>
            <w:tcW w:w="3118" w:type="dxa"/>
            <w:vMerge w:val="restart"/>
          </w:tcPr>
          <w:p w:rsidR="00E82663" w:rsidRPr="002845A0" w:rsidRDefault="00676CB4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2663"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на чертежах, </w:t>
            </w:r>
            <w:r w:rsidR="00E82663"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2845A0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E82663" w:rsidRPr="002845A0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объекты, используя проволоку, бумагу, пластилин и др.</w:t>
            </w:r>
          </w:p>
          <w:p w:rsidR="00E82663" w:rsidRPr="009D673C" w:rsidRDefault="00E82663" w:rsidP="00E8266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24.11-29.11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Как обозначаются и сравниваются углы.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24.11-29.11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24.11-29.11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01.12-06.12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01.12-06.12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Ломаные и многоугольники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01.12-06.12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Ломаные и многоугольники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01.12-06.12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4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Ломаные и многоугольники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01.12-06.12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2845A0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A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51" w:type="dxa"/>
          </w:tcPr>
          <w:p w:rsidR="00E82663" w:rsidRPr="002845A0" w:rsidRDefault="00E82663" w:rsidP="002845A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45A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08.12-13.12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45A0" w:rsidTr="004C50A5">
        <w:tc>
          <w:tcPr>
            <w:tcW w:w="14786" w:type="dxa"/>
            <w:gridSpan w:val="6"/>
          </w:tcPr>
          <w:p w:rsidR="002845A0" w:rsidRPr="009D673C" w:rsidRDefault="002845A0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Делимость чисел. (15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3611" w:type="dxa"/>
            <w:vMerge w:val="restart"/>
          </w:tcPr>
          <w:p w:rsidR="00E82663" w:rsidRPr="003B0161" w:rsidRDefault="00E82663" w:rsidP="003B016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  <w:p w:rsidR="00E82663" w:rsidRPr="003B0161" w:rsidRDefault="00E82663" w:rsidP="003B016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определение делителя и кратного, простого и составного числа, свойства и признаки делимости.</w:t>
            </w:r>
          </w:p>
          <w:p w:rsidR="00E82663" w:rsidRPr="009D673C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6CB4" w:rsidRDefault="00676CB4" w:rsidP="00676CB4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Классифицировать натуральные числа (четные, нечетные, по остаткам от деления и т. п.)</w:t>
            </w:r>
          </w:p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3B0161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E82663" w:rsidRPr="003B0161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Доказывать и опровергать с помощью контр примеров утверждение о делимости чисел.</w:t>
            </w:r>
          </w:p>
          <w:p w:rsidR="00E82663" w:rsidRPr="009D673C" w:rsidRDefault="00E82663" w:rsidP="00E8266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08.12-13.12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08.12-13.12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08.12-13.12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08.12-13.12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15.12-20.12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делимости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15.12-20.12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делимости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15.12-20.12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15.12-20.12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15.12-20.12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Разные арифметические задачи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22.12-27.12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12.01-17.01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161" w:rsidTr="004C50A5">
        <w:tc>
          <w:tcPr>
            <w:tcW w:w="14786" w:type="dxa"/>
            <w:gridSpan w:val="6"/>
          </w:tcPr>
          <w:p w:rsidR="003B0161" w:rsidRPr="009D673C" w:rsidRDefault="003B016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Треугольники и четырехугольники. (9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Треугольники и их виды</w:t>
            </w:r>
          </w:p>
        </w:tc>
        <w:tc>
          <w:tcPr>
            <w:tcW w:w="3611" w:type="dxa"/>
            <w:vMerge w:val="restart"/>
          </w:tcPr>
          <w:p w:rsidR="00E82663" w:rsidRDefault="00E82663" w:rsidP="003B01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на чертежах, </w:t>
            </w: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рисунках, в окружающем мире геометрические фигуры, конфигурации фигур (плоские и пространственные). </w:t>
            </w:r>
          </w:p>
          <w:p w:rsidR="00E82663" w:rsidRPr="003B0161" w:rsidRDefault="00E82663" w:rsidP="003B016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E82663" w:rsidRPr="003B0161" w:rsidRDefault="00E82663" w:rsidP="003B016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Вычислять площади квадрата и прямоугольника по формулам.</w:t>
            </w:r>
          </w:p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Выражать одни единицы измерения площади через другие.</w:t>
            </w:r>
          </w:p>
        </w:tc>
        <w:tc>
          <w:tcPr>
            <w:tcW w:w="3118" w:type="dxa"/>
            <w:vMerge w:val="restart"/>
          </w:tcPr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2663" w:rsidRPr="003B0161" w:rsidRDefault="00E82663" w:rsidP="004670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Приводить примеры аналогов фигур в окружающем мире.</w:t>
            </w:r>
          </w:p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12.01-17.01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Прямоугольники</w:t>
            </w:r>
          </w:p>
        </w:tc>
        <w:tc>
          <w:tcPr>
            <w:tcW w:w="3611" w:type="dxa"/>
            <w:vMerge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12.01-17.01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Прямоугольники</w:t>
            </w:r>
          </w:p>
        </w:tc>
        <w:tc>
          <w:tcPr>
            <w:tcW w:w="3611" w:type="dxa"/>
            <w:vMerge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12.01-17.01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Равенство фигур</w:t>
            </w:r>
          </w:p>
        </w:tc>
        <w:tc>
          <w:tcPr>
            <w:tcW w:w="3611" w:type="dxa"/>
            <w:vMerge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12.01-17.01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Равенство фигур</w:t>
            </w:r>
          </w:p>
        </w:tc>
        <w:tc>
          <w:tcPr>
            <w:tcW w:w="3611" w:type="dxa"/>
            <w:vMerge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19.01-24.01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3611" w:type="dxa"/>
            <w:vMerge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19.01-24.01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3611" w:type="dxa"/>
            <w:vMerge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19.01-24.01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3611" w:type="dxa"/>
            <w:vMerge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19.01-24.01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51" w:type="dxa"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B016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3611" w:type="dxa"/>
          </w:tcPr>
          <w:p w:rsidR="00E82663" w:rsidRPr="003B0161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19.01-24.01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161" w:rsidTr="004C50A5">
        <w:tc>
          <w:tcPr>
            <w:tcW w:w="14786" w:type="dxa"/>
            <w:gridSpan w:val="6"/>
          </w:tcPr>
          <w:p w:rsidR="003B0161" w:rsidRPr="009D673C" w:rsidRDefault="003B016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8. Дроби. (18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3611" w:type="dxa"/>
            <w:vMerge w:val="restart"/>
          </w:tcPr>
          <w:p w:rsidR="00E82663" w:rsidRPr="003B0161" w:rsidRDefault="00E82663" w:rsidP="003B0161">
            <w:pPr>
              <w:ind w:firstLine="17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и записывать с помощью букв основное свойство дроби.</w:t>
            </w:r>
          </w:p>
          <w:p w:rsidR="00E82663" w:rsidRPr="003B0161" w:rsidRDefault="00E82663" w:rsidP="003B0161">
            <w:pPr>
              <w:ind w:firstLine="17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Преобразовывать обыкновенные дроби, сравнивать и упорядочивать их.</w:t>
            </w:r>
          </w:p>
          <w:p w:rsidR="00E82663" w:rsidRPr="003B0161" w:rsidRDefault="00E82663" w:rsidP="003B0161">
            <w:pPr>
              <w:ind w:firstLine="17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эквивалентные представления дробных чисел при их сравнении.</w:t>
            </w:r>
          </w:p>
          <w:p w:rsidR="00E82663" w:rsidRPr="009D673C" w:rsidRDefault="00E82663" w:rsidP="003B016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2663" w:rsidRPr="003B0161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Default="00E82663" w:rsidP="00E82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</w:t>
            </w: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E82663" w:rsidRPr="003B0161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исследования, связанные со свойствами дробных чисел, опираясь на числовые </w:t>
            </w:r>
            <w:proofErr w:type="gramStart"/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эксперименты(</w:t>
            </w:r>
            <w:proofErr w:type="gramEnd"/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 использованием калькулятора, компьютера).</w:t>
            </w:r>
          </w:p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26.01-31.01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дробь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26.01-31.01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дробь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26.01-31.01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26.01-31.01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26.01-31.01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01.02-07.02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01.02-07.02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01.02-07.02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01.02-07.02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01.02-07.02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09.02-14.02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Натуральные числа и дроби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09.02-14.02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Натуральные числа и дроби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09.02-14.02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09.02-14.02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09.02-14.02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16.02-21.02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16.02-21.02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3B0161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6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051" w:type="dxa"/>
          </w:tcPr>
          <w:p w:rsidR="00E82663" w:rsidRPr="003B0161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0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16.02-21.02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0A5" w:rsidTr="004C50A5">
        <w:tc>
          <w:tcPr>
            <w:tcW w:w="14786" w:type="dxa"/>
            <w:gridSpan w:val="6"/>
          </w:tcPr>
          <w:p w:rsidR="004C50A5" w:rsidRPr="009D673C" w:rsidRDefault="004C50A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9. Действия с дробями. (33 часа)</w:t>
            </w: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дробей</w:t>
            </w:r>
          </w:p>
        </w:tc>
        <w:tc>
          <w:tcPr>
            <w:tcW w:w="3611" w:type="dxa"/>
            <w:vMerge w:val="restart"/>
          </w:tcPr>
          <w:p w:rsidR="00E82663" w:rsidRPr="004C50A5" w:rsidRDefault="00E82663" w:rsidP="004C50A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и записывать с помощью букв основное свойство дроби, правила действий с обыкновенными дробями.</w:t>
            </w:r>
          </w:p>
          <w:p w:rsidR="00E82663" w:rsidRPr="004C50A5" w:rsidRDefault="00E82663" w:rsidP="004C50A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Преобразовывать обыкновенные дроби, сравнивать и упорядочивать их. Выполнять вычисления с обыкновенными </w:t>
            </w: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дробями.</w:t>
            </w:r>
          </w:p>
          <w:p w:rsidR="00E82663" w:rsidRPr="009D673C" w:rsidRDefault="00E82663" w:rsidP="004C50A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2663" w:rsidRPr="004C50A5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676CB4" w:rsidRDefault="00676CB4" w:rsidP="00676C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4C50A5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и осмысливать текст задачи, </w:t>
            </w: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E82663" w:rsidRPr="009D673C" w:rsidRDefault="00E82663" w:rsidP="00E8266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исследования, связанные со свойствами дробных чисел, опираясь на числовые </w:t>
            </w:r>
            <w:proofErr w:type="gramStart"/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эксперименты(</w:t>
            </w:r>
            <w:proofErr w:type="gramEnd"/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 использованием калькулятора, компьютера).</w:t>
            </w: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16.02-21.02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4C50A5">
        <w:tc>
          <w:tcPr>
            <w:tcW w:w="1101" w:type="dxa"/>
            <w:tcBorders>
              <w:top w:val="nil"/>
            </w:tcBorders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51" w:type="dxa"/>
            <w:tcBorders>
              <w:top w:val="nil"/>
            </w:tcBorders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16.02-21.02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23.02-28.02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23.02-28.02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23.02-28.02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23.02-28.02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дробных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23.02-28.02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дробных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02.03-07.03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дробных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02.03-07.03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дробных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02.03-07.03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дробных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02.03-07.03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дробных чисел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02.03-07.03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09.03-14.03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09.03-14.03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09.03-14.03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09.03-14.03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09.03-14.03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16.03-21.03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16.03-21.03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3611" w:type="dxa"/>
            <w:vMerge w:val="restart"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16.03-21.03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16.03-21.03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16.03-21.03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30.03-04.04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30.03-04.04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30.03-04.04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30.03-04.04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30.03-04.04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совместную работу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06.04-11.04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совместную работу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06.04-11.04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совместную работу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06.04-11.04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06.04-11.04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№9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06.04-11.04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E82663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611" w:type="dxa"/>
            <w:vMerge/>
            <w:tcBorders>
              <w:top w:val="nil"/>
            </w:tcBorders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13.04-18.04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0A5" w:rsidTr="004C50A5">
        <w:tc>
          <w:tcPr>
            <w:tcW w:w="14786" w:type="dxa"/>
            <w:gridSpan w:val="6"/>
          </w:tcPr>
          <w:p w:rsidR="004C50A5" w:rsidRPr="009D673C" w:rsidRDefault="004C50A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10. Многогранники. (9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тела и их изображение</w:t>
            </w:r>
          </w:p>
        </w:tc>
        <w:tc>
          <w:tcPr>
            <w:tcW w:w="3611" w:type="dxa"/>
            <w:vMerge w:val="restart"/>
          </w:tcPr>
          <w:p w:rsidR="00E82663" w:rsidRPr="004C50A5" w:rsidRDefault="00E82663" w:rsidP="004C50A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Изготавливать пространственные фигуры из разверток; распознавать развертки куба, параллелепипеда, пирамиды, цилиндра и конуса. Рассматривать простейшие сечения пространственных фигур, получаемые </w:t>
            </w: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путем  предметного или компьютерного моделирования. Определять их вид. Соотносить пространственные фигуры с их проекциями на плоскость.</w:t>
            </w:r>
          </w:p>
          <w:p w:rsidR="00E82663" w:rsidRPr="004C50A5" w:rsidRDefault="00E82663" w:rsidP="004C50A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Вычислять объемы куба, прямоугольного параллелепипеда, используя формулы. Выражать одни единицы измерения  объема через другие.</w:t>
            </w:r>
          </w:p>
          <w:p w:rsidR="00E82663" w:rsidRPr="009D673C" w:rsidRDefault="00E82663" w:rsidP="004C50A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Моделировать  геометрические объекты, используя проволоку, бумагу, пластилин и др.</w:t>
            </w:r>
          </w:p>
        </w:tc>
        <w:tc>
          <w:tcPr>
            <w:tcW w:w="3118" w:type="dxa"/>
            <w:vMerge w:val="restart"/>
          </w:tcPr>
          <w:p w:rsidR="009307F9" w:rsidRDefault="009307F9" w:rsidP="009307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4C50A5" w:rsidRDefault="00E82663" w:rsidP="00E826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</w:t>
            </w: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 для изучения свойств геометрических объектов.</w:t>
            </w:r>
          </w:p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13.04-18.04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13.04-18.04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13.04-18.04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 параллелепипеда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13.04-18.04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 параллелепипеда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20.04-25.04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 параллелепипеда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20.04-25.04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20.04-25.04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Развертки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20.04-25.04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Развертки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20.04-25.04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0A5" w:rsidTr="004C50A5">
        <w:tc>
          <w:tcPr>
            <w:tcW w:w="14786" w:type="dxa"/>
            <w:gridSpan w:val="6"/>
          </w:tcPr>
          <w:p w:rsidR="004C50A5" w:rsidRPr="009D673C" w:rsidRDefault="004C50A5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11. Таблицы и диаграммы. (6 часов)</w:t>
            </w: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составление таблиц</w:t>
            </w:r>
          </w:p>
        </w:tc>
        <w:tc>
          <w:tcPr>
            <w:tcW w:w="3611" w:type="dxa"/>
            <w:vMerge w:val="restart"/>
          </w:tcPr>
          <w:p w:rsidR="00E82663" w:rsidRPr="004C50A5" w:rsidRDefault="00E82663" w:rsidP="004C50A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информацию из таблиц и диаграмм, выполнять вычисления по табличным данным, сравнивать величины, находить наибольшее и наименьшее значения и др.</w:t>
            </w:r>
          </w:p>
          <w:p w:rsidR="00E82663" w:rsidRPr="009D673C" w:rsidRDefault="00E82663" w:rsidP="004C50A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307F9" w:rsidRDefault="009307F9" w:rsidP="009307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CB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2663" w:rsidRPr="009D673C" w:rsidRDefault="00E82663" w:rsidP="00E8266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сбор информации в несложных случаях, представлять информацию в виде таблиц и диаграмм. В том числе  с помощью компьютерных программ</w:t>
            </w:r>
            <w:r w:rsidRPr="00C050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составление таблиц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построение диаграмм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построение диаграмм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 общественного мнения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1D18C1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663" w:rsidTr="000B7055">
        <w:tc>
          <w:tcPr>
            <w:tcW w:w="1101" w:type="dxa"/>
          </w:tcPr>
          <w:p w:rsidR="00E82663" w:rsidRPr="004C50A5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A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051" w:type="dxa"/>
          </w:tcPr>
          <w:p w:rsidR="00E82663" w:rsidRPr="004C50A5" w:rsidRDefault="00E82663" w:rsidP="004C50A5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5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 общественного мнения</w:t>
            </w:r>
          </w:p>
        </w:tc>
        <w:tc>
          <w:tcPr>
            <w:tcW w:w="3611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663" w:rsidRPr="009D673C" w:rsidRDefault="00825119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01.05-10.05</w:t>
            </w:r>
          </w:p>
        </w:tc>
        <w:tc>
          <w:tcPr>
            <w:tcW w:w="1920" w:type="dxa"/>
          </w:tcPr>
          <w:p w:rsidR="00E82663" w:rsidRPr="009D673C" w:rsidRDefault="00E82663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D47" w:rsidTr="004670E2">
        <w:tc>
          <w:tcPr>
            <w:tcW w:w="14786" w:type="dxa"/>
            <w:gridSpan w:val="6"/>
          </w:tcPr>
          <w:p w:rsidR="001B4D47" w:rsidRPr="006C61EC" w:rsidRDefault="001B4D47" w:rsidP="00DB69D1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Итоговые контрольные работы. (10 часов)</w:t>
            </w:r>
            <w:r w:rsidR="008251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5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12.05-17.05</w:t>
            </w:r>
            <w:r w:rsidR="006C61E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расписать до 23 мая</w:t>
            </w:r>
            <w:bookmarkStart w:id="0" w:name="_GoBack"/>
            <w:bookmarkEnd w:id="0"/>
          </w:p>
        </w:tc>
      </w:tr>
      <w:tr w:rsidR="001B4D47" w:rsidTr="004670E2">
        <w:tc>
          <w:tcPr>
            <w:tcW w:w="14786" w:type="dxa"/>
            <w:gridSpan w:val="6"/>
          </w:tcPr>
          <w:p w:rsidR="001B4D47" w:rsidRPr="009D673C" w:rsidRDefault="001B4D47" w:rsidP="00DB69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Резерв. (4 часа)</w:t>
            </w:r>
          </w:p>
        </w:tc>
      </w:tr>
    </w:tbl>
    <w:p w:rsidR="00DB69D1" w:rsidRDefault="00392F65" w:rsidP="00DB69D1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392F65">
        <w:rPr>
          <w:rFonts w:ascii="Times New Roman" w:hAnsi="Times New Roman"/>
          <w:b/>
          <w:sz w:val="32"/>
          <w:szCs w:val="32"/>
        </w:rPr>
        <w:lastRenderedPageBreak/>
        <w:t>Перечень учебно-методического обеспечения.</w:t>
      </w:r>
    </w:p>
    <w:p w:rsidR="00392F65" w:rsidRPr="00392F65" w:rsidRDefault="00392F65" w:rsidP="00392F65">
      <w:pPr>
        <w:spacing w:after="0" w:line="240" w:lineRule="auto"/>
        <w:ind w:left="360" w:right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2F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92F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Дорофеев, Г. В. </w:t>
      </w: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Математика: учебник для 5 класса общеобразовательных учреждений / Г. В. Дорофеев, И.Ф. </w:t>
      </w:r>
      <w:proofErr w:type="spellStart"/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С.Б. Суворова и др. - М.: Просвещение, 2012. Рекомендовано Министерством образования и науки Российской Федерации; соответствует обязательному минимуму содержания основного общего образования по математике.</w:t>
      </w:r>
    </w:p>
    <w:p w:rsidR="00392F65" w:rsidRPr="00392F65" w:rsidRDefault="00392F65" w:rsidP="00392F6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2F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92F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Дорофеев, Г. В. </w:t>
      </w: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Математика: дидактические материалы для 5 класса общеобразовательных учреждений / Г. В. Дорофеев, Л. В. Кузнецова, - М.: Просвещение, 2012.</w:t>
      </w:r>
    </w:p>
    <w:p w:rsidR="00392F65" w:rsidRPr="00392F65" w:rsidRDefault="00392F65" w:rsidP="00392F6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2F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92F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Дорофеев, Г. В. </w:t>
      </w: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Математика: рабочая тетрадь для 5 класса общеобразовательных учреждений / Г. В. Дорофеев, - М.: Просвещение, 2012.</w:t>
      </w:r>
    </w:p>
    <w:p w:rsidR="00392F65" w:rsidRPr="00392F65" w:rsidRDefault="00392F65" w:rsidP="00392F65">
      <w:pPr>
        <w:spacing w:after="0" w:line="240" w:lineRule="auto"/>
        <w:ind w:left="5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Пособия для учителя:</w:t>
      </w:r>
    </w:p>
    <w:p w:rsidR="00392F65" w:rsidRPr="00392F65" w:rsidRDefault="00392F65" w:rsidP="00392F6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2F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92F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Примерные </w:t>
      </w: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по учебным предметам. Математика. 5-9 классы: проект. – 2-е изд. -  М.: Просвещение, 2010.</w:t>
      </w:r>
    </w:p>
    <w:p w:rsidR="00392F65" w:rsidRPr="00392F65" w:rsidRDefault="00392F65" w:rsidP="00392F6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2F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92F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Кузнецова, Л. В. </w:t>
      </w: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Математика: контрольные работы для 5-6 классов общеобразовательных учреждений: книга для учителя /Л. В. Кузнецова. - М.: Просвещение, 2006.</w:t>
      </w:r>
    </w:p>
    <w:p w:rsidR="00392F65" w:rsidRPr="00392F65" w:rsidRDefault="00392F65" w:rsidP="00392F6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2F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92F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Суворова, </w:t>
      </w: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 </w:t>
      </w:r>
      <w:r w:rsidRPr="00392F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Б, </w:t>
      </w:r>
      <w:r w:rsidRPr="0039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Математика. 5-6 классы: книга для учителя / С. Б. Суворова. - М.: Просвещение, 2006.</w:t>
      </w:r>
    </w:p>
    <w:p w:rsidR="00392F65" w:rsidRPr="00392F65" w:rsidRDefault="00392F65" w:rsidP="00DB69D1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</w:p>
    <w:sectPr w:rsidR="00392F65" w:rsidRPr="00392F65" w:rsidSect="003D14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6ABE"/>
    <w:multiLevelType w:val="hybridMultilevel"/>
    <w:tmpl w:val="A1C6A440"/>
    <w:lvl w:ilvl="0" w:tplc="DBB8E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E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2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EA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4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C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E5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8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2F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ED1527"/>
    <w:multiLevelType w:val="multilevel"/>
    <w:tmpl w:val="3E90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B7F8F"/>
    <w:multiLevelType w:val="hybridMultilevel"/>
    <w:tmpl w:val="AC060868"/>
    <w:lvl w:ilvl="0" w:tplc="BE5A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25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C4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4D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0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85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2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03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C9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6C5E8C"/>
    <w:multiLevelType w:val="hybridMultilevel"/>
    <w:tmpl w:val="E0A6BDEE"/>
    <w:lvl w:ilvl="0" w:tplc="CAAA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63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0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A7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4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A2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C0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2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67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1DF0BF7"/>
    <w:multiLevelType w:val="hybridMultilevel"/>
    <w:tmpl w:val="5CB63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3C44A8"/>
    <w:multiLevelType w:val="hybridMultilevel"/>
    <w:tmpl w:val="362A5918"/>
    <w:lvl w:ilvl="0" w:tplc="7F206D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4CB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C96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07E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0EF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418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E2C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A93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C6C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A80875"/>
    <w:multiLevelType w:val="multilevel"/>
    <w:tmpl w:val="3DAE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14"/>
    <w:rsid w:val="000B10B5"/>
    <w:rsid w:val="000B7055"/>
    <w:rsid w:val="001B4D47"/>
    <w:rsid w:val="001D18C1"/>
    <w:rsid w:val="002845A0"/>
    <w:rsid w:val="00392F65"/>
    <w:rsid w:val="003977A0"/>
    <w:rsid w:val="003A0751"/>
    <w:rsid w:val="003B0161"/>
    <w:rsid w:val="003D14F0"/>
    <w:rsid w:val="004670E2"/>
    <w:rsid w:val="004C50A5"/>
    <w:rsid w:val="004E7FF7"/>
    <w:rsid w:val="00514616"/>
    <w:rsid w:val="00525B60"/>
    <w:rsid w:val="0055693D"/>
    <w:rsid w:val="00676CB4"/>
    <w:rsid w:val="006C61EC"/>
    <w:rsid w:val="007C45AD"/>
    <w:rsid w:val="007C5982"/>
    <w:rsid w:val="00825119"/>
    <w:rsid w:val="009307F9"/>
    <w:rsid w:val="009A1A25"/>
    <w:rsid w:val="009D673C"/>
    <w:rsid w:val="00A27EB9"/>
    <w:rsid w:val="00B51614"/>
    <w:rsid w:val="00DB69D1"/>
    <w:rsid w:val="00E82663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CC92B-917F-40C8-915B-1EAA5E0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16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161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A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B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FD1B6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Chool-41</cp:lastModifiedBy>
  <cp:revision>5</cp:revision>
  <dcterms:created xsi:type="dcterms:W3CDTF">2014-09-30T17:06:00Z</dcterms:created>
  <dcterms:modified xsi:type="dcterms:W3CDTF">2014-10-14T12:03:00Z</dcterms:modified>
</cp:coreProperties>
</file>