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E4" w:rsidRPr="001926E4" w:rsidRDefault="001926E4" w:rsidP="001926E4">
      <w:pPr>
        <w:widowControl w:val="0"/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D10DC6" w:rsidRPr="001926E4" w:rsidRDefault="00D10DC6" w:rsidP="00D10DC6">
      <w:pPr>
        <w:spacing w:line="360" w:lineRule="auto"/>
        <w:jc w:val="center"/>
        <w:rPr>
          <w:b/>
        </w:rPr>
      </w:pPr>
      <w:r w:rsidRPr="001926E4">
        <w:rPr>
          <w:b/>
        </w:rPr>
        <w:t xml:space="preserve">Памятка </w:t>
      </w:r>
      <w:r w:rsidR="00FE5A8D">
        <w:rPr>
          <w:b/>
        </w:rPr>
        <w:t>"</w:t>
      </w:r>
      <w:r w:rsidRPr="001926E4">
        <w:rPr>
          <w:b/>
        </w:rPr>
        <w:t>Смысловой анализ текста</w:t>
      </w:r>
      <w:r w:rsidR="00FE5A8D">
        <w:rPr>
          <w:b/>
        </w:rPr>
        <w:t>"</w:t>
      </w:r>
    </w:p>
    <w:p w:rsidR="00D10DC6" w:rsidRDefault="001926E4" w:rsidP="00D10DC6">
      <w:pPr>
        <w:spacing w:line="360" w:lineRule="auto"/>
        <w:jc w:val="center"/>
        <w:rPr>
          <w:b/>
        </w:rPr>
      </w:pPr>
      <w:r>
        <w:rPr>
          <w:b/>
        </w:rPr>
        <w:t>для подготовки к ЕГЭ по русскому языку</w:t>
      </w:r>
    </w:p>
    <w:p w:rsidR="001926E4" w:rsidRPr="001926E4" w:rsidRDefault="001926E4" w:rsidP="00D10DC6">
      <w:pPr>
        <w:spacing w:line="360" w:lineRule="auto"/>
        <w:jc w:val="center"/>
        <w:rPr>
          <w:b/>
        </w:rPr>
      </w:pPr>
    </w:p>
    <w:p w:rsidR="00D10DC6" w:rsidRPr="001926E4" w:rsidRDefault="00D10DC6" w:rsidP="00D10DC6">
      <w:pPr>
        <w:shd w:val="clear" w:color="auto" w:fill="FFFFFF"/>
        <w:spacing w:line="360" w:lineRule="auto"/>
        <w:ind w:left="57" w:right="57" w:firstLine="709"/>
        <w:jc w:val="both"/>
        <w:rPr>
          <w:color w:val="000000"/>
        </w:rPr>
      </w:pPr>
      <w:r w:rsidRPr="001926E4">
        <w:rPr>
          <w:color w:val="000000"/>
        </w:rPr>
        <w:t xml:space="preserve">Самым первым и обязательным этапом работы над текстом является его </w:t>
      </w:r>
      <w:r w:rsidRPr="001926E4">
        <w:rPr>
          <w:bCs/>
          <w:color w:val="000000"/>
        </w:rPr>
        <w:t>понимание: н</w:t>
      </w:r>
      <w:r w:rsidRPr="001926E4">
        <w:rPr>
          <w:color w:val="000000"/>
        </w:rPr>
        <w:t>есколько раз прочитав текст, попробуйте точно и ясно определить для себя тему текста (о чем в нем говорится) и основные утверждения (</w:t>
      </w:r>
      <w:r w:rsidRPr="001926E4">
        <w:rPr>
          <w:bCs/>
          <w:color w:val="000000"/>
        </w:rPr>
        <w:t xml:space="preserve">тезисы) </w:t>
      </w:r>
      <w:r w:rsidRPr="001926E4">
        <w:rPr>
          <w:color w:val="000000"/>
        </w:rPr>
        <w:t xml:space="preserve">автора. </w:t>
      </w:r>
      <w:proofErr w:type="gramStart"/>
      <w:r w:rsidRPr="001926E4">
        <w:rPr>
          <w:color w:val="000000"/>
        </w:rPr>
        <w:t>Такой</w:t>
      </w:r>
      <w:proofErr w:type="gramEnd"/>
      <w:r w:rsidRPr="001926E4">
        <w:rPr>
          <w:color w:val="000000"/>
        </w:rPr>
        <w:t xml:space="preserve"> </w:t>
      </w:r>
      <w:r w:rsidR="00FE5A8D">
        <w:rPr>
          <w:color w:val="000000"/>
        </w:rPr>
        <w:t>"</w:t>
      </w:r>
      <w:proofErr w:type="spellStart"/>
      <w:r w:rsidRPr="001926E4">
        <w:rPr>
          <w:color w:val="000000"/>
        </w:rPr>
        <w:t>самоэкзамен</w:t>
      </w:r>
      <w:proofErr w:type="spellEnd"/>
      <w:r w:rsidR="00FE5A8D">
        <w:rPr>
          <w:color w:val="000000"/>
        </w:rPr>
        <w:t>"</w:t>
      </w:r>
      <w:r w:rsidRPr="001926E4">
        <w:rPr>
          <w:color w:val="000000"/>
        </w:rPr>
        <w:t xml:space="preserve"> – лучшее средство самоконтроля для понимания текста.</w:t>
      </w:r>
    </w:p>
    <w:p w:rsidR="00D10DC6" w:rsidRPr="001926E4" w:rsidRDefault="00D10DC6" w:rsidP="00D10DC6">
      <w:pPr>
        <w:shd w:val="clear" w:color="auto" w:fill="FFFFFF"/>
        <w:spacing w:line="360" w:lineRule="auto"/>
        <w:ind w:left="57" w:right="57" w:firstLine="709"/>
        <w:jc w:val="both"/>
      </w:pPr>
      <w:r w:rsidRPr="001926E4">
        <w:rPr>
          <w:color w:val="000000"/>
        </w:rPr>
        <w:t>Если в тексте есть незнакомые слова, попробуйте догадаться об их значении в соответствии с их ролью, свяжите их с однокоренными знакомыми вам словами. К сожалению, на экзамене под рукой не будет толкового словаря.</w:t>
      </w:r>
    </w:p>
    <w:p w:rsidR="00D10DC6" w:rsidRPr="001926E4" w:rsidRDefault="00D10DC6" w:rsidP="00D10DC6">
      <w:pPr>
        <w:shd w:val="clear" w:color="auto" w:fill="FFFFFF"/>
        <w:spacing w:line="360" w:lineRule="auto"/>
        <w:ind w:left="57" w:right="57" w:firstLine="709"/>
        <w:jc w:val="both"/>
      </w:pPr>
      <w:r w:rsidRPr="001926E4">
        <w:rPr>
          <w:color w:val="000000"/>
        </w:rPr>
        <w:t>Встречаясь в тексте с утверждениями автора, необходимо определить, во-первых, что доказывается (тезис), во-вторых, какие именно приводятся аргументы в его пользу и, в-третьих, как вытекает из них тезис.</w:t>
      </w:r>
      <w:r w:rsidRPr="001926E4">
        <w:t xml:space="preserve"> </w:t>
      </w:r>
      <w:r w:rsidRPr="001926E4">
        <w:rPr>
          <w:color w:val="000000"/>
        </w:rPr>
        <w:t xml:space="preserve">В тексте может быть один или несколько словесно выраженных тезисов, которые подробно аргументируются. Часто задание к тексту формулируется таким образом: приводится несколько тезисов, необходимо отметить тот из них, который не находит выражения в тексте. Обычно такой </w:t>
      </w:r>
      <w:r w:rsidR="00FE5A8D">
        <w:rPr>
          <w:color w:val="000000"/>
        </w:rPr>
        <w:t>"</w:t>
      </w:r>
      <w:r w:rsidRPr="001926E4">
        <w:rPr>
          <w:color w:val="000000"/>
        </w:rPr>
        <w:t>лишний</w:t>
      </w:r>
      <w:r w:rsidR="00FE5A8D">
        <w:rPr>
          <w:color w:val="000000"/>
        </w:rPr>
        <w:t>"</w:t>
      </w:r>
      <w:r w:rsidRPr="001926E4">
        <w:rPr>
          <w:color w:val="000000"/>
        </w:rPr>
        <w:t xml:space="preserve"> тезис не связан непосредственно с темой текста.</w:t>
      </w:r>
    </w:p>
    <w:p w:rsidR="00D10DC6" w:rsidRPr="001926E4" w:rsidRDefault="00D10DC6" w:rsidP="00D10DC6">
      <w:pPr>
        <w:shd w:val="clear" w:color="auto" w:fill="FFFFFF"/>
        <w:spacing w:line="360" w:lineRule="auto"/>
        <w:ind w:left="57" w:right="57" w:firstLine="709"/>
        <w:jc w:val="both"/>
      </w:pPr>
      <w:r w:rsidRPr="001926E4">
        <w:rPr>
          <w:color w:val="000000"/>
        </w:rPr>
        <w:t>Обратим внимание на то, что тезисы формулируются чаще всего в начальной части текстового фрагмента, предложенного для анализа, и тогда дальнейший текст является аргументацией тезисов. Аргументы могут также предшествовать тезису, который формулируется в заключительной части текста. В некоторых случаях основной тезис приходится искать в середине текста.</w:t>
      </w:r>
    </w:p>
    <w:p w:rsidR="00D10DC6" w:rsidRPr="001926E4" w:rsidRDefault="00D10DC6" w:rsidP="00D10DC6">
      <w:pPr>
        <w:shd w:val="clear" w:color="auto" w:fill="FFFFFF"/>
        <w:spacing w:line="360" w:lineRule="auto"/>
        <w:ind w:left="57" w:right="57" w:firstLine="709"/>
        <w:jc w:val="both"/>
      </w:pPr>
      <w:r w:rsidRPr="001926E4">
        <w:t xml:space="preserve">Если, прочитав текст, вы почувствуете, что не согласны с автором, попробуйте поспорить с ним, доказать </w:t>
      </w:r>
      <w:r w:rsidRPr="001926E4">
        <w:rPr>
          <w:iCs/>
        </w:rPr>
        <w:t>неприемлемость аргументов</w:t>
      </w:r>
      <w:r w:rsidRPr="001926E4">
        <w:rPr>
          <w:i/>
          <w:iCs/>
        </w:rPr>
        <w:t xml:space="preserve"> </w:t>
      </w:r>
      <w:r w:rsidRPr="001926E4">
        <w:t xml:space="preserve">или указать на то, что </w:t>
      </w:r>
      <w:r w:rsidRPr="001926E4">
        <w:rPr>
          <w:iCs/>
        </w:rPr>
        <w:t>тезис не вытекает из приводимых аргументов</w:t>
      </w:r>
      <w:r w:rsidRPr="001926E4">
        <w:rPr>
          <w:i/>
          <w:iCs/>
        </w:rPr>
        <w:t xml:space="preserve"> </w:t>
      </w:r>
      <w:r w:rsidRPr="001926E4">
        <w:t>и, следовательно, не доказан. Однако и в этом случае ваши рассуждения должны опираться на приведенный в задании текст. В противном случае, по условию экзамена, ваша работа не рассматривается.</w:t>
      </w:r>
    </w:p>
    <w:p w:rsidR="00D10DC6" w:rsidRPr="001926E4" w:rsidRDefault="00D10DC6" w:rsidP="00D10DC6">
      <w:pPr>
        <w:jc w:val="both"/>
      </w:pPr>
    </w:p>
    <w:sectPr w:rsidR="00D10DC6" w:rsidRPr="001926E4" w:rsidSect="00D10DC6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0DC6"/>
    <w:rsid w:val="00174C06"/>
    <w:rsid w:val="001926E4"/>
    <w:rsid w:val="003D45E8"/>
    <w:rsid w:val="006E0D05"/>
    <w:rsid w:val="009159AC"/>
    <w:rsid w:val="00D10DC6"/>
    <w:rsid w:val="00FE5A8D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D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</vt:lpstr>
    </vt:vector>
  </TitlesOfParts>
  <Company>AK1417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</dc:title>
  <dc:creator>Alex</dc:creator>
  <cp:lastModifiedBy>123</cp:lastModifiedBy>
  <cp:revision>3</cp:revision>
  <dcterms:created xsi:type="dcterms:W3CDTF">2014-03-02T15:40:00Z</dcterms:created>
  <dcterms:modified xsi:type="dcterms:W3CDTF">2015-02-12T05:14:00Z</dcterms:modified>
</cp:coreProperties>
</file>