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9FF99"/>
  <w:body>
    <w:p w:rsidR="00B4410E" w:rsidRPr="004F3399" w:rsidRDefault="007F62EA" w:rsidP="005E2D56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4F3399">
        <w:rPr>
          <w:rFonts w:ascii="Times New Roman" w:hAnsi="Times New Roman" w:cs="Times New Roman"/>
          <w:sz w:val="28"/>
          <w:szCs w:val="28"/>
        </w:rPr>
        <w:t xml:space="preserve">МКОУ </w:t>
      </w:r>
      <w:r w:rsidR="00351D18" w:rsidRPr="004F339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F3399">
        <w:rPr>
          <w:rFonts w:ascii="Times New Roman" w:hAnsi="Times New Roman" w:cs="Times New Roman"/>
          <w:sz w:val="28"/>
          <w:szCs w:val="28"/>
        </w:rPr>
        <w:t>Ташантинская</w:t>
      </w:r>
      <w:proofErr w:type="spellEnd"/>
      <w:r w:rsidRPr="004F3399"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школа»</w:t>
      </w:r>
    </w:p>
    <w:p w:rsidR="007F62EA" w:rsidRPr="004F3399" w:rsidRDefault="007F62EA" w:rsidP="005E2D5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51D18" w:rsidRPr="004F3399" w:rsidRDefault="00351D18" w:rsidP="005E2D5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26F61" w:rsidRPr="004F3399" w:rsidRDefault="00A26F61" w:rsidP="005E2D5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F62EA" w:rsidRPr="004F3399" w:rsidRDefault="007F62EA" w:rsidP="005E2D56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4F3399">
        <w:rPr>
          <w:rFonts w:ascii="Times New Roman" w:hAnsi="Times New Roman" w:cs="Times New Roman"/>
          <w:sz w:val="28"/>
          <w:szCs w:val="28"/>
        </w:rPr>
        <w:t>Урок русского  языка по теме:</w:t>
      </w:r>
    </w:p>
    <w:p w:rsidR="007F62EA" w:rsidRPr="004F3399" w:rsidRDefault="00B4410E" w:rsidP="005E2D5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399">
        <w:rPr>
          <w:rFonts w:ascii="Times New Roman" w:hAnsi="Times New Roman" w:cs="Times New Roman"/>
          <w:b/>
          <w:sz w:val="28"/>
          <w:szCs w:val="28"/>
        </w:rPr>
        <w:t>«Слов</w:t>
      </w:r>
      <w:r w:rsidR="007F62EA" w:rsidRPr="004F3399">
        <w:rPr>
          <w:rFonts w:ascii="Times New Roman" w:hAnsi="Times New Roman" w:cs="Times New Roman"/>
          <w:b/>
          <w:sz w:val="28"/>
          <w:szCs w:val="28"/>
        </w:rPr>
        <w:t>а с удвоенными согласными»</w:t>
      </w:r>
    </w:p>
    <w:p w:rsidR="00B4410E" w:rsidRPr="004F3399" w:rsidRDefault="004F3399" w:rsidP="005E2D5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52705</wp:posOffset>
            </wp:positionV>
            <wp:extent cx="4577715" cy="3039110"/>
            <wp:effectExtent l="0" t="0" r="203835" b="123190"/>
            <wp:wrapNone/>
            <wp:docPr id="6" name="Рисунок 2" descr="C:\Users\1\Desktop\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з имени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099764">
                      <a:off x="0" y="0"/>
                      <a:ext cx="4577715" cy="303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2EA" w:rsidRPr="004F3399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351D18" w:rsidRPr="004F3399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351D18" w:rsidRPr="004F3399" w:rsidRDefault="00351D18" w:rsidP="005E2D56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D18" w:rsidRPr="004F3399" w:rsidRDefault="00351D18" w:rsidP="005E2D56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D18" w:rsidRPr="004F3399" w:rsidRDefault="00351D18" w:rsidP="005E2D56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410E" w:rsidRPr="004F3399" w:rsidRDefault="00B4410E" w:rsidP="005E2D56">
      <w:pPr>
        <w:jc w:val="right"/>
        <w:rPr>
          <w:rFonts w:ascii="Times New Roman" w:hAnsi="Times New Roman" w:cs="Times New Roman"/>
          <w:sz w:val="28"/>
          <w:szCs w:val="28"/>
        </w:rPr>
      </w:pPr>
      <w:r w:rsidRPr="004F3399">
        <w:rPr>
          <w:rFonts w:ascii="Times New Roman" w:hAnsi="Times New Roman" w:cs="Times New Roman"/>
          <w:sz w:val="28"/>
          <w:szCs w:val="28"/>
        </w:rPr>
        <w:t>Учите</w:t>
      </w:r>
      <w:r w:rsidR="00351D18" w:rsidRPr="004F3399">
        <w:rPr>
          <w:rFonts w:ascii="Times New Roman" w:hAnsi="Times New Roman" w:cs="Times New Roman"/>
          <w:sz w:val="28"/>
          <w:szCs w:val="28"/>
        </w:rPr>
        <w:t xml:space="preserve">ль: </w:t>
      </w:r>
      <w:proofErr w:type="spellStart"/>
      <w:r w:rsidR="00351D18" w:rsidRPr="004F3399">
        <w:rPr>
          <w:rFonts w:ascii="Times New Roman" w:hAnsi="Times New Roman" w:cs="Times New Roman"/>
          <w:sz w:val="28"/>
          <w:szCs w:val="28"/>
        </w:rPr>
        <w:t>Нашева</w:t>
      </w:r>
      <w:proofErr w:type="spellEnd"/>
      <w:r w:rsidR="00351D18" w:rsidRPr="004F3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1D18" w:rsidRPr="004F3399">
        <w:rPr>
          <w:rFonts w:ascii="Times New Roman" w:hAnsi="Times New Roman" w:cs="Times New Roman"/>
          <w:sz w:val="28"/>
          <w:szCs w:val="28"/>
        </w:rPr>
        <w:t>Чейнеш</w:t>
      </w:r>
      <w:proofErr w:type="spellEnd"/>
      <w:r w:rsidR="00351D18" w:rsidRPr="004F3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1D18" w:rsidRPr="004F3399">
        <w:rPr>
          <w:rFonts w:ascii="Times New Roman" w:hAnsi="Times New Roman" w:cs="Times New Roman"/>
          <w:sz w:val="28"/>
          <w:szCs w:val="28"/>
        </w:rPr>
        <w:t>Тамдановна</w:t>
      </w:r>
      <w:proofErr w:type="spellEnd"/>
    </w:p>
    <w:p w:rsidR="00351D18" w:rsidRPr="004F3399" w:rsidRDefault="009B659E" w:rsidP="005E2D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399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351D18" w:rsidRPr="004F3399" w:rsidRDefault="00351D18" w:rsidP="005E2D5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D18" w:rsidRPr="004F3399" w:rsidRDefault="00351D18" w:rsidP="005E2D5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3399" w:rsidRPr="00DD15CC" w:rsidRDefault="004F3399" w:rsidP="005E2D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410E" w:rsidRDefault="00351D18" w:rsidP="005E2D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F3399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4F3399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4F3399">
        <w:rPr>
          <w:rFonts w:ascii="Times New Roman" w:hAnsi="Times New Roman" w:cs="Times New Roman"/>
          <w:b/>
          <w:sz w:val="28"/>
          <w:szCs w:val="28"/>
        </w:rPr>
        <w:t>Ташанта</w:t>
      </w:r>
      <w:proofErr w:type="gramEnd"/>
      <w:r w:rsidRPr="004F3399">
        <w:rPr>
          <w:rFonts w:ascii="Times New Roman" w:hAnsi="Times New Roman" w:cs="Times New Roman"/>
          <w:b/>
          <w:sz w:val="28"/>
          <w:szCs w:val="28"/>
        </w:rPr>
        <w:t>, 2015 г.</w:t>
      </w:r>
    </w:p>
    <w:p w:rsidR="00D419C2" w:rsidRPr="005619BA" w:rsidRDefault="00D419C2" w:rsidP="00D419C2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94" w:lineRule="atLeast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5619BA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</w:rPr>
        <w:lastRenderedPageBreak/>
        <w:t>Ф.И.О.</w:t>
      </w:r>
      <w:r w:rsidRPr="005619BA">
        <w:rPr>
          <w:rFonts w:ascii="Times New Roman" w:eastAsia="Times New Roman" w:hAnsi="Times New Roman" w:cs="Times New Roman"/>
          <w:color w:val="262626"/>
          <w:sz w:val="28"/>
          <w:szCs w:val="28"/>
        </w:rPr>
        <w:t>              </w:t>
      </w:r>
      <w:proofErr w:type="spellStart"/>
      <w:r w:rsidRPr="005619BA">
        <w:rPr>
          <w:rFonts w:ascii="Times New Roman" w:eastAsia="Times New Roman" w:hAnsi="Times New Roman" w:cs="Times New Roman"/>
          <w:color w:val="262626"/>
          <w:sz w:val="28"/>
          <w:szCs w:val="28"/>
        </w:rPr>
        <w:t>Нашева</w:t>
      </w:r>
      <w:proofErr w:type="spellEnd"/>
      <w:r w:rsidRPr="005619B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</w:t>
      </w:r>
      <w:proofErr w:type="spellStart"/>
      <w:r w:rsidRPr="005619BA">
        <w:rPr>
          <w:rFonts w:ascii="Times New Roman" w:eastAsia="Times New Roman" w:hAnsi="Times New Roman" w:cs="Times New Roman"/>
          <w:color w:val="262626"/>
          <w:sz w:val="28"/>
          <w:szCs w:val="28"/>
        </w:rPr>
        <w:t>Чейнеш</w:t>
      </w:r>
      <w:proofErr w:type="spellEnd"/>
      <w:r w:rsidRPr="005619B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</w:t>
      </w:r>
      <w:proofErr w:type="spellStart"/>
      <w:r w:rsidRPr="005619BA">
        <w:rPr>
          <w:rFonts w:ascii="Times New Roman" w:eastAsia="Times New Roman" w:hAnsi="Times New Roman" w:cs="Times New Roman"/>
          <w:color w:val="262626"/>
          <w:sz w:val="28"/>
          <w:szCs w:val="28"/>
        </w:rPr>
        <w:t>Тамдановна</w:t>
      </w:r>
      <w:proofErr w:type="spellEnd"/>
    </w:p>
    <w:p w:rsidR="00D419C2" w:rsidRPr="005619BA" w:rsidRDefault="00D419C2" w:rsidP="00D419C2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94" w:lineRule="atLeast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5619BA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</w:rPr>
        <w:t>Место работы</w:t>
      </w:r>
      <w:r w:rsidRPr="005619BA">
        <w:rPr>
          <w:rFonts w:ascii="Times New Roman" w:eastAsia="Times New Roman" w:hAnsi="Times New Roman" w:cs="Times New Roman"/>
          <w:color w:val="262626"/>
          <w:sz w:val="28"/>
          <w:szCs w:val="28"/>
        </w:rPr>
        <w:t>  МКОУ «</w:t>
      </w:r>
      <w:proofErr w:type="spellStart"/>
      <w:r w:rsidRPr="005619BA">
        <w:rPr>
          <w:rFonts w:ascii="Times New Roman" w:eastAsia="Times New Roman" w:hAnsi="Times New Roman" w:cs="Times New Roman"/>
          <w:color w:val="262626"/>
          <w:sz w:val="28"/>
          <w:szCs w:val="28"/>
        </w:rPr>
        <w:t>Ташантинская</w:t>
      </w:r>
      <w:proofErr w:type="spellEnd"/>
      <w:r w:rsidRPr="005619B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основная общеобразовательная школа»</w:t>
      </w:r>
    </w:p>
    <w:p w:rsidR="00D419C2" w:rsidRPr="005619BA" w:rsidRDefault="00D419C2" w:rsidP="00D419C2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94" w:lineRule="atLeast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5619BA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</w:rPr>
        <w:t>Должность:</w:t>
      </w:r>
      <w:r w:rsidRPr="005619BA">
        <w:rPr>
          <w:rFonts w:ascii="Times New Roman" w:eastAsia="Times New Roman" w:hAnsi="Times New Roman" w:cs="Times New Roman"/>
          <w:color w:val="262626"/>
          <w:sz w:val="28"/>
          <w:szCs w:val="28"/>
        </w:rPr>
        <w:t>      учитель начальных классов</w:t>
      </w:r>
    </w:p>
    <w:p w:rsidR="00D419C2" w:rsidRPr="005619BA" w:rsidRDefault="00D419C2" w:rsidP="00D419C2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94" w:lineRule="atLeast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5619BA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</w:rPr>
        <w:t>Предмет:</w:t>
      </w:r>
      <w:r w:rsidRPr="005619BA">
        <w:rPr>
          <w:rFonts w:ascii="Times New Roman" w:eastAsia="Times New Roman" w:hAnsi="Times New Roman" w:cs="Times New Roman"/>
          <w:color w:val="262626"/>
          <w:sz w:val="28"/>
          <w:szCs w:val="28"/>
        </w:rPr>
        <w:t>          русский язык</w:t>
      </w:r>
    </w:p>
    <w:p w:rsidR="00D419C2" w:rsidRPr="005619BA" w:rsidRDefault="00D419C2" w:rsidP="00D419C2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94" w:lineRule="atLeast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5619BA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</w:rPr>
        <w:t>Класс:</w:t>
      </w:r>
      <w:r w:rsidRPr="005619BA">
        <w:rPr>
          <w:rFonts w:ascii="Times New Roman" w:eastAsia="Times New Roman" w:hAnsi="Times New Roman" w:cs="Times New Roman"/>
          <w:color w:val="262626"/>
          <w:sz w:val="28"/>
          <w:szCs w:val="28"/>
        </w:rPr>
        <w:t>               2</w:t>
      </w:r>
    </w:p>
    <w:p w:rsidR="00D419C2" w:rsidRPr="005619BA" w:rsidRDefault="00D419C2" w:rsidP="00D419C2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94" w:lineRule="atLeast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5619BA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</w:rPr>
        <w:t>Тема и номер урока в теме:</w:t>
      </w:r>
      <w:r w:rsidRPr="005619BA">
        <w:rPr>
          <w:rFonts w:ascii="Times New Roman" w:eastAsia="Times New Roman" w:hAnsi="Times New Roman" w:cs="Times New Roman"/>
          <w:color w:val="262626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Двойные согласные, </w:t>
      </w:r>
      <w:r w:rsidRPr="005619BA">
        <w:rPr>
          <w:rFonts w:ascii="Times New Roman" w:eastAsia="Times New Roman" w:hAnsi="Times New Roman" w:cs="Times New Roman"/>
          <w:color w:val="262626"/>
          <w:sz w:val="28"/>
          <w:szCs w:val="28"/>
        </w:rPr>
        <w:t>в теме урок №2</w:t>
      </w:r>
    </w:p>
    <w:p w:rsidR="00D419C2" w:rsidRPr="005619BA" w:rsidRDefault="00D419C2" w:rsidP="00D419C2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94" w:lineRule="atLeast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B1480B"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  <w:t>Базовый учебник:</w:t>
      </w:r>
      <w:r w:rsidRPr="005619B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Русский язык.2 класс.</w:t>
      </w:r>
      <w:r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62626"/>
          <w:sz w:val="28"/>
          <w:szCs w:val="28"/>
        </w:rPr>
        <w:t>В.П.Канакина</w:t>
      </w:r>
      <w:proofErr w:type="spellEnd"/>
      <w:r>
        <w:rPr>
          <w:rFonts w:ascii="Times New Roman" w:eastAsia="Times New Roman" w:hAnsi="Times New Roman" w:cs="Times New Roman"/>
          <w:color w:val="262626"/>
          <w:sz w:val="28"/>
          <w:szCs w:val="28"/>
        </w:rPr>
        <w:t>, В.Г.Горецкий  и др. М.: Просвещение, 2013</w:t>
      </w:r>
      <w:r w:rsidRPr="005619BA">
        <w:rPr>
          <w:rFonts w:ascii="Times New Roman" w:eastAsia="Times New Roman" w:hAnsi="Times New Roman" w:cs="Times New Roman"/>
          <w:color w:val="262626"/>
          <w:sz w:val="28"/>
          <w:szCs w:val="28"/>
        </w:rPr>
        <w:t>.</w:t>
      </w:r>
    </w:p>
    <w:p w:rsidR="00D419C2" w:rsidRPr="005619BA" w:rsidRDefault="00D419C2" w:rsidP="00D419C2">
      <w:pPr>
        <w:pStyle w:val="a3"/>
        <w:numPr>
          <w:ilvl w:val="0"/>
          <w:numId w:val="21"/>
        </w:numPr>
        <w:shd w:val="clear" w:color="auto" w:fill="FFFFFF"/>
        <w:spacing w:before="100" w:beforeAutospacing="1" w:after="100" w:afterAutospacing="1" w:line="294" w:lineRule="atLeast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5619BA">
        <w:rPr>
          <w:rFonts w:ascii="Times New Roman" w:eastAsia="Times New Roman" w:hAnsi="Times New Roman" w:cs="Times New Roman"/>
          <w:color w:val="262626"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Т</w:t>
      </w:r>
      <w:r w:rsidRPr="005619BA">
        <w:rPr>
          <w:rFonts w:ascii="Times New Roman" w:hAnsi="Times New Roman" w:cs="Times New Roman"/>
          <w:b/>
          <w:sz w:val="28"/>
          <w:szCs w:val="28"/>
          <w:u w:val="single"/>
        </w:rPr>
        <w:t>ип занятия</w:t>
      </w:r>
      <w:r w:rsidRPr="005619BA">
        <w:rPr>
          <w:rFonts w:ascii="Times New Roman" w:hAnsi="Times New Roman" w:cs="Times New Roman"/>
          <w:b/>
          <w:sz w:val="28"/>
          <w:szCs w:val="28"/>
        </w:rPr>
        <w:t>:</w:t>
      </w:r>
      <w:r w:rsidRPr="005619BA">
        <w:rPr>
          <w:rFonts w:ascii="Times New Roman" w:hAnsi="Times New Roman" w:cs="Times New Roman"/>
          <w:sz w:val="28"/>
          <w:szCs w:val="28"/>
        </w:rPr>
        <w:t xml:space="preserve"> урок закрепления знаний, умений и навыков</w:t>
      </w:r>
    </w:p>
    <w:p w:rsidR="00D419C2" w:rsidRPr="005619BA" w:rsidRDefault="00D419C2" w:rsidP="00D419C2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619BA">
        <w:rPr>
          <w:rFonts w:ascii="Times New Roman" w:hAnsi="Times New Roman" w:cs="Times New Roman"/>
          <w:b/>
          <w:sz w:val="28"/>
          <w:szCs w:val="28"/>
          <w:u w:val="single"/>
        </w:rPr>
        <w:t>Цель урока</w:t>
      </w:r>
      <w:r w:rsidRPr="005619BA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419C2" w:rsidRPr="005619BA" w:rsidRDefault="00D419C2" w:rsidP="00D419C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9BA">
        <w:rPr>
          <w:rFonts w:ascii="Times New Roman" w:hAnsi="Times New Roman" w:cs="Times New Roman"/>
          <w:sz w:val="28"/>
          <w:szCs w:val="28"/>
        </w:rPr>
        <w:t>Создание  условий для закрепления умения обнаруживать удвоенные согласные в словах.</w:t>
      </w:r>
    </w:p>
    <w:p w:rsidR="00D419C2" w:rsidRPr="005619BA" w:rsidRDefault="00D419C2" w:rsidP="00D419C2">
      <w:pPr>
        <w:pStyle w:val="a3"/>
        <w:shd w:val="clear" w:color="auto" w:fill="FFFFFF"/>
        <w:spacing w:before="100" w:beforeAutospacing="1" w:after="100" w:afterAutospacing="1" w:line="294" w:lineRule="atLeast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</w:rPr>
      </w:pPr>
      <w:r w:rsidRPr="005619B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 </w:t>
      </w:r>
      <w:r w:rsidRPr="005619BA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</w:rPr>
        <w:t>Задачи:</w:t>
      </w:r>
    </w:p>
    <w:p w:rsidR="00D419C2" w:rsidRPr="005619BA" w:rsidRDefault="00D419C2" w:rsidP="00D419C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19BA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D419C2" w:rsidRPr="005619BA" w:rsidRDefault="00D419C2" w:rsidP="00D419C2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9BA">
        <w:rPr>
          <w:rFonts w:ascii="Times New Roman" w:hAnsi="Times New Roman" w:cs="Times New Roman"/>
          <w:sz w:val="28"/>
          <w:szCs w:val="28"/>
        </w:rPr>
        <w:t>Знать  происхождение и значение слов с удвоенными согласными</w:t>
      </w:r>
    </w:p>
    <w:p w:rsidR="00D419C2" w:rsidRPr="005619BA" w:rsidRDefault="00D419C2" w:rsidP="00D419C2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9BA">
        <w:rPr>
          <w:rFonts w:ascii="Times New Roman" w:hAnsi="Times New Roman" w:cs="Times New Roman"/>
          <w:sz w:val="28"/>
          <w:szCs w:val="28"/>
        </w:rPr>
        <w:t xml:space="preserve">  Знать правило  деления слов с удвоенными согласными</w:t>
      </w:r>
    </w:p>
    <w:p w:rsidR="00D419C2" w:rsidRPr="005619BA" w:rsidRDefault="00D419C2" w:rsidP="00D419C2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9BA">
        <w:rPr>
          <w:rFonts w:ascii="Times New Roman" w:hAnsi="Times New Roman" w:cs="Times New Roman"/>
          <w:sz w:val="28"/>
          <w:szCs w:val="28"/>
        </w:rPr>
        <w:t>Вызвать у детей интерес к  изучению предмета русского языка</w:t>
      </w:r>
    </w:p>
    <w:p w:rsidR="00D419C2" w:rsidRPr="005619BA" w:rsidRDefault="00D419C2" w:rsidP="00D419C2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9BA">
        <w:rPr>
          <w:rFonts w:ascii="Times New Roman" w:hAnsi="Times New Roman" w:cs="Times New Roman"/>
          <w:sz w:val="28"/>
          <w:szCs w:val="28"/>
        </w:rPr>
        <w:t>Сформировать  навык в нахождении слов с удвоенной согласной и умение запоминать написания слов на это правило.</w:t>
      </w:r>
    </w:p>
    <w:p w:rsidR="00D419C2" w:rsidRPr="005619BA" w:rsidRDefault="00D419C2" w:rsidP="00D419C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19BA">
        <w:rPr>
          <w:rFonts w:ascii="Times New Roman" w:hAnsi="Times New Roman" w:cs="Times New Roman"/>
          <w:b/>
          <w:sz w:val="28"/>
          <w:szCs w:val="28"/>
        </w:rPr>
        <w:t>Здоровьесберегающие</w:t>
      </w:r>
      <w:proofErr w:type="spellEnd"/>
      <w:r w:rsidRPr="005619BA">
        <w:rPr>
          <w:rFonts w:ascii="Times New Roman" w:hAnsi="Times New Roman" w:cs="Times New Roman"/>
          <w:b/>
          <w:sz w:val="28"/>
          <w:szCs w:val="28"/>
        </w:rPr>
        <w:t>:</w:t>
      </w:r>
    </w:p>
    <w:p w:rsidR="00D419C2" w:rsidRPr="005619BA" w:rsidRDefault="00D419C2" w:rsidP="00D419C2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9BA">
        <w:rPr>
          <w:rFonts w:ascii="Times New Roman" w:hAnsi="Times New Roman" w:cs="Times New Roman"/>
          <w:sz w:val="28"/>
          <w:szCs w:val="28"/>
        </w:rPr>
        <w:t>Развивать мелкую моторику.</w:t>
      </w:r>
    </w:p>
    <w:p w:rsidR="00D419C2" w:rsidRPr="005619BA" w:rsidRDefault="00D419C2" w:rsidP="00D419C2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9BA">
        <w:rPr>
          <w:rFonts w:ascii="Times New Roman" w:hAnsi="Times New Roman" w:cs="Times New Roman"/>
          <w:sz w:val="28"/>
          <w:szCs w:val="28"/>
        </w:rPr>
        <w:t>Научить детей произвольно расслаблять мышцы, эмоционально успокаиваться, чтобы настроиться на предстоящую работу, а также снимать эмоциональное напряжение</w:t>
      </w:r>
    </w:p>
    <w:p w:rsidR="00D419C2" w:rsidRPr="005619BA" w:rsidRDefault="00D419C2" w:rsidP="00D419C2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9BA">
        <w:rPr>
          <w:rFonts w:ascii="Times New Roman" w:hAnsi="Times New Roman" w:cs="Times New Roman"/>
          <w:sz w:val="28"/>
          <w:szCs w:val="28"/>
        </w:rPr>
        <w:t>Стимулирование мыслительной деятельности и психических процессов;</w:t>
      </w:r>
    </w:p>
    <w:p w:rsidR="00D419C2" w:rsidRPr="005619BA" w:rsidRDefault="00D419C2" w:rsidP="00D419C2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9BA">
        <w:rPr>
          <w:rFonts w:ascii="Times New Roman" w:hAnsi="Times New Roman" w:cs="Times New Roman"/>
          <w:sz w:val="28"/>
          <w:szCs w:val="28"/>
        </w:rPr>
        <w:t>Стимулирование коммуникативной активности;</w:t>
      </w:r>
    </w:p>
    <w:p w:rsidR="00D419C2" w:rsidRPr="005619BA" w:rsidRDefault="00D419C2" w:rsidP="00D419C2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9BA">
        <w:rPr>
          <w:rFonts w:ascii="Times New Roman" w:hAnsi="Times New Roman" w:cs="Times New Roman"/>
          <w:sz w:val="28"/>
          <w:szCs w:val="28"/>
        </w:rPr>
        <w:t>Развивать и корректировать зрительно-моторную координацию.</w:t>
      </w:r>
    </w:p>
    <w:p w:rsidR="00D419C2" w:rsidRPr="005619BA" w:rsidRDefault="00D419C2" w:rsidP="00D419C2">
      <w:pPr>
        <w:pStyle w:val="a3"/>
        <w:shd w:val="clear" w:color="auto" w:fill="FFFFFF"/>
        <w:spacing w:before="100" w:beforeAutospacing="1" w:after="100" w:afterAutospacing="1" w:line="294" w:lineRule="atLeast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</w:rPr>
      </w:pPr>
    </w:p>
    <w:p w:rsidR="00D419C2" w:rsidRPr="005619BA" w:rsidRDefault="00D419C2" w:rsidP="00D419C2">
      <w:pPr>
        <w:pStyle w:val="a3"/>
        <w:shd w:val="clear" w:color="auto" w:fill="FFFFFF"/>
        <w:spacing w:before="100" w:beforeAutospacing="1" w:after="100" w:afterAutospacing="1" w:line="294" w:lineRule="atLeast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</w:rPr>
        <w:t xml:space="preserve"> Развивающие:</w:t>
      </w:r>
    </w:p>
    <w:p w:rsidR="00D419C2" w:rsidRPr="005619BA" w:rsidRDefault="00D419C2" w:rsidP="00D419C2">
      <w:pPr>
        <w:pStyle w:val="a3"/>
        <w:shd w:val="clear" w:color="auto" w:fill="FFFFFF"/>
        <w:spacing w:before="100" w:beforeAutospacing="1" w:after="100" w:afterAutospacing="1" w:line="294" w:lineRule="atLeast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</w:rPr>
      </w:pPr>
    </w:p>
    <w:p w:rsidR="00D419C2" w:rsidRPr="00B1480B" w:rsidRDefault="00D419C2" w:rsidP="00D419C2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480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мышление и внимание; умение рассуждать, сопоставлять и сравнивать.</w:t>
      </w:r>
    </w:p>
    <w:p w:rsidR="00D419C2" w:rsidRPr="005619BA" w:rsidRDefault="00D419C2" w:rsidP="00D419C2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19BA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Воспитательные:</w:t>
      </w:r>
    </w:p>
    <w:p w:rsidR="00D419C2" w:rsidRPr="005619BA" w:rsidRDefault="00D419C2" w:rsidP="00D419C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9BA">
        <w:rPr>
          <w:rFonts w:ascii="Times New Roman" w:hAnsi="Times New Roman" w:cs="Times New Roman"/>
          <w:sz w:val="28"/>
          <w:szCs w:val="28"/>
        </w:rPr>
        <w:t>Воспитывать умение работать в коллективе, воспитывать бережное отношение к животному миру;</w:t>
      </w:r>
    </w:p>
    <w:p w:rsidR="00D419C2" w:rsidRPr="005619BA" w:rsidRDefault="00D419C2" w:rsidP="00D419C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9BA">
        <w:rPr>
          <w:rFonts w:ascii="Times New Roman" w:hAnsi="Times New Roman" w:cs="Times New Roman"/>
          <w:sz w:val="28"/>
          <w:szCs w:val="28"/>
        </w:rPr>
        <w:t>Формировать учебную мотивацию, умение принимать учебную задачу;</w:t>
      </w:r>
    </w:p>
    <w:p w:rsidR="00D419C2" w:rsidRPr="005619BA" w:rsidRDefault="00D419C2" w:rsidP="00D419C2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619BA">
        <w:rPr>
          <w:rFonts w:ascii="Times New Roman" w:hAnsi="Times New Roman" w:cs="Times New Roman"/>
          <w:sz w:val="28"/>
          <w:szCs w:val="28"/>
        </w:rPr>
        <w:t xml:space="preserve">Стимулировать активность в ситуации свободного выбора.       </w:t>
      </w:r>
    </w:p>
    <w:p w:rsidR="00D419C2" w:rsidRPr="005619BA" w:rsidRDefault="00D419C2" w:rsidP="00D419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19BA">
        <w:rPr>
          <w:rFonts w:ascii="Times New Roman" w:hAnsi="Times New Roman" w:cs="Times New Roman"/>
          <w:sz w:val="28"/>
          <w:szCs w:val="28"/>
        </w:rPr>
        <w:t>Привить любовь к занятию спортом</w:t>
      </w:r>
    </w:p>
    <w:p w:rsidR="00D419C2" w:rsidRPr="005619BA" w:rsidRDefault="00D419C2" w:rsidP="00D419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19C2" w:rsidRPr="005619BA" w:rsidRDefault="00D419C2" w:rsidP="00D419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19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Формируемые УУД</w:t>
      </w:r>
      <w:r w:rsidRPr="005619B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D419C2" w:rsidRPr="005619BA" w:rsidRDefault="00D419C2" w:rsidP="00D419C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19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Познавательные:</w:t>
      </w:r>
    </w:p>
    <w:p w:rsidR="00D419C2" w:rsidRPr="005619BA" w:rsidRDefault="00D419C2" w:rsidP="00D419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19BA">
        <w:rPr>
          <w:rFonts w:ascii="Times New Roman" w:eastAsia="Times New Roman" w:hAnsi="Times New Roman" w:cs="Times New Roman"/>
          <w:color w:val="000000"/>
          <w:sz w:val="28"/>
          <w:szCs w:val="28"/>
        </w:rPr>
        <w:t>-формировать умения самостоятельно выделять и формулировать познавательную цель всего урока и отдельного задания;</w:t>
      </w:r>
    </w:p>
    <w:p w:rsidR="00D419C2" w:rsidRPr="005619BA" w:rsidRDefault="00D419C2" w:rsidP="00D419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19BA">
        <w:rPr>
          <w:rFonts w:ascii="Times New Roman" w:eastAsia="Times New Roman" w:hAnsi="Times New Roman" w:cs="Times New Roman"/>
          <w:color w:val="000000"/>
          <w:sz w:val="28"/>
          <w:szCs w:val="28"/>
        </w:rPr>
        <w:t>-строить логическое рассуждение.</w:t>
      </w:r>
    </w:p>
    <w:p w:rsidR="00D419C2" w:rsidRPr="005619BA" w:rsidRDefault="00D419C2" w:rsidP="00D419C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19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Коммуникативные</w:t>
      </w:r>
      <w:r w:rsidRPr="005619B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:</w:t>
      </w:r>
    </w:p>
    <w:p w:rsidR="00D419C2" w:rsidRPr="005619BA" w:rsidRDefault="00D419C2" w:rsidP="00D419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19BA">
        <w:rPr>
          <w:rFonts w:ascii="Times New Roman" w:eastAsia="Times New Roman" w:hAnsi="Times New Roman" w:cs="Times New Roman"/>
          <w:color w:val="000000"/>
          <w:sz w:val="28"/>
          <w:szCs w:val="28"/>
        </w:rPr>
        <w:t>-формировать умение работать в группе,  находить общее решение, умение аргументировать своё предложение; </w:t>
      </w:r>
    </w:p>
    <w:p w:rsidR="00D419C2" w:rsidRPr="005619BA" w:rsidRDefault="00D419C2" w:rsidP="00D419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19BA">
        <w:rPr>
          <w:rFonts w:ascii="Times New Roman" w:eastAsia="Times New Roman" w:hAnsi="Times New Roman" w:cs="Times New Roman"/>
          <w:color w:val="000000"/>
          <w:sz w:val="28"/>
          <w:szCs w:val="28"/>
        </w:rPr>
        <w:t>-развивать способность сохранять доброжелательное отношение друг к другу, взаимоконтроль и взаимопомощь по ходу выполнения задания;</w:t>
      </w:r>
    </w:p>
    <w:p w:rsidR="00D419C2" w:rsidRPr="005619BA" w:rsidRDefault="00D419C2" w:rsidP="00D419C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19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Регулятивные:</w:t>
      </w:r>
    </w:p>
    <w:p w:rsidR="00D419C2" w:rsidRPr="005619BA" w:rsidRDefault="00D419C2" w:rsidP="00D419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19BA">
        <w:rPr>
          <w:rFonts w:ascii="Times New Roman" w:eastAsia="Times New Roman" w:hAnsi="Times New Roman" w:cs="Times New Roman"/>
          <w:color w:val="000000"/>
          <w:sz w:val="28"/>
          <w:szCs w:val="28"/>
        </w:rPr>
        <w:t>-проявлять познавательную инициативу в учебном сотрудничестве.</w:t>
      </w:r>
    </w:p>
    <w:p w:rsidR="00D419C2" w:rsidRPr="005619BA" w:rsidRDefault="00D419C2" w:rsidP="00D419C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19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Личностные:</w:t>
      </w:r>
    </w:p>
    <w:p w:rsidR="00D419C2" w:rsidRPr="005619BA" w:rsidRDefault="00D419C2" w:rsidP="00D419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19BA">
        <w:rPr>
          <w:rFonts w:ascii="Times New Roman" w:eastAsia="Times New Roman" w:hAnsi="Times New Roman" w:cs="Times New Roman"/>
          <w:color w:val="000000"/>
          <w:sz w:val="28"/>
          <w:szCs w:val="28"/>
        </w:rPr>
        <w:t>-формировать способности к самооценке на основе критериев успешности учебной деятельност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D419C2" w:rsidRDefault="00D419C2" w:rsidP="00D419C2">
      <w:pPr>
        <w:shd w:val="clear" w:color="auto" w:fill="FFFFFF"/>
        <w:spacing w:before="100" w:beforeAutospacing="1" w:after="100" w:afterAutospacing="1" w:line="294" w:lineRule="atLeast"/>
        <w:ind w:left="720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B1480B">
        <w:rPr>
          <w:rFonts w:ascii="Times New Roman" w:eastAsia="Times New Roman" w:hAnsi="Times New Roman" w:cs="Times New Roman"/>
          <w:color w:val="262626"/>
          <w:sz w:val="28"/>
          <w:szCs w:val="28"/>
        </w:rPr>
        <w:t> </w:t>
      </w:r>
      <w:r w:rsidRPr="00B1480B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</w:rPr>
        <w:t xml:space="preserve">Формы работы </w:t>
      </w:r>
      <w:proofErr w:type="gramStart"/>
      <w:r w:rsidRPr="00B1480B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</w:rPr>
        <w:t>обучающихся</w:t>
      </w:r>
      <w:proofErr w:type="gramEnd"/>
      <w:r w:rsidRPr="00B1480B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</w:rPr>
        <w:t>:</w:t>
      </w:r>
      <w:r w:rsidRPr="00B1480B">
        <w:rPr>
          <w:rFonts w:ascii="Times New Roman" w:eastAsia="Times New Roman" w:hAnsi="Times New Roman" w:cs="Times New Roman"/>
          <w:color w:val="262626"/>
          <w:sz w:val="28"/>
          <w:szCs w:val="28"/>
        </w:rPr>
        <w:t> фронтальная, коллективная, индивидуальная</w:t>
      </w:r>
    </w:p>
    <w:p w:rsidR="00D419C2" w:rsidRPr="00B1480B" w:rsidRDefault="00D419C2" w:rsidP="00D419C2">
      <w:pPr>
        <w:shd w:val="clear" w:color="auto" w:fill="FFFFFF"/>
        <w:spacing w:before="100" w:beforeAutospacing="1" w:after="100" w:afterAutospacing="1" w:line="294" w:lineRule="atLeast"/>
        <w:ind w:left="720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B1480B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</w:rPr>
        <w:t>Необходимое техническое оборудование:</w:t>
      </w:r>
      <w:r w:rsidRPr="00B1480B">
        <w:rPr>
          <w:rFonts w:ascii="Times New Roman" w:eastAsia="Times New Roman" w:hAnsi="Times New Roman" w:cs="Times New Roman"/>
          <w:color w:val="262626"/>
          <w:sz w:val="28"/>
          <w:szCs w:val="28"/>
        </w:rPr>
        <w:t> компьютер, проектор. </w:t>
      </w:r>
    </w:p>
    <w:p w:rsidR="00D419C2" w:rsidRPr="005619BA" w:rsidRDefault="00D419C2" w:rsidP="00D419C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419C2" w:rsidRPr="005619BA" w:rsidRDefault="00D419C2" w:rsidP="00D419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19C2" w:rsidRPr="005619BA" w:rsidRDefault="00D419C2" w:rsidP="00D419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9B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       Учёба для ребёнка очень серьёзный и сложный процесс, для того чтобы снять и предупредить утомляемость, разнообразить урок, сделать его интересным для детей, я использую на уроках </w:t>
      </w:r>
      <w:proofErr w:type="spellStart"/>
      <w:r w:rsidRPr="005619B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здоровьесберегающие</w:t>
      </w:r>
      <w:proofErr w:type="spellEnd"/>
      <w:r w:rsidRPr="005619B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технологии доктора медицинских наук Владимира Филипповича Базарного.</w:t>
      </w:r>
    </w:p>
    <w:p w:rsidR="00D419C2" w:rsidRPr="005619BA" w:rsidRDefault="00D419C2" w:rsidP="00D419C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619BA">
        <w:rPr>
          <w:rFonts w:ascii="Times New Roman" w:hAnsi="Times New Roman" w:cs="Times New Roman"/>
          <w:b/>
          <w:sz w:val="28"/>
          <w:szCs w:val="28"/>
        </w:rPr>
        <w:t xml:space="preserve">На уроке использованы </w:t>
      </w:r>
      <w:r w:rsidRPr="005619BA">
        <w:rPr>
          <w:rFonts w:ascii="Times New Roman" w:hAnsi="Times New Roman" w:cs="Times New Roman"/>
          <w:b/>
          <w:sz w:val="28"/>
          <w:szCs w:val="28"/>
          <w:u w:val="single"/>
        </w:rPr>
        <w:t>современные образовательные технологии:</w:t>
      </w:r>
    </w:p>
    <w:p w:rsidR="00D419C2" w:rsidRPr="005619BA" w:rsidRDefault="00D419C2" w:rsidP="00D419C2">
      <w:pPr>
        <w:jc w:val="both"/>
        <w:rPr>
          <w:rFonts w:ascii="Times New Roman" w:hAnsi="Times New Roman" w:cs="Times New Roman"/>
          <w:sz w:val="28"/>
          <w:szCs w:val="28"/>
        </w:rPr>
      </w:pPr>
      <w:r w:rsidRPr="005619BA">
        <w:rPr>
          <w:rFonts w:ascii="Times New Roman" w:hAnsi="Times New Roman" w:cs="Times New Roman"/>
          <w:sz w:val="28"/>
          <w:szCs w:val="28"/>
        </w:rPr>
        <w:t>-  стойка по технологии В.Ф.</w:t>
      </w:r>
      <w:proofErr w:type="gramStart"/>
      <w:r w:rsidRPr="005619BA">
        <w:rPr>
          <w:rFonts w:ascii="Times New Roman" w:hAnsi="Times New Roman" w:cs="Times New Roman"/>
          <w:sz w:val="28"/>
          <w:szCs w:val="28"/>
        </w:rPr>
        <w:t>Базарного</w:t>
      </w:r>
      <w:proofErr w:type="gramEnd"/>
      <w:r w:rsidRPr="005619BA">
        <w:rPr>
          <w:rFonts w:ascii="Times New Roman" w:hAnsi="Times New Roman" w:cs="Times New Roman"/>
          <w:sz w:val="28"/>
          <w:szCs w:val="28"/>
        </w:rPr>
        <w:t xml:space="preserve"> с массажным ковриком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D419C2" w:rsidRPr="005619BA" w:rsidRDefault="00D419C2" w:rsidP="00D419C2">
      <w:pPr>
        <w:jc w:val="both"/>
        <w:rPr>
          <w:rFonts w:ascii="Times New Roman" w:hAnsi="Times New Roman" w:cs="Times New Roman"/>
          <w:sz w:val="28"/>
          <w:szCs w:val="28"/>
        </w:rPr>
      </w:pPr>
      <w:r w:rsidRPr="005619B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619BA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5619BA">
        <w:rPr>
          <w:rFonts w:ascii="Times New Roman" w:hAnsi="Times New Roman" w:cs="Times New Roman"/>
          <w:sz w:val="28"/>
          <w:szCs w:val="28"/>
        </w:rPr>
        <w:t xml:space="preserve"> технологии;</w:t>
      </w:r>
    </w:p>
    <w:p w:rsidR="00D419C2" w:rsidRPr="005619BA" w:rsidRDefault="00D419C2" w:rsidP="00D419C2">
      <w:pPr>
        <w:jc w:val="both"/>
        <w:rPr>
          <w:rFonts w:ascii="Times New Roman" w:hAnsi="Times New Roman" w:cs="Times New Roman"/>
          <w:sz w:val="28"/>
          <w:szCs w:val="28"/>
        </w:rPr>
      </w:pPr>
      <w:r w:rsidRPr="005619BA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5619BA"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 w:rsidRPr="005619BA">
        <w:rPr>
          <w:rFonts w:ascii="Times New Roman" w:hAnsi="Times New Roman" w:cs="Times New Roman"/>
          <w:sz w:val="28"/>
          <w:szCs w:val="28"/>
        </w:rPr>
        <w:t xml:space="preserve"> технологии.</w:t>
      </w:r>
    </w:p>
    <w:p w:rsidR="00D419C2" w:rsidRPr="005619BA" w:rsidRDefault="00D419C2" w:rsidP="00D419C2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619BA">
        <w:rPr>
          <w:rFonts w:ascii="Times New Roman" w:hAnsi="Times New Roman" w:cs="Times New Roman"/>
          <w:b/>
          <w:sz w:val="28"/>
          <w:szCs w:val="28"/>
          <w:u w:val="single"/>
        </w:rPr>
        <w:t>Оборудование:</w:t>
      </w:r>
      <w:r w:rsidRPr="005619B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619B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619BA">
        <w:rPr>
          <w:rFonts w:ascii="Times New Roman" w:hAnsi="Times New Roman" w:cs="Times New Roman"/>
          <w:sz w:val="28"/>
          <w:szCs w:val="28"/>
        </w:rPr>
        <w:t xml:space="preserve"> карточки для работы в паре, </w:t>
      </w:r>
      <w:proofErr w:type="spellStart"/>
      <w:r w:rsidRPr="005619BA">
        <w:rPr>
          <w:rFonts w:ascii="Times New Roman" w:hAnsi="Times New Roman" w:cs="Times New Roman"/>
          <w:sz w:val="28"/>
          <w:szCs w:val="28"/>
        </w:rPr>
        <w:t>мультимедийная</w:t>
      </w:r>
      <w:proofErr w:type="spellEnd"/>
      <w:r w:rsidRPr="005619BA">
        <w:rPr>
          <w:rFonts w:ascii="Times New Roman" w:hAnsi="Times New Roman" w:cs="Times New Roman"/>
          <w:sz w:val="28"/>
          <w:szCs w:val="28"/>
        </w:rPr>
        <w:t xml:space="preserve"> презентация, </w:t>
      </w:r>
      <w:proofErr w:type="spellStart"/>
      <w:r w:rsidRPr="005619BA">
        <w:rPr>
          <w:rFonts w:ascii="Times New Roman" w:hAnsi="Times New Roman" w:cs="Times New Roman"/>
          <w:sz w:val="28"/>
          <w:szCs w:val="28"/>
        </w:rPr>
        <w:t>тренинговые</w:t>
      </w:r>
      <w:proofErr w:type="spellEnd"/>
      <w:r w:rsidRPr="005619BA">
        <w:rPr>
          <w:rFonts w:ascii="Times New Roman" w:hAnsi="Times New Roman" w:cs="Times New Roman"/>
          <w:sz w:val="28"/>
          <w:szCs w:val="28"/>
        </w:rPr>
        <w:t xml:space="preserve"> упражнения на интерактивной доске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19C2" w:rsidRPr="005619BA" w:rsidRDefault="00D419C2" w:rsidP="00D419C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9BA">
        <w:rPr>
          <w:rFonts w:ascii="Times New Roman" w:hAnsi="Times New Roman" w:cs="Times New Roman"/>
          <w:b/>
          <w:i/>
          <w:sz w:val="28"/>
          <w:szCs w:val="28"/>
        </w:rPr>
        <w:t>Раздаточный материал:</w:t>
      </w:r>
    </w:p>
    <w:p w:rsidR="00D419C2" w:rsidRPr="005619BA" w:rsidRDefault="00D419C2" w:rsidP="00D419C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9BA">
        <w:rPr>
          <w:rFonts w:ascii="Times New Roman" w:hAnsi="Times New Roman" w:cs="Times New Roman"/>
          <w:sz w:val="28"/>
          <w:szCs w:val="28"/>
        </w:rPr>
        <w:t>Коврики  мозаи</w:t>
      </w:r>
      <w:r>
        <w:rPr>
          <w:rFonts w:ascii="Times New Roman" w:hAnsi="Times New Roman" w:cs="Times New Roman"/>
          <w:sz w:val="28"/>
          <w:szCs w:val="28"/>
        </w:rPr>
        <w:t>ки для массажа ног (Приложение 2)</w:t>
      </w:r>
    </w:p>
    <w:p w:rsidR="00D419C2" w:rsidRPr="00B1480B" w:rsidRDefault="00D419C2" w:rsidP="00D419C2">
      <w:pPr>
        <w:pStyle w:val="a3"/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1480B">
        <w:rPr>
          <w:rFonts w:ascii="Times New Roman" w:hAnsi="Times New Roman" w:cs="Times New Roman"/>
          <w:sz w:val="28"/>
          <w:szCs w:val="28"/>
        </w:rPr>
        <w:t>Подушки для массажа рук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Приложение 3)</w:t>
      </w:r>
    </w:p>
    <w:p w:rsidR="00D419C2" w:rsidRPr="005619BA" w:rsidRDefault="00D419C2" w:rsidP="00D419C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619BA">
        <w:rPr>
          <w:rFonts w:ascii="Times New Roman" w:hAnsi="Times New Roman" w:cs="Times New Roman"/>
          <w:b/>
          <w:sz w:val="28"/>
          <w:szCs w:val="28"/>
        </w:rPr>
        <w:t xml:space="preserve">  План:</w:t>
      </w:r>
    </w:p>
    <w:p w:rsidR="00D419C2" w:rsidRPr="005619BA" w:rsidRDefault="00D419C2" w:rsidP="00D419C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19BA">
        <w:rPr>
          <w:rFonts w:ascii="Times New Roman" w:hAnsi="Times New Roman" w:cs="Times New Roman"/>
          <w:sz w:val="28"/>
          <w:szCs w:val="28"/>
        </w:rPr>
        <w:t>Организационный момент</w:t>
      </w:r>
    </w:p>
    <w:p w:rsidR="00D419C2" w:rsidRPr="005619BA" w:rsidRDefault="00D419C2" w:rsidP="00D419C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19BA">
        <w:rPr>
          <w:rFonts w:ascii="Times New Roman" w:hAnsi="Times New Roman" w:cs="Times New Roman"/>
          <w:sz w:val="28"/>
          <w:szCs w:val="28"/>
        </w:rPr>
        <w:t>Актуализация знаний  (</w:t>
      </w:r>
      <w:proofErr w:type="spellStart"/>
      <w:r w:rsidRPr="005619BA">
        <w:rPr>
          <w:rFonts w:ascii="Times New Roman" w:hAnsi="Times New Roman" w:cs="Times New Roman"/>
          <w:sz w:val="28"/>
          <w:szCs w:val="28"/>
        </w:rPr>
        <w:t>целеполагание</w:t>
      </w:r>
      <w:proofErr w:type="spellEnd"/>
      <w:r w:rsidRPr="005619BA">
        <w:rPr>
          <w:rFonts w:ascii="Times New Roman" w:hAnsi="Times New Roman" w:cs="Times New Roman"/>
          <w:sz w:val="28"/>
          <w:szCs w:val="28"/>
        </w:rPr>
        <w:t xml:space="preserve"> и мотивация)</w:t>
      </w:r>
    </w:p>
    <w:p w:rsidR="00D419C2" w:rsidRPr="005619BA" w:rsidRDefault="00D419C2" w:rsidP="00D419C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19BA">
        <w:rPr>
          <w:rFonts w:ascii="Times New Roman" w:hAnsi="Times New Roman" w:cs="Times New Roman"/>
          <w:sz w:val="28"/>
          <w:szCs w:val="28"/>
        </w:rPr>
        <w:t>Минутка чистописания</w:t>
      </w:r>
    </w:p>
    <w:p w:rsidR="00D419C2" w:rsidRPr="005619BA" w:rsidRDefault="00D419C2" w:rsidP="00D419C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19BA">
        <w:rPr>
          <w:rFonts w:ascii="Times New Roman" w:hAnsi="Times New Roman" w:cs="Times New Roman"/>
          <w:sz w:val="28"/>
          <w:szCs w:val="28"/>
        </w:rPr>
        <w:t>Постановка проблемного вопроса</w:t>
      </w:r>
    </w:p>
    <w:p w:rsidR="00D419C2" w:rsidRPr="005619BA" w:rsidRDefault="00D419C2" w:rsidP="00D419C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19BA">
        <w:rPr>
          <w:rFonts w:ascii="Times New Roman" w:hAnsi="Times New Roman" w:cs="Times New Roman"/>
          <w:sz w:val="28"/>
          <w:szCs w:val="28"/>
        </w:rPr>
        <w:t>Физкультминутка для глаз</w:t>
      </w:r>
    </w:p>
    <w:p w:rsidR="00D419C2" w:rsidRPr="005619BA" w:rsidRDefault="00D419C2" w:rsidP="00D419C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19BA">
        <w:rPr>
          <w:rFonts w:ascii="Times New Roman" w:hAnsi="Times New Roman" w:cs="Times New Roman"/>
          <w:sz w:val="28"/>
          <w:szCs w:val="28"/>
        </w:rPr>
        <w:t>Первичное закрепление</w:t>
      </w:r>
    </w:p>
    <w:p w:rsidR="00D419C2" w:rsidRPr="005619BA" w:rsidRDefault="00D419C2" w:rsidP="00D419C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19BA">
        <w:rPr>
          <w:rFonts w:ascii="Times New Roman" w:hAnsi="Times New Roman" w:cs="Times New Roman"/>
          <w:sz w:val="28"/>
          <w:szCs w:val="28"/>
        </w:rPr>
        <w:t>Физкультминутка.</w:t>
      </w:r>
    </w:p>
    <w:p w:rsidR="00D419C2" w:rsidRPr="005619BA" w:rsidRDefault="00D419C2" w:rsidP="00D419C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19BA">
        <w:rPr>
          <w:rFonts w:ascii="Times New Roman" w:hAnsi="Times New Roman" w:cs="Times New Roman"/>
          <w:sz w:val="28"/>
          <w:szCs w:val="28"/>
        </w:rPr>
        <w:t>Работа с учебником</w:t>
      </w:r>
    </w:p>
    <w:p w:rsidR="00D419C2" w:rsidRPr="005619BA" w:rsidRDefault="00D419C2" w:rsidP="00D419C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19BA">
        <w:rPr>
          <w:rFonts w:ascii="Times New Roman" w:hAnsi="Times New Roman" w:cs="Times New Roman"/>
          <w:sz w:val="28"/>
          <w:szCs w:val="28"/>
        </w:rPr>
        <w:t>Рефлексивный этап</w:t>
      </w:r>
      <w:r>
        <w:rPr>
          <w:rFonts w:ascii="Times New Roman" w:hAnsi="Times New Roman" w:cs="Times New Roman"/>
          <w:sz w:val="28"/>
          <w:szCs w:val="28"/>
        </w:rPr>
        <w:t xml:space="preserve"> 10. Самооценка.</w:t>
      </w:r>
    </w:p>
    <w:p w:rsidR="00D419C2" w:rsidRPr="003C327F" w:rsidRDefault="00D419C2" w:rsidP="00D419C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C327F">
        <w:rPr>
          <w:rFonts w:ascii="Times New Roman" w:hAnsi="Times New Roman" w:cs="Times New Roman"/>
          <w:sz w:val="28"/>
          <w:szCs w:val="28"/>
        </w:rPr>
        <w:lastRenderedPageBreak/>
        <w:t>Ход урока:</w:t>
      </w:r>
    </w:p>
    <w:tbl>
      <w:tblPr>
        <w:tblStyle w:val="a4"/>
        <w:tblW w:w="14884" w:type="dxa"/>
        <w:tblInd w:w="-601" w:type="dxa"/>
        <w:tblLayout w:type="fixed"/>
        <w:tblLook w:val="04A0"/>
      </w:tblPr>
      <w:tblGrid>
        <w:gridCol w:w="2269"/>
        <w:gridCol w:w="6237"/>
        <w:gridCol w:w="3543"/>
        <w:gridCol w:w="2835"/>
      </w:tblGrid>
      <w:tr w:rsidR="00D419C2" w:rsidRPr="003C327F" w:rsidTr="00F10C8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419C2" w:rsidRPr="003C327F" w:rsidRDefault="00D419C2" w:rsidP="00F10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</w:p>
        </w:tc>
        <w:tc>
          <w:tcPr>
            <w:tcW w:w="6237" w:type="dxa"/>
          </w:tcPr>
          <w:p w:rsidR="00D419C2" w:rsidRPr="003C327F" w:rsidRDefault="00D419C2" w:rsidP="00F10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543" w:type="dxa"/>
          </w:tcPr>
          <w:p w:rsidR="00D419C2" w:rsidRPr="003C327F" w:rsidRDefault="00D419C2" w:rsidP="00F10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2835" w:type="dxa"/>
          </w:tcPr>
          <w:p w:rsidR="00D419C2" w:rsidRPr="003C327F" w:rsidRDefault="00D419C2" w:rsidP="00F10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hAnsi="Times New Roman" w:cs="Times New Roman"/>
                <w:sz w:val="28"/>
                <w:szCs w:val="28"/>
              </w:rPr>
              <w:t>Формирование УУД</w:t>
            </w:r>
          </w:p>
        </w:tc>
      </w:tr>
      <w:tr w:rsidR="00D419C2" w:rsidRPr="003C327F" w:rsidTr="00F10C8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419C2" w:rsidRPr="003C327F" w:rsidRDefault="00D419C2" w:rsidP="00F10C8D">
            <w:pPr>
              <w:pStyle w:val="a5"/>
              <w:numPr>
                <w:ilvl w:val="0"/>
                <w:numId w:val="20"/>
              </w:numPr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  <w:r w:rsidRPr="003C327F">
              <w:rPr>
                <w:rStyle w:val="a6"/>
                <w:color w:val="000000" w:themeColor="text1"/>
                <w:sz w:val="28"/>
                <w:szCs w:val="28"/>
              </w:rPr>
              <w:t>Орг. момент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ind w:left="108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  <w:r w:rsidRPr="003C327F">
              <w:rPr>
                <w:rStyle w:val="a6"/>
                <w:color w:val="000000" w:themeColor="text1"/>
                <w:sz w:val="28"/>
                <w:szCs w:val="28"/>
              </w:rPr>
              <w:t>Цель:</w:t>
            </w:r>
          </w:p>
          <w:p w:rsidR="00D419C2" w:rsidRPr="003C327F" w:rsidRDefault="00D419C2" w:rsidP="00F10C8D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C327F">
              <w:rPr>
                <w:color w:val="000000"/>
                <w:sz w:val="28"/>
                <w:szCs w:val="28"/>
              </w:rPr>
              <w:t>- Мотивировать учащихся к учебной деятельности посредством создания комфортной обстановки.</w:t>
            </w:r>
            <w:r w:rsidRPr="003C327F">
              <w:rPr>
                <w:rStyle w:val="apple-converted-space"/>
                <w:color w:val="000000"/>
                <w:sz w:val="28"/>
                <w:szCs w:val="28"/>
              </w:rPr>
              <w:t> </w:t>
            </w:r>
          </w:p>
          <w:p w:rsidR="00D419C2" w:rsidRPr="003C327F" w:rsidRDefault="00D419C2" w:rsidP="00F10C8D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3C327F">
              <w:rPr>
                <w:rFonts w:ascii="Times New Roman" w:hAnsi="Times New Roman" w:cs="Times New Roman"/>
                <w:b/>
                <w:sz w:val="28"/>
                <w:szCs w:val="28"/>
              </w:rPr>
              <w:t>. Актуализация знаний  (</w:t>
            </w:r>
            <w:proofErr w:type="spellStart"/>
            <w:r w:rsidRPr="003C327F">
              <w:rPr>
                <w:rFonts w:ascii="Times New Roman" w:hAnsi="Times New Roman" w:cs="Times New Roman"/>
                <w:b/>
                <w:sz w:val="28"/>
                <w:szCs w:val="28"/>
              </w:rPr>
              <w:t>целеполагание</w:t>
            </w:r>
            <w:proofErr w:type="spellEnd"/>
            <w:r w:rsidRPr="003C32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мотиваци</w:t>
            </w:r>
            <w:r w:rsidRPr="003C327F">
              <w:rPr>
                <w:rFonts w:ascii="Times New Roman" w:hAnsi="Times New Roman" w:cs="Times New Roman"/>
                <w:sz w:val="28"/>
                <w:szCs w:val="28"/>
              </w:rPr>
              <w:t>я)</w:t>
            </w:r>
          </w:p>
          <w:p w:rsidR="00D419C2" w:rsidRPr="003C327F" w:rsidRDefault="00D419C2" w:rsidP="00F10C8D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u w:val="single"/>
              </w:rPr>
            </w:pPr>
            <w:r w:rsidRPr="003C327F">
              <w:rPr>
                <w:color w:val="000000"/>
                <w:sz w:val="28"/>
                <w:szCs w:val="28"/>
                <w:u w:val="single"/>
              </w:rPr>
              <w:t>Цель:</w:t>
            </w:r>
            <w:r w:rsidRPr="003C327F">
              <w:rPr>
                <w:rStyle w:val="apple-converted-space"/>
                <w:color w:val="000000"/>
                <w:sz w:val="28"/>
                <w:szCs w:val="28"/>
                <w:u w:val="single"/>
              </w:rPr>
              <w:t> </w:t>
            </w:r>
          </w:p>
          <w:p w:rsidR="00D419C2" w:rsidRPr="003C327F" w:rsidRDefault="00D419C2" w:rsidP="00F10C8D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C327F">
              <w:rPr>
                <w:color w:val="000000"/>
                <w:sz w:val="28"/>
                <w:szCs w:val="28"/>
              </w:rPr>
              <w:t xml:space="preserve"> -Актуализировать учебное содержание, необходимое для восприятия нового материала: повторить </w:t>
            </w:r>
            <w:r w:rsidRPr="003C327F">
              <w:rPr>
                <w:color w:val="000000"/>
                <w:sz w:val="28"/>
                <w:szCs w:val="28"/>
              </w:rPr>
              <w:lastRenderedPageBreak/>
              <w:t xml:space="preserve">название ранее изученных тем; </w:t>
            </w:r>
          </w:p>
          <w:p w:rsidR="00D419C2" w:rsidRPr="003C327F" w:rsidRDefault="00D419C2" w:rsidP="00F10C8D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a6"/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/>
                <w:sz w:val="28"/>
                <w:szCs w:val="28"/>
              </w:rPr>
              <w:t>- Актуализировать  мыслительные операции, необходимые  и достаточные для восприятия нового материала: аналогии, обобщение.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  <w:r w:rsidRPr="003C327F">
              <w:rPr>
                <w:rStyle w:val="a6"/>
                <w:color w:val="000000" w:themeColor="text1"/>
                <w:sz w:val="28"/>
                <w:szCs w:val="28"/>
                <w:lang w:val="en-US"/>
              </w:rPr>
              <w:t>III</w:t>
            </w:r>
            <w:r w:rsidRPr="003C327F">
              <w:rPr>
                <w:rStyle w:val="a6"/>
                <w:color w:val="000000" w:themeColor="text1"/>
                <w:sz w:val="28"/>
                <w:szCs w:val="28"/>
              </w:rPr>
              <w:t>. Минутка чистописание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  <w:r w:rsidRPr="003C327F">
              <w:rPr>
                <w:rStyle w:val="a6"/>
                <w:color w:val="000000" w:themeColor="text1"/>
                <w:sz w:val="28"/>
                <w:szCs w:val="28"/>
                <w:lang w:val="en-US"/>
              </w:rPr>
              <w:t>IV</w:t>
            </w:r>
            <w:r w:rsidRPr="003C327F">
              <w:rPr>
                <w:rStyle w:val="a6"/>
                <w:color w:val="000000" w:themeColor="text1"/>
                <w:sz w:val="28"/>
                <w:szCs w:val="28"/>
              </w:rPr>
              <w:t>.</w:t>
            </w:r>
          </w:p>
          <w:p w:rsidR="00D419C2" w:rsidRPr="003C327F" w:rsidRDefault="00D419C2" w:rsidP="00F10C8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27F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Постановка проблемного вопроса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  <w:r w:rsidRPr="003C327F">
              <w:rPr>
                <w:rStyle w:val="a6"/>
                <w:color w:val="000000" w:themeColor="text1"/>
                <w:sz w:val="28"/>
                <w:szCs w:val="28"/>
                <w:lang w:val="en-US"/>
              </w:rPr>
              <w:t>V</w:t>
            </w:r>
            <w:r w:rsidRPr="003C327F">
              <w:rPr>
                <w:rStyle w:val="a6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3C327F">
              <w:rPr>
                <w:rStyle w:val="a6"/>
                <w:color w:val="000000" w:themeColor="text1"/>
                <w:sz w:val="28"/>
                <w:szCs w:val="28"/>
              </w:rPr>
              <w:t>Физминутка</w:t>
            </w:r>
            <w:proofErr w:type="spellEnd"/>
            <w:r w:rsidRPr="003C327F">
              <w:rPr>
                <w:rStyle w:val="a6"/>
                <w:color w:val="000000" w:themeColor="text1"/>
                <w:sz w:val="28"/>
                <w:szCs w:val="28"/>
              </w:rPr>
              <w:t xml:space="preserve"> для глаз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b w:val="0"/>
                <w:color w:val="000000" w:themeColor="text1"/>
                <w:sz w:val="28"/>
                <w:szCs w:val="28"/>
              </w:rPr>
            </w:pPr>
            <w:r w:rsidRPr="003C327F">
              <w:rPr>
                <w:rStyle w:val="a6"/>
                <w:b w:val="0"/>
                <w:color w:val="000000" w:themeColor="text1"/>
                <w:sz w:val="28"/>
                <w:szCs w:val="28"/>
              </w:rPr>
              <w:t>Цель: Смена вида деятельности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  <w:r w:rsidRPr="003C327F">
              <w:rPr>
                <w:rStyle w:val="a6"/>
                <w:color w:val="000000" w:themeColor="text1"/>
                <w:sz w:val="28"/>
                <w:szCs w:val="28"/>
                <w:lang w:val="en-US"/>
              </w:rPr>
              <w:t>VI</w:t>
            </w:r>
            <w:r w:rsidRPr="003C327F">
              <w:rPr>
                <w:rStyle w:val="a6"/>
                <w:color w:val="000000" w:themeColor="text1"/>
                <w:sz w:val="28"/>
                <w:szCs w:val="28"/>
              </w:rPr>
              <w:t>.</w:t>
            </w:r>
          </w:p>
          <w:p w:rsidR="00D419C2" w:rsidRPr="003C327F" w:rsidRDefault="00D419C2" w:rsidP="00F10C8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27F">
              <w:rPr>
                <w:rFonts w:ascii="Times New Roman" w:hAnsi="Times New Roman" w:cs="Times New Roman"/>
                <w:b/>
                <w:sz w:val="28"/>
                <w:szCs w:val="28"/>
              </w:rPr>
              <w:t>Первичное закрепление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b w:val="0"/>
                <w:color w:val="000000" w:themeColor="text1"/>
                <w:sz w:val="28"/>
                <w:szCs w:val="28"/>
              </w:rPr>
            </w:pPr>
            <w:r w:rsidRPr="003C327F">
              <w:rPr>
                <w:rStyle w:val="a6"/>
                <w:b w:val="0"/>
                <w:color w:val="000000" w:themeColor="text1"/>
                <w:sz w:val="28"/>
                <w:szCs w:val="28"/>
              </w:rPr>
              <w:t xml:space="preserve">Цель: Закрепить, повторить, </w:t>
            </w:r>
            <w:r w:rsidRPr="003C327F">
              <w:rPr>
                <w:rStyle w:val="a6"/>
                <w:b w:val="0"/>
                <w:color w:val="000000" w:themeColor="text1"/>
                <w:sz w:val="28"/>
                <w:szCs w:val="28"/>
              </w:rPr>
              <w:lastRenderedPageBreak/>
              <w:t xml:space="preserve">продолжить формирование УУД. 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  <w:r w:rsidRPr="003C327F">
              <w:rPr>
                <w:rStyle w:val="a6"/>
                <w:color w:val="000000" w:themeColor="text1"/>
                <w:sz w:val="28"/>
                <w:szCs w:val="28"/>
                <w:lang w:val="en-US"/>
              </w:rPr>
              <w:t>VII</w:t>
            </w:r>
            <w:r w:rsidRPr="003C327F">
              <w:rPr>
                <w:rStyle w:val="a6"/>
                <w:color w:val="000000" w:themeColor="text1"/>
                <w:sz w:val="28"/>
                <w:szCs w:val="28"/>
              </w:rPr>
              <w:t xml:space="preserve">.  </w:t>
            </w:r>
            <w:proofErr w:type="spellStart"/>
            <w:r w:rsidRPr="003C327F">
              <w:rPr>
                <w:rStyle w:val="a6"/>
                <w:color w:val="000000" w:themeColor="text1"/>
                <w:sz w:val="28"/>
                <w:szCs w:val="28"/>
              </w:rPr>
              <w:t>Физ</w:t>
            </w:r>
            <w:proofErr w:type="spellEnd"/>
            <w:r w:rsidRPr="003C327F">
              <w:rPr>
                <w:rStyle w:val="a6"/>
                <w:color w:val="000000" w:themeColor="text1"/>
                <w:sz w:val="28"/>
                <w:szCs w:val="28"/>
              </w:rPr>
              <w:t xml:space="preserve"> –</w:t>
            </w:r>
            <w:proofErr w:type="spellStart"/>
            <w:r w:rsidRPr="003C327F">
              <w:rPr>
                <w:rStyle w:val="a6"/>
                <w:color w:val="000000" w:themeColor="text1"/>
                <w:sz w:val="28"/>
                <w:szCs w:val="28"/>
              </w:rPr>
              <w:t>ка</w:t>
            </w:r>
            <w:proofErr w:type="spellEnd"/>
          </w:p>
          <w:p w:rsidR="00D419C2" w:rsidRPr="00A449DB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a6"/>
                <w:color w:val="000000" w:themeColor="text1"/>
                <w:sz w:val="28"/>
                <w:szCs w:val="28"/>
              </w:rPr>
              <w:t xml:space="preserve">Цель: </w:t>
            </w:r>
            <w:r>
              <w:rPr>
                <w:rStyle w:val="a6"/>
                <w:b w:val="0"/>
                <w:color w:val="000000" w:themeColor="text1"/>
                <w:sz w:val="28"/>
                <w:szCs w:val="28"/>
              </w:rPr>
              <w:t>сформировать ценностное отношение к своему здоровью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27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VIII</w:t>
            </w:r>
            <w:r w:rsidRPr="003C327F">
              <w:rPr>
                <w:rFonts w:ascii="Times New Roman" w:hAnsi="Times New Roman" w:cs="Times New Roman"/>
                <w:b/>
                <w:sz w:val="28"/>
                <w:szCs w:val="28"/>
              </w:rPr>
              <w:t>. Работа с учебником.</w:t>
            </w: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27F">
              <w:rPr>
                <w:rFonts w:ascii="Times New Roman" w:hAnsi="Times New Roman" w:cs="Times New Roman"/>
                <w:b/>
                <w:sz w:val="28"/>
                <w:szCs w:val="28"/>
              </w:rPr>
              <w:t>9. Рефлексивный</w:t>
            </w: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Сформировать личную ответственность за результаты деятельности.   </w:t>
            </w: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2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10. Самооценка </w:t>
            </w: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rStyle w:val="a6"/>
                <w:b w:val="0"/>
                <w:color w:val="000000" w:themeColor="text1"/>
                <w:sz w:val="28"/>
                <w:szCs w:val="28"/>
              </w:rPr>
              <w:lastRenderedPageBreak/>
              <w:t xml:space="preserve"> </w:t>
            </w:r>
            <w:r w:rsidRPr="003C327F">
              <w:rPr>
                <w:sz w:val="28"/>
                <w:szCs w:val="28"/>
              </w:rPr>
              <w:t>-Здравствуйте ребята! Давайте  мы узнаем, готовы ли вы к занятию. Ручки на месте, ножки на месте, голова на месте, глазки на месте, ушки на месте, а ротики на месте, а улыбки</w:t>
            </w:r>
            <w:r w:rsidRPr="003C327F">
              <w:rPr>
                <w:rStyle w:val="a7"/>
                <w:color w:val="000000" w:themeColor="text1"/>
                <w:sz w:val="28"/>
                <w:szCs w:val="28"/>
              </w:rPr>
              <w:t xml:space="preserve">. </w:t>
            </w:r>
            <w:r w:rsidRPr="003C327F">
              <w:rPr>
                <w:color w:val="000000" w:themeColor="text1"/>
                <w:sz w:val="28"/>
                <w:szCs w:val="28"/>
              </w:rPr>
              <w:t>- Подарили друг другу улыбку, тихо сели.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Я рада видеть вас красивыми, стройными, здоровыми.  Проверьте положение рук, ног, спины, расстояние от глаз до парты.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-А почему очень важно на уроке спину держать ровно, ноги ставить правильно и не наклоняться низко над партой? 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3C327F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</w:rPr>
              <w:t> </w:t>
            </w:r>
            <w:r w:rsidRPr="003C32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Ребята, когда вы держите ровно спину, кровь по вашему организму бежит легко, быстро и от этого ваш мозг работает быстрее!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Можно ли сказать, что правильная осанка помогает нам хорошо учиться? 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sz w:val="28"/>
                <w:szCs w:val="28"/>
              </w:rPr>
            </w:pPr>
            <w:r w:rsidRPr="00A449DB">
              <w:rPr>
                <w:b/>
                <w:color w:val="000000"/>
                <w:sz w:val="28"/>
                <w:szCs w:val="28"/>
                <w:shd w:val="clear" w:color="auto" w:fill="FFFFFF"/>
              </w:rPr>
              <w:t>Разминка для пальцев</w:t>
            </w:r>
            <w:r w:rsidRPr="00A449DB">
              <w:rPr>
                <w:rStyle w:val="apple-converted-space"/>
                <w:b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C327F">
              <w:rPr>
                <w:color w:val="000000"/>
                <w:sz w:val="28"/>
                <w:szCs w:val="28"/>
              </w:rPr>
              <w:br/>
            </w:r>
            <w:r w:rsidRPr="003C327F">
              <w:rPr>
                <w:color w:val="000000"/>
                <w:sz w:val="28"/>
                <w:szCs w:val="28"/>
                <w:shd w:val="clear" w:color="auto" w:fill="FFFFFF"/>
              </w:rPr>
              <w:t>- Давайте приготовим свои пальчики для работы, помассируем их:</w:t>
            </w:r>
            <w:r w:rsidRPr="003C327F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C327F">
              <w:rPr>
                <w:color w:val="000000"/>
                <w:sz w:val="28"/>
                <w:szCs w:val="28"/>
              </w:rPr>
              <w:br/>
            </w:r>
            <w:proofErr w:type="gramStart"/>
            <w:r w:rsidRPr="003C327F">
              <w:rPr>
                <w:color w:val="000000"/>
                <w:sz w:val="28"/>
                <w:szCs w:val="28"/>
                <w:shd w:val="clear" w:color="auto" w:fill="FFFFFF"/>
              </w:rPr>
              <w:t>Здравствуй, пальчик – дедушка,</w:t>
            </w:r>
            <w:r w:rsidRPr="003C327F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C327F">
              <w:rPr>
                <w:color w:val="000000"/>
                <w:sz w:val="28"/>
                <w:szCs w:val="28"/>
              </w:rPr>
              <w:br/>
            </w:r>
            <w:r w:rsidRPr="003C327F">
              <w:rPr>
                <w:color w:val="000000"/>
                <w:sz w:val="28"/>
                <w:szCs w:val="28"/>
                <w:shd w:val="clear" w:color="auto" w:fill="FFFFFF"/>
              </w:rPr>
              <w:t>Здравствуй, пальчик – бабушка,</w:t>
            </w:r>
            <w:r w:rsidRPr="003C327F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C327F">
              <w:rPr>
                <w:color w:val="000000"/>
                <w:sz w:val="28"/>
                <w:szCs w:val="28"/>
              </w:rPr>
              <w:br/>
            </w:r>
            <w:r w:rsidRPr="003C327F">
              <w:rPr>
                <w:color w:val="000000"/>
                <w:sz w:val="28"/>
                <w:szCs w:val="28"/>
                <w:shd w:val="clear" w:color="auto" w:fill="FFFFFF"/>
              </w:rPr>
              <w:t>Здравствуй, пальчик – папа,</w:t>
            </w:r>
            <w:r w:rsidRPr="003C327F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C327F">
              <w:rPr>
                <w:color w:val="000000"/>
                <w:sz w:val="28"/>
                <w:szCs w:val="28"/>
              </w:rPr>
              <w:br/>
            </w:r>
            <w:r w:rsidRPr="003C327F">
              <w:rPr>
                <w:color w:val="000000"/>
                <w:sz w:val="28"/>
                <w:szCs w:val="28"/>
                <w:shd w:val="clear" w:color="auto" w:fill="FFFFFF"/>
              </w:rPr>
              <w:t>Здравствуй, пальчик – мама,</w:t>
            </w:r>
            <w:r w:rsidRPr="003C327F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C327F">
              <w:rPr>
                <w:color w:val="000000"/>
                <w:sz w:val="28"/>
                <w:szCs w:val="28"/>
              </w:rPr>
              <w:br/>
            </w:r>
            <w:r w:rsidRPr="003C327F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Здравствуй, пальчик – Я.</w:t>
            </w:r>
            <w:r w:rsidRPr="003C327F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C327F">
              <w:rPr>
                <w:color w:val="000000"/>
                <w:sz w:val="28"/>
                <w:szCs w:val="28"/>
              </w:rPr>
              <w:br/>
            </w:r>
            <w:r w:rsidRPr="003C327F">
              <w:rPr>
                <w:color w:val="000000"/>
                <w:sz w:val="28"/>
                <w:szCs w:val="28"/>
                <w:shd w:val="clear" w:color="auto" w:fill="FFFFFF"/>
              </w:rPr>
              <w:t>Здравствуй, вся моя семья!</w:t>
            </w:r>
            <w:proofErr w:type="gramEnd"/>
            <w:r w:rsidRPr="003C327F">
              <w:rPr>
                <w:color w:val="000000"/>
                <w:sz w:val="28"/>
                <w:szCs w:val="28"/>
                <w:shd w:val="clear" w:color="auto" w:fill="FFFFFF"/>
              </w:rPr>
              <w:t xml:space="preserve"> (Дети массируют поочередно каждый пальчик)</w:t>
            </w:r>
            <w:r w:rsidRPr="003C327F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- Чтобы урок прошел плодотворно и интересно, какими должны быть ученики?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Ответы детей: 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- Значит, мы всем классом должны постараться.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А объясните значение слова </w:t>
            </w:r>
            <w:r w:rsidRPr="003C32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класс</w:t>
            </w: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Где вообще можно посмотреть значение слов?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Мы с вами уже </w:t>
            </w:r>
            <w:proofErr w:type="gramStart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знаем</w:t>
            </w:r>
            <w:proofErr w:type="gramEnd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 выглядит толковый словарь! Перед вами несколько словарей,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выберите тот,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который соответствует нахождению значений слов?! Хорошо!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Молодцы!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А слова класс и группа, если рассматривать их значения, чем являются? 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- А группа - совокупность людей, объединённых общими интересами.</w:t>
            </w:r>
          </w:p>
          <w:p w:rsidR="00D419C2" w:rsidRDefault="00D419C2" w:rsidP="00F10C8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D419C2" w:rsidRDefault="00D419C2" w:rsidP="00F10C8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D419C2" w:rsidRDefault="00D419C2" w:rsidP="00F10C8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D419C2" w:rsidRDefault="00D419C2" w:rsidP="00F10C8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D419C2" w:rsidRDefault="00D419C2" w:rsidP="00F10C8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D419C2" w:rsidRDefault="00D419C2" w:rsidP="00F10C8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 доске: число, классная работа.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Класс </w:t>
            </w:r>
            <w:proofErr w:type="spellStart"/>
            <w:r w:rsidRPr="003C32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сс</w:t>
            </w:r>
            <w:proofErr w:type="spellEnd"/>
            <w:r w:rsidRPr="003C32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/</w:t>
            </w:r>
            <w:proofErr w:type="spellStart"/>
            <w:r w:rsidRPr="003C32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сс</w:t>
            </w:r>
            <w:proofErr w:type="spellEnd"/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Группа </w:t>
            </w:r>
            <w:proofErr w:type="spellStart"/>
            <w:r w:rsidRPr="003C32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пп</w:t>
            </w:r>
            <w:proofErr w:type="spellEnd"/>
            <w:r w:rsidRPr="003C32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/</w:t>
            </w:r>
            <w:proofErr w:type="spellStart"/>
            <w:r w:rsidRPr="003C32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пп</w:t>
            </w:r>
            <w:proofErr w:type="spellEnd"/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Как вы думаете, почему на чистописание я взяла именно такие буквосочетания - </w:t>
            </w:r>
            <w:proofErr w:type="spellStart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сс</w:t>
            </w:r>
            <w:proofErr w:type="spellEnd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пп</w:t>
            </w:r>
            <w:proofErr w:type="spellEnd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? 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У: Встречаются в данных словах двойные согласные. 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- Вспомним написание строчных букв с, п.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На доске начала писать пословицу, но не закончила. Помогите мне. 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Что одному не под силу, то легко (коллективу).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- Объясните значение пословицы.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Напишите пословицу в тетради. 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объясняет, что такое коллектив.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Коллектив – это </w:t>
            </w:r>
            <w:proofErr w:type="gramStart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люди</w:t>
            </w:r>
            <w:proofErr w:type="gramEnd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объединенные общими идеями и интересами.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Сравните слова</w:t>
            </w:r>
            <w:proofErr w:type="gramStart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коллектив, класс, группа.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Чем похожи эти слова?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Посмотрите внимательно на эти слова, подумайте какова тема нашего сегодняшнего урока?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Да</w:t>
            </w:r>
            <w:proofErr w:type="gramStart"/>
            <w:r>
              <w:rPr>
                <w:color w:val="000000" w:themeColor="text1"/>
                <w:sz w:val="28"/>
                <w:szCs w:val="28"/>
              </w:rPr>
              <w:t>,п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>равильно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3C327F">
              <w:rPr>
                <w:color w:val="000000" w:themeColor="text1"/>
                <w:sz w:val="28"/>
                <w:szCs w:val="28"/>
              </w:rPr>
              <w:t xml:space="preserve"> на уроке мы постараемся запомнить больше слов с удвоенными согл</w:t>
            </w:r>
            <w:r>
              <w:rPr>
                <w:color w:val="000000" w:themeColor="text1"/>
                <w:sz w:val="28"/>
                <w:szCs w:val="28"/>
              </w:rPr>
              <w:t>асными.</w:t>
            </w:r>
            <w:bookmarkStart w:id="0" w:name="_GoBack"/>
            <w:bookmarkEnd w:id="0"/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 xml:space="preserve">Найдите в тетради слова, которые мы уже записали и подчеркните удвоенную согласную, </w:t>
            </w:r>
            <w:proofErr w:type="gramStart"/>
            <w:r w:rsidRPr="003C327F">
              <w:rPr>
                <w:color w:val="000000" w:themeColor="text1"/>
                <w:sz w:val="28"/>
                <w:szCs w:val="28"/>
              </w:rPr>
              <w:t>там</w:t>
            </w:r>
            <w:proofErr w:type="gramEnd"/>
            <w:r w:rsidRPr="003C327F">
              <w:rPr>
                <w:color w:val="000000" w:themeColor="text1"/>
                <w:sz w:val="28"/>
                <w:szCs w:val="28"/>
              </w:rPr>
              <w:t xml:space="preserve"> где она нам встретилась.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 xml:space="preserve">Музыкальная </w:t>
            </w:r>
            <w:proofErr w:type="spellStart"/>
            <w:r w:rsidRPr="003C327F">
              <w:rPr>
                <w:color w:val="000000" w:themeColor="text1"/>
                <w:sz w:val="28"/>
                <w:szCs w:val="28"/>
              </w:rPr>
              <w:t>физминутка</w:t>
            </w:r>
            <w:proofErr w:type="spellEnd"/>
            <w:r w:rsidRPr="003C327F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3C327F">
              <w:rPr>
                <w:color w:val="000000" w:themeColor="text1"/>
                <w:sz w:val="28"/>
                <w:szCs w:val="28"/>
              </w:rPr>
              <w:t xml:space="preserve">( </w:t>
            </w:r>
            <w:proofErr w:type="gramEnd"/>
            <w:r w:rsidRPr="003C327F">
              <w:rPr>
                <w:color w:val="000000" w:themeColor="text1"/>
                <w:sz w:val="28"/>
                <w:szCs w:val="28"/>
              </w:rPr>
              <w:t>видеоролик)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3. Работа по теме урока</w:t>
            </w: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- В каких случаях мы должны писать двойную согласную?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сможете ли вы ответить на этот вопрос, работая в группах? 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 делится на 3 группы. Каждая группа получает задание на карточке.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Напишите транскрипцию слова, которое у вас на карточке.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90875" cy="581025"/>
                  <wp:effectExtent l="19050" t="0" r="9525" b="0"/>
                  <wp:docPr id="1" name="Рисунок 1" descr="http://festival.1september.ru/articles/620086/im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estival.1september.ru/articles/620086/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После выполнения задания выходит с каждой </w:t>
            </w: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группы 1 ученик и карточку крепит на доску.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- Проверим коллективом правильность выполнения задания (с интерактивной доской)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- Чётко произнесём слова.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- Как произносится согласный звук на месте двойных согласных?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- Двойная согласная, долгий звук при произношении.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Итак, когда же нужно писать двойные согласные буквы в </w:t>
            </w:r>
            <w:proofErr w:type="gramStart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корне слова</w:t>
            </w:r>
            <w:proofErr w:type="gramEnd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- Как </w:t>
            </w: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при произношении обозначается долгий звук?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Напишите в тетради транскрипции этих слов.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А как мы обозначаем  на письме долгий звук? </w:t>
            </w:r>
          </w:p>
          <w:p w:rsidR="00D419C2" w:rsidRPr="003C327F" w:rsidRDefault="00D419C2" w:rsidP="00F10C8D">
            <w:pPr>
              <w:jc w:val="both"/>
              <w:rPr>
                <w:rStyle w:val="a6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a"/>
              <w:jc w:val="both"/>
              <w:rPr>
                <w:b/>
                <w:i/>
                <w:sz w:val="28"/>
                <w:szCs w:val="28"/>
              </w:rPr>
            </w:pPr>
            <w:proofErr w:type="spellStart"/>
            <w:r w:rsidRPr="003C327F">
              <w:rPr>
                <w:b/>
                <w:i/>
                <w:sz w:val="28"/>
                <w:szCs w:val="28"/>
              </w:rPr>
              <w:t>Здоровьесберегающая</w:t>
            </w:r>
            <w:proofErr w:type="spellEnd"/>
            <w:r w:rsidRPr="003C327F">
              <w:rPr>
                <w:b/>
                <w:i/>
                <w:sz w:val="28"/>
                <w:szCs w:val="28"/>
              </w:rPr>
              <w:t xml:space="preserve"> технология</w:t>
            </w:r>
          </w:p>
          <w:p w:rsidR="00D419C2" w:rsidRPr="003C327F" w:rsidRDefault="00D419C2" w:rsidP="00F10C8D">
            <w:pPr>
              <w:pStyle w:val="aa"/>
              <w:jc w:val="both"/>
              <w:rPr>
                <w:sz w:val="28"/>
                <w:szCs w:val="28"/>
              </w:rPr>
            </w:pPr>
            <w:r w:rsidRPr="003C327F">
              <w:rPr>
                <w:sz w:val="28"/>
                <w:szCs w:val="28"/>
              </w:rPr>
              <w:t>Ножками потопали</w:t>
            </w:r>
          </w:p>
          <w:p w:rsidR="00D419C2" w:rsidRPr="003C327F" w:rsidRDefault="00D419C2" w:rsidP="00F10C8D">
            <w:pPr>
              <w:pStyle w:val="aa"/>
              <w:jc w:val="both"/>
              <w:rPr>
                <w:sz w:val="28"/>
                <w:szCs w:val="28"/>
              </w:rPr>
            </w:pPr>
            <w:r w:rsidRPr="003C327F">
              <w:rPr>
                <w:sz w:val="28"/>
                <w:szCs w:val="28"/>
              </w:rPr>
              <w:t>Раз, два, три.</w:t>
            </w:r>
          </w:p>
          <w:p w:rsidR="00D419C2" w:rsidRPr="003C327F" w:rsidRDefault="00D419C2" w:rsidP="00F10C8D">
            <w:pPr>
              <w:pStyle w:val="aa"/>
              <w:jc w:val="both"/>
              <w:rPr>
                <w:sz w:val="28"/>
                <w:szCs w:val="28"/>
              </w:rPr>
            </w:pPr>
            <w:r w:rsidRPr="003C327F">
              <w:rPr>
                <w:sz w:val="28"/>
                <w:szCs w:val="28"/>
              </w:rPr>
              <w:t>Прыгаем на месте раз, два, три.</w:t>
            </w:r>
          </w:p>
          <w:p w:rsidR="00D419C2" w:rsidRPr="003C327F" w:rsidRDefault="00D419C2" w:rsidP="00F10C8D">
            <w:pPr>
              <w:pStyle w:val="aa"/>
              <w:jc w:val="both"/>
              <w:rPr>
                <w:sz w:val="28"/>
                <w:szCs w:val="28"/>
              </w:rPr>
            </w:pPr>
            <w:r w:rsidRPr="003C327F">
              <w:rPr>
                <w:sz w:val="28"/>
                <w:szCs w:val="28"/>
              </w:rPr>
              <w:t>На носочки встали,</w:t>
            </w:r>
          </w:p>
          <w:p w:rsidR="00D419C2" w:rsidRPr="003C327F" w:rsidRDefault="00D419C2" w:rsidP="00F10C8D">
            <w:pPr>
              <w:pStyle w:val="aa"/>
              <w:jc w:val="both"/>
              <w:rPr>
                <w:sz w:val="28"/>
                <w:szCs w:val="28"/>
              </w:rPr>
            </w:pPr>
            <w:r w:rsidRPr="003C327F">
              <w:rPr>
                <w:sz w:val="28"/>
                <w:szCs w:val="28"/>
              </w:rPr>
              <w:t>Сели, встали, сели, встали.</w:t>
            </w:r>
          </w:p>
          <w:p w:rsidR="00D419C2" w:rsidRPr="003C327F" w:rsidRDefault="00D419C2" w:rsidP="00F10C8D">
            <w:pPr>
              <w:pStyle w:val="aa"/>
              <w:jc w:val="both"/>
              <w:rPr>
                <w:sz w:val="28"/>
                <w:szCs w:val="28"/>
              </w:rPr>
            </w:pPr>
            <w:r w:rsidRPr="003C327F">
              <w:rPr>
                <w:sz w:val="28"/>
                <w:szCs w:val="28"/>
              </w:rPr>
              <w:t>(</w:t>
            </w:r>
            <w:r w:rsidRPr="003C327F">
              <w:rPr>
                <w:i/>
                <w:sz w:val="28"/>
                <w:szCs w:val="28"/>
              </w:rPr>
              <w:t>Фон под песню из мультика «</w:t>
            </w:r>
            <w:proofErr w:type="spellStart"/>
            <w:r w:rsidRPr="003C327F">
              <w:rPr>
                <w:i/>
                <w:sz w:val="28"/>
                <w:szCs w:val="28"/>
              </w:rPr>
              <w:t>Фиксики</w:t>
            </w:r>
            <w:proofErr w:type="spellEnd"/>
            <w:r w:rsidRPr="003C327F">
              <w:rPr>
                <w:i/>
                <w:sz w:val="28"/>
                <w:szCs w:val="28"/>
              </w:rPr>
              <w:t>» Зарядка</w:t>
            </w:r>
            <w:r w:rsidRPr="003C327F">
              <w:rPr>
                <w:sz w:val="28"/>
                <w:szCs w:val="28"/>
              </w:rPr>
              <w:t>).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b w:val="0"/>
                <w:bCs w:val="0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b w:val="0"/>
                <w:bCs w:val="0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b w:val="0"/>
                <w:bCs w:val="0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b w:val="0"/>
                <w:bCs w:val="0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b w:val="0"/>
                <w:bCs w:val="0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b w:val="0"/>
                <w:bCs w:val="0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b w:val="0"/>
                <w:bCs w:val="0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b w:val="0"/>
                <w:bCs w:val="0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b w:val="0"/>
                <w:bCs w:val="0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b w:val="0"/>
                <w:bCs w:val="0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3C327F">
              <w:rPr>
                <w:rStyle w:val="a6"/>
                <w:b w:val="0"/>
                <w:bCs w:val="0"/>
                <w:color w:val="000000" w:themeColor="text1"/>
                <w:sz w:val="28"/>
                <w:szCs w:val="28"/>
              </w:rPr>
              <w:t>Как проверить написания двойных согласных?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b w:val="0"/>
                <w:bCs w:val="0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Следующее задание выполняете в парах.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Желаю выполнить задание, не споря и не ссорясь.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- От основ данных существительных образуйте однокоренные прилагательные. Напишите в тетради.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38500" cy="238125"/>
                  <wp:effectExtent l="19050" t="0" r="0" b="0"/>
                  <wp:docPr id="2" name="Рисунок 4" descr="http://festival.1september.ru/articles/620086/img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estival.1september.ru/articles/620086/img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</w:t>
            </w:r>
            <w:proofErr w:type="gramStart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а(</w:t>
            </w:r>
            <w:proofErr w:type="gramEnd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сравните свою запись с образцом), </w:t>
            </w: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выделим корень в словах.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- Что вы заметили?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Да, в однокоренных словах тоже будет писаться удвоенная согласная.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с.38 зад.24.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Посмотрите внимательно на рисунки. Скажите, пожалуйста: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Какими видами спорта занимаются дети?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Что общего в написании сло</w:t>
            </w:r>
            <w:proofErr w:type="gramStart"/>
            <w:r w:rsidRPr="003C32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в-</w:t>
            </w:r>
            <w:proofErr w:type="gramEnd"/>
            <w:r w:rsidRPr="003C32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подписей к этим рисункам?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3C32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Назовите</w:t>
            </w:r>
            <w:proofErr w:type="gramEnd"/>
            <w:r w:rsidRPr="003C32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одним словом: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Популярная игра на льду.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2.Парная спортивная игра маленьким мячом, который перебрасывается ракеткой через сетку.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3.Спортивный бег.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4.Стиль спортивного плавания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5.Искусственный водоём, сооружённый для плавания.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6.Острое вирусное заболевание.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Сравните эти слова. Что общего в этих словах?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Слайд </w:t>
            </w:r>
            <w:proofErr w:type="gramStart"/>
            <w:r w:rsidRPr="003C32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3C32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дети находят слова, через игру «Найди» </w:t>
            </w:r>
          </w:p>
          <w:p w:rsidR="00D419C2" w:rsidRPr="001C342C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4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Запишите слова в тетрадь, через запятую.</w:t>
            </w:r>
          </w:p>
          <w:p w:rsidR="00D419C2" w:rsidRPr="001C342C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1C342C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42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Данные слова с двойными согласными в </w:t>
            </w:r>
            <w:proofErr w:type="gramStart"/>
            <w:r w:rsidRPr="001C342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корне слова</w:t>
            </w:r>
            <w:proofErr w:type="gramEnd"/>
            <w:r w:rsidRPr="001C342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заимствованы из других языков - греческого, латинского, французского. В них согласный звук произносится быстро, но тоже обозначается на письме двумя одинаковыми буквами. 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Произнесём слова.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Какой вывод можем сделать</w:t>
            </w:r>
            <w:proofErr w:type="gramStart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Какие из данных  слов мы найдем в словаре?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Верно,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это словарные слова!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Давайте запишем их в наши словарики,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выделяем орфограмму зеленой пастой.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Какое слово лишнее?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Грип</w:t>
            </w:r>
            <w:proofErr w:type="gramStart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п-</w:t>
            </w:r>
            <w:proofErr w:type="gramEnd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заболевание, а остальные слова относятся к спорту.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- Логически как можно связать спорт и грипп?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У: Если будешь заниматься спортом, то не будешь болеть.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Обычно с конца января и в феврале начинается эпидемия гриппа. 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Вспомним </w:t>
            </w: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меры профилактики: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 Прием витаминов, для повышения иммунитета.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2. Употребление продуктов, содержащих большое количество фитонцидов (лук, чеснок).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3. Ношение маски.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4. Частое проветривание помещений, влажная уборка.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- Что за звери изображены на слайде?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учебником: с 38,зад.26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Дополните предложение. Запишите его…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Мне нравятся виды спорта</w:t>
            </w: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: …, …., ….</w:t>
            </w:r>
            <w:r w:rsidRPr="003C32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работа по карточкам.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У вас на партах лежат карточки с изображением символики олимпийских игр в Сочи 2014,у каждого разные</w:t>
            </w:r>
            <w:proofErr w:type="gramStart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 кого заяц</w:t>
            </w: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, тот списывает текст</w:t>
            </w:r>
            <w:proofErr w:type="gramStart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вставляя пропущенные буквы, подчеркивает орфограмму «Двойные согласные».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Наш класс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учусь во втором </w:t>
            </w:r>
            <w:proofErr w:type="spellStart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кла___е</w:t>
            </w:r>
            <w:proofErr w:type="spellEnd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нас дружный </w:t>
            </w:r>
            <w:proofErr w:type="spellStart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ко___ектив</w:t>
            </w:r>
            <w:proofErr w:type="spellEnd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В </w:t>
            </w:r>
            <w:proofErr w:type="spellStart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су___оту</w:t>
            </w:r>
            <w:proofErr w:type="spellEnd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мы ходим </w:t>
            </w:r>
            <w:proofErr w:type="gramStart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ба___ейн</w:t>
            </w:r>
            <w:proofErr w:type="spellEnd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 кого белый медвежонок: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Вставьте пропущенные слова по смыслу. </w:t>
            </w: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Подчеркните орфограмму «Двойные согласные».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Спортивная семья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Мы любим спорт. Папа любит …, мама играет в …. В … мы вместе идем </w:t>
            </w:r>
            <w:proofErr w:type="gramStart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…. Поэтому не болеем ….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Слова для справок: хоккей, суббота, гриппом, теннис, бассейн.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 кого леопард!</w:t>
            </w: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Вам нужно составит текст на тему спорт,  используя слова с удвоенными согласными. Выделить орфограмму «Двойные согласные».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Можно пользоваться словарем!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9. Итог урока.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- Над какой орфограммой работали?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- Когда в словах пишутся двойные согласные?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- А если заимствованные слова (иноязычные)?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Можно ли проверить такие слова?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Домашнее задание.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rStyle w:val="a6"/>
                <w:color w:val="000000" w:themeColor="text1"/>
                <w:sz w:val="28"/>
                <w:szCs w:val="28"/>
              </w:rPr>
              <w:t>Творческое задании, 1 уровень</w:t>
            </w:r>
            <w:r w:rsidRPr="003C327F">
              <w:rPr>
                <w:rStyle w:val="a6"/>
                <w:b w:val="0"/>
                <w:color w:val="000000" w:themeColor="text1"/>
                <w:sz w:val="28"/>
                <w:szCs w:val="28"/>
              </w:rPr>
              <w:t xml:space="preserve"> </w:t>
            </w:r>
            <w:r w:rsidRPr="003C327F">
              <w:rPr>
                <w:color w:val="000000" w:themeColor="text1"/>
                <w:sz w:val="28"/>
                <w:szCs w:val="28"/>
              </w:rPr>
              <w:t xml:space="preserve">Представьте  себя корреспондентами и напишите  заметку в школьную газету на  тему «Спорт в моей семье». </w:t>
            </w:r>
            <w:r w:rsidRPr="003C327F">
              <w:rPr>
                <w:b/>
                <w:color w:val="000000" w:themeColor="text1"/>
                <w:sz w:val="28"/>
                <w:szCs w:val="28"/>
              </w:rPr>
              <w:t>2 уровень</w:t>
            </w:r>
            <w:r w:rsidRPr="003C327F">
              <w:rPr>
                <w:color w:val="000000" w:themeColor="text1"/>
                <w:sz w:val="28"/>
                <w:szCs w:val="28"/>
              </w:rPr>
              <w:t xml:space="preserve"> Можно подобрать к написанному иллюстрацию или нарисовать рисунок</w:t>
            </w:r>
            <w:proofErr w:type="gramStart"/>
            <w:r w:rsidRPr="003C327F">
              <w:rPr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3C327F">
              <w:rPr>
                <w:color w:val="000000" w:themeColor="text1"/>
                <w:sz w:val="28"/>
                <w:szCs w:val="28"/>
              </w:rPr>
              <w:t xml:space="preserve"> но вы должны употребить слова с удвоенными согласными.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  <w:r w:rsidRPr="003C327F">
              <w:rPr>
                <w:rStyle w:val="a6"/>
                <w:color w:val="000000" w:themeColor="text1"/>
                <w:sz w:val="28"/>
                <w:szCs w:val="28"/>
              </w:rPr>
              <w:t>2)</w:t>
            </w:r>
            <w:r w:rsidRPr="003C327F">
              <w:rPr>
                <w:rStyle w:val="a6"/>
                <w:b w:val="0"/>
                <w:color w:val="000000" w:themeColor="text1"/>
                <w:sz w:val="28"/>
                <w:szCs w:val="28"/>
              </w:rPr>
              <w:t>Те, кто допускает ошибки, вам нужно потренироваться, вы выполните</w:t>
            </w:r>
            <w:r w:rsidRPr="003C327F">
              <w:rPr>
                <w:color w:val="000000" w:themeColor="text1"/>
                <w:sz w:val="28"/>
                <w:szCs w:val="28"/>
              </w:rPr>
              <w:t xml:space="preserve"> упражнение № 28, стр.39</w:t>
            </w:r>
            <w:r w:rsidRPr="003C327F">
              <w:rPr>
                <w:rStyle w:val="a6"/>
                <w:b w:val="0"/>
                <w:bCs w:val="0"/>
                <w:color w:val="000000" w:themeColor="text1"/>
                <w:sz w:val="28"/>
                <w:szCs w:val="28"/>
              </w:rPr>
              <w:t xml:space="preserve"> </w:t>
            </w:r>
            <w:r w:rsidRPr="003C327F">
              <w:rPr>
                <w:rStyle w:val="a6"/>
                <w:b w:val="0"/>
                <w:color w:val="000000" w:themeColor="text1"/>
                <w:sz w:val="28"/>
                <w:szCs w:val="28"/>
              </w:rPr>
              <w:t>дополнительно,</w:t>
            </w:r>
            <w:r>
              <w:rPr>
                <w:rStyle w:val="a6"/>
                <w:b w:val="0"/>
                <w:color w:val="000000" w:themeColor="text1"/>
                <w:sz w:val="28"/>
                <w:szCs w:val="28"/>
              </w:rPr>
              <w:t xml:space="preserve"> </w:t>
            </w:r>
            <w:r w:rsidRPr="003C327F">
              <w:rPr>
                <w:rStyle w:val="a6"/>
                <w:b w:val="0"/>
                <w:color w:val="000000" w:themeColor="text1"/>
                <w:sz w:val="28"/>
                <w:szCs w:val="28"/>
              </w:rPr>
              <w:t xml:space="preserve">если </w:t>
            </w:r>
            <w:proofErr w:type="gramStart"/>
            <w:r w:rsidRPr="003C327F">
              <w:rPr>
                <w:rStyle w:val="a6"/>
                <w:b w:val="0"/>
                <w:color w:val="000000" w:themeColor="text1"/>
                <w:sz w:val="28"/>
                <w:szCs w:val="28"/>
              </w:rPr>
              <w:t>захотите</w:t>
            </w:r>
            <w:proofErr w:type="gramEnd"/>
            <w:r w:rsidRPr="003C327F">
              <w:rPr>
                <w:rStyle w:val="a6"/>
                <w:b w:val="0"/>
                <w:color w:val="000000" w:themeColor="text1"/>
                <w:sz w:val="28"/>
                <w:szCs w:val="28"/>
              </w:rPr>
              <w:t xml:space="preserve"> можете выполнить творческое задание</w:t>
            </w:r>
            <w:r w:rsidRPr="003C327F">
              <w:rPr>
                <w:rStyle w:val="a6"/>
                <w:color w:val="000000" w:themeColor="text1"/>
                <w:sz w:val="28"/>
                <w:szCs w:val="28"/>
              </w:rPr>
              <w:t>.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sz w:val="28"/>
                <w:szCs w:val="28"/>
              </w:rPr>
            </w:pPr>
            <w:r w:rsidRPr="003C327F">
              <w:rPr>
                <w:sz w:val="28"/>
                <w:szCs w:val="28"/>
              </w:rPr>
              <w:t>Над какой темой мы сегодня работали?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sz w:val="28"/>
                <w:szCs w:val="28"/>
              </w:rPr>
            </w:pPr>
            <w:r w:rsidRPr="003C327F">
              <w:rPr>
                <w:sz w:val="28"/>
                <w:szCs w:val="28"/>
              </w:rPr>
              <w:t>Какие цели ставили  для себя?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 xml:space="preserve">На наших линейках покажите с помощью </w:t>
            </w:r>
            <w:r w:rsidRPr="003C327F">
              <w:rPr>
                <w:color w:val="000000" w:themeColor="text1"/>
                <w:sz w:val="28"/>
                <w:szCs w:val="28"/>
              </w:rPr>
              <w:lastRenderedPageBreak/>
              <w:t xml:space="preserve">крестика как 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прошел урок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Вверху крести</w:t>
            </w:r>
            <w:proofErr w:type="gramStart"/>
            <w:r w:rsidRPr="003C327F">
              <w:rPr>
                <w:color w:val="000000" w:themeColor="text1"/>
                <w:sz w:val="28"/>
                <w:szCs w:val="28"/>
              </w:rPr>
              <w:t>к-</w:t>
            </w:r>
            <w:proofErr w:type="gramEnd"/>
            <w:r w:rsidRPr="003C327F">
              <w:rPr>
                <w:color w:val="000000" w:themeColor="text1"/>
                <w:sz w:val="28"/>
                <w:szCs w:val="28"/>
              </w:rPr>
              <w:t xml:space="preserve"> все получилось,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3C327F">
              <w:rPr>
                <w:color w:val="000000" w:themeColor="text1"/>
                <w:sz w:val="28"/>
                <w:szCs w:val="28"/>
              </w:rPr>
              <w:t>не было затруднений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Середина линейк</w:t>
            </w:r>
            <w:proofErr w:type="gramStart"/>
            <w:r w:rsidRPr="003C327F">
              <w:rPr>
                <w:color w:val="000000" w:themeColor="text1"/>
                <w:sz w:val="28"/>
                <w:szCs w:val="28"/>
              </w:rPr>
              <w:t>и-</w:t>
            </w:r>
            <w:proofErr w:type="gramEnd"/>
            <w:r w:rsidRPr="003C327F">
              <w:rPr>
                <w:color w:val="000000" w:themeColor="text1"/>
                <w:sz w:val="28"/>
                <w:szCs w:val="28"/>
              </w:rPr>
              <w:t xml:space="preserve"> чаще все получается,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3C327F">
              <w:rPr>
                <w:color w:val="000000" w:themeColor="text1"/>
                <w:sz w:val="28"/>
                <w:szCs w:val="28"/>
              </w:rPr>
              <w:t>но допускаю ошибки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Низ линейк</w:t>
            </w:r>
            <w:proofErr w:type="gramStart"/>
            <w:r w:rsidRPr="003C327F">
              <w:rPr>
                <w:color w:val="000000" w:themeColor="text1"/>
                <w:sz w:val="28"/>
                <w:szCs w:val="28"/>
              </w:rPr>
              <w:t>и-</w:t>
            </w:r>
            <w:proofErr w:type="gramEnd"/>
            <w:r w:rsidRPr="003C327F">
              <w:rPr>
                <w:color w:val="000000" w:themeColor="text1"/>
                <w:sz w:val="28"/>
                <w:szCs w:val="28"/>
              </w:rPr>
              <w:t xml:space="preserve"> остались вопросы,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3C327F">
              <w:rPr>
                <w:color w:val="000000" w:themeColor="text1"/>
                <w:sz w:val="28"/>
                <w:szCs w:val="28"/>
              </w:rPr>
              <w:t>часто затрудняюсь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Комментированное выставление оценки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1C342C" w:rsidRDefault="00D419C2" w:rsidP="00F10C8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1C342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Молодцы, спасибо за урок, берегите своё здоровье!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43" w:type="dxa"/>
          </w:tcPr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sz w:val="28"/>
                <w:szCs w:val="28"/>
              </w:rPr>
            </w:pPr>
            <w:r w:rsidRPr="003C327F">
              <w:rPr>
                <w:sz w:val="28"/>
                <w:szCs w:val="28"/>
              </w:rPr>
              <w:lastRenderedPageBreak/>
              <w:t>Ученики встают с учителем в круг.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Учащиеся получают эмоциональный настрой на восприятие.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 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 </w:t>
            </w:r>
            <w:r w:rsidRPr="003C327F">
              <w:rPr>
                <w:color w:val="000000"/>
                <w:sz w:val="28"/>
                <w:szCs w:val="28"/>
              </w:rPr>
              <w:t>(чтобы была красивая осанка, хорошее зрение, легко дышать)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( да)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активные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думающие 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работоспособные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внимательные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аккуратные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дружные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 - комната для занятий в школе. (1 значение)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 - группа учеников, обучающихся совместно в школе. (2 значение)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Клас</w:t>
            </w:r>
            <w:proofErr w:type="gramStart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с-</w:t>
            </w:r>
            <w:proofErr w:type="gramEnd"/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это когда тебе все нравиться (3 значение)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В толковом словаре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rStyle w:val="a6"/>
                <w:color w:val="000000" w:themeColor="text1"/>
                <w:sz w:val="28"/>
                <w:szCs w:val="28"/>
              </w:rPr>
              <w:lastRenderedPageBreak/>
              <w:t> </w:t>
            </w:r>
            <w:r w:rsidRPr="003C327F">
              <w:rPr>
                <w:sz w:val="28"/>
                <w:szCs w:val="28"/>
              </w:rPr>
              <w:t>Синонимами.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rStyle w:val="a6"/>
                <w:color w:val="000000" w:themeColor="text1"/>
                <w:sz w:val="28"/>
                <w:szCs w:val="28"/>
              </w:rPr>
              <w:t> 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rStyle w:val="a6"/>
                <w:color w:val="000000" w:themeColor="text1"/>
                <w:sz w:val="28"/>
                <w:szCs w:val="28"/>
              </w:rPr>
              <w:t> 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rStyle w:val="a6"/>
                <w:color w:val="000000" w:themeColor="text1"/>
                <w:sz w:val="28"/>
                <w:szCs w:val="28"/>
              </w:rPr>
              <w:t> 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sz w:val="28"/>
                <w:szCs w:val="28"/>
              </w:rPr>
            </w:pPr>
            <w:r w:rsidRPr="003C327F">
              <w:rPr>
                <w:sz w:val="28"/>
                <w:szCs w:val="28"/>
              </w:rPr>
              <w:t>Синонимы, двойная согласная, являются именем существительным.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Слова с удвоенными согласными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В данном фрагменте использован  зрительный тренажёр  который позволяет тренировать мышцы глаз и формировать  фиксировать взгляд на движущиеся в пространстве предметы</w:t>
            </w:r>
            <w:proofErr w:type="gramStart"/>
            <w:r w:rsidRPr="003C327F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.</w:t>
            </w:r>
            <w:proofErr w:type="gramEnd"/>
            <w:r w:rsidRPr="003C327F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лайды</w:t>
            </w:r>
            <w:r w:rsidRPr="003C327F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)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Подчеркивают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lastRenderedPageBreak/>
              <w:t>Записывают транскрипцию на карточках.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Долго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Двойные согласные пишутся в словах там, где слышится долгий согласный звук.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276350" cy="247650"/>
                  <wp:effectExtent l="19050" t="0" r="0" b="0"/>
                  <wp:docPr id="3" name="Рисунок 2" descr="http://festival.1september.ru/articles/620086/img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estival.1september.ru/articles/620086/img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Двумя одинаковыми буквами.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Слова с двойными согласными нужно запомнить.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Продолжительное пребывание детей в положении сидя отрицательно влияет на развитие детского </w:t>
            </w:r>
            <w:r w:rsidRPr="003C327F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lastRenderedPageBreak/>
              <w:t xml:space="preserve">организма. Поэтому для смены статических поз предлагаю писать в тетрадях стоя, за стойкой, в это время снимают обувь и встают на массажные коврики </w:t>
            </w:r>
          </w:p>
          <w:p w:rsidR="00D419C2" w:rsidRPr="003C327F" w:rsidRDefault="00D419C2" w:rsidP="00F10C8D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( поочередно)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(Приложение 1</w:t>
            </w:r>
            <w:r w:rsidRPr="003C327F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)</w:t>
            </w:r>
          </w:p>
          <w:p w:rsidR="00D419C2" w:rsidRPr="003C327F" w:rsidRDefault="00D419C2" w:rsidP="00F10C8D">
            <w:pPr>
              <w:pStyle w:val="aa"/>
              <w:jc w:val="both"/>
              <w:rPr>
                <w:color w:val="FF0000"/>
                <w:sz w:val="28"/>
                <w:szCs w:val="28"/>
              </w:rPr>
            </w:pPr>
            <w:r w:rsidRPr="003C327F">
              <w:rPr>
                <w:color w:val="FF0000"/>
                <w:sz w:val="28"/>
                <w:szCs w:val="28"/>
              </w:rPr>
              <w:t xml:space="preserve"> Рядом с  партами лежат коврики,  ученики снимают обувь, встают на коврики и учитель читает стихотворение (расслабляющий массаж ног)</w:t>
            </w:r>
          </w:p>
          <w:p w:rsidR="00D419C2" w:rsidRPr="003C327F" w:rsidRDefault="00D419C2" w:rsidP="00F10C8D">
            <w:pPr>
              <w:pStyle w:val="a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(Приложение 2</w:t>
            </w:r>
            <w:r w:rsidRPr="003C327F">
              <w:rPr>
                <w:sz w:val="28"/>
                <w:szCs w:val="28"/>
              </w:rPr>
              <w:t>)</w:t>
            </w:r>
          </w:p>
          <w:p w:rsidR="00D419C2" w:rsidRPr="003C327F" w:rsidRDefault="00D419C2" w:rsidP="00F10C8D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C327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Работа проводится за партами. </w:t>
            </w:r>
          </w:p>
          <w:p w:rsidR="00D419C2" w:rsidRPr="003C327F" w:rsidRDefault="00D419C2" w:rsidP="00F10C8D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C327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Игра направлена на повышение мотивации, двигательную активизацию, мышечное</w:t>
            </w:r>
          </w:p>
          <w:p w:rsidR="00D419C2" w:rsidRPr="003C327F" w:rsidRDefault="00D419C2" w:rsidP="00F10C8D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C327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расслабление.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FF0000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 - классный, коллектив - коллективный, группа - групповой.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При образовании </w:t>
            </w:r>
            <w:proofErr w:type="gramStart"/>
            <w:r w:rsidRPr="003C32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однокоренных</w:t>
            </w:r>
            <w:proofErr w:type="gramEnd"/>
            <w:r w:rsidRPr="003C32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слов двойные согласные корня сохраняются.</w:t>
            </w:r>
          </w:p>
          <w:p w:rsidR="00D419C2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Бег, плавание, теннис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Удвоенная согласная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Хоккей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Теннис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Кросс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Брасс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Бассейн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грипп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 xml:space="preserve">двойные согласные в </w:t>
            </w:r>
            <w:proofErr w:type="gramStart"/>
            <w:r w:rsidRPr="003C327F">
              <w:rPr>
                <w:color w:val="000000" w:themeColor="text1"/>
                <w:sz w:val="28"/>
                <w:szCs w:val="28"/>
              </w:rPr>
              <w:t>корне слова</w:t>
            </w:r>
            <w:proofErr w:type="gramEnd"/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Произносят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Правописание данных слов необходимо запомнить или проверить по словарю.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Теннис, кросс, брасс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Записывают в свои словарики.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Зрительные метки на уроке располагаются на разной высоте в разных частях класса, отыскивая нужную зрительную </w:t>
            </w:r>
            <w:proofErr w:type="gramStart"/>
            <w:r w:rsidRPr="003C327F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метку</w:t>
            </w:r>
            <w:proofErr w:type="gramEnd"/>
            <w:r w:rsidRPr="003C327F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дети совершают круговые движения головой и туловищем, что способствует укреплению мышц спины, шеи, снятию накопившегося статического напряжения</w:t>
            </w:r>
          </w:p>
          <w:p w:rsidR="00D419C2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Называют меры профилактики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Талисманы Олимпийских игр в Сочи - 2014:</w:t>
            </w: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>Белый медвежонок, Заяц и Леопард.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Сначала высказывают устно</w:t>
            </w:r>
            <w:proofErr w:type="gramStart"/>
            <w:r w:rsidRPr="003C327F">
              <w:rPr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3C327F">
              <w:rPr>
                <w:color w:val="000000" w:themeColor="text1"/>
                <w:sz w:val="28"/>
                <w:szCs w:val="28"/>
              </w:rPr>
              <w:t xml:space="preserve"> затем записывают.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Выполняют разно уровневые задания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792480" cy="990600"/>
                  <wp:effectExtent l="1905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828310" cy="1038225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397" cy="1037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800100" cy="1000125"/>
                  <wp:effectExtent l="19050" t="0" r="0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«Двойные согласные».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Долгий звук при произношении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C327F">
              <w:rPr>
                <w:sz w:val="28"/>
                <w:szCs w:val="28"/>
              </w:rPr>
              <w:t>В них согласный звук произносится быстро, но тоже обозначается на письме двумя одинаковыми буквами.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D419C2" w:rsidRPr="003C327F" w:rsidRDefault="00D419C2" w:rsidP="00F10C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327F">
              <w:rPr>
                <w:rFonts w:ascii="Times New Roman" w:hAnsi="Times New Roman" w:cs="Times New Roman"/>
                <w:sz w:val="28"/>
                <w:szCs w:val="28"/>
              </w:rPr>
              <w:t>Нет,</w:t>
            </w:r>
            <w:r w:rsidRPr="003C3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слова нужно запомнить или посмотреть в словаре.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Двойные согласные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Запомнить написание слов с двойными согласными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35" w:type="dxa"/>
          </w:tcPr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rStyle w:val="a6"/>
                <w:color w:val="000000" w:themeColor="text1"/>
                <w:sz w:val="28"/>
                <w:szCs w:val="28"/>
              </w:rPr>
              <w:lastRenderedPageBreak/>
              <w:t>Личностные:</w:t>
            </w:r>
            <w:r w:rsidRPr="003C327F">
              <w:rPr>
                <w:color w:val="000000" w:themeColor="text1"/>
                <w:sz w:val="28"/>
                <w:szCs w:val="28"/>
              </w:rPr>
              <w:t xml:space="preserve"> выражать свои эмоции, понимать эмоции других людей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3C327F">
              <w:rPr>
                <w:b/>
                <w:color w:val="000000" w:themeColor="text1"/>
                <w:sz w:val="28"/>
                <w:szCs w:val="28"/>
              </w:rPr>
              <w:t>Предметные: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Воспринимать на слух тексты в исполнении учителя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3C327F">
              <w:rPr>
                <w:b/>
                <w:color w:val="000000" w:themeColor="text1"/>
                <w:sz w:val="28"/>
                <w:szCs w:val="28"/>
              </w:rPr>
              <w:t>Регулятивные: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Определять и формулировать цель деятельности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3C327F">
              <w:rPr>
                <w:b/>
                <w:color w:val="000000" w:themeColor="text1"/>
                <w:sz w:val="28"/>
                <w:szCs w:val="28"/>
              </w:rPr>
              <w:t xml:space="preserve">Коммуникативные: </w:t>
            </w:r>
            <w:r w:rsidRPr="003C327F">
              <w:rPr>
                <w:color w:val="000000" w:themeColor="text1"/>
                <w:sz w:val="28"/>
                <w:szCs w:val="28"/>
              </w:rPr>
              <w:t>оформлять свои мысли  в устной форме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3C327F">
              <w:rPr>
                <w:b/>
                <w:color w:val="000000" w:themeColor="text1"/>
                <w:sz w:val="28"/>
                <w:szCs w:val="28"/>
              </w:rPr>
              <w:t>Предметные: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Пользоваться справочной литературой</w:t>
            </w:r>
            <w:proofErr w:type="gramStart"/>
            <w:r w:rsidRPr="003C327F">
              <w:rPr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3C327F">
              <w:rPr>
                <w:color w:val="000000" w:themeColor="text1"/>
                <w:sz w:val="28"/>
                <w:szCs w:val="28"/>
              </w:rPr>
              <w:t>а именно словарём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3C327F">
              <w:rPr>
                <w:b/>
                <w:color w:val="000000" w:themeColor="text1"/>
                <w:sz w:val="28"/>
                <w:szCs w:val="28"/>
              </w:rPr>
              <w:t>Предметные: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 xml:space="preserve">дополнять предложения 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3C327F">
              <w:rPr>
                <w:b/>
                <w:color w:val="000000" w:themeColor="text1"/>
                <w:sz w:val="28"/>
                <w:szCs w:val="28"/>
              </w:rPr>
              <w:t xml:space="preserve">Познавательны: 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lastRenderedPageBreak/>
              <w:t xml:space="preserve">Делать выводы в результате совместной работы 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3C327F">
              <w:rPr>
                <w:b/>
                <w:color w:val="000000" w:themeColor="text1"/>
                <w:sz w:val="28"/>
                <w:szCs w:val="28"/>
              </w:rPr>
              <w:t xml:space="preserve">Регулятивные: 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Определять и формулировать цель деятельности на уроке с помощью учителя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3C327F">
              <w:rPr>
                <w:b/>
                <w:color w:val="000000" w:themeColor="text1"/>
                <w:sz w:val="28"/>
                <w:szCs w:val="28"/>
              </w:rPr>
              <w:t>Коммуникативные: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договариваться с одноклассникам, учиться работать в парах</w:t>
            </w:r>
            <w:proofErr w:type="gramStart"/>
            <w:r w:rsidRPr="003C327F">
              <w:rPr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3C327F">
              <w:rPr>
                <w:color w:val="000000" w:themeColor="text1"/>
                <w:sz w:val="28"/>
                <w:szCs w:val="28"/>
              </w:rPr>
              <w:t xml:space="preserve"> группах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3C327F">
              <w:rPr>
                <w:b/>
                <w:color w:val="000000" w:themeColor="text1"/>
                <w:sz w:val="28"/>
                <w:szCs w:val="28"/>
              </w:rPr>
              <w:t>Предметные: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 xml:space="preserve">Правильно списывать  </w:t>
            </w:r>
            <w:proofErr w:type="spellStart"/>
            <w:r w:rsidRPr="003C327F">
              <w:rPr>
                <w:color w:val="000000" w:themeColor="text1"/>
                <w:sz w:val="28"/>
                <w:szCs w:val="28"/>
              </w:rPr>
              <w:t>слова</w:t>
            </w:r>
            <w:proofErr w:type="gramStart"/>
            <w:r w:rsidRPr="003C327F">
              <w:rPr>
                <w:color w:val="000000" w:themeColor="text1"/>
                <w:sz w:val="28"/>
                <w:szCs w:val="28"/>
              </w:rPr>
              <w:t>,п</w:t>
            </w:r>
            <w:proofErr w:type="gramEnd"/>
            <w:r w:rsidRPr="003C327F">
              <w:rPr>
                <w:color w:val="000000" w:themeColor="text1"/>
                <w:sz w:val="28"/>
                <w:szCs w:val="28"/>
              </w:rPr>
              <w:t>роверять</w:t>
            </w:r>
            <w:proofErr w:type="spellEnd"/>
            <w:r w:rsidRPr="003C327F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C327F">
              <w:rPr>
                <w:color w:val="000000" w:themeColor="text1"/>
                <w:sz w:val="28"/>
                <w:szCs w:val="28"/>
              </w:rPr>
              <w:t>написанное,сравнивая</w:t>
            </w:r>
            <w:proofErr w:type="spellEnd"/>
            <w:r w:rsidRPr="003C327F">
              <w:rPr>
                <w:color w:val="000000" w:themeColor="text1"/>
                <w:sz w:val="28"/>
                <w:szCs w:val="28"/>
              </w:rPr>
              <w:t xml:space="preserve"> с образцом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3C327F">
              <w:rPr>
                <w:b/>
                <w:color w:val="000000" w:themeColor="text1"/>
                <w:sz w:val="28"/>
                <w:szCs w:val="28"/>
              </w:rPr>
              <w:t>Предметные</w:t>
            </w:r>
            <w:proofErr w:type="gramEnd"/>
            <w:r w:rsidRPr="003C327F">
              <w:rPr>
                <w:b/>
                <w:color w:val="000000" w:themeColor="text1"/>
                <w:sz w:val="28"/>
                <w:szCs w:val="28"/>
              </w:rPr>
              <w:t>:</w:t>
            </w:r>
            <w:r w:rsidRPr="003C327F">
              <w:rPr>
                <w:color w:val="000000" w:themeColor="text1"/>
                <w:sz w:val="28"/>
                <w:szCs w:val="28"/>
              </w:rPr>
              <w:t xml:space="preserve"> видеть в словах орфограмму 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 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 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 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 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  <w:r w:rsidRPr="003C327F">
              <w:rPr>
                <w:rStyle w:val="a6"/>
                <w:color w:val="000000" w:themeColor="text1"/>
                <w:sz w:val="28"/>
                <w:szCs w:val="28"/>
              </w:rPr>
              <w:t>Предметные: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b w:val="0"/>
                <w:color w:val="000000" w:themeColor="text1"/>
                <w:sz w:val="28"/>
                <w:szCs w:val="28"/>
              </w:rPr>
            </w:pPr>
            <w:r w:rsidRPr="003C327F">
              <w:rPr>
                <w:rStyle w:val="a6"/>
                <w:b w:val="0"/>
                <w:color w:val="000000" w:themeColor="text1"/>
                <w:sz w:val="28"/>
                <w:szCs w:val="28"/>
              </w:rPr>
              <w:t>Подбирать однокоренные слова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3C327F">
              <w:rPr>
                <w:b/>
                <w:color w:val="000000" w:themeColor="text1"/>
                <w:sz w:val="28"/>
                <w:szCs w:val="28"/>
              </w:rPr>
              <w:t>Коммуникативные:</w:t>
            </w:r>
          </w:p>
          <w:p w:rsidR="00D419C2" w:rsidRPr="003C327F" w:rsidRDefault="00D419C2" w:rsidP="00F10C8D">
            <w:pPr>
              <w:pStyle w:val="a5"/>
              <w:spacing w:before="0" w:beforeAutospacing="0" w:after="0" w:after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договариваться с одноклассникам, учиться работать в парах</w:t>
            </w:r>
            <w:proofErr w:type="gramStart"/>
            <w:r w:rsidRPr="003C327F">
              <w:rPr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3C327F">
              <w:rPr>
                <w:color w:val="000000" w:themeColor="text1"/>
                <w:sz w:val="28"/>
                <w:szCs w:val="28"/>
              </w:rPr>
              <w:t xml:space="preserve"> группах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  <w:r w:rsidRPr="003C327F">
              <w:rPr>
                <w:rStyle w:val="a6"/>
                <w:color w:val="000000" w:themeColor="text1"/>
                <w:sz w:val="28"/>
                <w:szCs w:val="28"/>
              </w:rPr>
              <w:t>Коммуникативные</w:t>
            </w:r>
            <w:r w:rsidRPr="003C327F">
              <w:rPr>
                <w:color w:val="000000" w:themeColor="text1"/>
                <w:sz w:val="28"/>
                <w:szCs w:val="28"/>
              </w:rPr>
              <w:t>: выражать в речи свои мысли и действия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b w:val="0"/>
                <w:color w:val="000000" w:themeColor="text1"/>
                <w:sz w:val="28"/>
                <w:szCs w:val="28"/>
              </w:rPr>
            </w:pPr>
            <w:r w:rsidRPr="003C327F">
              <w:rPr>
                <w:rStyle w:val="a6"/>
                <w:color w:val="000000" w:themeColor="text1"/>
                <w:sz w:val="28"/>
                <w:szCs w:val="28"/>
              </w:rPr>
              <w:t>Личностные</w:t>
            </w:r>
            <w:r w:rsidRPr="003C327F">
              <w:rPr>
                <w:rStyle w:val="a6"/>
                <w:b w:val="0"/>
                <w:color w:val="000000" w:themeColor="text1"/>
                <w:sz w:val="28"/>
                <w:szCs w:val="28"/>
              </w:rPr>
              <w:t>: осознавать роль языка и речи в жизни людей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rStyle w:val="a6"/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rStyle w:val="a6"/>
                <w:color w:val="000000" w:themeColor="text1"/>
                <w:sz w:val="28"/>
                <w:szCs w:val="28"/>
              </w:rPr>
              <w:t>Коммуникативные:</w:t>
            </w:r>
            <w:r w:rsidRPr="003C327F">
              <w:rPr>
                <w:color w:val="000000" w:themeColor="text1"/>
                <w:sz w:val="28"/>
                <w:szCs w:val="28"/>
              </w:rPr>
              <w:t xml:space="preserve"> строить понятные для партнера высказывания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b/>
                <w:color w:val="000000" w:themeColor="text1"/>
                <w:sz w:val="28"/>
                <w:szCs w:val="28"/>
              </w:rPr>
              <w:t>Предметные:</w:t>
            </w:r>
            <w:r w:rsidRPr="003C327F">
              <w:rPr>
                <w:color w:val="000000" w:themeColor="text1"/>
                <w:sz w:val="28"/>
                <w:szCs w:val="28"/>
              </w:rPr>
              <w:t xml:space="preserve"> видеть опасные места в словах, видеть в словах изученные </w:t>
            </w:r>
            <w:proofErr w:type="spellStart"/>
            <w:r w:rsidRPr="003C327F">
              <w:rPr>
                <w:color w:val="000000" w:themeColor="text1"/>
                <w:sz w:val="28"/>
                <w:szCs w:val="28"/>
              </w:rPr>
              <w:t>орфограмы</w:t>
            </w:r>
            <w:proofErr w:type="spellEnd"/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rStyle w:val="a6"/>
                <w:color w:val="000000" w:themeColor="text1"/>
                <w:sz w:val="28"/>
                <w:szCs w:val="28"/>
              </w:rPr>
              <w:t>Коммуникативные</w:t>
            </w:r>
            <w:r w:rsidRPr="003C327F">
              <w:rPr>
                <w:color w:val="000000" w:themeColor="text1"/>
                <w:sz w:val="28"/>
                <w:szCs w:val="28"/>
              </w:rPr>
              <w:t>: оформлять свои мысли в устной и письменной форме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b/>
                <w:color w:val="000000" w:themeColor="text1"/>
                <w:sz w:val="28"/>
                <w:szCs w:val="28"/>
              </w:rPr>
              <w:t>Коммуникативные</w:t>
            </w:r>
            <w:proofErr w:type="gramStart"/>
            <w:r w:rsidRPr="003C327F">
              <w:rPr>
                <w:b/>
                <w:color w:val="000000" w:themeColor="text1"/>
                <w:sz w:val="28"/>
                <w:szCs w:val="28"/>
              </w:rPr>
              <w:t xml:space="preserve"> :</w:t>
            </w:r>
            <w:proofErr w:type="gramEnd"/>
            <w:r w:rsidRPr="003C327F">
              <w:rPr>
                <w:color w:val="000000" w:themeColor="text1"/>
                <w:sz w:val="28"/>
                <w:szCs w:val="28"/>
              </w:rPr>
              <w:t xml:space="preserve"> слушать и понимать речь других,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3C327F">
              <w:rPr>
                <w:color w:val="000000" w:themeColor="text1"/>
                <w:sz w:val="28"/>
                <w:szCs w:val="28"/>
              </w:rPr>
              <w:t>пользоваться приёмами  слушания, фиксировать тему, ключевые слова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3C327F">
              <w:rPr>
                <w:color w:val="000000" w:themeColor="text1"/>
                <w:sz w:val="28"/>
                <w:szCs w:val="28"/>
              </w:rPr>
              <w:t>Предметные: составлять небольшие тексты на заданную тему</w:t>
            </w: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D419C2" w:rsidRPr="003C327F" w:rsidRDefault="00D419C2" w:rsidP="00F10C8D">
            <w:pPr>
              <w:pStyle w:val="a5"/>
              <w:spacing w:before="0" w:beforeAutospacing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D419C2" w:rsidRDefault="00D419C2" w:rsidP="00D419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19C2" w:rsidRDefault="00D419C2" w:rsidP="00D419C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19C2" w:rsidRDefault="00D419C2" w:rsidP="00D419C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19C2" w:rsidRDefault="00D419C2" w:rsidP="00D419C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19C2" w:rsidRDefault="00D419C2" w:rsidP="00D419C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19C2" w:rsidRDefault="00D419C2" w:rsidP="00D419C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19C2" w:rsidRPr="00A449DB" w:rsidRDefault="00D419C2" w:rsidP="00D419C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449DB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Использованная литература:</w:t>
      </w:r>
    </w:p>
    <w:p w:rsidR="00D419C2" w:rsidRPr="00A449DB" w:rsidRDefault="00D419C2" w:rsidP="00D419C2">
      <w:pPr>
        <w:pStyle w:val="c2"/>
        <w:numPr>
          <w:ilvl w:val="0"/>
          <w:numId w:val="19"/>
        </w:numPr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449DB">
        <w:rPr>
          <w:rStyle w:val="c5"/>
          <w:color w:val="000000"/>
          <w:sz w:val="28"/>
          <w:szCs w:val="28"/>
        </w:rPr>
        <w:t xml:space="preserve">"Гигиенические требования к условиям обучения в общеобразовательных учреждениях. </w:t>
      </w:r>
      <w:proofErr w:type="spellStart"/>
      <w:proofErr w:type="gramStart"/>
      <w:r w:rsidRPr="00A449DB">
        <w:rPr>
          <w:rStyle w:val="c5"/>
          <w:color w:val="000000"/>
          <w:sz w:val="28"/>
          <w:szCs w:val="28"/>
        </w:rPr>
        <w:t>СанПиН</w:t>
      </w:r>
      <w:proofErr w:type="spellEnd"/>
      <w:r w:rsidRPr="00A449DB">
        <w:rPr>
          <w:rStyle w:val="c5"/>
          <w:color w:val="000000"/>
          <w:sz w:val="28"/>
          <w:szCs w:val="28"/>
        </w:rPr>
        <w:t xml:space="preserve"> 2.4.2.1178-02", утвержденные Главным государственным санитарным врачом Российской Федерации 6 мая 2014 года.</w:t>
      </w:r>
      <w:proofErr w:type="gramEnd"/>
    </w:p>
    <w:p w:rsidR="00D419C2" w:rsidRPr="00A449DB" w:rsidRDefault="00D419C2" w:rsidP="00D419C2">
      <w:pPr>
        <w:pStyle w:val="c2"/>
        <w:numPr>
          <w:ilvl w:val="0"/>
          <w:numId w:val="19"/>
        </w:numPr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449DB">
        <w:rPr>
          <w:rStyle w:val="c5"/>
          <w:color w:val="000000"/>
          <w:sz w:val="28"/>
          <w:szCs w:val="28"/>
        </w:rPr>
        <w:t>Исаева С.А. Физкультурные минутки в начальной школе: Практическое пособие. - М.: Айрис-пресс, 2008.</w:t>
      </w:r>
    </w:p>
    <w:p w:rsidR="00D419C2" w:rsidRPr="00A449DB" w:rsidRDefault="00D419C2" w:rsidP="00D419C2">
      <w:pPr>
        <w:pStyle w:val="c2"/>
        <w:numPr>
          <w:ilvl w:val="0"/>
          <w:numId w:val="19"/>
        </w:numPr>
        <w:spacing w:before="0" w:beforeAutospacing="0" w:after="0" w:afterAutospacing="0"/>
        <w:ind w:left="36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A449DB">
        <w:rPr>
          <w:rStyle w:val="c5"/>
          <w:color w:val="000000"/>
          <w:sz w:val="28"/>
          <w:szCs w:val="28"/>
        </w:rPr>
        <w:t>Косинова</w:t>
      </w:r>
      <w:proofErr w:type="spellEnd"/>
      <w:r w:rsidRPr="00A449DB">
        <w:rPr>
          <w:rStyle w:val="c5"/>
          <w:color w:val="000000"/>
          <w:sz w:val="28"/>
          <w:szCs w:val="28"/>
        </w:rPr>
        <w:t xml:space="preserve"> Е.М. Гимнастика для пальчиков. М.: “</w:t>
      </w:r>
      <w:proofErr w:type="spellStart"/>
      <w:r w:rsidRPr="00A449DB">
        <w:rPr>
          <w:rStyle w:val="c5"/>
          <w:color w:val="000000"/>
          <w:sz w:val="28"/>
          <w:szCs w:val="28"/>
        </w:rPr>
        <w:t>Олма-Пресс</w:t>
      </w:r>
      <w:proofErr w:type="spellEnd"/>
      <w:r w:rsidRPr="00A449DB">
        <w:rPr>
          <w:rStyle w:val="c5"/>
          <w:color w:val="000000"/>
          <w:sz w:val="28"/>
          <w:szCs w:val="28"/>
        </w:rPr>
        <w:t>”. 2012</w:t>
      </w:r>
    </w:p>
    <w:p w:rsidR="00D419C2" w:rsidRPr="00A449DB" w:rsidRDefault="00D419C2" w:rsidP="00D419C2">
      <w:pPr>
        <w:pStyle w:val="c2"/>
        <w:numPr>
          <w:ilvl w:val="0"/>
          <w:numId w:val="19"/>
        </w:numPr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proofErr w:type="spellStart"/>
      <w:r w:rsidRPr="00A449DB">
        <w:rPr>
          <w:rStyle w:val="c5"/>
          <w:color w:val="000000"/>
          <w:sz w:val="28"/>
          <w:szCs w:val="28"/>
        </w:rPr>
        <w:t>Новоторцева</w:t>
      </w:r>
      <w:proofErr w:type="spellEnd"/>
      <w:r w:rsidRPr="00A449DB">
        <w:rPr>
          <w:rStyle w:val="c5"/>
          <w:color w:val="000000"/>
          <w:sz w:val="28"/>
          <w:szCs w:val="28"/>
        </w:rPr>
        <w:t xml:space="preserve"> Н.В. Развитие речи детей. Ярославль: </w:t>
      </w:r>
      <w:proofErr w:type="spellStart"/>
      <w:r w:rsidRPr="00A449DB">
        <w:rPr>
          <w:rStyle w:val="c5"/>
          <w:color w:val="000000"/>
          <w:sz w:val="28"/>
          <w:szCs w:val="28"/>
        </w:rPr>
        <w:t>Гринд</w:t>
      </w:r>
      <w:proofErr w:type="spellEnd"/>
      <w:r w:rsidRPr="00A449DB">
        <w:rPr>
          <w:rStyle w:val="c5"/>
          <w:color w:val="000000"/>
          <w:sz w:val="28"/>
          <w:szCs w:val="28"/>
        </w:rPr>
        <w:t>. 1995</w:t>
      </w:r>
    </w:p>
    <w:p w:rsidR="00D419C2" w:rsidRPr="00A449DB" w:rsidRDefault="00D419C2" w:rsidP="00D419C2">
      <w:pPr>
        <w:pStyle w:val="c2"/>
        <w:numPr>
          <w:ilvl w:val="0"/>
          <w:numId w:val="19"/>
        </w:numPr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A449DB">
        <w:rPr>
          <w:rStyle w:val="c5"/>
          <w:color w:val="000000"/>
          <w:sz w:val="28"/>
          <w:szCs w:val="28"/>
        </w:rPr>
        <w:t xml:space="preserve">Щетинин М.Н. Дыхательная гимнастика </w:t>
      </w:r>
      <w:proofErr w:type="spellStart"/>
      <w:r w:rsidRPr="00A449DB">
        <w:rPr>
          <w:rStyle w:val="c5"/>
          <w:color w:val="000000"/>
          <w:sz w:val="28"/>
          <w:szCs w:val="28"/>
        </w:rPr>
        <w:t>Стрельниковой</w:t>
      </w:r>
      <w:proofErr w:type="spellEnd"/>
      <w:r w:rsidRPr="00A449DB">
        <w:rPr>
          <w:rStyle w:val="c5"/>
          <w:color w:val="000000"/>
          <w:sz w:val="28"/>
          <w:szCs w:val="28"/>
        </w:rPr>
        <w:t xml:space="preserve">. “Физкультура и спорт” М.: 20027. </w:t>
      </w:r>
    </w:p>
    <w:p w:rsidR="00D419C2" w:rsidRPr="00A449DB" w:rsidRDefault="00D419C2" w:rsidP="00D419C2">
      <w:pPr>
        <w:pStyle w:val="c2"/>
        <w:numPr>
          <w:ilvl w:val="0"/>
          <w:numId w:val="19"/>
        </w:numPr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A449DB">
        <w:rPr>
          <w:rStyle w:val="c5"/>
          <w:color w:val="000000"/>
          <w:sz w:val="28"/>
          <w:szCs w:val="28"/>
        </w:rPr>
        <w:t>Поурочные разработки, технологические карты уроков 2 класс, Русский язык</w:t>
      </w:r>
      <w:proofErr w:type="gramStart"/>
      <w:r w:rsidRPr="00A449DB">
        <w:rPr>
          <w:rStyle w:val="c5"/>
          <w:color w:val="000000"/>
          <w:sz w:val="28"/>
          <w:szCs w:val="28"/>
        </w:rPr>
        <w:t xml:space="preserve"> .</w:t>
      </w:r>
      <w:proofErr w:type="gramEnd"/>
      <w:r w:rsidRPr="00A449DB">
        <w:rPr>
          <w:rStyle w:val="c5"/>
          <w:color w:val="000000"/>
          <w:sz w:val="28"/>
          <w:szCs w:val="28"/>
        </w:rPr>
        <w:t xml:space="preserve"> </w:t>
      </w:r>
      <w:proofErr w:type="spellStart"/>
      <w:r w:rsidRPr="00A449DB">
        <w:rPr>
          <w:rStyle w:val="c5"/>
          <w:color w:val="000000"/>
          <w:sz w:val="28"/>
          <w:szCs w:val="28"/>
        </w:rPr>
        <w:t>В.П.Канакина</w:t>
      </w:r>
      <w:proofErr w:type="spellEnd"/>
      <w:r w:rsidRPr="00A449DB">
        <w:rPr>
          <w:rStyle w:val="c5"/>
          <w:color w:val="000000"/>
          <w:sz w:val="28"/>
          <w:szCs w:val="28"/>
        </w:rPr>
        <w:t xml:space="preserve">, </w:t>
      </w:r>
      <w:proofErr w:type="spellStart"/>
      <w:r w:rsidRPr="00A449DB">
        <w:rPr>
          <w:rStyle w:val="c5"/>
          <w:color w:val="000000"/>
          <w:sz w:val="28"/>
          <w:szCs w:val="28"/>
        </w:rPr>
        <w:t>М.:Просвещение</w:t>
      </w:r>
      <w:proofErr w:type="spellEnd"/>
      <w:r w:rsidRPr="00A449DB">
        <w:rPr>
          <w:rStyle w:val="c5"/>
          <w:color w:val="000000"/>
          <w:sz w:val="28"/>
          <w:szCs w:val="28"/>
        </w:rPr>
        <w:t xml:space="preserve"> 2014 г.</w:t>
      </w:r>
    </w:p>
    <w:p w:rsidR="00D419C2" w:rsidRPr="00A449DB" w:rsidRDefault="00D419C2" w:rsidP="00D419C2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49DB">
        <w:rPr>
          <w:rFonts w:ascii="Times New Roman" w:eastAsia="Times New Roman" w:hAnsi="Times New Roman" w:cs="Times New Roman"/>
          <w:sz w:val="28"/>
          <w:szCs w:val="28"/>
        </w:rPr>
        <w:t xml:space="preserve">В.В. </w:t>
      </w:r>
      <w:proofErr w:type="spellStart"/>
      <w:r w:rsidRPr="00A449DB">
        <w:rPr>
          <w:rFonts w:ascii="Times New Roman" w:eastAsia="Times New Roman" w:hAnsi="Times New Roman" w:cs="Times New Roman"/>
          <w:sz w:val="28"/>
          <w:szCs w:val="28"/>
        </w:rPr>
        <w:t>Ветрова</w:t>
      </w:r>
      <w:proofErr w:type="spellEnd"/>
      <w:r w:rsidRPr="00A449DB">
        <w:rPr>
          <w:rFonts w:ascii="Times New Roman" w:eastAsia="Times New Roman" w:hAnsi="Times New Roman" w:cs="Times New Roman"/>
          <w:sz w:val="28"/>
          <w:szCs w:val="28"/>
        </w:rPr>
        <w:t xml:space="preserve">  «Уроки психологического здоровья».  Москва 2001 год. Руководство для психологов, педагогов и родителей по развитию личности ребёнка младшего школьного возраста.</w:t>
      </w:r>
    </w:p>
    <w:p w:rsidR="00D419C2" w:rsidRPr="00A449DB" w:rsidRDefault="00D419C2" w:rsidP="00D419C2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49DB">
        <w:rPr>
          <w:rFonts w:ascii="Times New Roman" w:eastAsia="Times New Roman" w:hAnsi="Times New Roman" w:cs="Times New Roman"/>
          <w:sz w:val="28"/>
          <w:szCs w:val="28"/>
        </w:rPr>
        <w:t xml:space="preserve">В.И. </w:t>
      </w:r>
      <w:proofErr w:type="spellStart"/>
      <w:r w:rsidRPr="00A449DB">
        <w:rPr>
          <w:rFonts w:ascii="Times New Roman" w:eastAsia="Times New Roman" w:hAnsi="Times New Roman" w:cs="Times New Roman"/>
          <w:sz w:val="28"/>
          <w:szCs w:val="28"/>
        </w:rPr>
        <w:t>Ковалько</w:t>
      </w:r>
      <w:proofErr w:type="spellEnd"/>
      <w:r w:rsidRPr="00A449DB">
        <w:rPr>
          <w:rFonts w:ascii="Times New Roman" w:eastAsia="Times New Roman" w:hAnsi="Times New Roman" w:cs="Times New Roman"/>
          <w:sz w:val="28"/>
          <w:szCs w:val="28"/>
        </w:rPr>
        <w:t>. «</w:t>
      </w:r>
      <w:proofErr w:type="spellStart"/>
      <w:r w:rsidRPr="00A449DB">
        <w:rPr>
          <w:rFonts w:ascii="Times New Roman" w:eastAsia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A449DB">
        <w:rPr>
          <w:rFonts w:ascii="Times New Roman" w:eastAsia="Times New Roman" w:hAnsi="Times New Roman" w:cs="Times New Roman"/>
          <w:sz w:val="28"/>
          <w:szCs w:val="28"/>
        </w:rPr>
        <w:t xml:space="preserve"> технологии в начальной школе</w:t>
      </w:r>
      <w:proofErr w:type="gramStart"/>
      <w:r w:rsidRPr="00A449DB">
        <w:rPr>
          <w:rFonts w:ascii="Times New Roman" w:eastAsia="Times New Roman" w:hAnsi="Times New Roman" w:cs="Times New Roman"/>
          <w:sz w:val="28"/>
          <w:szCs w:val="28"/>
        </w:rPr>
        <w:t xml:space="preserve">.» </w:t>
      </w:r>
      <w:proofErr w:type="gramEnd"/>
      <w:r w:rsidRPr="00A449DB">
        <w:rPr>
          <w:rFonts w:ascii="Times New Roman" w:eastAsia="Times New Roman" w:hAnsi="Times New Roman" w:cs="Times New Roman"/>
          <w:sz w:val="28"/>
          <w:szCs w:val="28"/>
        </w:rPr>
        <w:t>Принципы, средства и методы. Программа здорового образа жизни. Физкультминутки от</w:t>
      </w:r>
      <w:proofErr w:type="gramStart"/>
      <w:r w:rsidRPr="00A449DB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A449DB">
        <w:rPr>
          <w:rFonts w:ascii="Times New Roman" w:eastAsia="Times New Roman" w:hAnsi="Times New Roman" w:cs="Times New Roman"/>
          <w:sz w:val="28"/>
          <w:szCs w:val="28"/>
        </w:rPr>
        <w:t xml:space="preserve"> до Я. Москва «ВАКО» 2004 год.</w:t>
      </w:r>
    </w:p>
    <w:p w:rsidR="00D419C2" w:rsidRPr="00A449DB" w:rsidRDefault="00D419C2" w:rsidP="00D419C2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49DB">
        <w:rPr>
          <w:rFonts w:ascii="Times New Roman" w:eastAsia="Times New Roman" w:hAnsi="Times New Roman" w:cs="Times New Roman"/>
          <w:sz w:val="28"/>
          <w:szCs w:val="28"/>
        </w:rPr>
        <w:t>Н.Ф.Дик. «Начальная школа от</w:t>
      </w:r>
      <w:proofErr w:type="gramStart"/>
      <w:r w:rsidRPr="00A449DB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A449DB">
        <w:rPr>
          <w:rFonts w:ascii="Times New Roman" w:eastAsia="Times New Roman" w:hAnsi="Times New Roman" w:cs="Times New Roman"/>
          <w:sz w:val="28"/>
          <w:szCs w:val="28"/>
        </w:rPr>
        <w:t xml:space="preserve"> до Я». Практическое руководство для учителя. Ростов-на-Дону «Феникс» 2006 год.</w:t>
      </w:r>
    </w:p>
    <w:p w:rsidR="00D419C2" w:rsidRPr="00A449DB" w:rsidRDefault="00D419C2" w:rsidP="00D419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19C2" w:rsidRPr="00C101A1" w:rsidRDefault="00D419C2" w:rsidP="00D419C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D419C2" w:rsidRDefault="00D419C2" w:rsidP="00D419C2">
      <w:pPr>
        <w:pStyle w:val="c2"/>
        <w:spacing w:before="0" w:beforeAutospacing="0" w:after="0" w:afterAutospacing="0"/>
        <w:ind w:left="720"/>
        <w:rPr>
          <w:rStyle w:val="c5"/>
          <w:color w:val="000000"/>
        </w:rPr>
      </w:pPr>
    </w:p>
    <w:p w:rsidR="00D419C2" w:rsidRPr="001F5DF0" w:rsidRDefault="00D419C2" w:rsidP="00D419C2">
      <w:pPr>
        <w:pStyle w:val="c2"/>
        <w:spacing w:before="0" w:beforeAutospacing="0" w:after="0" w:afterAutospacing="0"/>
        <w:rPr>
          <w:rFonts w:ascii="Arial" w:hAnsi="Arial" w:cs="Arial"/>
          <w:color w:val="000000"/>
        </w:rPr>
      </w:pPr>
    </w:p>
    <w:p w:rsidR="00D419C2" w:rsidRDefault="00D419C2" w:rsidP="00D419C2">
      <w:pPr>
        <w:rPr>
          <w:rFonts w:ascii="Times New Roman" w:hAnsi="Times New Roman" w:cs="Times New Roman"/>
          <w:b/>
          <w:sz w:val="28"/>
          <w:szCs w:val="28"/>
        </w:rPr>
      </w:pPr>
    </w:p>
    <w:p w:rsidR="00D419C2" w:rsidRDefault="00D419C2" w:rsidP="005E2D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9C2" w:rsidRPr="004F3399" w:rsidRDefault="00D419C2" w:rsidP="005E2D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419C2" w:rsidRPr="004F3399" w:rsidSect="00351D1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E4198"/>
    <w:multiLevelType w:val="hybridMultilevel"/>
    <w:tmpl w:val="5E568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D2B9A"/>
    <w:multiLevelType w:val="hybridMultilevel"/>
    <w:tmpl w:val="C9BA74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07C1DE8"/>
    <w:multiLevelType w:val="hybridMultilevel"/>
    <w:tmpl w:val="EFB830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313319"/>
    <w:multiLevelType w:val="hybridMultilevel"/>
    <w:tmpl w:val="F02C78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1B87821"/>
    <w:multiLevelType w:val="hybridMultilevel"/>
    <w:tmpl w:val="3C064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AB21D9"/>
    <w:multiLevelType w:val="hybridMultilevel"/>
    <w:tmpl w:val="5E20620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D00441F"/>
    <w:multiLevelType w:val="hybridMultilevel"/>
    <w:tmpl w:val="6FD4723A"/>
    <w:lvl w:ilvl="0" w:tplc="078603E2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FF12B4C"/>
    <w:multiLevelType w:val="hybridMultilevel"/>
    <w:tmpl w:val="DC6CD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F530EA"/>
    <w:multiLevelType w:val="hybridMultilevel"/>
    <w:tmpl w:val="3C064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0402A9"/>
    <w:multiLevelType w:val="hybridMultilevel"/>
    <w:tmpl w:val="39A2637C"/>
    <w:lvl w:ilvl="0" w:tplc="CCDCC0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662E2F"/>
    <w:multiLevelType w:val="hybridMultilevel"/>
    <w:tmpl w:val="3C064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20193E"/>
    <w:multiLevelType w:val="hybridMultilevel"/>
    <w:tmpl w:val="3726F54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483C5C30"/>
    <w:multiLevelType w:val="hybridMultilevel"/>
    <w:tmpl w:val="D26280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320703"/>
    <w:multiLevelType w:val="hybridMultilevel"/>
    <w:tmpl w:val="FDBE1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BD04A9"/>
    <w:multiLevelType w:val="hybridMultilevel"/>
    <w:tmpl w:val="01627F84"/>
    <w:lvl w:ilvl="0" w:tplc="70B699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DDB5D4C"/>
    <w:multiLevelType w:val="hybridMultilevel"/>
    <w:tmpl w:val="11543E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32421CC"/>
    <w:multiLevelType w:val="hybridMultilevel"/>
    <w:tmpl w:val="BBEE4942"/>
    <w:lvl w:ilvl="0" w:tplc="60A8A2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411E80"/>
    <w:multiLevelType w:val="hybridMultilevel"/>
    <w:tmpl w:val="78223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59536B"/>
    <w:multiLevelType w:val="hybridMultilevel"/>
    <w:tmpl w:val="FF668A2E"/>
    <w:lvl w:ilvl="0" w:tplc="CD00FF68">
      <w:start w:val="8"/>
      <w:numFmt w:val="bullet"/>
      <w:lvlText w:val=""/>
      <w:lvlJc w:val="left"/>
      <w:pPr>
        <w:ind w:left="144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96D1A43"/>
    <w:multiLevelType w:val="hybridMultilevel"/>
    <w:tmpl w:val="3C064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E10627"/>
    <w:multiLevelType w:val="multilevel"/>
    <w:tmpl w:val="91D05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14"/>
  </w:num>
  <w:num w:numId="4">
    <w:abstractNumId w:val="15"/>
  </w:num>
  <w:num w:numId="5">
    <w:abstractNumId w:val="0"/>
  </w:num>
  <w:num w:numId="6">
    <w:abstractNumId w:val="17"/>
  </w:num>
  <w:num w:numId="7">
    <w:abstractNumId w:val="12"/>
  </w:num>
  <w:num w:numId="8">
    <w:abstractNumId w:val="2"/>
  </w:num>
  <w:num w:numId="9">
    <w:abstractNumId w:val="13"/>
  </w:num>
  <w:num w:numId="10">
    <w:abstractNumId w:val="3"/>
  </w:num>
  <w:num w:numId="11">
    <w:abstractNumId w:val="11"/>
  </w:num>
  <w:num w:numId="12">
    <w:abstractNumId w:val="1"/>
  </w:num>
  <w:num w:numId="13">
    <w:abstractNumId w:val="6"/>
  </w:num>
  <w:num w:numId="14">
    <w:abstractNumId w:val="18"/>
  </w:num>
  <w:num w:numId="15">
    <w:abstractNumId w:val="19"/>
  </w:num>
  <w:num w:numId="16">
    <w:abstractNumId w:val="8"/>
  </w:num>
  <w:num w:numId="17">
    <w:abstractNumId w:val="10"/>
  </w:num>
  <w:num w:numId="18">
    <w:abstractNumId w:val="7"/>
  </w:num>
  <w:num w:numId="19">
    <w:abstractNumId w:val="16"/>
  </w:num>
  <w:num w:numId="20">
    <w:abstractNumId w:val="9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4410E"/>
    <w:rsid w:val="000124EC"/>
    <w:rsid w:val="0004389B"/>
    <w:rsid w:val="00053BBB"/>
    <w:rsid w:val="00072573"/>
    <w:rsid w:val="000B0220"/>
    <w:rsid w:val="000E24F3"/>
    <w:rsid w:val="000F5D1B"/>
    <w:rsid w:val="001515A7"/>
    <w:rsid w:val="00191381"/>
    <w:rsid w:val="001C6983"/>
    <w:rsid w:val="001F5DF0"/>
    <w:rsid w:val="00211402"/>
    <w:rsid w:val="00272391"/>
    <w:rsid w:val="002A2F09"/>
    <w:rsid w:val="00351D18"/>
    <w:rsid w:val="004250EA"/>
    <w:rsid w:val="004A3F7C"/>
    <w:rsid w:val="004F3399"/>
    <w:rsid w:val="005E2D56"/>
    <w:rsid w:val="00636922"/>
    <w:rsid w:val="00727E63"/>
    <w:rsid w:val="007E774D"/>
    <w:rsid w:val="007F62EA"/>
    <w:rsid w:val="0088021A"/>
    <w:rsid w:val="009311C5"/>
    <w:rsid w:val="009B659E"/>
    <w:rsid w:val="009C7C3E"/>
    <w:rsid w:val="00A26F61"/>
    <w:rsid w:val="00A86873"/>
    <w:rsid w:val="00AD38E6"/>
    <w:rsid w:val="00B4410E"/>
    <w:rsid w:val="00B661EC"/>
    <w:rsid w:val="00C21FC0"/>
    <w:rsid w:val="00C92729"/>
    <w:rsid w:val="00CB6BB0"/>
    <w:rsid w:val="00CC0811"/>
    <w:rsid w:val="00CD79B2"/>
    <w:rsid w:val="00D02584"/>
    <w:rsid w:val="00D1346F"/>
    <w:rsid w:val="00D419C2"/>
    <w:rsid w:val="00D94641"/>
    <w:rsid w:val="00DD15CC"/>
    <w:rsid w:val="00DF5707"/>
    <w:rsid w:val="00E3395A"/>
    <w:rsid w:val="00E70B35"/>
    <w:rsid w:val="00EF4F20"/>
    <w:rsid w:val="00F47509"/>
    <w:rsid w:val="00FC4CEE"/>
    <w:rsid w:val="00FC69B7"/>
    <w:rsid w:val="00FF13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f9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410E"/>
    <w:pPr>
      <w:ind w:left="720"/>
      <w:contextualSpacing/>
    </w:pPr>
  </w:style>
  <w:style w:type="table" w:styleId="a4">
    <w:name w:val="Table Grid"/>
    <w:basedOn w:val="a1"/>
    <w:uiPriority w:val="59"/>
    <w:rsid w:val="00B441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B44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4410E"/>
    <w:rPr>
      <w:b/>
      <w:bCs/>
    </w:rPr>
  </w:style>
  <w:style w:type="character" w:styleId="a7">
    <w:name w:val="Emphasis"/>
    <w:basedOn w:val="a0"/>
    <w:uiPriority w:val="20"/>
    <w:qFormat/>
    <w:rsid w:val="00B4410E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B44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4410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27E63"/>
  </w:style>
  <w:style w:type="paragraph" w:styleId="aa">
    <w:name w:val="No Spacing"/>
    <w:uiPriority w:val="1"/>
    <w:qFormat/>
    <w:rsid w:val="000124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0F5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0F5D1B"/>
  </w:style>
  <w:style w:type="paragraph" w:customStyle="1" w:styleId="c4">
    <w:name w:val="c4"/>
    <w:basedOn w:val="a"/>
    <w:rsid w:val="00CB6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4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37D553-B6EE-4948-8543-C17ECB0B1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17</Pages>
  <Words>2512</Words>
  <Characters>14323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Lexa</dc:creator>
  <cp:keywords/>
  <dc:description/>
  <cp:lastModifiedBy>радик</cp:lastModifiedBy>
  <cp:revision>31</cp:revision>
  <cp:lastPrinted>2015-02-03T06:38:00Z</cp:lastPrinted>
  <dcterms:created xsi:type="dcterms:W3CDTF">2013-02-11T20:25:00Z</dcterms:created>
  <dcterms:modified xsi:type="dcterms:W3CDTF">2015-02-12T08:40:00Z</dcterms:modified>
</cp:coreProperties>
</file>