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E4" w:rsidRDefault="00285EE4" w:rsidP="00285EE4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285EE4" w:rsidRPr="006B0854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B0854">
        <w:rPr>
          <w:rFonts w:ascii="Times New Roman" w:hAnsi="Times New Roman" w:cs="Times New Roman"/>
          <w:sz w:val="24"/>
          <w:szCs w:val="24"/>
          <w:lang w:val="tt-RU"/>
        </w:rPr>
        <w:t>К</w:t>
      </w:r>
      <w:r>
        <w:rPr>
          <w:rFonts w:ascii="Times New Roman" w:hAnsi="Times New Roman" w:cs="Times New Roman"/>
          <w:sz w:val="24"/>
          <w:szCs w:val="24"/>
          <w:lang w:val="tt-RU"/>
        </w:rPr>
        <w:t>аралды</w:t>
      </w:r>
      <w:r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: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 Килешенде: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</w:t>
      </w:r>
      <w:r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 Расланды:</w:t>
      </w:r>
    </w:p>
    <w:p w:rsidR="00285EE4" w:rsidRPr="006B0854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B0854">
        <w:rPr>
          <w:rFonts w:ascii="Times New Roman" w:hAnsi="Times New Roman" w:cs="Times New Roman"/>
          <w:sz w:val="24"/>
          <w:szCs w:val="24"/>
          <w:lang w:val="tt-RU"/>
        </w:rPr>
        <w:t>Методик берләшмә җитәкчесе      Директо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 урынбасары              </w:t>
      </w:r>
      <w:r w:rsidRPr="006B0854">
        <w:rPr>
          <w:rFonts w:ascii="Times New Roman" w:hAnsi="Times New Roman" w:cs="Times New Roman"/>
          <w:sz w:val="24"/>
          <w:szCs w:val="24"/>
          <w:lang w:val="tt-RU"/>
        </w:rPr>
        <w:t>Мәктәп директоры</w:t>
      </w:r>
    </w:p>
    <w:p w:rsidR="00285EE4" w:rsidRPr="003372D6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B0854">
        <w:rPr>
          <w:rFonts w:ascii="Times New Roman" w:hAnsi="Times New Roman" w:cs="Times New Roman"/>
          <w:sz w:val="24"/>
          <w:szCs w:val="24"/>
          <w:lang w:val="tt-RU"/>
        </w:rPr>
        <w:t>_________ /Ф.Т.Хәйретдинова      _______/Э.М.Камалова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A047F5">
        <w:rPr>
          <w:rFonts w:ascii="Times New Roman" w:hAnsi="Times New Roman" w:cs="Times New Roman"/>
          <w:sz w:val="24"/>
          <w:szCs w:val="24"/>
          <w:lang w:val="tt-RU"/>
        </w:rPr>
        <w:t xml:space="preserve">          _____/Э.Н.Сафина</w:t>
      </w:r>
    </w:p>
    <w:p w:rsidR="00285EE4" w:rsidRPr="006B0854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Протокол № 1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“2</w:t>
      </w:r>
      <w:r w:rsidR="00D11473" w:rsidRPr="002B4C26">
        <w:rPr>
          <w:rFonts w:ascii="Times New Roman" w:hAnsi="Times New Roman" w:cs="Times New Roman"/>
          <w:sz w:val="24"/>
          <w:szCs w:val="24"/>
          <w:lang w:val="tt-RU"/>
        </w:rPr>
        <w:t>7</w:t>
      </w:r>
      <w:r>
        <w:rPr>
          <w:rFonts w:ascii="Times New Roman" w:hAnsi="Times New Roman" w:cs="Times New Roman"/>
          <w:sz w:val="24"/>
          <w:szCs w:val="24"/>
          <w:lang w:val="tt-RU"/>
        </w:rPr>
        <w:t>” август 201</w:t>
      </w:r>
      <w:r w:rsidR="0043678C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 ел                 </w:t>
      </w:r>
      <w:r w:rsidR="00D11473">
        <w:rPr>
          <w:rFonts w:ascii="Times New Roman" w:hAnsi="Times New Roman" w:cs="Times New Roman"/>
          <w:sz w:val="24"/>
          <w:szCs w:val="24"/>
          <w:lang w:val="tt-RU"/>
        </w:rPr>
        <w:t xml:space="preserve">    Приказ № </w:t>
      </w:r>
      <w:r w:rsidR="002B4C26">
        <w:rPr>
          <w:rFonts w:ascii="Times New Roman" w:hAnsi="Times New Roman" w:cs="Times New Roman"/>
          <w:sz w:val="24"/>
          <w:szCs w:val="24"/>
          <w:lang w:val="tt-RU"/>
        </w:rPr>
        <w:t>137</w:t>
      </w:r>
    </w:p>
    <w:p w:rsidR="00285EE4" w:rsidRPr="006B0854" w:rsidRDefault="00D11473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“26</w:t>
      </w:r>
      <w:r w:rsidR="00285EE4">
        <w:rPr>
          <w:rFonts w:ascii="Times New Roman" w:hAnsi="Times New Roman" w:cs="Times New Roman"/>
          <w:sz w:val="24"/>
          <w:szCs w:val="24"/>
          <w:lang w:val="tt-RU"/>
        </w:rPr>
        <w:t>” август 201</w:t>
      </w:r>
      <w:r w:rsidR="0043678C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285EE4"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 ел                                                    </w:t>
      </w:r>
      <w:r w:rsidR="00467BC6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</w:t>
      </w:r>
      <w:r w:rsidR="002B4C26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467BC6">
        <w:rPr>
          <w:rFonts w:ascii="Times New Roman" w:hAnsi="Times New Roman" w:cs="Times New Roman"/>
          <w:sz w:val="24"/>
          <w:szCs w:val="24"/>
          <w:lang w:val="tt-RU"/>
        </w:rPr>
        <w:t>29</w:t>
      </w:r>
      <w:r w:rsidR="002B4C26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467BC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85EE4">
        <w:rPr>
          <w:rFonts w:ascii="Times New Roman" w:hAnsi="Times New Roman" w:cs="Times New Roman"/>
          <w:sz w:val="24"/>
          <w:szCs w:val="24"/>
          <w:lang w:val="tt-RU"/>
        </w:rPr>
        <w:t xml:space="preserve"> август 201</w:t>
      </w:r>
      <w:r w:rsidR="0043678C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285EE4" w:rsidRPr="006B0854">
        <w:rPr>
          <w:rFonts w:ascii="Times New Roman" w:hAnsi="Times New Roman" w:cs="Times New Roman"/>
          <w:sz w:val="24"/>
          <w:szCs w:val="24"/>
          <w:lang w:val="tt-RU"/>
        </w:rPr>
        <w:t xml:space="preserve"> ел</w:t>
      </w:r>
    </w:p>
    <w:p w:rsidR="00285EE4" w:rsidRPr="006B0854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AE279D" w:rsidP="00436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Беренче</w:t>
      </w:r>
      <w:r w:rsidR="00285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категорияле татар теле һәм әдәбияты укытучысы</w:t>
      </w:r>
    </w:p>
    <w:p w:rsidR="00285EE4" w:rsidRDefault="0043678C" w:rsidP="0043678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Сәгыйтова Гөлсинә Гаязовнаның</w:t>
      </w:r>
    </w:p>
    <w:p w:rsidR="00285EE4" w:rsidRDefault="00285EE4" w:rsidP="00436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 әдәбиятыннан  </w:t>
      </w:r>
      <w:r w:rsidRPr="00F94A7F">
        <w:rPr>
          <w:rFonts w:ascii="Times New Roman" w:hAnsi="Times New Roman" w:cs="Times New Roman"/>
          <w:b/>
          <w:sz w:val="28"/>
          <w:szCs w:val="28"/>
          <w:lang w:val="tt-RU"/>
        </w:rPr>
        <w:t>эш программасы</w:t>
      </w:r>
    </w:p>
    <w:p w:rsidR="00285EE4" w:rsidRDefault="00285EE4" w:rsidP="004367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ГБМБУ “Аерым предметлар тирәнтен өйрәнелә торган   В.Ф.Ежков исемендәге</w:t>
      </w:r>
    </w:p>
    <w:p w:rsidR="00285EE4" w:rsidRDefault="00285EE4" w:rsidP="004367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Арча 1 нче урта гомуми белем  мәктәбе”</w:t>
      </w:r>
    </w:p>
    <w:p w:rsidR="00285EE4" w:rsidRDefault="00285EE4" w:rsidP="00285EE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85EE4" w:rsidRDefault="00285EE4" w:rsidP="00285EE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5 класс</w:t>
      </w:r>
    </w:p>
    <w:p w:rsidR="00285EE4" w:rsidRDefault="00285EE4" w:rsidP="00285EE4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85EE4" w:rsidRPr="009A2283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A22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  </w:t>
      </w:r>
      <w:r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Педагогик совет</w:t>
      </w:r>
    </w:p>
    <w:p w:rsidR="00285EE4" w:rsidRPr="009A2283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утырышында каралды </w:t>
      </w:r>
    </w:p>
    <w:p w:rsidR="00285EE4" w:rsidRPr="009A2283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Протокол № 1</w:t>
      </w:r>
    </w:p>
    <w:p w:rsidR="00285EE4" w:rsidRPr="009A2283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</w:t>
      </w:r>
      <w:r w:rsidR="00467BC6">
        <w:rPr>
          <w:rFonts w:ascii="Times New Roman" w:hAnsi="Times New Roman" w:cs="Times New Roman"/>
          <w:sz w:val="24"/>
          <w:szCs w:val="24"/>
          <w:lang w:val="tt-RU"/>
        </w:rPr>
        <w:t xml:space="preserve">                “28</w:t>
      </w:r>
      <w:r w:rsidR="0043678C">
        <w:rPr>
          <w:rFonts w:ascii="Times New Roman" w:hAnsi="Times New Roman" w:cs="Times New Roman"/>
          <w:sz w:val="24"/>
          <w:szCs w:val="24"/>
          <w:lang w:val="tt-RU"/>
        </w:rPr>
        <w:t>” август 2014</w:t>
      </w:r>
      <w:r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ел</w:t>
      </w:r>
    </w:p>
    <w:p w:rsidR="00285EE4" w:rsidRPr="009A2283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285EE4" w:rsidRPr="009A2283" w:rsidRDefault="00285EE4" w:rsidP="00285E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85EE4" w:rsidRPr="006B0854" w:rsidRDefault="00285EE4" w:rsidP="00285EE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803CE2" w:rsidRDefault="00803CE2" w:rsidP="00285EE4">
      <w:pPr>
        <w:spacing w:after="0"/>
        <w:rPr>
          <w:rFonts w:ascii="Times New Roman" w:hAnsi="Times New Roman" w:cs="Times New Roman"/>
          <w:lang w:val="tt-RU"/>
        </w:rPr>
      </w:pPr>
    </w:p>
    <w:p w:rsidR="00803CE2" w:rsidRDefault="00803CE2" w:rsidP="00285EE4">
      <w:pPr>
        <w:spacing w:after="0"/>
        <w:rPr>
          <w:rFonts w:ascii="Times New Roman" w:hAnsi="Times New Roman" w:cs="Times New Roman"/>
          <w:lang w:val="tt-RU"/>
        </w:rPr>
      </w:pPr>
    </w:p>
    <w:p w:rsidR="00803CE2" w:rsidRDefault="00803CE2" w:rsidP="00285EE4">
      <w:pPr>
        <w:spacing w:after="0"/>
        <w:rPr>
          <w:rFonts w:ascii="Times New Roman" w:hAnsi="Times New Roman" w:cs="Times New Roman"/>
          <w:lang w:val="tt-RU"/>
        </w:rPr>
      </w:pPr>
    </w:p>
    <w:p w:rsidR="00803CE2" w:rsidRDefault="00803CE2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285EE4" w:rsidP="00285EE4">
      <w:pPr>
        <w:spacing w:after="0"/>
        <w:rPr>
          <w:rFonts w:ascii="Times New Roman" w:hAnsi="Times New Roman" w:cs="Times New Roman"/>
          <w:lang w:val="tt-RU"/>
        </w:rPr>
      </w:pPr>
    </w:p>
    <w:p w:rsidR="00285EE4" w:rsidRDefault="0043678C" w:rsidP="00285E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2014</w:t>
      </w:r>
      <w:r w:rsidR="00382E12">
        <w:rPr>
          <w:rFonts w:ascii="Times New Roman" w:hAnsi="Times New Roman" w:cs="Times New Roman"/>
          <w:sz w:val="24"/>
          <w:szCs w:val="24"/>
          <w:lang w:val="tt-RU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285EE4" w:rsidRPr="009A2283">
        <w:rPr>
          <w:rFonts w:ascii="Times New Roman" w:hAnsi="Times New Roman" w:cs="Times New Roman"/>
          <w:sz w:val="24"/>
          <w:szCs w:val="24"/>
          <w:lang w:val="tt-RU"/>
        </w:rPr>
        <w:t xml:space="preserve"> нче уку елы</w:t>
      </w:r>
    </w:p>
    <w:p w:rsidR="00285EE4" w:rsidRDefault="00285EE4" w:rsidP="00285E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57F7B" w:rsidRDefault="00B57F7B" w:rsidP="002B08F2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57F7B" w:rsidRDefault="00B57F7B" w:rsidP="002B08F2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F69ED" w:rsidRDefault="00BF69ED" w:rsidP="00BF69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Укыту – тематик планлаштыру</w:t>
      </w:r>
    </w:p>
    <w:p w:rsidR="00BF69ED" w:rsidRDefault="00BF69ED" w:rsidP="00803CE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42F5F" w:rsidRPr="00BF69ED" w:rsidRDefault="00BF69ED" w:rsidP="00BF69E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Фән:          т</w:t>
      </w:r>
      <w:r w:rsidR="00942F5F" w:rsidRPr="00BF69ED">
        <w:rPr>
          <w:rFonts w:ascii="Times New Roman" w:hAnsi="Times New Roman" w:cs="Times New Roman"/>
          <w:b/>
          <w:sz w:val="28"/>
          <w:szCs w:val="28"/>
          <w:lang w:val="tt-RU"/>
        </w:rPr>
        <w:t>атар әдәбияты</w:t>
      </w:r>
    </w:p>
    <w:p w:rsidR="007A016D" w:rsidRPr="00BF69ED" w:rsidRDefault="007A016D" w:rsidP="00BF69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Класс</w:t>
      </w:r>
      <w:r w:rsidR="00BF69ED" w:rsidRPr="00BF69E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F69E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5</w:t>
      </w:r>
    </w:p>
    <w:p w:rsidR="007A016D" w:rsidRPr="00BF69ED" w:rsidRDefault="00BF69ED" w:rsidP="00BF69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Укытучы:</w:t>
      </w:r>
      <w:r w:rsidR="007A016D"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285EE4"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3678C" w:rsidRPr="00BF69ED">
        <w:rPr>
          <w:rFonts w:ascii="Times New Roman" w:hAnsi="Times New Roman" w:cs="Times New Roman"/>
          <w:sz w:val="28"/>
          <w:szCs w:val="28"/>
          <w:lang w:val="tt-RU"/>
        </w:rPr>
        <w:t>Сәгыйтова Гөлсинә Гаязовна</w:t>
      </w:r>
    </w:p>
    <w:p w:rsidR="00EA72FD" w:rsidRPr="00BF69ED" w:rsidRDefault="007A016D" w:rsidP="00BF69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Сәгать саны</w:t>
      </w:r>
      <w:r w:rsidR="00BF69ED" w:rsidRPr="00BF69E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             35</w:t>
      </w: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:        атнага</w:t>
      </w:r>
      <w:r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1 сәгатьтән  </w:t>
      </w:r>
    </w:p>
    <w:p w:rsidR="007A016D" w:rsidRPr="00BF69ED" w:rsidRDefault="00EA72FD" w:rsidP="00BF69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Әсәрне уку һәм өйрәнү</w:t>
      </w:r>
      <w:r w:rsidR="00BF69ED" w:rsidRPr="00BF69E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B34331"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27</w:t>
      </w:r>
      <w:r w:rsidR="007A016D"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</w:p>
    <w:p w:rsidR="007A016D" w:rsidRPr="00BF69ED" w:rsidRDefault="007A016D" w:rsidP="00BF69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Класстан тыш уку </w:t>
      </w:r>
      <w:r w:rsidR="00BF69ED" w:rsidRPr="00BF69E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A70273"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         2</w:t>
      </w:r>
      <w:r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</w:p>
    <w:p w:rsidR="00B34331" w:rsidRPr="00BF69ED" w:rsidRDefault="007A016D" w:rsidP="00BF69E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>Бәйләнешле сөйләм үстерү</w:t>
      </w:r>
      <w:r w:rsidR="00BF69ED" w:rsidRPr="00BF69E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F69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70273"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  6 </w:t>
      </w:r>
      <w:r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A016D" w:rsidRPr="00BF69ED" w:rsidRDefault="007A016D" w:rsidP="00BF6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69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4331" w:rsidRPr="00BF69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Дәреслек: </w:t>
      </w:r>
      <w:r w:rsidR="00B34331" w:rsidRPr="00BF69ED">
        <w:rPr>
          <w:rFonts w:ascii="Times New Roman" w:hAnsi="Times New Roman" w:cs="Times New Roman"/>
          <w:sz w:val="28"/>
          <w:szCs w:val="28"/>
          <w:lang w:val="tt-RU"/>
        </w:rPr>
        <w:t>Татар әдәбияты: Рус телендә урта гом</w:t>
      </w:r>
      <w:r w:rsidR="00BF69ED">
        <w:rPr>
          <w:rFonts w:ascii="Times New Roman" w:hAnsi="Times New Roman" w:cs="Times New Roman"/>
          <w:sz w:val="28"/>
          <w:szCs w:val="28"/>
          <w:lang w:val="tt-RU"/>
        </w:rPr>
        <w:t>уми белем бирүче мәкт. 5нче сыйныфы  өчен дәрес</w:t>
      </w:r>
      <w:r w:rsidR="00B34331" w:rsidRPr="00BF69ED">
        <w:rPr>
          <w:rFonts w:ascii="Times New Roman" w:hAnsi="Times New Roman" w:cs="Times New Roman"/>
          <w:sz w:val="28"/>
          <w:szCs w:val="28"/>
          <w:lang w:val="tt-RU"/>
        </w:rPr>
        <w:t>лек(татар балалары өчен)/ Ф.Ф.Исламов - Казан:Мәгариф, 2012</w:t>
      </w:r>
    </w:p>
    <w:p w:rsidR="00285EE4" w:rsidRPr="00BF69ED" w:rsidRDefault="00285EE4" w:rsidP="00BF69E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85EE4" w:rsidRDefault="00285EE4" w:rsidP="00803C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7A016D" w:rsidRDefault="007A016D" w:rsidP="00BF69ED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>Аңлатма язуы</w:t>
      </w:r>
    </w:p>
    <w:p w:rsidR="00D30D03" w:rsidRDefault="00D30D03" w:rsidP="00803CE2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7A016D" w:rsidRPr="00772F0F" w:rsidRDefault="00EA72FD" w:rsidP="00772F0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val="tt-RU"/>
        </w:rPr>
        <w:t xml:space="preserve">      </w:t>
      </w:r>
      <w:r w:rsidR="00BF69ED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val="tt-RU"/>
        </w:rPr>
        <w:tab/>
      </w:r>
      <w:r w:rsidR="007A016D" w:rsidRPr="00B64AF6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lang w:val="tt-RU"/>
        </w:rPr>
        <w:t xml:space="preserve">Әдәбият  дәресләренең </w:t>
      </w:r>
      <w:r w:rsidR="007A016D" w:rsidRPr="00B64AF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tt-RU"/>
        </w:rPr>
        <w:t>төп максаты һәм бурычлары:</w:t>
      </w:r>
    </w:p>
    <w:p w:rsidR="007A016D" w:rsidRPr="00B64AF6" w:rsidRDefault="007A016D" w:rsidP="00803CE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tt-RU" w:eastAsia="en-US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1.Укучының татар әдәби телен үзләштерүенә, текстны аңлап, йөгерек һәм сәнгатьле укуына, дөрес яза белүенә, әдәби тел нормаларын саклап, төрле темаларга иркен сөйләшүенә ирешү.</w:t>
      </w:r>
    </w:p>
    <w:p w:rsidR="007A016D" w:rsidRPr="00B64AF6" w:rsidRDefault="007A016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2.Балаларны татар әдәбияты, халык авыз иҗаты, татар халкының җыр-музыкасы, театры, сынлы сәнгате белән таныштыру, күренекле язучылар һәм аларның әсәрләрен үзләштерүләренә ирешү.</w:t>
      </w:r>
    </w:p>
    <w:p w:rsidR="007A016D" w:rsidRPr="00B64AF6" w:rsidRDefault="007A016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3.Укучыларга татар халкының килеп чыгышы, тарихи язмышы, чит илләрдәге </w:t>
      </w:r>
      <w:r w:rsidR="00BF69ED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Pr="00B64AF6">
        <w:rPr>
          <w:rFonts w:ascii="Times New Roman" w:hAnsi="Times New Roman" w:cs="Times New Roman"/>
          <w:sz w:val="24"/>
          <w:szCs w:val="24"/>
          <w:lang w:val="tt-RU"/>
        </w:rPr>
        <w:t>милләттәшләребез тормышы турында мәгълүматлар бирү.</w:t>
      </w:r>
    </w:p>
    <w:p w:rsidR="00382E12" w:rsidRDefault="00BF69ED" w:rsidP="00BF69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7A016D"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4.Халык тарихын һәм мирасын өйрәнү аша,  яшүсмерләрдә Ватанга, халыкка, туган телгә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="007A016D" w:rsidRPr="00B64AF6">
        <w:rPr>
          <w:rFonts w:ascii="Times New Roman" w:hAnsi="Times New Roman" w:cs="Times New Roman"/>
          <w:sz w:val="24"/>
          <w:szCs w:val="24"/>
          <w:lang w:val="tt-RU"/>
        </w:rPr>
        <w:t>мәхәббәт, олыларга, кечеләргә һәм, гомумән, кешегә ихтирам, мәрхәмәтлелек, шәфкатьлелек тәрбияләү. Хезмәт тәрбиясе һәм эстетик тәрбия бирү.</w:t>
      </w:r>
      <w:r w:rsidR="00382E12" w:rsidRPr="00B64AF6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    </w:t>
      </w:r>
      <w:r w:rsidR="00382E12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382E12" w:rsidRPr="00772F0F" w:rsidRDefault="00382E12" w:rsidP="00BF69E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772F0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5 нче сыйныфта  эш программасы түбәндәге  норматив документларга нигезләнеп төзелде:</w:t>
      </w:r>
    </w:p>
    <w:p w:rsidR="00382E12" w:rsidRPr="00B64AF6" w:rsidRDefault="00382E12" w:rsidP="00382E12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1.Татарстан Республикасының “Мәгариф турында” Законы</w:t>
      </w:r>
    </w:p>
    <w:p w:rsidR="00382E12" w:rsidRPr="00B64AF6" w:rsidRDefault="00382E12" w:rsidP="00382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F6">
        <w:rPr>
          <w:rFonts w:ascii="Times New Roman" w:hAnsi="Times New Roman" w:cs="Times New Roman"/>
          <w:bCs/>
          <w:sz w:val="24"/>
          <w:szCs w:val="24"/>
          <w:lang w:val="tt-RU"/>
        </w:rPr>
        <w:t>2.</w:t>
      </w:r>
      <w:r w:rsidRPr="00B64AF6">
        <w:rPr>
          <w:rFonts w:ascii="Times New Roman" w:hAnsi="Times New Roman" w:cs="Times New Roman"/>
          <w:bCs/>
          <w:sz w:val="24"/>
          <w:szCs w:val="24"/>
        </w:rPr>
        <w:t>“Татарстан Республикасы дәүләт телләре һәм Татарстан Республикасында башка телләр турында” Татарстан Республикасы Законы (2004 ел, 1 июль).</w:t>
      </w:r>
    </w:p>
    <w:p w:rsidR="00382E12" w:rsidRPr="00B64AF6" w:rsidRDefault="00382E12" w:rsidP="00382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F6">
        <w:rPr>
          <w:rFonts w:ascii="Times New Roman" w:hAnsi="Times New Roman" w:cs="Times New Roman"/>
          <w:bCs/>
          <w:sz w:val="24"/>
          <w:szCs w:val="24"/>
          <w:lang w:val="tt-RU"/>
        </w:rPr>
        <w:t>3.</w:t>
      </w:r>
      <w:r w:rsidRPr="00B64AF6">
        <w:rPr>
          <w:rFonts w:ascii="Times New Roman" w:hAnsi="Times New Roman" w:cs="Times New Roman"/>
          <w:bCs/>
          <w:sz w:val="24"/>
          <w:szCs w:val="24"/>
        </w:rPr>
        <w:t>“2004-2013 нче елларга Татарстан Республикасы дәүләт телләрен һәм Татарстан Республикасында башка телләрне саклау, өйрәнү һәм үстерү буенча Татарстан Республикасы Дәүләт программасы” (2004 ел, 11 октябрь).</w:t>
      </w:r>
    </w:p>
    <w:p w:rsidR="00382E12" w:rsidRPr="00B64AF6" w:rsidRDefault="00382E12" w:rsidP="00382E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 4. “Рус телендә урта(тулы) гомуми белем бирү мәктәбендә татар телен һәм әдәбиятын     укыту программасы”(татар балалары өчен):1 – 11 нче сыйныфлар. – Казан: Мәгариф, 2010.</w:t>
      </w:r>
    </w:p>
    <w:p w:rsidR="00382E12" w:rsidRPr="00B64AF6" w:rsidRDefault="00382E12" w:rsidP="00382E12">
      <w:pPr>
        <w:tabs>
          <w:tab w:val="left" w:pos="384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>5.Татарстан Республикасы Арча муниципаль районы муниципаль бюджет гомуми белем учреждениесе  “ Аерым предметлар тирәнтен өйрәнелә торган В.Ф. Ежков исемендәге Арча 1нче урта гомуми белем бирү мәктәбе</w:t>
      </w:r>
      <w:r w:rsidR="0043678C">
        <w:rPr>
          <w:rFonts w:ascii="Times New Roman" w:hAnsi="Times New Roman" w:cs="Times New Roman"/>
          <w:noProof/>
          <w:sz w:val="24"/>
          <w:szCs w:val="24"/>
          <w:lang w:val="tt-RU"/>
        </w:rPr>
        <w:t>”нең 2014-2015</w:t>
      </w:r>
      <w:r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нче уку елына укыту планы.</w:t>
      </w:r>
      <w:r w:rsidR="00F935D5">
        <w:rPr>
          <w:rFonts w:ascii="Times New Roman" w:hAnsi="Times New Roman" w:cs="Times New Roman"/>
          <w:noProof/>
          <w:sz w:val="24"/>
          <w:szCs w:val="24"/>
          <w:lang w:val="tt-RU"/>
        </w:rPr>
        <w:t>(Протокол №1,  28 август,  2014</w:t>
      </w:r>
      <w:r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ел)</w:t>
      </w:r>
    </w:p>
    <w:p w:rsidR="00382E12" w:rsidRPr="00B64AF6" w:rsidRDefault="0043678C" w:rsidP="00382E12">
      <w:pPr>
        <w:tabs>
          <w:tab w:val="left" w:pos="384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val="tt-RU"/>
        </w:rPr>
        <w:t>6.2014|2015</w:t>
      </w:r>
      <w:r w:rsidR="00382E12"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уку елында белем бирү процессында куллануга тәкъдим ителгән (рөхсәт ителгән) дәреслекләрнең региональ исемлеге.</w:t>
      </w:r>
    </w:p>
    <w:p w:rsidR="00382E12" w:rsidRDefault="00382E12" w:rsidP="00382E12">
      <w:pPr>
        <w:tabs>
          <w:tab w:val="left" w:pos="384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>7.Татарстан Республикасы Арча муниципаль районы муниципаль бюджет гомуми белем учреждениесе  ” Аерым предметлар тирәнтен өйрәнелә торган В.Ф. Ежков исемендәге Арча 1нче урта го</w:t>
      </w:r>
      <w:r w:rsidR="00A047F5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муми белем бирү </w:t>
      </w:r>
      <w:r w:rsidR="0043678C">
        <w:rPr>
          <w:rFonts w:ascii="Times New Roman" w:hAnsi="Times New Roman" w:cs="Times New Roman"/>
          <w:noProof/>
          <w:sz w:val="24"/>
          <w:szCs w:val="24"/>
          <w:lang w:val="tt-RU"/>
        </w:rPr>
        <w:t>мәктәбе”нең 2014-2015</w:t>
      </w:r>
      <w:r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нч</w:t>
      </w:r>
      <w:r>
        <w:rPr>
          <w:rFonts w:ascii="Times New Roman" w:hAnsi="Times New Roman" w:cs="Times New Roman"/>
          <w:noProof/>
          <w:sz w:val="24"/>
          <w:szCs w:val="24"/>
          <w:lang w:val="tt-RU"/>
        </w:rPr>
        <w:t>е уку елына укыту планы буенча 5</w:t>
      </w:r>
      <w:r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нче сыйныфта (татар төркеме) татар әдәбияты дәресләренә атнага 1 сәгать</w:t>
      </w:r>
    </w:p>
    <w:p w:rsidR="00382E12" w:rsidRPr="00B64AF6" w:rsidRDefault="00382E12" w:rsidP="00382E12">
      <w:pPr>
        <w:tabs>
          <w:tab w:val="left" w:pos="384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( барысы 35 сәгать) вакыт бирелгән.</w:t>
      </w:r>
    </w:p>
    <w:p w:rsidR="007A016D" w:rsidRPr="00B64AF6" w:rsidRDefault="007A016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1297D" w:rsidRDefault="00EA72FD" w:rsidP="00803CE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</w:p>
    <w:p w:rsidR="00EC4D43" w:rsidRPr="00B64AF6" w:rsidRDefault="00A1297D" w:rsidP="00803CE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</w:t>
      </w:r>
      <w:r w:rsidR="00EA72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A016D" w:rsidRPr="00B64AF6">
        <w:rPr>
          <w:rFonts w:ascii="Times New Roman" w:hAnsi="Times New Roman" w:cs="Times New Roman"/>
          <w:b/>
          <w:sz w:val="24"/>
          <w:szCs w:val="24"/>
          <w:lang w:val="tt-RU"/>
        </w:rPr>
        <w:t>5 нче класста белем бирүнең эчтәлег</w:t>
      </w:r>
      <w:r w:rsidR="00EC4D43" w:rsidRPr="00B64AF6">
        <w:rPr>
          <w:rFonts w:ascii="Times New Roman" w:hAnsi="Times New Roman" w:cs="Times New Roman"/>
          <w:b/>
          <w:sz w:val="24"/>
          <w:szCs w:val="24"/>
          <w:lang w:val="tt-RU"/>
        </w:rPr>
        <w:t>е</w:t>
      </w:r>
    </w:p>
    <w:p w:rsidR="007A016D" w:rsidRPr="00EA72FD" w:rsidRDefault="00EC4D43" w:rsidP="00803CE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64AF6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val="tt-RU"/>
        </w:rPr>
        <w:t>Татар халык авыз иҗаты.</w:t>
      </w:r>
      <w:r w:rsidR="007A016D"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Әкиятләр, алардагы тылсымлы сюжет. "Зирәк карт", "Җил арба" әкиятләре. Әкият геройлары үрнәгендә шәфкатьлелек, миһербанлылык тәрбияләү. Мәкаль һәм әйтемнәрнең табигатенә хас сыйфатлар. Алардагы мәгънә тирәнлеге һәм тел-бизәк, сөйләмнең тәэсирлеген көчәйтү чаралары булуы. Табышмаклар, </w:t>
      </w:r>
      <w:r w:rsid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әкият-табышмаклар, тизәйткечләр . (3 сәгат</w:t>
      </w:r>
      <w:r w:rsidR="00EA72FD" w:rsidRP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ь)</w:t>
      </w:r>
    </w:p>
    <w:p w:rsidR="007A016D" w:rsidRPr="00B64AF6" w:rsidRDefault="00231170" w:rsidP="00803CE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b/>
          <w:sz w:val="24"/>
          <w:szCs w:val="24"/>
          <w:lang w:val="tt-RU"/>
        </w:rPr>
        <w:t>Габдулла Тукай.</w:t>
      </w:r>
      <w:r w:rsidR="00637E27"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Башлангыч сыйныфта үткәннәрне тирәнәйтү. "Эшкә өндәү", "Эш беткәч уйнарга ярый", "Су анасы", "Сабыйга" </w:t>
      </w:r>
      <w:r w:rsidR="00637E27" w:rsidRPr="00B64AF6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tt-RU"/>
        </w:rPr>
        <w:t xml:space="preserve">шигырьләре.”Һәрнәрсәнең үз урыны бар”хикәясе. </w:t>
      </w:r>
      <w:r w:rsidR="00637E27" w:rsidRPr="00B64AF6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tt-RU"/>
        </w:rPr>
        <w:lastRenderedPageBreak/>
        <w:t xml:space="preserve">Шагыйрьнең бала психологиясен сурәтләве. Мәгърифәткә, яшьләргә белем </w:t>
      </w:r>
      <w:r w:rsidR="00637E27"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һәм тәрбия бирүгә мөнәсәбәте.”Ана догасы”шигыре.</w:t>
      </w:r>
      <w:r w:rsidR="0035410A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</w:t>
      </w:r>
      <w:r w:rsidR="00637E27"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Шигырь турында төшенчә.</w:t>
      </w:r>
      <w:r w:rsidR="00EA72FD" w:rsidRP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(2 сәгат</w:t>
      </w:r>
      <w:r w:rsidR="00EA72FD" w:rsidRPr="00803CE2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ь)</w:t>
      </w:r>
    </w:p>
    <w:p w:rsidR="007A016D" w:rsidRPr="00B64AF6" w:rsidRDefault="00637E27" w:rsidP="00803CE2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  <w:lang w:val="tt-RU"/>
        </w:rPr>
      </w:pPr>
      <w:r w:rsidRPr="00B64AF6">
        <w:rPr>
          <w:rFonts w:ascii="Times New Roman" w:hAnsi="Times New Roman"/>
          <w:b/>
          <w:sz w:val="24"/>
          <w:szCs w:val="24"/>
          <w:lang w:val="tt-RU"/>
        </w:rPr>
        <w:t>Әнвәр Бакиров</w:t>
      </w:r>
      <w:r w:rsidR="007A016D" w:rsidRPr="00B64AF6">
        <w:rPr>
          <w:rFonts w:ascii="Times New Roman" w:hAnsi="Times New Roman"/>
          <w:sz w:val="24"/>
          <w:szCs w:val="24"/>
          <w:lang w:val="tt-RU"/>
        </w:rPr>
        <w:t>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Иҗаты турында белешмә. “Су анасы” балеты. Балет музыкасыннан өзек тыңлау. “Тукай һәм музыка”темасына сөйләшү.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.</w:t>
      </w:r>
    </w:p>
    <w:p w:rsidR="007A016D" w:rsidRPr="00B64AF6" w:rsidRDefault="00637E27" w:rsidP="00803CE2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  <w:lang w:val="tt-RU"/>
        </w:rPr>
      </w:pPr>
      <w:r w:rsidRPr="00B64AF6">
        <w:rPr>
          <w:rFonts w:ascii="Times New Roman" w:hAnsi="Times New Roman"/>
          <w:b/>
          <w:sz w:val="24"/>
          <w:szCs w:val="24"/>
          <w:lang w:val="tt-RU"/>
        </w:rPr>
        <w:t>Скульптор Садри Ахун.</w:t>
      </w:r>
      <w:r w:rsidRPr="00B64AF6">
        <w:rPr>
          <w:rFonts w:ascii="Times New Roman" w:eastAsia="Times New Roman" w:hAnsi="Times New Roman"/>
          <w:noProof/>
          <w:spacing w:val="-1"/>
          <w:sz w:val="24"/>
          <w:szCs w:val="24"/>
          <w:lang w:val="tt-RU"/>
        </w:rPr>
        <w:t xml:space="preserve"> Скульптор иҗаты турында белешмә. 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Рәсем сәнгатен үстерүдәге хезмәтләре.”Казанда Тукай һәйкәлләре”дигән темага әңгәмә.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7A016D" w:rsidRPr="00B64AF6" w:rsidRDefault="00637E27" w:rsidP="00803CE2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  <w:lang w:val="tt-RU"/>
        </w:rPr>
      </w:pPr>
      <w:r w:rsidRPr="00B64AF6">
        <w:rPr>
          <w:rFonts w:ascii="Times New Roman" w:hAnsi="Times New Roman"/>
          <w:b/>
          <w:sz w:val="24"/>
          <w:szCs w:val="24"/>
          <w:lang w:val="tt-RU"/>
        </w:rPr>
        <w:t>Әхмәт Фәйзи.</w:t>
      </w:r>
      <w:r w:rsidR="007A016D" w:rsidRPr="00B64AF6">
        <w:rPr>
          <w:rFonts w:ascii="Times New Roman" w:hAnsi="Times New Roman"/>
          <w:sz w:val="24"/>
          <w:szCs w:val="24"/>
          <w:lang w:val="tt-RU"/>
        </w:rPr>
        <w:t xml:space="preserve">. </w:t>
      </w:r>
      <w:r w:rsidRPr="00B64AF6">
        <w:rPr>
          <w:rFonts w:ascii="Times New Roman" w:eastAsia="Times New Roman" w:hAnsi="Times New Roman"/>
          <w:noProof/>
          <w:spacing w:val="-1"/>
          <w:sz w:val="24"/>
          <w:szCs w:val="24"/>
          <w:lang w:val="tt-RU"/>
        </w:rPr>
        <w:t xml:space="preserve">Тормыш юлы турында белешмә."Тукай " 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романыннан өзекләр. Тукайның бала чагы һәм язмышының халык тормышына бәйлелеге.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00CE8" w:rsidRPr="00B64AF6" w:rsidRDefault="00C00CE8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hAnsi="Times New Roman"/>
          <w:b/>
          <w:sz w:val="24"/>
          <w:szCs w:val="24"/>
          <w:lang w:val="tt-RU"/>
        </w:rPr>
        <w:t xml:space="preserve">Нәҗип Думави. </w:t>
      </w:r>
      <w:r w:rsidRPr="00B64AF6">
        <w:rPr>
          <w:rFonts w:ascii="Times New Roman" w:eastAsia="Times New Roman" w:hAnsi="Times New Roman"/>
          <w:noProof/>
          <w:sz w:val="24"/>
          <w:szCs w:val="24"/>
        </w:rPr>
        <w:t>Тормыш юлы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турында </w:t>
      </w:r>
      <w:r w:rsidRPr="00B64AF6">
        <w:rPr>
          <w:rFonts w:ascii="Times New Roman" w:eastAsia="Times New Roman" w:hAnsi="Times New Roman"/>
          <w:noProof/>
          <w:sz w:val="24"/>
          <w:szCs w:val="24"/>
        </w:rPr>
        <w:t>белешмә.</w:t>
      </w:r>
      <w:r w:rsidRPr="00B64AF6">
        <w:rPr>
          <w:rFonts w:ascii="Times New Roman" w:eastAsia="Times New Roman" w:hAnsi="Times New Roman"/>
          <w:noProof/>
          <w:spacing w:val="-1"/>
          <w:sz w:val="24"/>
          <w:szCs w:val="24"/>
        </w:rPr>
        <w:t xml:space="preserve"> "Айлы </w:t>
      </w:r>
      <w:r w:rsidRPr="00B64AF6">
        <w:rPr>
          <w:rFonts w:ascii="Times New Roman" w:eastAsia="Times New Roman" w:hAnsi="Times New Roman"/>
          <w:noProof/>
          <w:sz w:val="24"/>
          <w:szCs w:val="24"/>
        </w:rPr>
        <w:t xml:space="preserve">төн" шигыре. "Син-кеше" шигыре. Табигатьнең 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м</w:t>
      </w:r>
      <w:r w:rsidRPr="00B64AF6">
        <w:rPr>
          <w:rFonts w:ascii="Times New Roman" w:eastAsia="Times New Roman" w:hAnsi="Times New Roman"/>
          <w:noProof/>
          <w:sz w:val="24"/>
          <w:szCs w:val="24"/>
        </w:rPr>
        <w:t>атурлыгын сурәтләү чараларн табу. Шигырьдә</w:t>
      </w:r>
      <w:r w:rsidRPr="00B64AF6">
        <w:rPr>
          <w:rFonts w:ascii="Times New Roman" w:eastAsia="Times New Roman" w:hAnsi="Times New Roman"/>
          <w:noProof/>
          <w:spacing w:val="-1"/>
          <w:sz w:val="24"/>
          <w:szCs w:val="24"/>
        </w:rPr>
        <w:t xml:space="preserve"> кешене бөек зат буларак бәяләү </w:t>
      </w:r>
      <w:r w:rsidRPr="00B64AF6">
        <w:rPr>
          <w:rFonts w:ascii="Times New Roman" w:eastAsia="Times New Roman" w:hAnsi="Times New Roman"/>
          <w:noProof/>
          <w:sz w:val="24"/>
          <w:szCs w:val="24"/>
        </w:rPr>
        <w:t>чаралары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>
        <w:rPr>
          <w:rFonts w:ascii="Times New Roman" w:eastAsia="Times New Roman" w:hAnsi="Times New Roman"/>
          <w:noProof/>
          <w:sz w:val="24"/>
          <w:szCs w:val="24"/>
        </w:rPr>
        <w:t>ь)</w:t>
      </w:r>
    </w:p>
    <w:p w:rsidR="00C00CE8" w:rsidRPr="00B64AF6" w:rsidRDefault="00C00CE8" w:rsidP="00803CE2">
      <w:pPr>
        <w:spacing w:after="0"/>
        <w:ind w:firstLine="567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Нәкый Исәнбәт.</w:t>
      </w:r>
      <w:r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Тормыш юлы, иҗаты турында белешмә. Халык авыз иҗатын җыюдагы хезмәтләре, аның үрнәкләре.  </w:t>
      </w:r>
      <w:r w:rsidRPr="00B64AF6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tt-RU"/>
        </w:rPr>
        <w:t xml:space="preserve">"Туган </w:t>
      </w:r>
      <w:r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ил”, "Син сазыңны уйнадың" шигырьләре.</w:t>
      </w:r>
    </w:p>
    <w:p w:rsidR="00C00CE8" w:rsidRPr="00EA72FD" w:rsidRDefault="00C00CE8" w:rsidP="00803CE2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Туган илгә мәхәббәтнең сурәтләнүе.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00CE8" w:rsidRPr="00B64AF6" w:rsidRDefault="00C00CE8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hAnsi="Times New Roman"/>
          <w:b/>
          <w:sz w:val="24"/>
          <w:szCs w:val="24"/>
          <w:lang w:val="tt-RU"/>
        </w:rPr>
        <w:t xml:space="preserve">Гаяз Исхакый. 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Тәрҗемәи хәле. “Кәҗүл читек” хикәясе. Әсәрдә бала психологиясенең бирелеше. Хикәя турында төшенчә.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7A016D" w:rsidRPr="00B64AF6" w:rsidRDefault="00C00CE8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Мәҗит Гафури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. Әдипнең тормыш юлы турында белешмә. “Гөлләр бакчасында” шигыре, “Кыр казы” хикәясе. Аларда хезмәтнең тормыштагы роле мәсьәләсе, укучыларда табигатькә сакчыл караш тәрбияләү.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(2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00CE8" w:rsidRPr="00B64AF6" w:rsidRDefault="00C00CE8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Галимҗан Ибраһимов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. Әдипнең тормыш юлы турында белешмә. “Яз башы” хикәясе. Туган як табигатенең матурлыгы, аның белән хозурлану темаларының күтәрелүе һәм сәнгатьчә эшләнеше.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00CE8" w:rsidRPr="00EA72FD" w:rsidRDefault="00C00CE8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Дәрҗия Аппакова.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“Йолдызкай” хикәясе. Йорт хайваннарына мәхәббәт тәрбияләү, алар турында мәгълүмат бирү. “Шыгырдавыклы башмаклар” хикәясе. Кешеләр арасында дуслык, бер-береңә игътибарлы булу мәсьәләләренең </w:t>
      </w:r>
      <w:r w:rsidR="00DE76DF"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актуальләштерелүе.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DE76DF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Гөлсем Сөләйманова.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һәм җыр сәнгате өлкәсендәге хезмәте турында белешмә. Ул башкарган җырларның язмаларын тыңлау, фикер алышу.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DE76DF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Фатих Кәрим.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“Гармунчы аю белән җырчы Маймыл” әкияте. Әкияттә хайваннар образының бирелеше. “Үлем уены” поэмасы. Үлемне җиңгән кечкенә солдат образы.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(2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DE76DF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Абдулла Алиш.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“Сертотмас үрдәк” әкияте. “Чуар тавык” хикәясе. Йорт кошлары, аларның үзенчәлекләре. Хикәянең теле.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(2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DE76DF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Фатих Хөсни.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“Малай белән солдат”, “Сөйләнмәгән хикәя” әсәрләре. Малайның әтисенә мәхәббәте. Өлкәннәр һәм бала психологиясен ачу.</w:t>
      </w:r>
    </w:p>
    <w:p w:rsidR="00DE76DF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Нәби Дәүли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>. Тормыш юлы турында белешмә. “Бәхет кайда була?” шигыре. Хезмәткә уңай мөнәсәбәт тәрбияләү. “Кар нинди җылы” хикәясе. Өлкәннәр һәм балалар арасындагы мөнәсәбәтләр.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(2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DE76DF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Нури Арсланов.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ормыш юлы турында белешмә. “Казан” шигыре. Шагыйрьнең Казанга мәхәббәте, Казанның үткәне һәм киләчәге.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  <w:r w:rsidR="00CB7CB9"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</w:p>
    <w:p w:rsidR="00CB7CB9" w:rsidRPr="00B64AF6" w:rsidRDefault="00DE76DF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Гамир Дәүләтшин.</w:t>
      </w:r>
      <w:r w:rsidR="00CB7CB9"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“Гасырлар тирәнлегеннән”. Татар халкының борынгы тарихы, аны өйрәнү һәм саклау.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>
        <w:rPr>
          <w:rFonts w:ascii="Times New Roman" w:eastAsia="Times New Roman" w:hAnsi="Times New Roman"/>
          <w:noProof/>
          <w:sz w:val="24"/>
          <w:szCs w:val="24"/>
        </w:rPr>
        <w:t>ь)</w:t>
      </w:r>
    </w:p>
    <w:p w:rsidR="00CB7CB9" w:rsidRPr="00B64AF6" w:rsidRDefault="00CB7CB9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Гомәр Бәширов.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“Нинди ул Татарстан?” – республика турында мәгълүмат бирү.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>
        <w:rPr>
          <w:rFonts w:ascii="Times New Roman" w:eastAsia="Times New Roman" w:hAnsi="Times New Roman"/>
          <w:noProof/>
          <w:sz w:val="24"/>
          <w:szCs w:val="24"/>
        </w:rPr>
        <w:t>ь)</w:t>
      </w:r>
    </w:p>
    <w:p w:rsidR="00CB7CB9" w:rsidRPr="00B64AF6" w:rsidRDefault="00CB7CB9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lastRenderedPageBreak/>
        <w:t>Саҗидә Сөләйманова.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“Кайный, шаулый Казан урамнары”. Казанга бәйле бөек шәхесләр турында өстәмә мәгълүматлар бирү. “Ялгыз торна” хикәясе.Халыктагы ырымнар һәм аларның тормыш-көнкүрештә чагылышы.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B7CB9" w:rsidRPr="00B64AF6" w:rsidRDefault="00CB7CB9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Шәүкәт Галиев.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“Алтын куллар”, “Телләр белүче каләм”, “Магнитофон онытмый” шигырьләре. Һөнәрле, белемле булуның, туган телне белүнең әһәмияте, зарурлыгы.Шигырь турындагы төшенчәне ныгыту.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B7CB9" w:rsidRPr="00B64AF6" w:rsidRDefault="00CB7CB9" w:rsidP="00803CE2">
      <w:pPr>
        <w:pStyle w:val="a3"/>
        <w:spacing w:line="276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/>
          <w:b/>
          <w:noProof/>
          <w:sz w:val="24"/>
          <w:szCs w:val="24"/>
          <w:lang w:val="tt-RU"/>
        </w:rPr>
        <w:t>Рабит Батулла.</w:t>
      </w:r>
      <w:r w:rsidRPr="00B64AF6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Тормыш юлы турында белешмә. “Дуслар дус булып кала” әкияте.Дусларны табу һәм саклый белүнең әһәмияте.</w:t>
      </w:r>
      <w:r w:rsidR="00EA72FD" w:rsidRPr="00EA72FD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/>
          <w:noProof/>
          <w:sz w:val="24"/>
          <w:szCs w:val="24"/>
          <w:lang w:val="tt-RU"/>
        </w:rPr>
        <w:t>ь)</w:t>
      </w:r>
    </w:p>
    <w:p w:rsidR="00CB7CB9" w:rsidRPr="00B64AF6" w:rsidRDefault="00CB7CB9" w:rsidP="00803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Фәнис Яруллин.</w:t>
      </w:r>
      <w:r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Тормыш юлы турында белешмә.”Кояштагы тап” әкияте.Ялганның </w:t>
      </w:r>
      <w:r w:rsidR="007D07DD"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кешегә начарлык булып кайтуы.</w:t>
      </w:r>
      <w:r w:rsidR="00EA72FD" w:rsidRP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(2 сәгат</w:t>
      </w:r>
      <w:r w:rsidR="00EA72FD" w:rsidRPr="00803CE2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ь)</w:t>
      </w:r>
    </w:p>
    <w:p w:rsidR="00CB7CB9" w:rsidRPr="00803CE2" w:rsidRDefault="007D07DD" w:rsidP="00803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  <w:r w:rsidRPr="00B64AF6">
        <w:rPr>
          <w:rFonts w:ascii="Times New Roman" w:eastAsia="Times New Roman" w:hAnsi="Times New Roman" w:cs="Times New Roman"/>
          <w:b/>
          <w:noProof/>
          <w:sz w:val="24"/>
          <w:szCs w:val="24"/>
          <w:lang w:val="tt-RU"/>
        </w:rPr>
        <w:t>Солтан Шәмси.</w:t>
      </w:r>
      <w:r w:rsidRPr="00B64AF6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Тормыш юлы турында белешмә.”Табигатьнең газиз баласы” хикәясе. Кешене кеше иткән төп сыйфатлар: мәрхәмәтлелек, шәфкатьлелек, изгелек.</w:t>
      </w:r>
      <w:r w:rsidR="00EA72FD" w:rsidRP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 xml:space="preserve"> </w:t>
      </w:r>
      <w:r w:rsidR="00EA72FD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(1 сәгат</w:t>
      </w:r>
      <w:r w:rsidR="00EA72FD" w:rsidRPr="00803CE2"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  <w:t>ь)</w:t>
      </w:r>
    </w:p>
    <w:p w:rsidR="00EA72FD" w:rsidRDefault="00EA72FD" w:rsidP="00803C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EA72FD" w:rsidRPr="00B64AF6" w:rsidRDefault="00A1297D" w:rsidP="00803CE2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</w:t>
      </w:r>
      <w:r w:rsidR="00EA72F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5 нче сыйныф укучылары</w:t>
      </w:r>
      <w:r w:rsidR="00EA72FD" w:rsidRPr="00B64AF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ның әдәбияттан  белем һәм күнекмәләренә төп  таләпләр</w:t>
      </w:r>
    </w:p>
    <w:p w:rsidR="00EA72FD" w:rsidRPr="00B57F7B" w:rsidRDefault="00A1297D" w:rsidP="00803CE2">
      <w:pPr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A72FD" w:rsidRPr="00B57F7B">
        <w:rPr>
          <w:rFonts w:ascii="Times New Roman" w:hAnsi="Times New Roman" w:cs="Times New Roman"/>
          <w:sz w:val="24"/>
          <w:szCs w:val="24"/>
          <w:lang w:val="tt-RU"/>
        </w:rPr>
        <w:t>Татар халык авыз иҗаты жанрларыннан: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 1.Әкиятләр, аларның төрләрен, геройларның төп сыйфатларын аера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2.Язучылар язган әкиятләрнең үзенчәлекләре.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3.Мәкальләр һәм табышмаклар. Укучыларның тапкырлыгын, зирәклеген билгеләүдә аларның роле.</w:t>
      </w:r>
    </w:p>
    <w:p w:rsidR="00EA72FD" w:rsidRPr="00B57F7B" w:rsidRDefault="00A1297D" w:rsidP="00803CE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A72FD" w:rsidRPr="00B57F7B">
        <w:rPr>
          <w:rFonts w:ascii="Times New Roman" w:hAnsi="Times New Roman" w:cs="Times New Roman"/>
          <w:sz w:val="24"/>
          <w:szCs w:val="24"/>
          <w:lang w:val="tt-RU"/>
        </w:rPr>
        <w:t>Әдәбият теориясеннән: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1.Хикәя, фантастик хикәя, повестьны аера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2. Шигырьнең үзенчәлекләрен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3.Әдәби әсәрнең сюжетын тотып ала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4.Уңай герой, лирик герой төшенчәләрен аера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5.Әдәби әсәрдән сурәтләү чараларын таба белү.</w:t>
      </w:r>
    </w:p>
    <w:p w:rsidR="00EA72FD" w:rsidRPr="00B57F7B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57F7B">
        <w:rPr>
          <w:rFonts w:ascii="Times New Roman" w:hAnsi="Times New Roman" w:cs="Times New Roman"/>
          <w:sz w:val="24"/>
          <w:szCs w:val="24"/>
          <w:lang w:val="tt-RU"/>
        </w:rPr>
        <w:t>Татар мәдәниятеннән: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Татар халкының гаилә-көнкүреш, гореф-гадәт һәм йолаларын аңлата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2. Әдәбиятка бәйле рәвештә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балет,рәссам, </w:t>
      </w:r>
      <w:r w:rsidRPr="00B64AF6">
        <w:rPr>
          <w:rFonts w:ascii="Times New Roman" w:hAnsi="Times New Roman" w:cs="Times New Roman"/>
          <w:sz w:val="24"/>
          <w:szCs w:val="24"/>
          <w:lang w:val="tt-RU"/>
        </w:rPr>
        <w:t>сынчы кебек терминнарны аңлатып бирә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3.Милли орнаментларны аера белү.</w:t>
      </w:r>
    </w:p>
    <w:p w:rsidR="00EA72FD" w:rsidRPr="00B57F7B" w:rsidRDefault="00A1297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EA72FD" w:rsidRPr="00B57F7B">
        <w:rPr>
          <w:rFonts w:ascii="Times New Roman" w:hAnsi="Times New Roman" w:cs="Times New Roman"/>
          <w:sz w:val="24"/>
          <w:szCs w:val="24"/>
          <w:lang w:val="tt-RU"/>
        </w:rPr>
        <w:t xml:space="preserve">Сөйләм эшчәнлеге: 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1.Текстның исеме, андагы таныш сүзләр ярдәмендә укучыларның эчтәлекне аңлаулары.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 2.Укылган текст турында әңгәмәдә катнаша алу, сөйләмдә гади һәм җәенке җөмләләрдән файдалана алу.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3.Өйрәнелгән язучылар турында сөйләп бирү.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4.Укылган текстның эчтәлеген сөйли һәм нәтиҗә ясый белү, аңа үз мөнәсәбәтеңне белдерә алу.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 xml:space="preserve"> 5.Тәкъдим ителгән ситуация, тема яки рәсем турында 12-14 җөмләдән торган текст белән сөйли белү.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6. Уку һәм сөйләм барышында орфоэпик нормаларны саклау.</w:t>
      </w:r>
    </w:p>
    <w:p w:rsidR="00EA72FD" w:rsidRPr="00B64AF6" w:rsidRDefault="00EA72FD" w:rsidP="00803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4AF6">
        <w:rPr>
          <w:rFonts w:ascii="Times New Roman" w:hAnsi="Times New Roman" w:cs="Times New Roman"/>
          <w:sz w:val="24"/>
          <w:szCs w:val="24"/>
          <w:lang w:val="tt-RU"/>
        </w:rPr>
        <w:t>7.Балалар өчен басылган вакытлы матбугат материалларын уку һәм файдалана белү.</w:t>
      </w:r>
    </w:p>
    <w:p w:rsidR="00EA72FD" w:rsidRPr="00B64AF6" w:rsidRDefault="00EA72FD" w:rsidP="002B08F2">
      <w:pPr>
        <w:shd w:val="clear" w:color="auto" w:fill="FFFFFF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tt-RU"/>
        </w:rPr>
      </w:pPr>
    </w:p>
    <w:p w:rsidR="00EB7F2E" w:rsidRDefault="00A1297D" w:rsidP="002B08F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</w:t>
      </w:r>
    </w:p>
    <w:p w:rsidR="00EB7F2E" w:rsidRDefault="00EB7F2E" w:rsidP="002B08F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EB7F2E" w:rsidRDefault="00EB7F2E" w:rsidP="002B08F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EB7F2E" w:rsidRDefault="00EB7F2E" w:rsidP="002B08F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tt-RU"/>
        </w:rPr>
      </w:pPr>
    </w:p>
    <w:p w:rsidR="007A016D" w:rsidRDefault="007A016D" w:rsidP="00803C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lastRenderedPageBreak/>
        <w:t>Сәгатьләрнең темаларга бүленеше</w:t>
      </w:r>
    </w:p>
    <w:p w:rsidR="00B57F7B" w:rsidRDefault="00B57F7B" w:rsidP="002B08F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Style w:val="a4"/>
        <w:tblW w:w="9271" w:type="dxa"/>
        <w:tblLook w:val="04A0"/>
      </w:tblPr>
      <w:tblGrid>
        <w:gridCol w:w="675"/>
        <w:gridCol w:w="4290"/>
        <w:gridCol w:w="1239"/>
        <w:gridCol w:w="1360"/>
        <w:gridCol w:w="853"/>
        <w:gridCol w:w="854"/>
      </w:tblGrid>
      <w:tr w:rsidR="00E35A1E" w:rsidTr="00BF69ED">
        <w:trPr>
          <w:trHeight w:val="636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429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Төп темалар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Барлыгы</w:t>
            </w:r>
          </w:p>
        </w:tc>
        <w:tc>
          <w:tcPr>
            <w:tcW w:w="1360" w:type="dxa"/>
          </w:tcPr>
          <w:p w:rsidR="00E35A1E" w:rsidRPr="00D83F0B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Әсәрне уку һәм өйрәнү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К.т.у.</w:t>
            </w: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Б.с.ү.</w:t>
            </w:r>
          </w:p>
        </w:tc>
      </w:tr>
      <w:tr w:rsidR="00E35A1E" w:rsidTr="0048742D">
        <w:trPr>
          <w:trHeight w:val="661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90" w:type="dxa"/>
          </w:tcPr>
          <w:p w:rsidR="00E35A1E" w:rsidRPr="00BB4002" w:rsidRDefault="00E35A1E" w:rsidP="001214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4002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Татар халык авыз иҗаты.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 xml:space="preserve"> Аның жанрлары.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4" w:type="dxa"/>
          </w:tcPr>
          <w:p w:rsidR="00E35A1E" w:rsidRDefault="00E35A1E" w:rsidP="001214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E35A1E" w:rsidTr="004F3CA5">
        <w:trPr>
          <w:trHeight w:val="387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90" w:type="dxa"/>
          </w:tcPr>
          <w:p w:rsidR="00E35A1E" w:rsidRPr="00F27A57" w:rsidRDefault="00E35A1E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F27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Габдулла Тукай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A9565E" w:rsidTr="0048742D">
        <w:trPr>
          <w:trHeight w:val="468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90" w:type="dxa"/>
          </w:tcPr>
          <w:p w:rsidR="00E35A1E" w:rsidRPr="004D57E9" w:rsidRDefault="00E35A1E" w:rsidP="004F3CA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Әнвәр Бакиров.</w:t>
            </w:r>
            <w:r w:rsidR="004F3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</w:t>
            </w:r>
            <w:r w:rsidR="00A95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</w:t>
            </w:r>
            <w:r w:rsidR="002B4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ле сөйләм үстерү.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Тукай һәм музыка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A9565E" w:rsidTr="0048742D">
        <w:trPr>
          <w:trHeight w:val="580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Скульптор </w:t>
            </w:r>
            <w:r w:rsidRPr="00547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Садри Ахун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E35A1E" w:rsidRPr="00233B64" w:rsidRDefault="002B4C26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Бәйләнешле сөйлим үстерү. Казанда Тукай һәйкәлләре</w:t>
            </w:r>
            <w:r w:rsidR="00E35A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E35A1E" w:rsidRPr="00A9565E" w:rsidTr="0048742D">
        <w:trPr>
          <w:trHeight w:val="332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290" w:type="dxa"/>
          </w:tcPr>
          <w:p w:rsidR="00E35A1E" w:rsidRPr="00233B64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Әхмәт Фәйзи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.</w:t>
            </w: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2B4C26" w:rsidTr="0048742D">
        <w:trPr>
          <w:trHeight w:val="374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290" w:type="dxa"/>
          </w:tcPr>
          <w:p w:rsidR="00E35A1E" w:rsidRPr="00233B64" w:rsidRDefault="00E35A1E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Нәҗип Думави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2B4C26" w:rsidTr="004F3CA5">
        <w:trPr>
          <w:trHeight w:val="377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290" w:type="dxa"/>
          </w:tcPr>
          <w:p w:rsidR="00E35A1E" w:rsidRPr="00233B64" w:rsidRDefault="00E35A1E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Нәкый Исәнбәт.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2B4C26" w:rsidTr="0048742D">
        <w:trPr>
          <w:trHeight w:val="398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290" w:type="dxa"/>
          </w:tcPr>
          <w:p w:rsidR="00E35A1E" w:rsidRPr="00370D62" w:rsidRDefault="00E35A1E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370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Гаяз Исхакый. 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4F3CA5" w:rsidTr="004F3CA5">
        <w:trPr>
          <w:trHeight w:val="575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290" w:type="dxa"/>
          </w:tcPr>
          <w:p w:rsidR="00E35A1E" w:rsidRPr="00370D62" w:rsidRDefault="00E35A1E" w:rsidP="004F3CA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Мәҗит Гафури.</w:t>
            </w:r>
            <w:r w:rsidR="004F3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Б.с.ү. “Чәчәкләр - тормыш бизәге”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E35A1E" w:rsidRPr="004F3CA5" w:rsidTr="0048742D">
        <w:trPr>
          <w:trHeight w:val="380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Галимҗан Ибраһимов.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4F3CA5" w:rsidTr="004F3CA5">
        <w:trPr>
          <w:trHeight w:val="306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Дәрҗия Аппакова.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4F3CA5" w:rsidTr="004F3CA5">
        <w:trPr>
          <w:trHeight w:val="267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  <w:p w:rsidR="00E35A1E" w:rsidRDefault="00E35A1E" w:rsidP="004F3C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Гөлсем Сөләйманова.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4F3CA5" w:rsidTr="0048742D">
        <w:trPr>
          <w:trHeight w:val="379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Фатих Кәрим.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4D57E9" w:rsidTr="0048742D">
        <w:trPr>
          <w:trHeight w:val="708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Абдулла Алиш.</w:t>
            </w:r>
          </w:p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Б.с.ү. Мин яраткан йорт хайваны.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E35A1E" w:rsidRPr="004D57E9" w:rsidTr="004F3CA5">
        <w:trPr>
          <w:trHeight w:val="569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Фатих Хөсни.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1A54A6" w:rsidTr="004F3CA5">
        <w:trPr>
          <w:trHeight w:val="421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Нәби Дәүли.</w:t>
            </w:r>
          </w:p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E35A1E" w:rsidTr="0048742D">
        <w:trPr>
          <w:trHeight w:val="727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Нури Арсланов. Гамир Дәүләтшин.</w:t>
            </w:r>
          </w:p>
          <w:p w:rsidR="00E35A1E" w:rsidRDefault="002B4C26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Бәйләнешле сөйләм үстерү</w:t>
            </w:r>
            <w:r w:rsidR="00E35A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. Безнең якның ерак тарихы.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E35A1E" w:rsidRPr="001A54A6" w:rsidTr="0048742D">
        <w:trPr>
          <w:trHeight w:val="530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Гомәр Бәширов.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1A54A6" w:rsidTr="0048742D">
        <w:trPr>
          <w:trHeight w:val="511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Саҗидә Сөләйманова.</w:t>
            </w:r>
          </w:p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1A54A6" w:rsidTr="004F3CA5">
        <w:trPr>
          <w:trHeight w:val="447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Шәүкәт Галиев.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E35A1E" w:rsidTr="0048742D">
        <w:trPr>
          <w:trHeight w:val="514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Рабит Батулла.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E35A1E" w:rsidTr="004F3CA5">
        <w:trPr>
          <w:trHeight w:val="408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4290" w:type="dxa"/>
          </w:tcPr>
          <w:p w:rsidR="00E35A1E" w:rsidRDefault="002B4C26" w:rsidP="004F3CA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Фәнис Яруллин. Класстан тыш уку.</w:t>
            </w:r>
            <w:r w:rsidR="00E35A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Серле дөнья.</w:t>
            </w:r>
          </w:p>
        </w:tc>
        <w:tc>
          <w:tcPr>
            <w:tcW w:w="1239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35A1E" w:rsidRPr="00E35A1E" w:rsidTr="0048742D">
        <w:trPr>
          <w:trHeight w:val="579"/>
        </w:trPr>
        <w:tc>
          <w:tcPr>
            <w:tcW w:w="675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4290" w:type="dxa"/>
          </w:tcPr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Солтан Шәмси.</w:t>
            </w:r>
          </w:p>
          <w:p w:rsidR="00E35A1E" w:rsidRDefault="00E35A1E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39" w:type="dxa"/>
          </w:tcPr>
          <w:p w:rsidR="00E35A1E" w:rsidRDefault="00BF69ED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60" w:type="dxa"/>
          </w:tcPr>
          <w:p w:rsidR="00E35A1E" w:rsidRDefault="00BF69ED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53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E4445" w:rsidRPr="007C532A" w:rsidTr="0048742D">
        <w:trPr>
          <w:trHeight w:val="381"/>
        </w:trPr>
        <w:tc>
          <w:tcPr>
            <w:tcW w:w="675" w:type="dxa"/>
          </w:tcPr>
          <w:p w:rsidR="00EE4445" w:rsidRDefault="00EE4445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BF69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90" w:type="dxa"/>
          </w:tcPr>
          <w:p w:rsidR="00EE4445" w:rsidRDefault="00EE4445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Йомгаклау  контроль эше</w:t>
            </w:r>
          </w:p>
        </w:tc>
        <w:tc>
          <w:tcPr>
            <w:tcW w:w="1239" w:type="dxa"/>
          </w:tcPr>
          <w:p w:rsidR="00EE4445" w:rsidRDefault="00EE4445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60" w:type="dxa"/>
          </w:tcPr>
          <w:p w:rsidR="00EE4445" w:rsidRDefault="00EE4445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3" w:type="dxa"/>
          </w:tcPr>
          <w:p w:rsidR="00EE4445" w:rsidRDefault="00EE4445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4" w:type="dxa"/>
          </w:tcPr>
          <w:p w:rsidR="00EE4445" w:rsidRDefault="00EE4445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E35A1E" w:rsidRPr="007C532A" w:rsidTr="0048742D">
        <w:trPr>
          <w:trHeight w:val="447"/>
        </w:trPr>
        <w:tc>
          <w:tcPr>
            <w:tcW w:w="675" w:type="dxa"/>
            <w:tcBorders>
              <w:bottom w:val="single" w:sz="4" w:space="0" w:color="auto"/>
            </w:tcBorders>
          </w:tcPr>
          <w:p w:rsidR="00E35A1E" w:rsidRDefault="00E35A1E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90" w:type="dxa"/>
          </w:tcPr>
          <w:p w:rsidR="00E35A1E" w:rsidRPr="007C532A" w:rsidRDefault="00E35A1E" w:rsidP="001214C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t-RU"/>
              </w:rPr>
              <w:t>Барлыгы</w:t>
            </w:r>
          </w:p>
        </w:tc>
        <w:tc>
          <w:tcPr>
            <w:tcW w:w="1239" w:type="dxa"/>
          </w:tcPr>
          <w:p w:rsidR="00E35A1E" w:rsidRPr="007C532A" w:rsidRDefault="00E35A1E" w:rsidP="0012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C53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35</w:t>
            </w:r>
          </w:p>
        </w:tc>
        <w:tc>
          <w:tcPr>
            <w:tcW w:w="1360" w:type="dxa"/>
          </w:tcPr>
          <w:p w:rsidR="00E35A1E" w:rsidRPr="007C532A" w:rsidRDefault="00E35A1E" w:rsidP="0012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27</w:t>
            </w:r>
          </w:p>
        </w:tc>
        <w:tc>
          <w:tcPr>
            <w:tcW w:w="853" w:type="dxa"/>
          </w:tcPr>
          <w:p w:rsidR="00E35A1E" w:rsidRPr="007C532A" w:rsidRDefault="00E35A1E" w:rsidP="0012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854" w:type="dxa"/>
          </w:tcPr>
          <w:p w:rsidR="00E35A1E" w:rsidRPr="007C532A" w:rsidRDefault="00E35A1E" w:rsidP="0012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</w:tr>
    </w:tbl>
    <w:p w:rsidR="00E35A1E" w:rsidRDefault="00E35A1E" w:rsidP="00890DE0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1214CA" w:rsidRDefault="001214CA" w:rsidP="001214C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27A57">
        <w:rPr>
          <w:rFonts w:ascii="Times New Roman" w:hAnsi="Times New Roman" w:cs="Times New Roman"/>
          <w:b/>
          <w:sz w:val="28"/>
          <w:szCs w:val="28"/>
          <w:lang w:val="tt-RU"/>
        </w:rPr>
        <w:t>Календарь – тематик план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5245"/>
        <w:gridCol w:w="1134"/>
        <w:gridCol w:w="1134"/>
        <w:gridCol w:w="1276"/>
      </w:tblGrid>
      <w:tr w:rsidR="00D8369A" w:rsidTr="0048742D">
        <w:trPr>
          <w:trHeight w:val="350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524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Темалар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Фактик</w:t>
            </w:r>
          </w:p>
        </w:tc>
      </w:tr>
      <w:tr w:rsidR="00D8369A" w:rsidTr="0048742D">
        <w:trPr>
          <w:trHeight w:val="499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0A9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 xml:space="preserve">Татар халык авыз иҗаты. </w:t>
            </w:r>
            <w:r w:rsidRPr="00C20A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Әкиятләр</w:t>
            </w:r>
            <w:r w:rsidRPr="00CE53A2">
              <w:rPr>
                <w:rFonts w:eastAsia="Times New Roman"/>
                <w:noProof/>
              </w:rPr>
              <w:t xml:space="preserve"> 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369A" w:rsidTr="0048742D">
        <w:trPr>
          <w:trHeight w:val="421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D8369A" w:rsidRPr="00C20A98" w:rsidRDefault="00D8369A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C20A9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Мәкаль һәм әйтемнәр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.</w:t>
            </w:r>
            <w:r w:rsidRPr="00C20A9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Т</w:t>
            </w:r>
            <w:r w:rsidRPr="00C20A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абышмаклар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369A" w:rsidTr="0048742D">
        <w:trPr>
          <w:trHeight w:val="414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48742D" w:rsidRDefault="0048742D" w:rsidP="00487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Pr="00C20A98" w:rsidRDefault="0043678C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Класстан тыш уку</w:t>
            </w:r>
            <w:r w:rsidR="00D8369A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.</w:t>
            </w:r>
            <w:r w:rsidR="00D8369A" w:rsidRPr="00CE53A2">
              <w:rPr>
                <w:rFonts w:eastAsia="Times New Roman"/>
                <w:noProof/>
                <w:spacing w:val="-1"/>
              </w:rPr>
              <w:t xml:space="preserve"> </w:t>
            </w:r>
            <w:r w:rsidR="00D8369A" w:rsidRPr="00C20A9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Татар халык әкиятләре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369A" w:rsidTr="0048742D">
        <w:trPr>
          <w:trHeight w:val="704"/>
        </w:trPr>
        <w:tc>
          <w:tcPr>
            <w:tcW w:w="675" w:type="dxa"/>
          </w:tcPr>
          <w:p w:rsidR="00D8369A" w:rsidRDefault="00D8369A" w:rsidP="0048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Pr="00C20A98" w:rsidRDefault="00D8369A" w:rsidP="0043678C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C20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Габдулла Тукай "Эшкә өндәү" </w:t>
            </w:r>
            <w:r w:rsidR="00436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, </w:t>
            </w:r>
            <w:r w:rsidRPr="00C20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"Эш беткәч уйнарга ярый", "Сабыйга" шигырьләре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Pr="009D3AF7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Tr="0048742D">
        <w:trPr>
          <w:trHeight w:val="617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D8369A" w:rsidRDefault="00D8369A" w:rsidP="00487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C20A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"Су анасы"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, “Ана догасы”</w:t>
            </w:r>
            <w:r w:rsidRPr="00C20A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шигыре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. </w:t>
            </w:r>
          </w:p>
          <w:p w:rsidR="00D8369A" w:rsidRPr="00D71246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“Һәр нәрсәнең үз урыны бар” хикәясе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43678C" w:rsidTr="0048742D">
        <w:trPr>
          <w:trHeight w:val="630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Әнвәр Бакиров. </w:t>
            </w:r>
          </w:p>
          <w:p w:rsidR="00D8369A" w:rsidRPr="0043678C" w:rsidRDefault="0043678C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Бәйләнешле сөйләм үстерү.</w:t>
            </w:r>
            <w:r w:rsidR="00D836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Тукай һәм музыка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43678C" w:rsidTr="0048742D">
        <w:trPr>
          <w:trHeight w:val="714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Скульптор </w:t>
            </w:r>
            <w:r w:rsidRPr="00547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Садри Ахун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  <w:p w:rsidR="00D8369A" w:rsidRDefault="0043678C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Бәйләнешле сөйләм үстерү.</w:t>
            </w:r>
            <w:r w:rsidR="00D836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“Казанда Тукай һәйкәлләре”.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43678C" w:rsidTr="002B4C26">
        <w:trPr>
          <w:trHeight w:val="449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Әхмәт Фәйзи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. “Тукай” романы.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43678C" w:rsidTr="002B4C26">
        <w:trPr>
          <w:trHeight w:val="555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D8369A" w:rsidRPr="00233B64" w:rsidRDefault="00D8369A" w:rsidP="002B4C26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Нәҗип Думави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>. “Айлы төн”, “Син- кеше!” шигырьләре.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0252B" w:rsidTr="0048742D">
        <w:trPr>
          <w:trHeight w:val="583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D8369A" w:rsidRPr="00233B64" w:rsidRDefault="00D8369A" w:rsidP="0048742D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233B6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  <w:t xml:space="preserve">Нәкый Исәнбәт. "Туган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ил”, </w:t>
            </w:r>
            <w:r w:rsidRPr="00233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"Син сазыңны уйнадың" шигыр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ьләр</w:t>
            </w:r>
            <w:r w:rsidRPr="00233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513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D8369A" w:rsidRPr="00233B64" w:rsidRDefault="00D8369A" w:rsidP="001214CA">
            <w:pP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tt-RU"/>
              </w:rPr>
            </w:pPr>
            <w:r w:rsidRPr="00370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Гаяз Исхакый.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“Кәҗүл читек” хикәясе.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F3CA5">
        <w:trPr>
          <w:trHeight w:val="465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D8369A" w:rsidRPr="00370D62" w:rsidRDefault="00D8369A" w:rsidP="004F3CA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Мәҗит Гафури. “</w:t>
            </w:r>
            <w:r w:rsidR="00F9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Гөлләр бакчасында” шигыре. 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606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D8369A" w:rsidRDefault="004F3CA5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Бәйләнешле сөйләм үстерү. “Чәчәкләр - тормыш бизәге”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A022C2" w:rsidTr="0048742D">
        <w:trPr>
          <w:trHeight w:val="577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D8369A" w:rsidRDefault="004F3CA5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Мәҗит Гафури. “Кыр казы” хикәясе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A9565E" w:rsidTr="0048742D">
        <w:trPr>
          <w:trHeight w:val="512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Галимҗан Ибраһимов. “Яз башы” хикәясе.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727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Дәрҗия Аппакова. Йолдызкай” хикәясе. “Шыгырдавыклы башмаклар” хикәясе.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2B4C26">
        <w:trPr>
          <w:trHeight w:val="423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Гөлсем Сөләйманова.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639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</w:tcPr>
          <w:p w:rsidR="00D8369A" w:rsidRDefault="00D8369A" w:rsidP="004874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Фатих Кәрим. “Гармунчы аю белән җырчы Маймыл” әкияте.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145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Фатих Кәрим. “Үлем уены” поэмасы.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391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Default="00F935D5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Абдулла Алиш. </w:t>
            </w:r>
            <w:r w:rsidR="00D836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“Сертотмас үрдәк” әкияте.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617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Абдулла Ал</w:t>
            </w:r>
            <w:r w:rsidR="00F9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иш. “Чуар тавык” хикәясе. Бәйләнешле сөйләм үстерү.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Мин яраткан йорт хайваны.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576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22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Фатих Хөсни. “Малай белән солдат” хикәясе.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385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Фатих Хөсни. “Сөйләнмәгән хикәя” әсәре.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476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Нәби Дәүли. “Бәхет кайда була?” шигыре.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485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Нәби Дәүли. “Кар нинди җылы” хикәясе.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604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Гамир Дәүләтшин. “Гасырлар тирәнлегеннән”.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618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  <w:p w:rsidR="00D8369A" w:rsidRDefault="00D8369A" w:rsidP="00487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Нури Арсланов. “Казан” шигыре.</w:t>
            </w:r>
          </w:p>
          <w:p w:rsidR="00D8369A" w:rsidRDefault="00F935D5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Бәйләнешле сөйләм үстерү.</w:t>
            </w:r>
            <w:r w:rsidR="00D836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Безнең якның ерак тарихы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386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Гомәр Бәширов. “Нинди ул Татарстан?”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639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Саҗидә Сөләйманова. “Кайный, шаулый Казан урамнары”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771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Шәүкәт Галиев. . “Алтын куллар”, “Телләр белүче каләм”, “Магнитофон онытмый” шигырьләре.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2B4C26">
        <w:trPr>
          <w:trHeight w:val="417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Рабит Батулла. “Дуслар дус булып кала” әкияте.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0F7466" w:rsidTr="0048742D">
        <w:trPr>
          <w:trHeight w:val="484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Фәнис Яруллин. .”Кояштагы тап”</w:t>
            </w:r>
            <w:r w:rsidR="00F93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әкияте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491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245" w:type="dxa"/>
          </w:tcPr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Фәнис Яруллин. </w:t>
            </w:r>
          </w:p>
          <w:p w:rsidR="00D8369A" w:rsidRDefault="00F935D5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Класстан тыш уку.</w:t>
            </w:r>
            <w:r w:rsidR="00D836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 xml:space="preserve"> Серле дөнья.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473"/>
        </w:trPr>
        <w:tc>
          <w:tcPr>
            <w:tcW w:w="675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245" w:type="dxa"/>
          </w:tcPr>
          <w:p w:rsidR="00F6126B" w:rsidRDefault="00F6126B" w:rsidP="00F6126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Солтан Шәмси. .”Табигатьнең газиз баласы” хикәясе.</w:t>
            </w:r>
          </w:p>
          <w:p w:rsidR="00D8369A" w:rsidRPr="00F6126B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2E" w:rsidRPr="00F935D5" w:rsidTr="0048742D">
        <w:trPr>
          <w:trHeight w:val="604"/>
        </w:trPr>
        <w:tc>
          <w:tcPr>
            <w:tcW w:w="675" w:type="dxa"/>
            <w:tcBorders>
              <w:bottom w:val="single" w:sz="4" w:space="0" w:color="auto"/>
            </w:tcBorders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245" w:type="dxa"/>
          </w:tcPr>
          <w:p w:rsidR="00D8369A" w:rsidRDefault="00F6126B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Йомгаклау</w:t>
            </w:r>
            <w:r w:rsidR="00D836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  <w:t>Үткәннәрне кабатларга</w:t>
            </w:r>
          </w:p>
          <w:p w:rsidR="00D8369A" w:rsidRDefault="00D8369A" w:rsidP="001214C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8369A" w:rsidRDefault="00D8369A" w:rsidP="0012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48742D" w:rsidRDefault="00EB7F2E" w:rsidP="00803C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03CE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</w:p>
    <w:p w:rsidR="00FC3C96" w:rsidRPr="00BF69ED" w:rsidRDefault="00BF69ED" w:rsidP="00BF69ED">
      <w:pPr>
        <w:spacing w:after="0"/>
        <w:ind w:left="708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7A016D" w:rsidRPr="00BF69ED" w:rsidRDefault="00EB7F2E" w:rsidP="00803CE2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3CE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</w:t>
      </w:r>
      <w:r w:rsidR="00BF69E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="007A016D" w:rsidRPr="00BF69ED">
        <w:rPr>
          <w:rFonts w:ascii="Times New Roman" w:hAnsi="Times New Roman" w:cs="Times New Roman"/>
          <w:b/>
          <w:sz w:val="24"/>
          <w:szCs w:val="24"/>
          <w:lang w:val="tt-RU"/>
        </w:rPr>
        <w:t xml:space="preserve">Өстәмә әдәбият         </w:t>
      </w:r>
    </w:p>
    <w:p w:rsidR="007A016D" w:rsidRPr="00803CE2" w:rsidRDefault="0035410A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Гайфуллина Ф.А.</w:t>
      </w:r>
      <w:r w:rsidR="00F935D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Әдәбият</w:t>
      </w:r>
      <w:r w:rsidR="00F935D5">
        <w:rPr>
          <w:rFonts w:ascii="Times New Roman" w:hAnsi="Times New Roman" w:cs="Times New Roman"/>
          <w:sz w:val="24"/>
          <w:szCs w:val="24"/>
          <w:lang w:val="tt-RU"/>
        </w:rPr>
        <w:t xml:space="preserve"> дәресләрендә. 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Казан, «Яңалиф»,</w:t>
      </w:r>
      <w:r w:rsidR="00F935D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2006 </w:t>
      </w:r>
    </w:p>
    <w:p w:rsidR="007A016D" w:rsidRPr="00803CE2" w:rsidRDefault="007A016D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30D03" w:rsidRPr="00803CE2">
        <w:rPr>
          <w:rFonts w:ascii="Times New Roman" w:hAnsi="Times New Roman" w:cs="Times New Roman"/>
          <w:sz w:val="24"/>
          <w:szCs w:val="24"/>
          <w:lang w:val="tt-RU"/>
        </w:rPr>
        <w:t>2.</w:t>
      </w:r>
      <w:r w:rsidRPr="00803CE2">
        <w:rPr>
          <w:rFonts w:ascii="Times New Roman" w:hAnsi="Times New Roman" w:cs="Times New Roman"/>
          <w:sz w:val="24"/>
          <w:szCs w:val="24"/>
          <w:lang w:val="tt-RU"/>
        </w:rPr>
        <w:t>Абдрахимова Я.Х. Татар әдәбияты дәресләрендә бәйләнешле сөйләм үстерү</w:t>
      </w:r>
      <w:r w:rsidR="006C6D78" w:rsidRPr="00803CE2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5-7 сыйныфлар.</w:t>
      </w:r>
      <w:r w:rsidR="006C6D78" w:rsidRPr="00803CE2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Казан, «Мәгариф» 2007 ел.</w:t>
      </w:r>
    </w:p>
    <w:p w:rsidR="00D30D03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Көч һәм рух тамырлары: Әдәплелек дәресләре. - Казан: Мәгариф, 2000.</w:t>
      </w:r>
    </w:p>
    <w:p w:rsidR="007A016D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Р.К.Әхмәтҗанова. Матурлык иленә юл.- Казан: Мәгариф, 2001.</w:t>
      </w:r>
    </w:p>
    <w:p w:rsidR="007A016D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5.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Татар халык иҗаты: Хрестоматия.- Казан: Мәгариф, 2004.</w:t>
      </w:r>
    </w:p>
    <w:p w:rsidR="007A016D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="006C6D78" w:rsidRPr="00803CE2">
        <w:rPr>
          <w:rFonts w:ascii="Times New Roman" w:hAnsi="Times New Roman" w:cs="Times New Roman"/>
          <w:sz w:val="24"/>
          <w:szCs w:val="24"/>
          <w:lang w:val="tt-RU"/>
        </w:rPr>
        <w:t>Балалар фольклоры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.- Казан: ТР”Хәтер нәшрияты, 2009.</w:t>
      </w:r>
    </w:p>
    <w:p w:rsidR="007A016D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7.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Татар балалар әдәбияты.Шигырьләр һәм пьесалар.- Казан: ТР”Хәтер нәшрияты, 2003.</w:t>
      </w:r>
    </w:p>
    <w:p w:rsidR="007A016D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8.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>Хәзерге бал</w:t>
      </w:r>
      <w:r w:rsidR="006C6D78" w:rsidRPr="00803CE2">
        <w:rPr>
          <w:rFonts w:ascii="Times New Roman" w:hAnsi="Times New Roman" w:cs="Times New Roman"/>
          <w:sz w:val="24"/>
          <w:szCs w:val="24"/>
          <w:lang w:val="tt-RU"/>
        </w:rPr>
        <w:t>алар шигърияте: Беренче җыентык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.- Казан: ТР”Хәтер нәшрияты, 2004.</w:t>
      </w:r>
    </w:p>
    <w:p w:rsidR="00D30D03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9.</w:t>
      </w:r>
      <w:r w:rsidR="006C6D78" w:rsidRPr="00803CE2">
        <w:rPr>
          <w:rFonts w:ascii="Times New Roman" w:hAnsi="Times New Roman" w:cs="Times New Roman"/>
          <w:sz w:val="24"/>
          <w:szCs w:val="24"/>
          <w:lang w:val="tt-RU"/>
        </w:rPr>
        <w:t>Хәзерге татар хикәяләре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.- Казан: ТР”Хәтер нәшрияты, 2012.</w:t>
      </w:r>
    </w:p>
    <w:p w:rsidR="00EB7F2E" w:rsidRPr="00803CE2" w:rsidRDefault="00D30D03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10.Бөек Ватан сугышы чоры прозасы</w:t>
      </w:r>
      <w:r w:rsidR="007A016D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.- Казан: ТР”Хәтер нәшрияты, 2002.</w:t>
      </w:r>
    </w:p>
    <w:p w:rsidR="0055197D" w:rsidRPr="00803CE2" w:rsidRDefault="0055197D" w:rsidP="00803CE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03CE2">
        <w:rPr>
          <w:rFonts w:ascii="Times New Roman" w:hAnsi="Times New Roman" w:cs="Times New Roman"/>
          <w:sz w:val="24"/>
          <w:szCs w:val="24"/>
          <w:lang w:val="tt-RU"/>
        </w:rPr>
        <w:t>11. Әдәбият</w:t>
      </w:r>
      <w:r w:rsidR="006C6D78" w:rsidRPr="00803CE2">
        <w:rPr>
          <w:rFonts w:ascii="Times New Roman" w:hAnsi="Times New Roman" w:cs="Times New Roman"/>
          <w:sz w:val="24"/>
          <w:szCs w:val="24"/>
          <w:lang w:val="tt-RU"/>
        </w:rPr>
        <w:t xml:space="preserve"> белеме сүзлеге (төз.  ред.  А.Г.Әхмадуллин).-Каза</w:t>
      </w:r>
      <w:r w:rsidRPr="00803CE2">
        <w:rPr>
          <w:rFonts w:ascii="Times New Roman" w:hAnsi="Times New Roman" w:cs="Times New Roman"/>
          <w:sz w:val="24"/>
          <w:szCs w:val="24"/>
          <w:lang w:val="tt-RU"/>
        </w:rPr>
        <w:t>н:Татар кит. нәшр.,1990.</w:t>
      </w:r>
    </w:p>
    <w:p w:rsidR="007A016D" w:rsidRDefault="007A016D" w:rsidP="00803C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A34D5" w:rsidRDefault="00EA34D5" w:rsidP="002B08F2">
      <w:pPr>
        <w:spacing w:after="0"/>
        <w:rPr>
          <w:lang w:val="tt-RU"/>
        </w:rPr>
      </w:pPr>
    </w:p>
    <w:p w:rsidR="00AC679A" w:rsidRDefault="00AC679A" w:rsidP="002B08F2">
      <w:pPr>
        <w:spacing w:after="0"/>
        <w:rPr>
          <w:lang w:val="tt-RU"/>
        </w:rPr>
      </w:pPr>
    </w:p>
    <w:p w:rsidR="00AC679A" w:rsidRPr="008362CE" w:rsidRDefault="00AC679A" w:rsidP="00AC67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D72D8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Электрон ресурслар исемлеге:</w:t>
      </w:r>
    </w:p>
    <w:p w:rsidR="00AC679A" w:rsidRPr="008362CE" w:rsidRDefault="00AC679A" w:rsidP="00AC67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tbl>
      <w:tblPr>
        <w:tblW w:w="1011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30"/>
        <w:gridCol w:w="6280"/>
        <w:gridCol w:w="1507"/>
      </w:tblGrid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left="74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Төре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left="3086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Әсбап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Сыйныф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Мультимедияле программа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"Г.Тукай. Тормыш юлы һәм иҗаты"ТР Мәгариф һәм фән министрлыгы заказы буенча эшләнгән, 2005.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Фонодәресләр комплекты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"Нәҗип Җиһанов", "Алмаз Монасыйпов", "Салих Сәйдәшев", НПК "Школьник", ТР Мәгариф һәм фән министрлыгы заказы буенча эшләнгән.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10 С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D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тан торган комплект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"Күренекле шәхесләр", "Аксу" студиясе тарафыннан ТР Мәгариф һәм фән министрлыгы заказы буенча эшләнгән, 2006.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Мультимедияле программа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"Фәнис Яруллин. Тормыш юлы һәм иҗаты", ТР Мәгариф һәм фән министрлыгы заказы буенча эшләнгән.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Мультимедияле программа (татар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softHyphen/>
              <w:t>ча, русча,инглизчә)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"Гасырларда калыр батырлык" (М.Җәлилнең тормыш юлы һәм иҗаты), "Мастер" ҖЧҖ тарафыннан ТР Мәгариф һәм фән министрлыгы заказы буенча эшләнгән, 2006.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6 С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D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тан торган комплект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Татар әдәбияты дәресләренә фонохрестоматия, "Аксу" студиясе тарафыннан ТР Мәгариф һәм фән министрлыгы заказы буенча эшләнгән, 2008.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  <w:tr w:rsidR="00AC679A" w:rsidRPr="008362CE" w:rsidTr="00AC679A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3 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DVD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и 1 С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t>D</w:t>
            </w: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дан торган җыентык</w:t>
            </w: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«Габдулла Тукай», «Вамин» Татарстанның мәдәни традицияләрен саклау һәм үстерү фонды, 2009.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79A" w:rsidRPr="008362CE" w:rsidRDefault="00AC679A" w:rsidP="005D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362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5-11 нче сыйныфлар</w:t>
            </w:r>
          </w:p>
        </w:tc>
      </w:tr>
    </w:tbl>
    <w:p w:rsidR="00AC679A" w:rsidRPr="0055197D" w:rsidRDefault="00AC679A" w:rsidP="002B08F2">
      <w:pPr>
        <w:spacing w:after="0"/>
        <w:rPr>
          <w:lang w:val="tt-RU"/>
        </w:rPr>
      </w:pPr>
    </w:p>
    <w:sectPr w:rsidR="00AC679A" w:rsidRPr="0055197D" w:rsidSect="00803C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EA" w:rsidRDefault="00C87BEA" w:rsidP="001214CA">
      <w:pPr>
        <w:spacing w:after="0" w:line="240" w:lineRule="auto"/>
      </w:pPr>
      <w:r>
        <w:separator/>
      </w:r>
    </w:p>
  </w:endnote>
  <w:endnote w:type="continuationSeparator" w:id="1">
    <w:p w:rsidR="00C87BEA" w:rsidRDefault="00C87BEA" w:rsidP="0012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EA" w:rsidRDefault="00C87BEA" w:rsidP="001214CA">
      <w:pPr>
        <w:spacing w:after="0" w:line="240" w:lineRule="auto"/>
      </w:pPr>
      <w:r>
        <w:separator/>
      </w:r>
    </w:p>
  </w:footnote>
  <w:footnote w:type="continuationSeparator" w:id="1">
    <w:p w:rsidR="00C87BEA" w:rsidRDefault="00C87BEA" w:rsidP="0012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16D"/>
    <w:rsid w:val="00000BB5"/>
    <w:rsid w:val="000954B3"/>
    <w:rsid w:val="000B1295"/>
    <w:rsid w:val="001214CA"/>
    <w:rsid w:val="00131382"/>
    <w:rsid w:val="00231170"/>
    <w:rsid w:val="0028423E"/>
    <w:rsid w:val="00285EE4"/>
    <w:rsid w:val="002B08F2"/>
    <w:rsid w:val="002B4C26"/>
    <w:rsid w:val="002D7D50"/>
    <w:rsid w:val="0035410A"/>
    <w:rsid w:val="00382E12"/>
    <w:rsid w:val="003C76B5"/>
    <w:rsid w:val="0043678C"/>
    <w:rsid w:val="00467BC6"/>
    <w:rsid w:val="0048742D"/>
    <w:rsid w:val="004F072B"/>
    <w:rsid w:val="004F3CA5"/>
    <w:rsid w:val="004F628A"/>
    <w:rsid w:val="0055197D"/>
    <w:rsid w:val="00565294"/>
    <w:rsid w:val="005D5AD1"/>
    <w:rsid w:val="00637E27"/>
    <w:rsid w:val="00676A77"/>
    <w:rsid w:val="00686EFE"/>
    <w:rsid w:val="006C6D78"/>
    <w:rsid w:val="00715314"/>
    <w:rsid w:val="007157FF"/>
    <w:rsid w:val="00772F0F"/>
    <w:rsid w:val="007A016D"/>
    <w:rsid w:val="007D07DD"/>
    <w:rsid w:val="007E5FD7"/>
    <w:rsid w:val="00803CE2"/>
    <w:rsid w:val="00890DE0"/>
    <w:rsid w:val="00931E7D"/>
    <w:rsid w:val="00942F5F"/>
    <w:rsid w:val="00966766"/>
    <w:rsid w:val="00975736"/>
    <w:rsid w:val="009E3966"/>
    <w:rsid w:val="00A047F5"/>
    <w:rsid w:val="00A1297D"/>
    <w:rsid w:val="00A55133"/>
    <w:rsid w:val="00A70273"/>
    <w:rsid w:val="00A805C7"/>
    <w:rsid w:val="00A9565E"/>
    <w:rsid w:val="00AC679A"/>
    <w:rsid w:val="00AE279D"/>
    <w:rsid w:val="00B34331"/>
    <w:rsid w:val="00B57F7B"/>
    <w:rsid w:val="00B64AF6"/>
    <w:rsid w:val="00B844D0"/>
    <w:rsid w:val="00BB78A8"/>
    <w:rsid w:val="00BF13ED"/>
    <w:rsid w:val="00BF69ED"/>
    <w:rsid w:val="00C00CE8"/>
    <w:rsid w:val="00C40424"/>
    <w:rsid w:val="00C87BEA"/>
    <w:rsid w:val="00C90D54"/>
    <w:rsid w:val="00CB7CB9"/>
    <w:rsid w:val="00D11473"/>
    <w:rsid w:val="00D166F4"/>
    <w:rsid w:val="00D30D03"/>
    <w:rsid w:val="00D327ED"/>
    <w:rsid w:val="00D8369A"/>
    <w:rsid w:val="00D94679"/>
    <w:rsid w:val="00D9579A"/>
    <w:rsid w:val="00DD7792"/>
    <w:rsid w:val="00DE76DF"/>
    <w:rsid w:val="00E35A1E"/>
    <w:rsid w:val="00E47CC3"/>
    <w:rsid w:val="00E70989"/>
    <w:rsid w:val="00EA34D5"/>
    <w:rsid w:val="00EA72FD"/>
    <w:rsid w:val="00EB66F5"/>
    <w:rsid w:val="00EB7F2E"/>
    <w:rsid w:val="00EC4D43"/>
    <w:rsid w:val="00EE4445"/>
    <w:rsid w:val="00F02250"/>
    <w:rsid w:val="00F6126B"/>
    <w:rsid w:val="00F935D5"/>
    <w:rsid w:val="00FC3C96"/>
    <w:rsid w:val="00FC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1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A01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676A77"/>
    <w:rPr>
      <w:shd w:val="clear" w:color="auto" w:fill="FFFFFF"/>
    </w:rPr>
  </w:style>
  <w:style w:type="character" w:customStyle="1" w:styleId="a6">
    <w:name w:val="Основной текст + Полужирный"/>
    <w:basedOn w:val="a5"/>
    <w:rsid w:val="00676A77"/>
    <w:rPr>
      <w:b/>
      <w:bCs/>
    </w:rPr>
  </w:style>
  <w:style w:type="paragraph" w:customStyle="1" w:styleId="1">
    <w:name w:val="Основной текст1"/>
    <w:basedOn w:val="a"/>
    <w:link w:val="a5"/>
    <w:rsid w:val="00676A77"/>
    <w:pPr>
      <w:shd w:val="clear" w:color="auto" w:fill="FFFFFF"/>
      <w:spacing w:after="0" w:line="245" w:lineRule="exact"/>
      <w:jc w:val="both"/>
    </w:pPr>
  </w:style>
  <w:style w:type="character" w:customStyle="1" w:styleId="a7">
    <w:name w:val="Основной текст + Курсив"/>
    <w:basedOn w:val="a5"/>
    <w:rsid w:val="00676A77"/>
    <w:rPr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2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4CA"/>
  </w:style>
  <w:style w:type="paragraph" w:styleId="aa">
    <w:name w:val="footer"/>
    <w:basedOn w:val="a"/>
    <w:link w:val="ab"/>
    <w:uiPriority w:val="99"/>
    <w:semiHidden/>
    <w:unhideWhenUsed/>
    <w:rsid w:val="0012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4CA"/>
  </w:style>
  <w:style w:type="paragraph" w:styleId="ac">
    <w:name w:val="List Paragraph"/>
    <w:basedOn w:val="a"/>
    <w:uiPriority w:val="34"/>
    <w:qFormat/>
    <w:rsid w:val="004F3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8175-A0A3-4E9B-B619-C8B816B6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2014-09-01T16:16:00Z</cp:lastPrinted>
  <dcterms:created xsi:type="dcterms:W3CDTF">2013-06-06T19:01:00Z</dcterms:created>
  <dcterms:modified xsi:type="dcterms:W3CDTF">2014-10-31T18:54:00Z</dcterms:modified>
</cp:coreProperties>
</file>