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E2" w:rsidRDefault="00E409E2" w:rsidP="00E409E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Школой в электронном виде предоставляются следующие услуги:</w:t>
      </w:r>
    </w:p>
    <w:p w:rsidR="00E409E2" w:rsidRDefault="00E409E2" w:rsidP="00E409E2">
      <w:pPr>
        <w:pStyle w:val="Default"/>
        <w:ind w:firstLine="567"/>
        <w:jc w:val="both"/>
        <w:rPr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08"/>
        <w:gridCol w:w="3144"/>
        <w:gridCol w:w="3827"/>
        <w:gridCol w:w="2268"/>
      </w:tblGrid>
      <w:tr w:rsidR="00E409E2" w:rsidTr="00B81114">
        <w:tc>
          <w:tcPr>
            <w:tcW w:w="50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44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827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</w:t>
            </w:r>
          </w:p>
        </w:tc>
        <w:tc>
          <w:tcPr>
            <w:tcW w:w="226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409E2" w:rsidTr="00B81114">
        <w:tc>
          <w:tcPr>
            <w:tcW w:w="50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заявлений, зачисление детей на дошкольный уровень образования</w:t>
            </w:r>
          </w:p>
        </w:tc>
        <w:tc>
          <w:tcPr>
            <w:tcW w:w="3827" w:type="dxa"/>
          </w:tcPr>
          <w:p w:rsidR="00E409E2" w:rsidRPr="005D40F8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личном кабинете на сайте школы по адресу </w:t>
            </w:r>
            <w:hyperlink r:id="rId4" w:history="1">
              <w:r w:rsidRPr="00C21280">
                <w:rPr>
                  <w:rStyle w:val="a3"/>
                  <w:sz w:val="28"/>
                  <w:szCs w:val="28"/>
                </w:rPr>
                <w:t>http://www.eureka-rostov.ru/</w:t>
              </w:r>
            </w:hyperlink>
          </w:p>
        </w:tc>
        <w:tc>
          <w:tcPr>
            <w:tcW w:w="226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дошкольному образованию;</w:t>
            </w:r>
          </w:p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</w:t>
            </w:r>
          </w:p>
        </w:tc>
      </w:tr>
      <w:tr w:rsidR="00E409E2" w:rsidTr="00B81114">
        <w:tc>
          <w:tcPr>
            <w:tcW w:w="50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E409E2" w:rsidRPr="000E766E" w:rsidRDefault="00E409E2" w:rsidP="00B81114">
            <w:pPr>
              <w:pStyle w:val="ConsPlusCell"/>
              <w:rPr>
                <w:rFonts w:eastAsiaTheme="minorEastAsia"/>
                <w:color w:val="000000"/>
                <w:sz w:val="28"/>
                <w:szCs w:val="28"/>
              </w:rPr>
            </w:pPr>
            <w:r w:rsidRPr="000E766E">
              <w:rPr>
                <w:rFonts w:eastAsiaTheme="minorEastAsia"/>
                <w:color w:val="000000"/>
                <w:sz w:val="28"/>
                <w:szCs w:val="28"/>
              </w:rPr>
              <w:t>Предоставление информации об организации        общедоступного и         бесплатного дошкольного,  начального общего, основного общего, среднего общего  образования, а так же дополнительного образования в    школе</w:t>
            </w:r>
          </w:p>
        </w:tc>
        <w:tc>
          <w:tcPr>
            <w:tcW w:w="3827" w:type="dxa"/>
          </w:tcPr>
          <w:p w:rsidR="00E409E2" w:rsidRPr="005D40F8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школы в разделе «О школе» на странице </w:t>
            </w:r>
            <w:hyperlink r:id="rId5" w:history="1">
              <w:r w:rsidRPr="00C21280">
                <w:rPr>
                  <w:rStyle w:val="a3"/>
                  <w:sz w:val="28"/>
                  <w:szCs w:val="28"/>
                </w:rPr>
                <w:t>http://www.eureka-rostov.ru/modules.php?name=Content&amp;pa=showpage&amp;pid=5</w:t>
              </w:r>
            </w:hyperlink>
          </w:p>
        </w:tc>
        <w:tc>
          <w:tcPr>
            <w:tcW w:w="226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работе;</w:t>
            </w:r>
          </w:p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</w:t>
            </w:r>
          </w:p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409E2" w:rsidTr="00B81114">
        <w:tc>
          <w:tcPr>
            <w:tcW w:w="50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E409E2" w:rsidRPr="000E766E" w:rsidRDefault="00E409E2" w:rsidP="00B81114">
            <w:pPr>
              <w:pStyle w:val="ConsPlusCell"/>
              <w:rPr>
                <w:rFonts w:eastAsiaTheme="minorEastAsia"/>
                <w:color w:val="000000"/>
                <w:sz w:val="28"/>
                <w:szCs w:val="28"/>
              </w:rPr>
            </w:pPr>
            <w:r w:rsidRPr="000E766E">
              <w:rPr>
                <w:rFonts w:eastAsiaTheme="minorEastAsia"/>
                <w:color w:val="000000"/>
                <w:sz w:val="28"/>
                <w:szCs w:val="28"/>
              </w:rPr>
              <w:t xml:space="preserve">Предоставление информации     о порядке проведения          государственной итоговой    аттестации </w:t>
            </w:r>
            <w:proofErr w:type="gramStart"/>
            <w:r w:rsidRPr="000E766E">
              <w:rPr>
                <w:rFonts w:eastAsiaTheme="minorEastAsia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E766E">
              <w:rPr>
                <w:rFonts w:eastAsiaTheme="minorEastAsia"/>
                <w:color w:val="000000"/>
                <w:sz w:val="28"/>
                <w:szCs w:val="28"/>
              </w:rPr>
              <w:t xml:space="preserve">     освоивших образовательные                          программы основного общего                         </w:t>
            </w:r>
          </w:p>
          <w:p w:rsidR="00E409E2" w:rsidRPr="000E766E" w:rsidRDefault="00E409E2" w:rsidP="00B81114">
            <w:pPr>
              <w:pStyle w:val="ConsPlusCell"/>
              <w:rPr>
                <w:rFonts w:eastAsiaTheme="minorEastAsia"/>
                <w:color w:val="000000"/>
                <w:sz w:val="28"/>
                <w:szCs w:val="28"/>
              </w:rPr>
            </w:pPr>
            <w:r w:rsidRPr="000E766E">
              <w:rPr>
                <w:rFonts w:eastAsiaTheme="minorEastAsia"/>
                <w:color w:val="000000"/>
                <w:sz w:val="28"/>
                <w:szCs w:val="28"/>
              </w:rPr>
              <w:t>и среднего общего образования, в том     числе в форме единого  государственного экзамена</w:t>
            </w:r>
          </w:p>
          <w:p w:rsidR="00E409E2" w:rsidRPr="000E766E" w:rsidRDefault="00E409E2" w:rsidP="00B81114">
            <w:pPr>
              <w:pStyle w:val="ConsPlusCell"/>
              <w:rPr>
                <w:rFonts w:eastAsiaTheme="minorEastAsia"/>
                <w:color w:val="000000"/>
                <w:sz w:val="28"/>
                <w:szCs w:val="28"/>
              </w:rPr>
            </w:pPr>
            <w:r w:rsidRPr="000E766E">
              <w:rPr>
                <w:rFonts w:eastAsiaTheme="minorEastAsia"/>
                <w:color w:val="000000"/>
                <w:sz w:val="28"/>
                <w:szCs w:val="28"/>
              </w:rPr>
              <w:t>и о результатах единого государственного экзамена</w:t>
            </w:r>
          </w:p>
        </w:tc>
        <w:tc>
          <w:tcPr>
            <w:tcW w:w="3827" w:type="dxa"/>
          </w:tcPr>
          <w:p w:rsidR="00E409E2" w:rsidRDefault="00775CB1" w:rsidP="00B81114">
            <w:pPr>
              <w:pStyle w:val="Default"/>
              <w:jc w:val="both"/>
              <w:rPr>
                <w:sz w:val="28"/>
                <w:szCs w:val="28"/>
              </w:rPr>
            </w:pPr>
            <w:hyperlink r:id="rId6" w:history="1">
              <w:r w:rsidR="00E409E2" w:rsidRPr="00C21280">
                <w:rPr>
                  <w:rStyle w:val="a3"/>
                  <w:sz w:val="28"/>
                  <w:szCs w:val="28"/>
                </w:rPr>
                <w:t>http://eureka-rostov.ru/modules.php?name=Content&amp;pa=showpage&amp;pid=155</w:t>
              </w:r>
            </w:hyperlink>
            <w:r w:rsidR="00E409E2">
              <w:rPr>
                <w:sz w:val="28"/>
                <w:szCs w:val="28"/>
              </w:rPr>
              <w:t xml:space="preserve">  и </w:t>
            </w:r>
          </w:p>
          <w:p w:rsidR="00E409E2" w:rsidRDefault="00775CB1" w:rsidP="00B81114">
            <w:pPr>
              <w:pStyle w:val="Default"/>
              <w:jc w:val="both"/>
              <w:rPr>
                <w:sz w:val="28"/>
                <w:szCs w:val="28"/>
              </w:rPr>
            </w:pPr>
            <w:hyperlink r:id="rId7" w:history="1">
              <w:r w:rsidR="00E409E2" w:rsidRPr="00C21280">
                <w:rPr>
                  <w:rStyle w:val="a3"/>
                  <w:sz w:val="28"/>
                  <w:szCs w:val="28"/>
                </w:rPr>
                <w:t>http://eureka-rostov.ru/modules.php?name=Content&amp;pa=showpage&amp;pid=156</w:t>
              </w:r>
            </w:hyperlink>
          </w:p>
        </w:tc>
        <w:tc>
          <w:tcPr>
            <w:tcW w:w="226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работе;</w:t>
            </w:r>
          </w:p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</w:t>
            </w:r>
          </w:p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409E2" w:rsidTr="00B81114">
        <w:tc>
          <w:tcPr>
            <w:tcW w:w="50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4" w:type="dxa"/>
          </w:tcPr>
          <w:p w:rsidR="00E409E2" w:rsidRPr="000E766E" w:rsidRDefault="00E409E2" w:rsidP="00B81114">
            <w:pPr>
              <w:pStyle w:val="ConsPlusCell"/>
              <w:rPr>
                <w:rFonts w:eastAsiaTheme="minorEastAsia"/>
                <w:color w:val="000000"/>
                <w:sz w:val="28"/>
                <w:szCs w:val="28"/>
              </w:rPr>
            </w:pPr>
            <w:r w:rsidRPr="000E766E">
              <w:rPr>
                <w:rFonts w:eastAsiaTheme="minorEastAsia"/>
                <w:color w:val="000000"/>
                <w:sz w:val="28"/>
                <w:szCs w:val="28"/>
              </w:rPr>
              <w:t>Зачисление в образовательно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е</w:t>
            </w:r>
            <w:r w:rsidRPr="000E766E">
              <w:rPr>
                <w:rFonts w:eastAsiaTheme="minorEastAsia"/>
                <w:color w:val="000000"/>
                <w:sz w:val="28"/>
                <w:szCs w:val="28"/>
              </w:rPr>
              <w:t xml:space="preserve"> учреждение </w:t>
            </w:r>
          </w:p>
        </w:tc>
        <w:tc>
          <w:tcPr>
            <w:tcW w:w="3827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личном кабинете на сайте школы по адресу </w:t>
            </w:r>
            <w:hyperlink r:id="rId8" w:history="1">
              <w:r w:rsidRPr="00C21280">
                <w:rPr>
                  <w:rStyle w:val="a3"/>
                  <w:sz w:val="28"/>
                  <w:szCs w:val="28"/>
                </w:rPr>
                <w:t>http://www.eureka-rostov.ru/</w:t>
              </w:r>
            </w:hyperlink>
          </w:p>
        </w:tc>
        <w:tc>
          <w:tcPr>
            <w:tcW w:w="226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учебно-воспитательной </w:t>
            </w:r>
            <w:r>
              <w:rPr>
                <w:sz w:val="28"/>
                <w:szCs w:val="28"/>
              </w:rPr>
              <w:lastRenderedPageBreak/>
              <w:t>работе;</w:t>
            </w:r>
          </w:p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</w:t>
            </w:r>
          </w:p>
        </w:tc>
      </w:tr>
      <w:tr w:rsidR="00E409E2" w:rsidTr="00B81114">
        <w:tc>
          <w:tcPr>
            <w:tcW w:w="50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44" w:type="dxa"/>
          </w:tcPr>
          <w:p w:rsidR="00E409E2" w:rsidRPr="000E766E" w:rsidRDefault="00E409E2" w:rsidP="00B81114">
            <w:pPr>
              <w:pStyle w:val="ConsPlusCell"/>
              <w:rPr>
                <w:rFonts w:eastAsiaTheme="minorEastAsia"/>
                <w:color w:val="000000"/>
                <w:sz w:val="28"/>
                <w:szCs w:val="28"/>
              </w:rPr>
            </w:pPr>
            <w:r w:rsidRPr="000E766E">
              <w:rPr>
                <w:rFonts w:eastAsiaTheme="minorEastAsia"/>
                <w:color w:val="000000"/>
                <w:sz w:val="28"/>
                <w:szCs w:val="28"/>
              </w:rPr>
              <w:t xml:space="preserve">Предоставление  информации о результатах текущей успеваемости обучающихся – электронный журнал,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электронный дневник</w:t>
            </w:r>
          </w:p>
        </w:tc>
        <w:tc>
          <w:tcPr>
            <w:tcW w:w="3827" w:type="dxa"/>
          </w:tcPr>
          <w:p w:rsidR="00E409E2" w:rsidRDefault="00775CB1" w:rsidP="00B81114">
            <w:pPr>
              <w:pStyle w:val="Default"/>
              <w:jc w:val="both"/>
              <w:rPr>
                <w:sz w:val="28"/>
                <w:szCs w:val="28"/>
              </w:rPr>
            </w:pPr>
            <w:hyperlink r:id="rId9" w:history="1">
              <w:r w:rsidR="00E409E2" w:rsidRPr="00C21280">
                <w:rPr>
                  <w:rStyle w:val="a3"/>
                  <w:sz w:val="28"/>
                  <w:szCs w:val="28"/>
                </w:rPr>
                <w:t>http://www.georo.ru/geoadmin/index.php</w:t>
              </w:r>
            </w:hyperlink>
          </w:p>
        </w:tc>
        <w:tc>
          <w:tcPr>
            <w:tcW w:w="2268" w:type="dxa"/>
          </w:tcPr>
          <w:p w:rsidR="00E409E2" w:rsidRDefault="00E409E2" w:rsidP="00B811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ПК «КОД»</w:t>
            </w:r>
          </w:p>
        </w:tc>
      </w:tr>
    </w:tbl>
    <w:p w:rsidR="00E409E2" w:rsidRDefault="00E409E2" w:rsidP="00E409E2">
      <w:pPr>
        <w:pStyle w:val="Default"/>
        <w:ind w:firstLine="567"/>
        <w:jc w:val="both"/>
        <w:rPr>
          <w:sz w:val="28"/>
          <w:szCs w:val="28"/>
        </w:rPr>
      </w:pPr>
    </w:p>
    <w:p w:rsidR="00E409E2" w:rsidRPr="0062194A" w:rsidRDefault="00E409E2" w:rsidP="00E409E2">
      <w:pPr>
        <w:pStyle w:val="Default"/>
        <w:ind w:firstLine="567"/>
        <w:jc w:val="both"/>
        <w:rPr>
          <w:sz w:val="28"/>
          <w:szCs w:val="28"/>
        </w:rPr>
      </w:pPr>
    </w:p>
    <w:p w:rsidR="00E409E2" w:rsidRPr="0062194A" w:rsidRDefault="00E409E2" w:rsidP="00E409E2">
      <w:pPr>
        <w:pStyle w:val="Default"/>
        <w:ind w:firstLine="567"/>
        <w:jc w:val="both"/>
        <w:rPr>
          <w:sz w:val="28"/>
          <w:szCs w:val="28"/>
        </w:rPr>
      </w:pPr>
      <w:r w:rsidRPr="0062194A">
        <w:rPr>
          <w:sz w:val="28"/>
          <w:szCs w:val="28"/>
        </w:rPr>
        <w:t xml:space="preserve">1.4. Заявителями муниципальной услуги по предоставлению информации о текущей успеваемости учащегося, ведение электронного дневника и электронного журнала могут быть родители (законные представители) обучающегося. </w:t>
      </w:r>
    </w:p>
    <w:p w:rsidR="00E409E2" w:rsidRDefault="00E409E2">
      <w:bookmarkStart w:id="0" w:name="_GoBack"/>
      <w:bookmarkEnd w:id="0"/>
    </w:p>
    <w:sectPr w:rsidR="00E409E2" w:rsidSect="0077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409E2"/>
    <w:rsid w:val="00775CB1"/>
    <w:rsid w:val="008851C1"/>
    <w:rsid w:val="00B62C85"/>
    <w:rsid w:val="00E409E2"/>
    <w:rsid w:val="00E6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409E2"/>
    <w:rPr>
      <w:color w:val="0000FF"/>
      <w:u w:val="single"/>
    </w:rPr>
  </w:style>
  <w:style w:type="table" w:styleId="a4">
    <w:name w:val="Table Grid"/>
    <w:basedOn w:val="a1"/>
    <w:uiPriority w:val="59"/>
    <w:rsid w:val="00E40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40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409E2"/>
    <w:rPr>
      <w:color w:val="0000FF"/>
      <w:u w:val="single"/>
    </w:rPr>
  </w:style>
  <w:style w:type="table" w:styleId="a4">
    <w:name w:val="Table Grid"/>
    <w:basedOn w:val="a1"/>
    <w:uiPriority w:val="59"/>
    <w:rsid w:val="00E40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40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ka-rost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ureka-rostov.ru/modules.php?name=Content&amp;pa=showpage&amp;pid=156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eka-rostov.ru/modules.php?name=Content&amp;pa=showpage&amp;pid=1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ureka-rostov.ru/modules.php?name=Content&amp;pa=showpage&amp;pid=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ureka-rostov.ru/" TargetMode="External"/><Relationship Id="rId9" Type="http://schemas.openxmlformats.org/officeDocument/2006/relationships/hyperlink" Target="http://www.georo.ru/geoadm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96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3</cp:revision>
  <dcterms:created xsi:type="dcterms:W3CDTF">2014-11-13T09:20:00Z</dcterms:created>
  <dcterms:modified xsi:type="dcterms:W3CDTF">2014-11-14T16:09:00Z</dcterms:modified>
</cp:coreProperties>
</file>