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383" w:rsidRDefault="002B6383" w:rsidP="00695D7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067D">
        <w:rPr>
          <w:rFonts w:ascii="Times New Roman" w:hAnsi="Times New Roman"/>
          <w:sz w:val="28"/>
          <w:szCs w:val="28"/>
        </w:rPr>
        <w:t xml:space="preserve">Муниципальное учреждение дополнительного образования </w:t>
      </w:r>
    </w:p>
    <w:p w:rsidR="002B6383" w:rsidRPr="0054067D" w:rsidRDefault="002B6383" w:rsidP="00695D7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067D">
        <w:rPr>
          <w:rFonts w:ascii="Times New Roman" w:hAnsi="Times New Roman"/>
          <w:sz w:val="28"/>
          <w:szCs w:val="28"/>
        </w:rPr>
        <w:t>«Детский эколого-биологический центр г. Черемхово»</w:t>
      </w:r>
    </w:p>
    <w:p w:rsidR="002B6383" w:rsidRDefault="002B6383" w:rsidP="00695D71">
      <w:pPr>
        <w:pStyle w:val="a3"/>
        <w:spacing w:after="0" w:line="240" w:lineRule="auto"/>
        <w:ind w:left="0" w:firstLine="709"/>
      </w:pPr>
    </w:p>
    <w:p w:rsidR="002B6383" w:rsidRDefault="002B6383" w:rsidP="00695D71">
      <w:pPr>
        <w:pStyle w:val="a3"/>
        <w:spacing w:after="0" w:line="240" w:lineRule="auto"/>
        <w:ind w:left="0" w:firstLine="709"/>
      </w:pPr>
    </w:p>
    <w:p w:rsidR="002B6383" w:rsidRDefault="002B6383" w:rsidP="00695D71">
      <w:pPr>
        <w:pStyle w:val="a3"/>
        <w:spacing w:after="0" w:line="240" w:lineRule="auto"/>
        <w:ind w:left="0" w:firstLine="709"/>
      </w:pPr>
    </w:p>
    <w:p w:rsidR="002B6383" w:rsidRDefault="002B6383" w:rsidP="00695D71">
      <w:pPr>
        <w:pStyle w:val="a3"/>
        <w:spacing w:after="0" w:line="240" w:lineRule="auto"/>
        <w:ind w:left="0" w:firstLine="709"/>
      </w:pPr>
    </w:p>
    <w:p w:rsidR="002B6383" w:rsidRDefault="002B6383" w:rsidP="00695D71">
      <w:pPr>
        <w:pStyle w:val="a3"/>
        <w:spacing w:after="0" w:line="240" w:lineRule="auto"/>
        <w:ind w:left="0" w:firstLine="709"/>
      </w:pPr>
    </w:p>
    <w:p w:rsidR="002B6383" w:rsidRDefault="002B6383" w:rsidP="00695D71">
      <w:pPr>
        <w:pStyle w:val="a3"/>
        <w:spacing w:after="0" w:line="240" w:lineRule="auto"/>
        <w:ind w:left="0" w:firstLine="709"/>
      </w:pPr>
    </w:p>
    <w:p w:rsidR="002B6383" w:rsidRDefault="002B6383" w:rsidP="00695D71">
      <w:pPr>
        <w:pStyle w:val="a3"/>
        <w:spacing w:after="0" w:line="240" w:lineRule="auto"/>
        <w:ind w:left="0" w:firstLine="709"/>
      </w:pPr>
    </w:p>
    <w:p w:rsidR="00695D71" w:rsidRDefault="00695D71" w:rsidP="00695D71">
      <w:pPr>
        <w:pStyle w:val="a3"/>
        <w:spacing w:after="0" w:line="240" w:lineRule="auto"/>
        <w:ind w:left="0" w:firstLine="709"/>
      </w:pPr>
    </w:p>
    <w:p w:rsidR="00695D71" w:rsidRDefault="00695D71" w:rsidP="00695D71">
      <w:pPr>
        <w:pStyle w:val="a3"/>
        <w:spacing w:after="0" w:line="240" w:lineRule="auto"/>
        <w:ind w:left="0" w:firstLine="709"/>
      </w:pPr>
    </w:p>
    <w:p w:rsidR="00F13111" w:rsidRDefault="00F13111" w:rsidP="00695D71">
      <w:pPr>
        <w:pStyle w:val="a3"/>
        <w:spacing w:after="0" w:line="240" w:lineRule="auto"/>
        <w:ind w:left="0" w:firstLine="709"/>
      </w:pPr>
    </w:p>
    <w:p w:rsidR="00F13111" w:rsidRDefault="00F13111" w:rsidP="00695D71">
      <w:pPr>
        <w:pStyle w:val="a3"/>
        <w:spacing w:after="0" w:line="240" w:lineRule="auto"/>
        <w:ind w:left="0" w:firstLine="709"/>
      </w:pPr>
    </w:p>
    <w:p w:rsidR="00F13111" w:rsidRDefault="00F13111" w:rsidP="00695D71">
      <w:pPr>
        <w:pStyle w:val="a3"/>
        <w:spacing w:after="0" w:line="240" w:lineRule="auto"/>
        <w:ind w:left="0" w:firstLine="709"/>
      </w:pPr>
    </w:p>
    <w:p w:rsidR="00695D71" w:rsidRDefault="00695D71" w:rsidP="00695D71">
      <w:pPr>
        <w:pStyle w:val="a3"/>
        <w:spacing w:after="0" w:line="240" w:lineRule="auto"/>
        <w:ind w:left="0" w:firstLine="709"/>
      </w:pPr>
    </w:p>
    <w:p w:rsidR="002B6383" w:rsidRDefault="002B6383" w:rsidP="00695D71">
      <w:pPr>
        <w:pStyle w:val="a3"/>
        <w:spacing w:after="0" w:line="240" w:lineRule="auto"/>
        <w:ind w:left="0" w:firstLine="709"/>
      </w:pPr>
    </w:p>
    <w:p w:rsidR="002B6383" w:rsidRDefault="00695D71" w:rsidP="00695D71">
      <w:pPr>
        <w:pStyle w:val="a3"/>
        <w:spacing w:after="0" w:line="240" w:lineRule="auto"/>
        <w:ind w:left="0" w:firstLine="709"/>
        <w:jc w:val="center"/>
      </w:pPr>
      <w:r>
        <w:rPr>
          <w:rFonts w:ascii="Times New Roman" w:hAnsi="Times New Roman"/>
          <w:b/>
          <w:sz w:val="28"/>
          <w:szCs w:val="28"/>
        </w:rPr>
        <w:t>Отчет об</w:t>
      </w:r>
      <w:r w:rsidR="002B6383" w:rsidRPr="00173F89">
        <w:rPr>
          <w:rFonts w:ascii="Times New Roman" w:hAnsi="Times New Roman"/>
          <w:b/>
          <w:sz w:val="28"/>
          <w:szCs w:val="28"/>
        </w:rPr>
        <w:t xml:space="preserve"> </w:t>
      </w:r>
      <w:r w:rsidRPr="00173F89">
        <w:rPr>
          <w:rFonts w:ascii="Times New Roman" w:hAnsi="Times New Roman"/>
          <w:b/>
          <w:sz w:val="28"/>
          <w:szCs w:val="28"/>
        </w:rPr>
        <w:t>э</w:t>
      </w:r>
      <w:r>
        <w:rPr>
          <w:rFonts w:ascii="Times New Roman" w:hAnsi="Times New Roman"/>
          <w:b/>
          <w:sz w:val="28"/>
          <w:szCs w:val="28"/>
        </w:rPr>
        <w:t>к</w:t>
      </w:r>
      <w:r w:rsidRPr="00173F89">
        <w:rPr>
          <w:rFonts w:ascii="Times New Roman" w:hAnsi="Times New Roman"/>
          <w:b/>
          <w:sz w:val="28"/>
          <w:szCs w:val="28"/>
        </w:rPr>
        <w:t>скурсии</w:t>
      </w:r>
    </w:p>
    <w:p w:rsidR="002B6383" w:rsidRPr="008B2CE0" w:rsidRDefault="002B6383" w:rsidP="00695D71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36"/>
          <w:szCs w:val="28"/>
        </w:rPr>
      </w:pPr>
      <w:r w:rsidRPr="008B2CE0">
        <w:rPr>
          <w:rFonts w:ascii="Times New Roman" w:hAnsi="Times New Roman"/>
          <w:b/>
          <w:sz w:val="40"/>
          <w:szCs w:val="40"/>
        </w:rPr>
        <w:t>Тема</w:t>
      </w:r>
      <w:r w:rsidRPr="008B2CE0">
        <w:rPr>
          <w:rFonts w:ascii="Times New Roman" w:hAnsi="Times New Roman"/>
          <w:b/>
          <w:sz w:val="36"/>
          <w:szCs w:val="28"/>
        </w:rPr>
        <w:t>: «</w:t>
      </w:r>
      <w:r w:rsidR="00695D71">
        <w:rPr>
          <w:rFonts w:ascii="Times New Roman" w:hAnsi="Times New Roman"/>
          <w:b/>
          <w:sz w:val="36"/>
          <w:szCs w:val="28"/>
        </w:rPr>
        <w:t xml:space="preserve">Дом Народного Творчества и Музей села </w:t>
      </w:r>
      <w:proofErr w:type="spellStart"/>
      <w:r w:rsidR="00695D71">
        <w:rPr>
          <w:rFonts w:ascii="Times New Roman" w:hAnsi="Times New Roman"/>
          <w:b/>
          <w:sz w:val="36"/>
          <w:szCs w:val="28"/>
        </w:rPr>
        <w:t>Бельск</w:t>
      </w:r>
      <w:proofErr w:type="spellEnd"/>
      <w:r w:rsidRPr="008B2CE0">
        <w:rPr>
          <w:rFonts w:ascii="Times New Roman" w:hAnsi="Times New Roman"/>
          <w:b/>
          <w:sz w:val="36"/>
          <w:szCs w:val="28"/>
        </w:rPr>
        <w:t>»</w:t>
      </w:r>
    </w:p>
    <w:p w:rsidR="002B6383" w:rsidRPr="008B2CE0" w:rsidRDefault="002B6383" w:rsidP="00695D71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2B6383" w:rsidRPr="008B2CE0" w:rsidRDefault="002B6383" w:rsidP="00695D71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2B6383" w:rsidRDefault="002B6383" w:rsidP="00695D71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2B6383" w:rsidRDefault="002B6383" w:rsidP="00695D71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2B6383" w:rsidRDefault="002B6383" w:rsidP="00695D71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2B6383" w:rsidRPr="008B2CE0" w:rsidRDefault="002B6383" w:rsidP="00695D71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2B6383" w:rsidRDefault="002B6383" w:rsidP="00F13111">
      <w:pPr>
        <w:pStyle w:val="a3"/>
        <w:spacing w:after="0" w:line="240" w:lineRule="auto"/>
        <w:ind w:left="72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Pr="008B2CE0">
        <w:rPr>
          <w:rFonts w:ascii="Times New Roman" w:hAnsi="Times New Roman"/>
          <w:sz w:val="28"/>
          <w:szCs w:val="28"/>
        </w:rPr>
        <w:t>: п.д.о.</w:t>
      </w:r>
    </w:p>
    <w:p w:rsidR="00695D71" w:rsidRPr="008B2CE0" w:rsidRDefault="00695D71" w:rsidP="00F13111">
      <w:pPr>
        <w:pStyle w:val="a3"/>
        <w:spacing w:after="0" w:line="240" w:lineRule="auto"/>
        <w:ind w:left="72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Минченко Ю.С.</w:t>
      </w:r>
    </w:p>
    <w:p w:rsidR="002B6383" w:rsidRDefault="002B6383" w:rsidP="00F13111">
      <w:pPr>
        <w:pStyle w:val="a3"/>
        <w:spacing w:after="0" w:line="240" w:lineRule="auto"/>
        <w:ind w:left="7230"/>
        <w:rPr>
          <w:rFonts w:ascii="Times New Roman" w:hAnsi="Times New Roman"/>
          <w:sz w:val="28"/>
          <w:szCs w:val="28"/>
        </w:rPr>
      </w:pPr>
      <w:r w:rsidRPr="008B2CE0">
        <w:rPr>
          <w:rFonts w:ascii="Times New Roman" w:hAnsi="Times New Roman"/>
          <w:sz w:val="28"/>
          <w:szCs w:val="28"/>
        </w:rPr>
        <w:t>Объединение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695D71">
        <w:rPr>
          <w:rFonts w:ascii="Times New Roman" w:hAnsi="Times New Roman"/>
          <w:sz w:val="28"/>
          <w:szCs w:val="28"/>
        </w:rPr>
        <w:t>«Цветочный калейдоскоп</w:t>
      </w:r>
      <w:r>
        <w:rPr>
          <w:rFonts w:ascii="Times New Roman" w:hAnsi="Times New Roman"/>
          <w:sz w:val="28"/>
          <w:szCs w:val="28"/>
        </w:rPr>
        <w:t>»</w:t>
      </w:r>
    </w:p>
    <w:p w:rsidR="002B6383" w:rsidRDefault="002B6383" w:rsidP="00695D71">
      <w:pPr>
        <w:pStyle w:val="a3"/>
        <w:spacing w:after="0" w:line="240" w:lineRule="auto"/>
        <w:ind w:left="6804"/>
        <w:jc w:val="both"/>
        <w:rPr>
          <w:rFonts w:ascii="Times New Roman" w:hAnsi="Times New Roman"/>
          <w:sz w:val="28"/>
          <w:szCs w:val="28"/>
        </w:rPr>
      </w:pPr>
    </w:p>
    <w:p w:rsidR="002B6383" w:rsidRDefault="002B6383" w:rsidP="00695D71">
      <w:pPr>
        <w:pStyle w:val="a3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</w:p>
    <w:p w:rsidR="002B6383" w:rsidRDefault="002B6383" w:rsidP="00695D71">
      <w:pPr>
        <w:pStyle w:val="a3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</w:p>
    <w:p w:rsidR="002B6383" w:rsidRDefault="002B6383" w:rsidP="00695D71">
      <w:pPr>
        <w:pStyle w:val="a3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</w:p>
    <w:p w:rsidR="002B6383" w:rsidRDefault="002B6383" w:rsidP="00695D71">
      <w:pPr>
        <w:pStyle w:val="a3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</w:p>
    <w:p w:rsidR="002B6383" w:rsidRDefault="002B6383" w:rsidP="00695D71">
      <w:pPr>
        <w:pStyle w:val="a3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</w:p>
    <w:p w:rsidR="002B6383" w:rsidRDefault="002B6383" w:rsidP="00695D71">
      <w:pPr>
        <w:pStyle w:val="a3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</w:p>
    <w:p w:rsidR="002B6383" w:rsidRDefault="002B6383" w:rsidP="00695D71">
      <w:pPr>
        <w:pStyle w:val="a3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</w:p>
    <w:p w:rsidR="002B6383" w:rsidRDefault="002B6383" w:rsidP="00695D71">
      <w:pPr>
        <w:pStyle w:val="a3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</w:p>
    <w:p w:rsidR="002B6383" w:rsidRDefault="002B6383" w:rsidP="00695D71">
      <w:pPr>
        <w:pStyle w:val="a3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</w:p>
    <w:p w:rsidR="002B6383" w:rsidRDefault="002B6383" w:rsidP="00695D71">
      <w:pPr>
        <w:pStyle w:val="a3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</w:p>
    <w:p w:rsidR="002B6383" w:rsidRDefault="002B6383" w:rsidP="00695D71">
      <w:pPr>
        <w:pStyle w:val="a3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</w:p>
    <w:p w:rsidR="002B6383" w:rsidRDefault="002B6383" w:rsidP="00695D71">
      <w:pPr>
        <w:pStyle w:val="a3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</w:p>
    <w:p w:rsidR="00695D71" w:rsidRDefault="00695D71" w:rsidP="00695D71">
      <w:pPr>
        <w:pStyle w:val="a3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</w:p>
    <w:p w:rsidR="00695D71" w:rsidRDefault="00695D71" w:rsidP="00695D71">
      <w:pPr>
        <w:pStyle w:val="a3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</w:p>
    <w:p w:rsidR="00695D71" w:rsidRDefault="00695D71" w:rsidP="00695D71">
      <w:pPr>
        <w:pStyle w:val="a3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</w:p>
    <w:p w:rsidR="00695D71" w:rsidRDefault="00695D71" w:rsidP="00695D71">
      <w:pPr>
        <w:pStyle w:val="a3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</w:p>
    <w:p w:rsidR="00695D71" w:rsidRDefault="00695D71" w:rsidP="00695D71">
      <w:pPr>
        <w:pStyle w:val="a3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</w:p>
    <w:p w:rsidR="002B6383" w:rsidRDefault="002B6383" w:rsidP="00695D71">
      <w:pPr>
        <w:pStyle w:val="a3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</w:p>
    <w:p w:rsidR="002B6383" w:rsidRDefault="002B6383" w:rsidP="00695D71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Черемхово, 2014</w:t>
      </w:r>
    </w:p>
    <w:p w:rsidR="00695D71" w:rsidRDefault="00695D71" w:rsidP="00695D71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695D71" w:rsidRDefault="005C1A9A" w:rsidP="00695D71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Э</w:t>
      </w:r>
      <w:r w:rsidR="00695D71">
        <w:rPr>
          <w:rFonts w:ascii="Times New Roman" w:hAnsi="Times New Roman"/>
          <w:b/>
          <w:sz w:val="28"/>
          <w:szCs w:val="28"/>
        </w:rPr>
        <w:t xml:space="preserve">кскурсия </w:t>
      </w:r>
    </w:p>
    <w:p w:rsidR="00695D71" w:rsidRPr="008B2CE0" w:rsidRDefault="00695D71" w:rsidP="00695D71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36"/>
          <w:szCs w:val="28"/>
        </w:rPr>
      </w:pPr>
      <w:r w:rsidRPr="008B2CE0">
        <w:rPr>
          <w:rFonts w:ascii="Times New Roman" w:hAnsi="Times New Roman"/>
          <w:b/>
          <w:sz w:val="36"/>
          <w:szCs w:val="28"/>
        </w:rPr>
        <w:t>«</w:t>
      </w:r>
      <w:r>
        <w:rPr>
          <w:rFonts w:ascii="Times New Roman" w:hAnsi="Times New Roman"/>
          <w:b/>
          <w:sz w:val="36"/>
          <w:szCs w:val="28"/>
        </w:rPr>
        <w:t xml:space="preserve">Дом Народного Творчества и Музей села </w:t>
      </w:r>
      <w:proofErr w:type="spellStart"/>
      <w:r>
        <w:rPr>
          <w:rFonts w:ascii="Times New Roman" w:hAnsi="Times New Roman"/>
          <w:b/>
          <w:sz w:val="36"/>
          <w:szCs w:val="28"/>
        </w:rPr>
        <w:t>Бельск</w:t>
      </w:r>
      <w:proofErr w:type="spellEnd"/>
      <w:r w:rsidRPr="008B2CE0">
        <w:rPr>
          <w:rFonts w:ascii="Times New Roman" w:hAnsi="Times New Roman"/>
          <w:b/>
          <w:sz w:val="36"/>
          <w:szCs w:val="28"/>
        </w:rPr>
        <w:t>»</w:t>
      </w:r>
    </w:p>
    <w:p w:rsidR="00695D71" w:rsidRDefault="00695D71" w:rsidP="00695D71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2B6383" w:rsidRDefault="002B6383" w:rsidP="005C1A9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</w:t>
      </w:r>
      <w:r w:rsidR="00695D71">
        <w:rPr>
          <w:rFonts w:ascii="Times New Roman" w:hAnsi="Times New Roman"/>
          <w:sz w:val="28"/>
          <w:szCs w:val="28"/>
        </w:rPr>
        <w:t xml:space="preserve"> формирование представления о народном творчестве и истории с. </w:t>
      </w:r>
      <w:proofErr w:type="spellStart"/>
      <w:r w:rsidR="00695D71">
        <w:rPr>
          <w:rFonts w:ascii="Times New Roman" w:hAnsi="Times New Roman"/>
          <w:sz w:val="28"/>
          <w:szCs w:val="28"/>
        </w:rPr>
        <w:t>Бельск</w:t>
      </w:r>
      <w:proofErr w:type="spellEnd"/>
      <w:r w:rsidR="005C1A9A">
        <w:rPr>
          <w:rFonts w:ascii="Times New Roman" w:hAnsi="Times New Roman"/>
          <w:sz w:val="28"/>
          <w:szCs w:val="28"/>
        </w:rPr>
        <w:t>.</w:t>
      </w:r>
    </w:p>
    <w:p w:rsidR="002B6383" w:rsidRDefault="002B6383" w:rsidP="005C1A9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  <w:r w:rsidR="00695D71">
        <w:rPr>
          <w:rFonts w:ascii="Times New Roman" w:hAnsi="Times New Roman"/>
          <w:sz w:val="28"/>
          <w:szCs w:val="28"/>
        </w:rPr>
        <w:t xml:space="preserve"> </w:t>
      </w:r>
      <w:r w:rsidR="005C1A9A">
        <w:rPr>
          <w:rFonts w:ascii="Times New Roman" w:hAnsi="Times New Roman"/>
          <w:sz w:val="28"/>
          <w:szCs w:val="28"/>
        </w:rPr>
        <w:t xml:space="preserve">- познакомить с историей с. </w:t>
      </w:r>
      <w:proofErr w:type="spellStart"/>
      <w:r w:rsidR="005C1A9A">
        <w:rPr>
          <w:rFonts w:ascii="Times New Roman" w:hAnsi="Times New Roman"/>
          <w:sz w:val="28"/>
          <w:szCs w:val="28"/>
        </w:rPr>
        <w:t>Бельск</w:t>
      </w:r>
      <w:proofErr w:type="spellEnd"/>
      <w:r w:rsidR="005C1A9A">
        <w:rPr>
          <w:rFonts w:ascii="Times New Roman" w:hAnsi="Times New Roman"/>
          <w:sz w:val="28"/>
          <w:szCs w:val="28"/>
        </w:rPr>
        <w:t>;</w:t>
      </w:r>
    </w:p>
    <w:p w:rsidR="005C1A9A" w:rsidRDefault="005C1A9A" w:rsidP="005C1A9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- популяризировать ремесла народного творчества;</w:t>
      </w:r>
    </w:p>
    <w:p w:rsidR="002B6383" w:rsidRPr="00857035" w:rsidRDefault="005C1A9A" w:rsidP="005C1A9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- формировать чувство бережного отношения к предметам истории родного края.</w:t>
      </w:r>
    </w:p>
    <w:p w:rsidR="002B6383" w:rsidRDefault="002B6383" w:rsidP="005C1A9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Профиль:</w:t>
      </w:r>
      <w:bookmarkStart w:id="0" w:name="_GoBack"/>
      <w:bookmarkEnd w:id="0"/>
      <w:r w:rsidR="005C1A9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C1A9A">
        <w:rPr>
          <w:rFonts w:ascii="Times New Roman" w:hAnsi="Times New Roman"/>
          <w:sz w:val="28"/>
          <w:szCs w:val="28"/>
        </w:rPr>
        <w:t>краеведческая</w:t>
      </w:r>
      <w:proofErr w:type="gramEnd"/>
    </w:p>
    <w:p w:rsidR="002B6383" w:rsidRDefault="002B6383" w:rsidP="005C1A9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Долгосрочность:</w:t>
      </w:r>
      <w:r w:rsidR="005C1A9A">
        <w:rPr>
          <w:rFonts w:ascii="Times New Roman" w:hAnsi="Times New Roman"/>
          <w:sz w:val="28"/>
          <w:szCs w:val="28"/>
        </w:rPr>
        <w:t xml:space="preserve"> трехчасовая</w:t>
      </w:r>
    </w:p>
    <w:p w:rsidR="002B6383" w:rsidRDefault="002B6383" w:rsidP="005C1A9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B6383" w:rsidRDefault="002B6383" w:rsidP="005C1A9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Блок программы:</w:t>
      </w:r>
      <w:r w:rsidR="005C1A9A">
        <w:rPr>
          <w:rFonts w:ascii="Times New Roman" w:hAnsi="Times New Roman"/>
          <w:sz w:val="28"/>
          <w:szCs w:val="28"/>
        </w:rPr>
        <w:t xml:space="preserve">   --------</w:t>
      </w:r>
    </w:p>
    <w:p w:rsidR="002B6383" w:rsidRDefault="005C1A9A" w:rsidP="005C1A9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детей</w:t>
      </w:r>
      <w:r w:rsidR="002B6383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8-9 лет (2 кл, МОУ </w:t>
      </w:r>
      <w:proofErr w:type="spellStart"/>
      <w:r>
        <w:rPr>
          <w:rFonts w:ascii="Times New Roman" w:hAnsi="Times New Roman"/>
          <w:sz w:val="28"/>
          <w:szCs w:val="28"/>
        </w:rPr>
        <w:t>Шк</w:t>
      </w:r>
      <w:proofErr w:type="spellEnd"/>
      <w:r>
        <w:rPr>
          <w:rFonts w:ascii="Times New Roman" w:hAnsi="Times New Roman"/>
          <w:sz w:val="28"/>
          <w:szCs w:val="28"/>
        </w:rPr>
        <w:t xml:space="preserve">. №3г. </w:t>
      </w:r>
      <w:proofErr w:type="gramStart"/>
      <w:r>
        <w:rPr>
          <w:rFonts w:ascii="Times New Roman" w:hAnsi="Times New Roman"/>
          <w:sz w:val="28"/>
          <w:szCs w:val="28"/>
        </w:rPr>
        <w:t>Черемхово) – 10 чел.</w:t>
      </w:r>
      <w:proofErr w:type="gramEnd"/>
    </w:p>
    <w:p w:rsidR="002B6383" w:rsidRDefault="002B6383" w:rsidP="005C1A9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проведения:</w:t>
      </w:r>
      <w:r w:rsidR="005C1A9A">
        <w:rPr>
          <w:rFonts w:ascii="Times New Roman" w:hAnsi="Times New Roman"/>
          <w:sz w:val="28"/>
          <w:szCs w:val="28"/>
        </w:rPr>
        <w:t xml:space="preserve"> 09.10.14</w:t>
      </w:r>
    </w:p>
    <w:p w:rsidR="002B6383" w:rsidRDefault="002B6383" w:rsidP="005C1A9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проведения:</w:t>
      </w:r>
      <w:r w:rsidR="005C1A9A">
        <w:rPr>
          <w:rFonts w:ascii="Times New Roman" w:hAnsi="Times New Roman"/>
          <w:sz w:val="28"/>
          <w:szCs w:val="28"/>
        </w:rPr>
        <w:t xml:space="preserve"> Дом Народного Творчества, Изба священнослужителя и Музей при школе села </w:t>
      </w:r>
      <w:proofErr w:type="spellStart"/>
      <w:r w:rsidR="005C1A9A">
        <w:rPr>
          <w:rFonts w:ascii="Times New Roman" w:hAnsi="Times New Roman"/>
          <w:sz w:val="28"/>
          <w:szCs w:val="28"/>
        </w:rPr>
        <w:t>Бельск</w:t>
      </w:r>
      <w:proofErr w:type="spellEnd"/>
      <w:r w:rsidR="005C1A9A">
        <w:rPr>
          <w:rFonts w:ascii="Times New Roman" w:hAnsi="Times New Roman"/>
          <w:sz w:val="28"/>
          <w:szCs w:val="28"/>
        </w:rPr>
        <w:t>.</w:t>
      </w:r>
    </w:p>
    <w:p w:rsidR="002B6383" w:rsidRDefault="002B6383" w:rsidP="005C1A9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B6383" w:rsidRDefault="001017E4" w:rsidP="001017E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09.10.14 для юннатов объединения «Цветочный калейдоскоп» (10 чел.) и «Связь веков» (4 чел.) была организована экскурсия в Дом народного творчества и Музей села </w:t>
      </w:r>
      <w:proofErr w:type="spellStart"/>
      <w:r>
        <w:rPr>
          <w:rFonts w:ascii="Times New Roman" w:hAnsi="Times New Roman"/>
          <w:sz w:val="28"/>
          <w:szCs w:val="28"/>
        </w:rPr>
        <w:t>Бельск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8518B" w:rsidRDefault="001017E4" w:rsidP="001017E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Доме народного творчества педагоги рассказали ребятам о творческих направлениях, в которых занимаются дети. Первое направление – это береста и соломка. Педагог рассказал</w:t>
      </w:r>
      <w:r w:rsidR="00D2339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 подготовить бересту и соломку, какие виды плетения существуют, показал замечательных кукол из соломки. А к наступающему году козы </w:t>
      </w:r>
      <w:proofErr w:type="spellStart"/>
      <w:r>
        <w:rPr>
          <w:rFonts w:ascii="Times New Roman" w:hAnsi="Times New Roman"/>
          <w:sz w:val="28"/>
          <w:szCs w:val="28"/>
        </w:rPr>
        <w:t>бельские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ребята уже сделали семейку коз из соломы в русско-народном стиле.</w:t>
      </w:r>
      <w:r w:rsidR="0008518B">
        <w:rPr>
          <w:rFonts w:ascii="Times New Roman" w:hAnsi="Times New Roman"/>
          <w:sz w:val="28"/>
          <w:szCs w:val="28"/>
        </w:rPr>
        <w:t xml:space="preserve"> </w:t>
      </w:r>
    </w:p>
    <w:p w:rsidR="001017E4" w:rsidRDefault="0008518B" w:rsidP="001017E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Второе направление – резьба по дереву. Ребятам рассказали об инструментах резьбы по дереву, показали изделия, а также провели небольшой мастер-класс по образному мышлению (описать, что изображено в кусочке коры – человек, лицо казака и т.д.). </w:t>
      </w:r>
    </w:p>
    <w:p w:rsidR="0008518B" w:rsidRDefault="0008518B" w:rsidP="001017E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Третье направление – это куклы. Кукольное мастерство в Доме народного творчества представлены тремя направлениями: куклы из капронового чулка, обрядовые куклы, куклы в технике мокрого валяния шерсти. </w:t>
      </w:r>
    </w:p>
    <w:p w:rsidR="0008518B" w:rsidRDefault="0008518B" w:rsidP="001017E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Почти все экспонаты можно не только посмотреть, но и потрогать, примерить, поиграть (тактильное взаимодействие).</w:t>
      </w:r>
    </w:p>
    <w:p w:rsidR="0008518B" w:rsidRDefault="0008518B" w:rsidP="001017E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небольшого чаепития, Светлана Борисовна организовала экскурсию в избу священника, где рассказала о быте</w:t>
      </w:r>
      <w:r w:rsidR="00BD718B">
        <w:rPr>
          <w:rFonts w:ascii="Times New Roman" w:hAnsi="Times New Roman"/>
          <w:sz w:val="28"/>
          <w:szCs w:val="28"/>
        </w:rPr>
        <w:t xml:space="preserve"> русской семьи, о назначение предметов быта и продемонстрировала их работу (утюг «Рубель», патефон, самовар). Ребята делились своими впечатлениями, угадывали назначение того или иного предмета.</w:t>
      </w:r>
    </w:p>
    <w:p w:rsidR="00BD718B" w:rsidRDefault="00D2339A" w:rsidP="001017E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Музее</w:t>
      </w:r>
      <w:r w:rsidR="00BD718B">
        <w:rPr>
          <w:rFonts w:ascii="Times New Roman" w:hAnsi="Times New Roman"/>
          <w:sz w:val="28"/>
          <w:szCs w:val="28"/>
        </w:rPr>
        <w:t xml:space="preserve"> с. </w:t>
      </w:r>
      <w:proofErr w:type="spellStart"/>
      <w:r w:rsidR="00BD718B">
        <w:rPr>
          <w:rFonts w:ascii="Times New Roman" w:hAnsi="Times New Roman"/>
          <w:sz w:val="28"/>
          <w:szCs w:val="28"/>
        </w:rPr>
        <w:t>Бельск</w:t>
      </w:r>
      <w:proofErr w:type="spellEnd"/>
      <w:r w:rsidR="00BD718B">
        <w:rPr>
          <w:rFonts w:ascii="Times New Roman" w:hAnsi="Times New Roman"/>
          <w:sz w:val="28"/>
          <w:szCs w:val="28"/>
        </w:rPr>
        <w:t xml:space="preserve"> другая Светлана Борисовна рассказала об истории села, о </w:t>
      </w:r>
      <w:r>
        <w:rPr>
          <w:rFonts w:ascii="Times New Roman" w:hAnsi="Times New Roman"/>
          <w:sz w:val="28"/>
          <w:szCs w:val="28"/>
        </w:rPr>
        <w:t>видах производства</w:t>
      </w:r>
      <w:r w:rsidR="00BD718B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пивоварня, кожаное</w:t>
      </w:r>
      <w:r w:rsidR="00BD718B">
        <w:rPr>
          <w:rFonts w:ascii="Times New Roman" w:hAnsi="Times New Roman"/>
          <w:sz w:val="28"/>
          <w:szCs w:val="28"/>
        </w:rPr>
        <w:t xml:space="preserve"> производство), церкви, декабристах и современных людях, прославивших с. </w:t>
      </w:r>
      <w:proofErr w:type="spellStart"/>
      <w:r w:rsidR="00BD718B">
        <w:rPr>
          <w:rFonts w:ascii="Times New Roman" w:hAnsi="Times New Roman"/>
          <w:sz w:val="28"/>
          <w:szCs w:val="28"/>
        </w:rPr>
        <w:t>Бельск</w:t>
      </w:r>
      <w:proofErr w:type="spellEnd"/>
      <w:r w:rsidR="00BD718B">
        <w:rPr>
          <w:rFonts w:ascii="Times New Roman" w:hAnsi="Times New Roman"/>
          <w:sz w:val="28"/>
          <w:szCs w:val="28"/>
        </w:rPr>
        <w:t xml:space="preserve"> (подводник, человек, который занимается охраной исчезающих животных Дальнего Востока). В другом зале Музея ребята познакомились с эпохой Советского Союза – школьная форма, значки, флаги октябрят и пионеров, фото</w:t>
      </w:r>
      <w:r>
        <w:rPr>
          <w:rFonts w:ascii="Times New Roman" w:hAnsi="Times New Roman"/>
          <w:sz w:val="28"/>
          <w:szCs w:val="28"/>
        </w:rPr>
        <w:t>альбомы, перьевые ручки и первая</w:t>
      </w:r>
      <w:r w:rsidR="00BD71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книга русского языка</w:t>
      </w:r>
      <w:r w:rsidR="00BD718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Итогом экскурсии стали загадки о том, что ребята увидели. Экскурсия получилась очень насыщенная и разнообразная. </w:t>
      </w:r>
    </w:p>
    <w:p w:rsidR="002B6383" w:rsidRDefault="002B6383" w:rsidP="001017E4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4067D" w:rsidRPr="00F13111" w:rsidRDefault="00D2339A" w:rsidP="00F1311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13111">
        <w:rPr>
          <w:rFonts w:ascii="Times New Roman" w:hAnsi="Times New Roman"/>
          <w:b/>
          <w:sz w:val="24"/>
          <w:szCs w:val="24"/>
        </w:rPr>
        <w:lastRenderedPageBreak/>
        <w:t>Приложение</w:t>
      </w:r>
    </w:p>
    <w:p w:rsidR="00857035" w:rsidRPr="00F13111" w:rsidRDefault="00D2339A" w:rsidP="00F131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1311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30206" cy="3562350"/>
            <wp:effectExtent l="19050" t="0" r="0" b="0"/>
            <wp:docPr id="1" name="Рисунок 0" descr="DSC0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13.JPG"/>
                    <pic:cNvPicPr/>
                  </pic:nvPicPr>
                  <pic:blipFill>
                    <a:blip r:embed="rId5" cstate="print"/>
                    <a:srcRect l="8278" r="12580" b="13190"/>
                    <a:stretch>
                      <a:fillRect/>
                    </a:stretch>
                  </pic:blipFill>
                  <pic:spPr>
                    <a:xfrm>
                      <a:off x="0" y="0"/>
                      <a:ext cx="4333020" cy="35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111" w:rsidRDefault="00F13111" w:rsidP="00F1311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13111">
        <w:rPr>
          <w:rFonts w:ascii="Times New Roman" w:hAnsi="Times New Roman"/>
          <w:b/>
          <w:sz w:val="24"/>
          <w:szCs w:val="24"/>
        </w:rPr>
        <w:t>Дом Народного Творчества</w:t>
      </w:r>
    </w:p>
    <w:p w:rsidR="00F13111" w:rsidRPr="00F13111" w:rsidRDefault="00F13111" w:rsidP="00F1311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2339A" w:rsidRDefault="00D2339A" w:rsidP="00F131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1311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63408" cy="2867025"/>
            <wp:effectExtent l="19050" t="0" r="0" b="0"/>
            <wp:docPr id="2" name="Рисунок 1" descr="DSC0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31.JPG"/>
                    <pic:cNvPicPr/>
                  </pic:nvPicPr>
                  <pic:blipFill>
                    <a:blip r:embed="rId6" cstate="print"/>
                    <a:srcRect b="14417"/>
                    <a:stretch>
                      <a:fillRect/>
                    </a:stretch>
                  </pic:blipFill>
                  <pic:spPr>
                    <a:xfrm>
                      <a:off x="0" y="0"/>
                      <a:ext cx="4467376" cy="286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111" w:rsidRPr="00F13111" w:rsidRDefault="00F13111" w:rsidP="00F1311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13111">
        <w:rPr>
          <w:rFonts w:ascii="Times New Roman" w:hAnsi="Times New Roman"/>
          <w:b/>
          <w:sz w:val="24"/>
          <w:szCs w:val="24"/>
        </w:rPr>
        <w:t>Плетение из соломки</w:t>
      </w:r>
    </w:p>
    <w:p w:rsidR="00F13111" w:rsidRDefault="00D2339A" w:rsidP="00F131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1311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59125" cy="2059866"/>
            <wp:effectExtent l="19050" t="0" r="3175" b="0"/>
            <wp:docPr id="3" name="Рисунок 2" descr="DSC0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37.JPG"/>
                    <pic:cNvPicPr/>
                  </pic:nvPicPr>
                  <pic:blipFill>
                    <a:blip r:embed="rId7" cstate="print"/>
                    <a:srcRect b="13149"/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205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311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58659" cy="2057400"/>
            <wp:effectExtent l="19050" t="0" r="8341" b="0"/>
            <wp:docPr id="4" name="Рисунок 3" descr="DSC0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55.JPG"/>
                    <pic:cNvPicPr/>
                  </pic:nvPicPr>
                  <pic:blipFill>
                    <a:blip r:embed="rId8" cstate="print"/>
                    <a:srcRect b="25820"/>
                    <a:stretch>
                      <a:fillRect/>
                    </a:stretch>
                  </pic:blipFill>
                  <pic:spPr>
                    <a:xfrm>
                      <a:off x="0" y="0"/>
                      <a:ext cx="2666129" cy="20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111" w:rsidRPr="00F13111" w:rsidRDefault="00F13111" w:rsidP="00F1311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13111">
        <w:rPr>
          <w:rFonts w:ascii="Times New Roman" w:hAnsi="Times New Roman"/>
          <w:b/>
          <w:sz w:val="24"/>
          <w:szCs w:val="24"/>
        </w:rPr>
        <w:t>Примерка украшений</w:t>
      </w:r>
    </w:p>
    <w:p w:rsidR="00F13111" w:rsidRDefault="00F13111" w:rsidP="00F131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13111" w:rsidRDefault="00F13111" w:rsidP="00F131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13111" w:rsidRDefault="00D2339A" w:rsidP="00F131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1311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05325" cy="3378872"/>
            <wp:effectExtent l="19050" t="0" r="0" b="0"/>
            <wp:docPr id="5" name="Рисунок 4" descr="DSC0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7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849" cy="338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111" w:rsidRPr="00F13111" w:rsidRDefault="00F13111" w:rsidP="00F1311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13111">
        <w:rPr>
          <w:rFonts w:ascii="Times New Roman" w:hAnsi="Times New Roman"/>
          <w:b/>
          <w:sz w:val="24"/>
          <w:szCs w:val="24"/>
        </w:rPr>
        <w:t>Изба священнослужителя</w:t>
      </w:r>
      <w:r>
        <w:rPr>
          <w:rFonts w:ascii="Times New Roman" w:hAnsi="Times New Roman"/>
          <w:b/>
          <w:sz w:val="24"/>
          <w:szCs w:val="24"/>
        </w:rPr>
        <w:t xml:space="preserve"> – рассказ о патефоне</w:t>
      </w:r>
    </w:p>
    <w:p w:rsidR="00F13111" w:rsidRDefault="00F13111" w:rsidP="00F131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2339A" w:rsidRDefault="00D2339A" w:rsidP="00F131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1311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17974" cy="3388360"/>
            <wp:effectExtent l="19050" t="0" r="0" b="0"/>
            <wp:docPr id="6" name="Рисунок 5" descr="DSC0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8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974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111" w:rsidRPr="00F13111" w:rsidRDefault="00F13111" w:rsidP="00F1311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13111">
        <w:rPr>
          <w:rFonts w:ascii="Times New Roman" w:hAnsi="Times New Roman"/>
          <w:b/>
          <w:sz w:val="24"/>
          <w:szCs w:val="24"/>
        </w:rPr>
        <w:t xml:space="preserve">Музей с. </w:t>
      </w:r>
      <w:proofErr w:type="spellStart"/>
      <w:r w:rsidRPr="00F13111">
        <w:rPr>
          <w:rFonts w:ascii="Times New Roman" w:hAnsi="Times New Roman"/>
          <w:b/>
          <w:sz w:val="24"/>
          <w:szCs w:val="24"/>
        </w:rPr>
        <w:t>Бельск</w:t>
      </w:r>
      <w:proofErr w:type="spellEnd"/>
      <w:r w:rsidRPr="00F13111">
        <w:rPr>
          <w:rFonts w:ascii="Times New Roman" w:hAnsi="Times New Roman"/>
          <w:b/>
          <w:sz w:val="24"/>
          <w:szCs w:val="24"/>
        </w:rPr>
        <w:t xml:space="preserve"> – виды утюгов</w:t>
      </w:r>
    </w:p>
    <w:sectPr w:rsidR="00F13111" w:rsidRPr="00F13111" w:rsidSect="00F131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9502C"/>
    <w:multiLevelType w:val="hybridMultilevel"/>
    <w:tmpl w:val="6ED2C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F11C8"/>
    <w:rsid w:val="0008518B"/>
    <w:rsid w:val="001017E4"/>
    <w:rsid w:val="00173F89"/>
    <w:rsid w:val="001A64C0"/>
    <w:rsid w:val="002B6383"/>
    <w:rsid w:val="0054067D"/>
    <w:rsid w:val="005C1A9A"/>
    <w:rsid w:val="00695D71"/>
    <w:rsid w:val="006F11C8"/>
    <w:rsid w:val="00857035"/>
    <w:rsid w:val="008B2CE0"/>
    <w:rsid w:val="00AC098F"/>
    <w:rsid w:val="00BD718B"/>
    <w:rsid w:val="00D2339A"/>
    <w:rsid w:val="00E0268A"/>
    <w:rsid w:val="00F131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4C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06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3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339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4C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06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4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class010</dc:creator>
  <cp:keywords/>
  <dc:description/>
  <cp:lastModifiedBy>ДБЦ</cp:lastModifiedBy>
  <cp:revision>5</cp:revision>
  <dcterms:created xsi:type="dcterms:W3CDTF">2014-09-24T00:03:00Z</dcterms:created>
  <dcterms:modified xsi:type="dcterms:W3CDTF">2014-10-13T07:34:00Z</dcterms:modified>
</cp:coreProperties>
</file>