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46" w:rsidRPr="00FE5F91" w:rsidRDefault="005B1546" w:rsidP="005B1546">
      <w:pPr>
        <w:pStyle w:val="a3"/>
        <w:shd w:val="clear" w:color="auto" w:fill="FCFCFC"/>
        <w:spacing w:before="0" w:beforeAutospacing="0" w:after="0" w:afterAutospacing="0" w:line="360" w:lineRule="auto"/>
        <w:jc w:val="center"/>
        <w:rPr>
          <w:b/>
          <w:caps/>
          <w:sz w:val="28"/>
          <w:szCs w:val="28"/>
        </w:rPr>
      </w:pPr>
      <w:r w:rsidRPr="00FE5F91">
        <w:rPr>
          <w:b/>
          <w:caps/>
          <w:sz w:val="28"/>
          <w:szCs w:val="28"/>
        </w:rPr>
        <w:t>«ЭТО ДОЛЖЕН ЗНАТЬ КАЖДЫЙ</w:t>
      </w:r>
      <w:r>
        <w:rPr>
          <w:b/>
          <w:caps/>
          <w:sz w:val="28"/>
          <w:szCs w:val="28"/>
        </w:rPr>
        <w:t xml:space="preserve"> родитель! </w:t>
      </w:r>
      <w:r w:rsidRPr="00FE5F91">
        <w:rPr>
          <w:b/>
          <w:caps/>
          <w:sz w:val="28"/>
          <w:szCs w:val="28"/>
        </w:rPr>
        <w:t>»</w:t>
      </w:r>
    </w:p>
    <w:p w:rsidR="005B1546" w:rsidRPr="000A03FB" w:rsidRDefault="005B1546" w:rsidP="005B1546">
      <w:pPr>
        <w:pStyle w:val="a3"/>
        <w:shd w:val="clear" w:color="auto" w:fill="FCFCFC"/>
        <w:spacing w:before="0" w:beforeAutospacing="0" w:after="0" w:afterAutospacing="0" w:line="360" w:lineRule="auto"/>
        <w:jc w:val="center"/>
        <w:rPr>
          <w:sz w:val="28"/>
          <w:szCs w:val="28"/>
        </w:rPr>
      </w:pPr>
      <w:r w:rsidRPr="00E71F6B">
        <w:rPr>
          <w:caps/>
          <w:sz w:val="28"/>
          <w:szCs w:val="28"/>
        </w:rPr>
        <w:t>П</w:t>
      </w:r>
      <w:r>
        <w:rPr>
          <w:caps/>
          <w:sz w:val="28"/>
          <w:szCs w:val="28"/>
        </w:rPr>
        <w:t>амятка для родителей</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Для того</w:t>
      </w:r>
      <w:proofErr w:type="gramStart"/>
      <w:r w:rsidRPr="00E71F6B">
        <w:rPr>
          <w:sz w:val="28"/>
          <w:szCs w:val="28"/>
        </w:rPr>
        <w:t>,</w:t>
      </w:r>
      <w:proofErr w:type="gramEnd"/>
      <w:r w:rsidRPr="00E71F6B">
        <w:rPr>
          <w:sz w:val="28"/>
          <w:szCs w:val="28"/>
        </w:rPr>
        <w:t xml:space="preserve"> чтобы речь вашего малыша была плавной, четкой, выразительной и красивой, прислушайтесь к таким советам логопеда:</w:t>
      </w:r>
    </w:p>
    <w:p w:rsidR="005B1546" w:rsidRPr="00E71F6B" w:rsidRDefault="005B1546" w:rsidP="005B1546">
      <w:pPr>
        <w:numPr>
          <w:ilvl w:val="0"/>
          <w:numId w:val="1"/>
        </w:numPr>
        <w:shd w:val="clear" w:color="auto" w:fill="FCFCFC"/>
        <w:spacing w:line="360" w:lineRule="auto"/>
        <w:ind w:left="204" w:right="204"/>
        <w:jc w:val="both"/>
        <w:rPr>
          <w:sz w:val="28"/>
          <w:szCs w:val="28"/>
        </w:rPr>
      </w:pPr>
      <w:r w:rsidRPr="00E71F6B">
        <w:rPr>
          <w:sz w:val="28"/>
          <w:szCs w:val="28"/>
        </w:rPr>
        <w:t>Сами говорите выразительно и правильно, не позволяйте себе говорить быстро, слишком громко, неправильно произнося звуки. Будьте примером правильной речи для своего ребенка;</w:t>
      </w:r>
    </w:p>
    <w:p w:rsidR="005B1546" w:rsidRPr="00E71F6B" w:rsidRDefault="005B1546" w:rsidP="005B1546">
      <w:pPr>
        <w:numPr>
          <w:ilvl w:val="0"/>
          <w:numId w:val="1"/>
        </w:numPr>
        <w:shd w:val="clear" w:color="auto" w:fill="FCFCFC"/>
        <w:spacing w:line="360" w:lineRule="auto"/>
        <w:ind w:left="204" w:right="204"/>
        <w:jc w:val="both"/>
        <w:rPr>
          <w:sz w:val="28"/>
          <w:szCs w:val="28"/>
        </w:rPr>
      </w:pPr>
      <w:r w:rsidRPr="00E71F6B">
        <w:rPr>
          <w:sz w:val="28"/>
          <w:szCs w:val="28"/>
        </w:rPr>
        <w:t xml:space="preserve">Каждый слышал о вреде соски-пустышки. </w:t>
      </w:r>
      <w:proofErr w:type="gramStart"/>
      <w:r w:rsidRPr="00E71F6B">
        <w:rPr>
          <w:sz w:val="28"/>
          <w:szCs w:val="28"/>
        </w:rPr>
        <w:t>Она</w:t>
      </w:r>
      <w:proofErr w:type="gramEnd"/>
      <w:r w:rsidRPr="00E71F6B">
        <w:rPr>
          <w:sz w:val="28"/>
          <w:szCs w:val="28"/>
        </w:rPr>
        <w:t xml:space="preserve"> в самом деле может очень навредить малышу, если он часто и подолгу держит ее во рту. Соска может спровоцировать формирование высокого нёба, которое исказит произношение звуков. Кроме того, пустышка просто мешает ребенку говорить;</w:t>
      </w:r>
    </w:p>
    <w:p w:rsidR="005B1546" w:rsidRPr="00E71F6B" w:rsidRDefault="005B1546" w:rsidP="005B1546">
      <w:pPr>
        <w:numPr>
          <w:ilvl w:val="0"/>
          <w:numId w:val="1"/>
        </w:numPr>
        <w:shd w:val="clear" w:color="auto" w:fill="FCFCFC"/>
        <w:spacing w:line="360" w:lineRule="auto"/>
        <w:ind w:left="204" w:right="204"/>
        <w:jc w:val="both"/>
        <w:rPr>
          <w:sz w:val="28"/>
          <w:szCs w:val="28"/>
        </w:rPr>
      </w:pPr>
      <w:r w:rsidRPr="00E71F6B">
        <w:rPr>
          <w:sz w:val="28"/>
          <w:szCs w:val="28"/>
        </w:rPr>
        <w:t xml:space="preserve">Не подражайте так называемой автономной (детской) речи малыша: </w:t>
      </w:r>
      <w:proofErr w:type="spellStart"/>
      <w:r w:rsidRPr="00E71F6B">
        <w:rPr>
          <w:sz w:val="28"/>
          <w:szCs w:val="28"/>
        </w:rPr>
        <w:t>бибика</w:t>
      </w:r>
      <w:proofErr w:type="spellEnd"/>
      <w:r w:rsidRPr="00E71F6B">
        <w:rPr>
          <w:sz w:val="28"/>
          <w:szCs w:val="28"/>
        </w:rPr>
        <w:t xml:space="preserve">, </w:t>
      </w:r>
      <w:proofErr w:type="spellStart"/>
      <w:r w:rsidRPr="00E71F6B">
        <w:rPr>
          <w:sz w:val="28"/>
          <w:szCs w:val="28"/>
        </w:rPr>
        <w:t>ам-ам</w:t>
      </w:r>
      <w:proofErr w:type="spellEnd"/>
      <w:r w:rsidRPr="00E71F6B">
        <w:rPr>
          <w:sz w:val="28"/>
          <w:szCs w:val="28"/>
        </w:rPr>
        <w:t xml:space="preserve">, </w:t>
      </w:r>
      <w:proofErr w:type="spellStart"/>
      <w:r w:rsidRPr="00E71F6B">
        <w:rPr>
          <w:sz w:val="28"/>
          <w:szCs w:val="28"/>
        </w:rPr>
        <w:t>баиньки</w:t>
      </w:r>
      <w:proofErr w:type="spellEnd"/>
      <w:r w:rsidRPr="00E71F6B">
        <w:rPr>
          <w:sz w:val="28"/>
          <w:szCs w:val="28"/>
        </w:rPr>
        <w:t>. Говорите с малышом нормальным языком – и он скоро поймет, что так правильнее.</w:t>
      </w:r>
    </w:p>
    <w:p w:rsidR="005B1546" w:rsidRPr="00E71F6B" w:rsidRDefault="005B1546" w:rsidP="005B1546">
      <w:pPr>
        <w:numPr>
          <w:ilvl w:val="0"/>
          <w:numId w:val="1"/>
        </w:numPr>
        <w:shd w:val="clear" w:color="auto" w:fill="FCFCFC"/>
        <w:spacing w:line="360" w:lineRule="auto"/>
        <w:ind w:left="204" w:right="204"/>
        <w:jc w:val="both"/>
        <w:rPr>
          <w:sz w:val="28"/>
          <w:szCs w:val="28"/>
        </w:rPr>
      </w:pPr>
      <w:r w:rsidRPr="00E71F6B">
        <w:rPr>
          <w:sz w:val="28"/>
          <w:szCs w:val="28"/>
        </w:rPr>
        <w:t>Если ребенок упрямо не хочет говорить, хотя и умеет, откажитесь понимать его жесты и мимику. Откликайтесь только при использовании ребенком речи.</w:t>
      </w:r>
    </w:p>
    <w:p w:rsidR="005B1546" w:rsidRPr="00E71F6B" w:rsidRDefault="005B1546" w:rsidP="005B1546">
      <w:pPr>
        <w:numPr>
          <w:ilvl w:val="0"/>
          <w:numId w:val="1"/>
        </w:numPr>
        <w:shd w:val="clear" w:color="auto" w:fill="FCFCFC"/>
        <w:spacing w:line="360" w:lineRule="auto"/>
        <w:ind w:left="204" w:right="204"/>
        <w:jc w:val="both"/>
        <w:rPr>
          <w:sz w:val="28"/>
          <w:szCs w:val="28"/>
        </w:rPr>
      </w:pPr>
      <w:r w:rsidRPr="00E71F6B">
        <w:rPr>
          <w:sz w:val="28"/>
          <w:szCs w:val="28"/>
        </w:rPr>
        <w:t>Если ребенок неправильно произносит звуки и слова, не ругайте его и не делайте резких замечаний. Так можно добиться полного отказа ребенка от общения.</w:t>
      </w:r>
    </w:p>
    <w:p w:rsidR="005B1546" w:rsidRPr="00E71F6B" w:rsidRDefault="005B1546" w:rsidP="005B1546">
      <w:pPr>
        <w:pStyle w:val="3"/>
        <w:shd w:val="clear" w:color="auto" w:fill="FCFCFC"/>
        <w:spacing w:before="0" w:line="360" w:lineRule="auto"/>
        <w:jc w:val="center"/>
        <w:rPr>
          <w:rFonts w:ascii="Times New Roman" w:hAnsi="Times New Roman"/>
          <w:b w:val="0"/>
          <w:bCs w:val="0"/>
          <w:caps/>
          <w:sz w:val="28"/>
          <w:szCs w:val="28"/>
        </w:rPr>
      </w:pPr>
      <w:r w:rsidRPr="00E71F6B">
        <w:rPr>
          <w:rFonts w:ascii="Times New Roman" w:hAnsi="Times New Roman"/>
          <w:b w:val="0"/>
          <w:bCs w:val="0"/>
          <w:caps/>
          <w:sz w:val="28"/>
          <w:szCs w:val="28"/>
        </w:rPr>
        <w:t>ЛОГОПЕДИЧЕСКИЕ УПРАЖНЕНИЯ ПО-ДОМАШНЕМУ</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Если у вашего ребенка серьезные проблемы в области речи – ему лучше всего заниматься с логопедом. А дома вы можете делать с малышом те упражнения, которые назначит специалист. Если же вы просто хотите сделать речь ребенка плавной и выразительной, а также просто для профилактики речевых нарушений, вам можно пользоваться простым набором логопедических упражнений, доступных каждому.</w:t>
      </w:r>
    </w:p>
    <w:p w:rsidR="005B1546" w:rsidRPr="00E71F6B" w:rsidRDefault="005B1546" w:rsidP="005B1546">
      <w:pPr>
        <w:numPr>
          <w:ilvl w:val="0"/>
          <w:numId w:val="2"/>
        </w:numPr>
        <w:shd w:val="clear" w:color="auto" w:fill="FCFCFC"/>
        <w:spacing w:line="360" w:lineRule="auto"/>
        <w:ind w:left="204" w:right="204"/>
        <w:jc w:val="both"/>
        <w:rPr>
          <w:sz w:val="28"/>
          <w:szCs w:val="28"/>
        </w:rPr>
      </w:pPr>
      <w:r w:rsidRPr="00E71F6B">
        <w:rPr>
          <w:sz w:val="28"/>
          <w:szCs w:val="28"/>
        </w:rPr>
        <w:t>Артикуляционная гимнастика.</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lastRenderedPageBreak/>
        <w:t>Чтобы повысить подвижность органов речи, можно проводить гимнастику для губ, языка, нижней челюсти. Обязательно дайте малышу зеркальце, чтобы он мог контролировать свою артикуляцию. Логопедические упражнения этого вида могут иметь игровую форму. С помощью различных игр научите ребенка поднимать язык вверх, делать его широким, тонким, долго удерживать в одном положении («Оближем губки», «Сложим губки трубочкой» и т.п.)</w:t>
      </w:r>
    </w:p>
    <w:p w:rsidR="005B1546" w:rsidRPr="00E71F6B" w:rsidRDefault="005B1546" w:rsidP="005B1546">
      <w:pPr>
        <w:numPr>
          <w:ilvl w:val="0"/>
          <w:numId w:val="3"/>
        </w:numPr>
        <w:shd w:val="clear" w:color="auto" w:fill="FCFCFC"/>
        <w:spacing w:line="360" w:lineRule="auto"/>
        <w:ind w:left="204" w:right="204"/>
        <w:jc w:val="both"/>
        <w:rPr>
          <w:sz w:val="28"/>
          <w:szCs w:val="28"/>
        </w:rPr>
      </w:pPr>
      <w:r w:rsidRPr="00E71F6B">
        <w:rPr>
          <w:sz w:val="28"/>
          <w:szCs w:val="28"/>
        </w:rPr>
        <w:t>Дыхательная гимнастика.</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Малышу необходимо выработать правильный воздушный поток, который необходим для произношения звуков. Для этого научите ребенка дуть тонкой струей воздуха на кораблик, на перышко, в соломинку для мыльных пузырей. При этом следите, чтобы малыш не надувал щеки.</w:t>
      </w:r>
    </w:p>
    <w:p w:rsidR="005B1546" w:rsidRPr="00E71F6B" w:rsidRDefault="005B1546" w:rsidP="005B1546">
      <w:pPr>
        <w:numPr>
          <w:ilvl w:val="0"/>
          <w:numId w:val="4"/>
        </w:numPr>
        <w:shd w:val="clear" w:color="auto" w:fill="FCFCFC"/>
        <w:spacing w:line="360" w:lineRule="auto"/>
        <w:ind w:left="204" w:right="204"/>
        <w:jc w:val="both"/>
        <w:rPr>
          <w:sz w:val="28"/>
          <w:szCs w:val="28"/>
        </w:rPr>
      </w:pPr>
      <w:r w:rsidRPr="00E71F6B">
        <w:rPr>
          <w:sz w:val="28"/>
          <w:szCs w:val="28"/>
        </w:rPr>
        <w:t>Развитие мелкой моторики кистей и пальцев рук.</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Психологи и физиологи давно доказали прямую взаимосвязь между развитием мелкой моторики рук и интеллектуально-речевым развитием человека. Поэтому развивая движения пальцев рук и кистей, вы способствуете развитию интеллекта и речи. Для этого давайте детям мозаику, мелкие бусинки для нанизывания, маленькие стеклянные шарики и крошечные игрушки (конечно же, играть с ними можно только в присутствии взрослых). Играйте массажные игры: «Сорока-ворона» и подобные ей. Занимайтесь лепкой, научите малыша шнуровать ботинки и застегивать мелкие пуговицы.</w:t>
      </w:r>
    </w:p>
    <w:p w:rsidR="005B1546" w:rsidRPr="00E71F6B" w:rsidRDefault="005B1546" w:rsidP="005B1546">
      <w:pPr>
        <w:pStyle w:val="3"/>
        <w:shd w:val="clear" w:color="auto" w:fill="FCFCFC"/>
        <w:spacing w:before="0" w:line="360" w:lineRule="auto"/>
        <w:jc w:val="center"/>
        <w:rPr>
          <w:rFonts w:ascii="Times New Roman" w:hAnsi="Times New Roman"/>
          <w:b w:val="0"/>
          <w:bCs w:val="0"/>
          <w:caps/>
          <w:sz w:val="28"/>
          <w:szCs w:val="28"/>
        </w:rPr>
      </w:pPr>
      <w:r w:rsidRPr="00E71F6B">
        <w:rPr>
          <w:rFonts w:ascii="Times New Roman" w:hAnsi="Times New Roman"/>
          <w:b w:val="0"/>
          <w:bCs w:val="0"/>
          <w:caps/>
          <w:sz w:val="28"/>
          <w:szCs w:val="28"/>
        </w:rPr>
        <w:t>ПРАВИЛА ПРОВЕДЕНИЯ ЛОГОПЕДИЧЕСКИХ УПРАЖНЕНИЙ</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 xml:space="preserve">Позитивный настрой обязателен для занятий. Малышу нужно разъяснить, для чего ему нужно научиться </w:t>
      </w:r>
      <w:proofErr w:type="gramStart"/>
      <w:r w:rsidRPr="00E71F6B">
        <w:rPr>
          <w:sz w:val="28"/>
          <w:szCs w:val="28"/>
        </w:rPr>
        <w:t>красиво</w:t>
      </w:r>
      <w:proofErr w:type="gramEnd"/>
      <w:r w:rsidRPr="00E71F6B">
        <w:rPr>
          <w:sz w:val="28"/>
          <w:szCs w:val="28"/>
        </w:rPr>
        <w:t xml:space="preserve"> говорить. Все логопедические упражнения необходимо проводить в форме игр. Очень полезно использовать интерактивные игрушки с функцией записи звука. Например, с помощью читающей ручки «</w:t>
      </w:r>
      <w:proofErr w:type="spellStart"/>
      <w:r w:rsidRPr="00E71F6B">
        <w:rPr>
          <w:sz w:val="28"/>
          <w:szCs w:val="28"/>
        </w:rPr>
        <w:t>Сотто</w:t>
      </w:r>
      <w:proofErr w:type="spellEnd"/>
      <w:r w:rsidRPr="00E71F6B">
        <w:rPr>
          <w:sz w:val="28"/>
          <w:szCs w:val="28"/>
        </w:rPr>
        <w:t xml:space="preserve">» можно показать малышу прогресс в его произношении. Для этого, например, запишите произношение скороговорки с проблемным звуком на первом занятии, </w:t>
      </w:r>
      <w:r w:rsidRPr="00E71F6B">
        <w:rPr>
          <w:sz w:val="28"/>
          <w:szCs w:val="28"/>
        </w:rPr>
        <w:lastRenderedPageBreak/>
        <w:t>через месяц, через два. Пусть ребенок сравнит, насколько лучше он стал говорить. Это мотивирует его на занятия с логопедом;</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Руки ребенка, специальные логопедические шпатели, руки взрослого должны быть стерильными;</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Лучше всего заниматься по 3-4 раза в день, по 10-15 минут каждый раз. Нельзя слишком долго затягивать занятия – ребенку становится скучно;</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Логопедические игровые упражнения повторяются по 25 раз каждое. А если ребенок захочет – можно повторить и больше;</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Обязательно контролируйте выполнение ребенком упражнений. Предлагайте позаниматься самостоятельно, только убедившись в правильном выполнении упражнения ребенком;</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Постарайтесь заниматься натощак, чтобы случайно не вызвать рвоту упражнениями с языком;</w:t>
      </w:r>
    </w:p>
    <w:p w:rsidR="005B1546" w:rsidRPr="00E71F6B" w:rsidRDefault="005B1546" w:rsidP="005B1546">
      <w:pPr>
        <w:numPr>
          <w:ilvl w:val="0"/>
          <w:numId w:val="5"/>
        </w:numPr>
        <w:shd w:val="clear" w:color="auto" w:fill="FCFCFC"/>
        <w:spacing w:line="360" w:lineRule="auto"/>
        <w:ind w:left="204" w:right="204"/>
        <w:jc w:val="both"/>
        <w:rPr>
          <w:sz w:val="28"/>
          <w:szCs w:val="28"/>
        </w:rPr>
      </w:pPr>
      <w:r w:rsidRPr="00E71F6B">
        <w:rPr>
          <w:sz w:val="28"/>
          <w:szCs w:val="28"/>
        </w:rPr>
        <w:t>После занятий смажьте губы ребенка детским кремом или гигиенической помадой.</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Помните, что речевое развитие неотделимо от развития всей психики. Поэтому обязательно занимайтесь с ребенком упражнениями на развитие мышления, внимания, памяти, воображения, восприятия.</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Если вы решили заниматься с ребенком самостоятельно, обязательно регулярно показывайте его логопеду. Он сможет проконтролировать процесс формирования правильного произношения и даст ценные советы.</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Для постоянных занятий с малышом нужно время и силы. Но каждый родитель понимает: от правильной речи зависит будущее ребенка, его самооценка, успехи в школьной учебе и многое другое.</w:t>
      </w:r>
    </w:p>
    <w:p w:rsidR="005B1546" w:rsidRPr="00E71F6B" w:rsidRDefault="005B1546" w:rsidP="005B1546">
      <w:pPr>
        <w:pStyle w:val="a3"/>
        <w:shd w:val="clear" w:color="auto" w:fill="FCFCFC"/>
        <w:spacing w:before="0" w:beforeAutospacing="0" w:after="0" w:afterAutospacing="0" w:line="360" w:lineRule="auto"/>
        <w:jc w:val="both"/>
        <w:rPr>
          <w:sz w:val="28"/>
          <w:szCs w:val="28"/>
        </w:rPr>
      </w:pPr>
      <w:r w:rsidRPr="00E71F6B">
        <w:rPr>
          <w:sz w:val="28"/>
          <w:szCs w:val="28"/>
        </w:rPr>
        <w:t>Поэтому не жалейте сил и времени для логопедических занятий. Наградой за ваш труд будет чистое, выразительное, красивое произношение вашего ребенка.</w:t>
      </w:r>
    </w:p>
    <w:p w:rsidR="005B1546" w:rsidRDefault="005B1546" w:rsidP="005B1546">
      <w:pPr>
        <w:spacing w:line="360" w:lineRule="auto"/>
        <w:ind w:firstLine="567"/>
        <w:jc w:val="both"/>
        <w:rPr>
          <w:rStyle w:val="FontStyle209"/>
        </w:rPr>
      </w:pPr>
    </w:p>
    <w:p w:rsidR="00CE62CA" w:rsidRDefault="005B1546"/>
    <w:sectPr w:rsidR="00CE62CA" w:rsidSect="00555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1C"/>
    <w:multiLevelType w:val="multilevel"/>
    <w:tmpl w:val="E6A6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87818"/>
    <w:multiLevelType w:val="multilevel"/>
    <w:tmpl w:val="F172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523EFB"/>
    <w:multiLevelType w:val="multilevel"/>
    <w:tmpl w:val="D7E0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360A1"/>
    <w:multiLevelType w:val="multilevel"/>
    <w:tmpl w:val="8F40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D5732"/>
    <w:multiLevelType w:val="multilevel"/>
    <w:tmpl w:val="9CC0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
    </w:lvlOverride>
  </w:num>
  <w:num w:numId="4">
    <w:abstractNumId w:val="4"/>
    <w:lvlOverride w:ilvl="0">
      <w:startOverride w:val="3"/>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B1546"/>
    <w:rsid w:val="001D0BE1"/>
    <w:rsid w:val="00555AD5"/>
    <w:rsid w:val="005B1546"/>
    <w:rsid w:val="00652F84"/>
    <w:rsid w:val="00696681"/>
    <w:rsid w:val="008B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46"/>
    <w:pPr>
      <w:spacing w:line="240" w:lineRule="auto"/>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5B1546"/>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1546"/>
    <w:rPr>
      <w:rFonts w:ascii="Arial" w:eastAsia="Times New Roman" w:hAnsi="Arial" w:cs="Times New Roman"/>
      <w:b/>
      <w:bCs/>
      <w:sz w:val="26"/>
      <w:szCs w:val="26"/>
      <w:lang/>
    </w:rPr>
  </w:style>
  <w:style w:type="paragraph" w:styleId="a3">
    <w:name w:val="Normal (Web)"/>
    <w:basedOn w:val="a"/>
    <w:uiPriority w:val="99"/>
    <w:rsid w:val="005B1546"/>
    <w:pPr>
      <w:spacing w:before="100" w:beforeAutospacing="1" w:after="100" w:afterAutospacing="1"/>
    </w:pPr>
  </w:style>
  <w:style w:type="character" w:customStyle="1" w:styleId="FontStyle209">
    <w:name w:val="Font Style209"/>
    <w:uiPriority w:val="99"/>
    <w:rsid w:val="005B1546"/>
    <w:rPr>
      <w:rFonts w:ascii="Microsoft Sans Serif" w:hAnsi="Microsoft Sans Serif" w:cs="Microsoft Sans Serif"/>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2014-11-13T16:42:00Z</dcterms:created>
  <dcterms:modified xsi:type="dcterms:W3CDTF">2014-11-13T16:43:00Z</dcterms:modified>
</cp:coreProperties>
</file>