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B" w:rsidRPr="003B20CA" w:rsidRDefault="003B20CA" w:rsidP="003B20CA">
      <w:pPr>
        <w:pStyle w:val="dash041e005f0431005f044b005f0447005f043d005f044b005f0439"/>
        <w:tabs>
          <w:tab w:val="left" w:pos="3529"/>
        </w:tabs>
        <w:spacing w:before="240" w:line="360" w:lineRule="atLeast"/>
        <w:ind w:firstLine="70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ab/>
      </w:r>
      <w:r w:rsidRPr="003B20CA">
        <w:rPr>
          <w:rStyle w:val="dash041e005f0431005f044b005f0447005f043d005f044b005f0439005f005fchar1char1"/>
        </w:rPr>
        <w:t>МБОУ «</w:t>
      </w:r>
      <w:proofErr w:type="spellStart"/>
      <w:r w:rsidRPr="003B20CA">
        <w:rPr>
          <w:rStyle w:val="dash041e005f0431005f044b005f0447005f043d005f044b005f0439005f005fchar1char1"/>
        </w:rPr>
        <w:t>Гавриловская</w:t>
      </w:r>
      <w:proofErr w:type="spellEnd"/>
      <w:r w:rsidR="00A35EFC">
        <w:rPr>
          <w:rStyle w:val="dash041e005f0431005f044b005f0447005f043d005f044b005f0439005f005fchar1char1"/>
        </w:rPr>
        <w:t xml:space="preserve"> </w:t>
      </w:r>
      <w:r w:rsidRPr="003B20CA">
        <w:rPr>
          <w:rStyle w:val="dash041e005f0431005f044b005f0447005f043d005f044b005f0439005f005fchar1char1"/>
        </w:rPr>
        <w:t xml:space="preserve"> СОШ»</w:t>
      </w: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Pr="003B20CA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Pr="003B20CA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Pr="003B20CA" w:rsidRDefault="00CB2D7B" w:rsidP="00CB2D7B">
      <w:pPr>
        <w:pStyle w:val="dash041e005f0431005f044b005f0447005f043d005f044b005f0439"/>
        <w:spacing w:before="240" w:line="360" w:lineRule="atLeast"/>
        <w:ind w:firstLine="700"/>
        <w:rPr>
          <w:rStyle w:val="dash041e005f0431005f044b005f0447005f043d005f044b005f0439005f005fchar1char1"/>
          <w:sz w:val="28"/>
          <w:szCs w:val="28"/>
        </w:rPr>
      </w:pPr>
      <w:r w:rsidRPr="003B20CA">
        <w:rPr>
          <w:rStyle w:val="dash041e005f0431005f044b005f0447005f043d005f044b005f0439005f005fchar1char1"/>
          <w:sz w:val="28"/>
          <w:szCs w:val="28"/>
        </w:rPr>
        <w:t>Современные требования к уроку физической культуры в соответствии</w:t>
      </w:r>
    </w:p>
    <w:p w:rsidR="00FC4186" w:rsidRPr="003B20CA" w:rsidRDefault="00FC4186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  <w:r w:rsidRPr="003B20CA">
        <w:rPr>
          <w:rStyle w:val="dash041e005f0431005f044b005f0447005f043d005f044b005f0439005f005fchar1char1"/>
          <w:sz w:val="28"/>
          <w:szCs w:val="28"/>
        </w:rPr>
        <w:t xml:space="preserve"> со стандартами второго поколения.</w:t>
      </w:r>
      <w:bookmarkStart w:id="0" w:name="_GoBack"/>
      <w:bookmarkEnd w:id="0"/>
    </w:p>
    <w:p w:rsidR="00CB2D7B" w:rsidRPr="003B20CA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3B20CA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Учитель физической куль</w:t>
      </w:r>
      <w:r w:rsidR="00A35EFC">
        <w:rPr>
          <w:rStyle w:val="dash041e005f0431005f044b005f0447005f043d005f044b005f0439005f005fchar1char1"/>
          <w:sz w:val="28"/>
          <w:szCs w:val="28"/>
        </w:rPr>
        <w:t>т</w:t>
      </w:r>
      <w:r>
        <w:rPr>
          <w:rStyle w:val="dash041e005f0431005f044b005f0447005f043d005f044b005f0439005f005fchar1char1"/>
          <w:sz w:val="28"/>
          <w:szCs w:val="28"/>
        </w:rPr>
        <w:t>уры: Сидорова В.И.</w:t>
      </w: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3B20CA" w:rsidP="003B20CA">
      <w:pPr>
        <w:pStyle w:val="dash041e005f0431005f044b005f0447005f043d005f044b005f0439"/>
        <w:tabs>
          <w:tab w:val="left" w:pos="2936"/>
        </w:tabs>
        <w:spacing w:before="240" w:line="360" w:lineRule="atLeast"/>
        <w:ind w:firstLine="70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ab/>
        <w:t>2015год</w:t>
      </w: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CB2D7B" w:rsidRDefault="00CB2D7B" w:rsidP="00FC4186">
      <w:pPr>
        <w:pStyle w:val="dash041e005f0431005f044b005f0447005f043d005f044b005f0439"/>
        <w:spacing w:before="240" w:line="360" w:lineRule="atLeast"/>
        <w:ind w:firstLine="70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4739DE" w:rsidRDefault="004739DE" w:rsidP="004739DE">
      <w:pPr>
        <w:pStyle w:val="dash041e005f0431005f044b005f0447005f043d005f044b005f0439"/>
        <w:spacing w:before="240"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второго поколения (основного общего образования)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</w:p>
    <w:p w:rsidR="004739DE" w:rsidRDefault="004739DE" w:rsidP="004739DE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 по физической культуре: </w:t>
      </w:r>
    </w:p>
    <w:p w:rsidR="004739DE" w:rsidRDefault="004739DE" w:rsidP="004739DE">
      <w:pPr>
        <w:pStyle w:val="dash041e005f0431005f044b005f0447005f043d005f044b005f0439"/>
        <w:numPr>
          <w:ilvl w:val="0"/>
          <w:numId w:val="1"/>
        </w:numPr>
        <w:tabs>
          <w:tab w:val="left" w:pos="851"/>
        </w:tabs>
        <w:spacing w:line="360" w:lineRule="atLeast"/>
        <w:ind w:left="0" w:firstLine="567"/>
        <w:jc w:val="both"/>
      </w:pP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планы;</w:t>
      </w:r>
    </w:p>
    <w:p w:rsidR="004739DE" w:rsidRDefault="004739DE" w:rsidP="004739DE">
      <w:pPr>
        <w:pStyle w:val="dash041e005f0431005f044b005f0447005f043d005f044b005f04391"/>
        <w:numPr>
          <w:ilvl w:val="0"/>
          <w:numId w:val="1"/>
        </w:numPr>
        <w:tabs>
          <w:tab w:val="left" w:pos="851"/>
        </w:tabs>
        <w:spacing w:line="360" w:lineRule="atLeast"/>
        <w:ind w:left="0" w:firstLine="567"/>
      </w:pPr>
      <w:proofErr w:type="spellStart"/>
      <w:proofErr w:type="gramStart"/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4739DE" w:rsidRDefault="004739DE" w:rsidP="004739DE">
      <w:pPr>
        <w:pStyle w:val="dash041e005f0431005f044b005f0447005f043d005f044b005f04391"/>
        <w:spacing w:line="360" w:lineRule="atLeast"/>
        <w:ind w:firstLine="567"/>
      </w:pPr>
      <w:proofErr w:type="gramStart"/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3. предметным,  </w:t>
      </w:r>
      <w:r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739DE" w:rsidRDefault="004739DE" w:rsidP="004739D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 xml:space="preserve">Личностные результаты освоения программы по физической культуре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697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1)  через различные спортивные мероприятия районного, областного и всероссийского уровня —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воспитание чувства ответственности и долга перед Родиной;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через уроки физкультуры — 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труде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через умение работать в команде — формирование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 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через организацию внеурочной деятельности по физической культуре —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через умение работать в команде и участие в различных спортивных соревнованиях —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формирование ценности  здорового и безопасного образа жизни; </w:t>
      </w:r>
    </w:p>
    <w:p w:rsidR="004739DE" w:rsidRDefault="004739DE" w:rsidP="004739DE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10. </w:t>
      </w:r>
      <w:proofErr w:type="spellStart"/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программы по физической культуре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физического развития, ставить и формулировать для себя новые задачи, развивать мотивы и интересы своей </w:t>
      </w:r>
      <w:r w:rsidR="009B4E3D">
        <w:rPr>
          <w:rStyle w:val="dash041e005f0431005f044b005f0447005f043d005f044b005f0439005f005fchar1char1"/>
          <w:sz w:val="28"/>
          <w:szCs w:val="28"/>
        </w:rPr>
        <w:t>спортивной</w:t>
      </w:r>
      <w:r>
        <w:rPr>
          <w:rStyle w:val="dash041e005f0431005f044b005f0447005f043d005f044b005f0439005f005fchar1char1"/>
          <w:sz w:val="28"/>
          <w:szCs w:val="28"/>
        </w:rPr>
        <w:t xml:space="preserve"> деятельности; 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задач;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задачи,  собственные возможности её решения;</w:t>
      </w:r>
    </w:p>
    <w:p w:rsidR="004739DE" w:rsidRDefault="004739DE" w:rsidP="004739D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39DE" w:rsidRDefault="009B4E3D" w:rsidP="009B4E3D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</w:t>
      </w:r>
      <w:r w:rsidR="004739DE">
        <w:rPr>
          <w:rStyle w:val="dash041e005f0431005f044b005f0447005f043d005f044b005f0439005f005fchar1char1"/>
          <w:sz w:val="28"/>
          <w:szCs w:val="28"/>
        </w:rPr>
        <w:t>) у</w:t>
      </w:r>
      <w:r w:rsidR="004739D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="004739DE">
        <w:rPr>
          <w:rStyle w:val="dash041e005f0431005f044b005f0447005f043d005f044b005f0439005f005fchar1char1"/>
          <w:sz w:val="28"/>
          <w:szCs w:val="28"/>
        </w:rPr>
        <w:t xml:space="preserve">организовывать  </w:t>
      </w:r>
      <w:r>
        <w:rPr>
          <w:rStyle w:val="dash041e005f0431005f044b005f0447005f043d005f044b005f0439005f005fchar1char1"/>
          <w:sz w:val="28"/>
          <w:szCs w:val="28"/>
        </w:rPr>
        <w:t>спортивное</w:t>
      </w:r>
      <w:r w:rsidR="004739DE">
        <w:rPr>
          <w:rStyle w:val="dash041e005f0431005f044b005f0447005f043d005f044b005f0439005f005fchar1char1"/>
          <w:sz w:val="28"/>
          <w:szCs w:val="28"/>
        </w:rPr>
        <w:t xml:space="preserve"> сотрудничество и совместную деятельность с учителем и сверстниками;   работать</w:t>
      </w:r>
      <w:r w:rsidR="004739D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="004739DE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739DE" w:rsidRDefault="004739DE" w:rsidP="004739DE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Предметные результаты освоения </w:t>
      </w:r>
      <w:r w:rsidR="009B4E3D">
        <w:rPr>
          <w:rStyle w:val="dash041e0431044b0447043d044b0439char1"/>
          <w:b/>
          <w:bCs/>
          <w:sz w:val="28"/>
          <w:szCs w:val="28"/>
        </w:rPr>
        <w:t>программы по физической культуре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</w:t>
      </w:r>
      <w:r w:rsidR="009B4E3D">
        <w:rPr>
          <w:rStyle w:val="dash041e0431044b0447043d044b0439char1"/>
          <w:sz w:val="28"/>
          <w:szCs w:val="28"/>
        </w:rPr>
        <w:t>ого</w:t>
      </w:r>
      <w:r>
        <w:rPr>
          <w:rStyle w:val="dash041e0431044b0447043d044b0439char1"/>
          <w:sz w:val="28"/>
          <w:szCs w:val="28"/>
        </w:rPr>
        <w:t xml:space="preserve"> предмет</w:t>
      </w:r>
      <w:r w:rsidR="009B4E3D">
        <w:rPr>
          <w:rStyle w:val="dash041e0431044b0447043d044b0439char1"/>
          <w:sz w:val="28"/>
          <w:szCs w:val="28"/>
        </w:rPr>
        <w:t>а</w:t>
      </w:r>
      <w:r>
        <w:rPr>
          <w:rStyle w:val="dash041e0431044b0447043d044b0439char1"/>
          <w:sz w:val="28"/>
          <w:szCs w:val="28"/>
        </w:rPr>
        <w:t>, должны обеспечивать успешное обучение на следующей ступени общего образования</w:t>
      </w:r>
      <w:r w:rsidR="009B4E3D">
        <w:rPr>
          <w:rStyle w:val="dash041e0431044b0447043d044b0439char1"/>
          <w:sz w:val="28"/>
          <w:szCs w:val="28"/>
        </w:rPr>
        <w:t>:</w:t>
      </w:r>
    </w:p>
    <w:p w:rsidR="004739DE" w:rsidRDefault="004739DE" w:rsidP="004739DE">
      <w:pPr>
        <w:pStyle w:val="dash041d043e0432044b0439"/>
        <w:ind w:firstLine="720"/>
      </w:pPr>
    </w:p>
    <w:p w:rsidR="004739DE" w:rsidRDefault="004739DE" w:rsidP="009B4E3D">
      <w:pPr>
        <w:pStyle w:val="dash041e0431044b0447043d044b0439"/>
        <w:spacing w:line="360" w:lineRule="atLeast"/>
        <w:ind w:firstLine="709"/>
        <w:jc w:val="both"/>
      </w:pPr>
      <w:r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>
        <w:rPr>
          <w:rStyle w:val="dash041e0431044b0447043d044b0439char1"/>
          <w:sz w:val="28"/>
          <w:szCs w:val="28"/>
        </w:rPr>
        <w:t>обучающихся</w:t>
      </w:r>
      <w:proofErr w:type="gramEnd"/>
      <w:r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 xml:space="preserve">овладение системой знаний о физическом совершенствовании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</w:t>
      </w:r>
      <w:proofErr w:type="gramEnd"/>
      <w:r>
        <w:rPr>
          <w:rStyle w:val="dash041e0431044b0447043d044b0439char1"/>
          <w:sz w:val="28"/>
          <w:szCs w:val="28"/>
        </w:rPr>
        <w:t xml:space="preserve"> их в режим учебного дня и учебной недели;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739DE" w:rsidRDefault="004739DE" w:rsidP="004739D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4739DE" w:rsidRDefault="004739DE" w:rsidP="009B4E3D">
      <w:pPr>
        <w:pStyle w:val="dash041e0431044b0447043d044b0439"/>
        <w:spacing w:line="360" w:lineRule="atLeast"/>
        <w:ind w:firstLine="567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</w:t>
      </w:r>
      <w:r>
        <w:rPr>
          <w:rStyle w:val="dash041e0431044b0447043d044b0439char1"/>
          <w:sz w:val="28"/>
          <w:szCs w:val="28"/>
        </w:rPr>
        <w:lastRenderedPageBreak/>
        <w:t>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1409" w:rsidRDefault="00B91409"/>
    <w:sectPr w:rsidR="00B91409" w:rsidSect="00B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7B" w:rsidRDefault="00CB2D7B" w:rsidP="00CB2D7B">
      <w:pPr>
        <w:spacing w:after="0" w:line="240" w:lineRule="auto"/>
      </w:pPr>
      <w:r>
        <w:separator/>
      </w:r>
    </w:p>
  </w:endnote>
  <w:endnote w:type="continuationSeparator" w:id="1">
    <w:p w:rsidR="00CB2D7B" w:rsidRDefault="00CB2D7B" w:rsidP="00CB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7B" w:rsidRDefault="00CB2D7B" w:rsidP="00CB2D7B">
      <w:pPr>
        <w:spacing w:after="0" w:line="240" w:lineRule="auto"/>
      </w:pPr>
      <w:r>
        <w:separator/>
      </w:r>
    </w:p>
  </w:footnote>
  <w:footnote w:type="continuationSeparator" w:id="1">
    <w:p w:rsidR="00CB2D7B" w:rsidRDefault="00CB2D7B" w:rsidP="00CB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66D1"/>
    <w:multiLevelType w:val="hybridMultilevel"/>
    <w:tmpl w:val="B51C6730"/>
    <w:lvl w:ilvl="0" w:tplc="D1E27826">
      <w:start w:val="1"/>
      <w:numFmt w:val="decimal"/>
      <w:lvlText w:val="%1."/>
      <w:lvlJc w:val="left"/>
      <w:pPr>
        <w:ind w:left="10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DE"/>
    <w:rsid w:val="00306A93"/>
    <w:rsid w:val="003B20CA"/>
    <w:rsid w:val="004739DE"/>
    <w:rsid w:val="004D5EE9"/>
    <w:rsid w:val="009B4E3D"/>
    <w:rsid w:val="00A35EFC"/>
    <w:rsid w:val="00B91409"/>
    <w:rsid w:val="00CB2D7B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4739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7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4739D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4739DE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739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739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739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4739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739DE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CB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D7B"/>
  </w:style>
  <w:style w:type="paragraph" w:styleId="a5">
    <w:name w:val="footer"/>
    <w:basedOn w:val="a"/>
    <w:link w:val="a6"/>
    <w:uiPriority w:val="99"/>
    <w:semiHidden/>
    <w:unhideWhenUsed/>
    <w:rsid w:val="00CB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5</cp:revision>
  <dcterms:created xsi:type="dcterms:W3CDTF">2015-01-08T07:02:00Z</dcterms:created>
  <dcterms:modified xsi:type="dcterms:W3CDTF">2015-01-18T20:42:00Z</dcterms:modified>
</cp:coreProperties>
</file>