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3B" w:rsidRDefault="00576E3B">
      <w:pPr>
        <w:rPr>
          <w:sz w:val="28"/>
          <w:szCs w:val="28"/>
        </w:rPr>
      </w:pPr>
      <w:r w:rsidRPr="00A370D6">
        <w:rPr>
          <w:sz w:val="28"/>
          <w:szCs w:val="28"/>
        </w:rPr>
        <w:t>Урок</w:t>
      </w:r>
      <w:r w:rsidR="002B4312">
        <w:rPr>
          <w:sz w:val="28"/>
          <w:szCs w:val="28"/>
        </w:rPr>
        <w:t xml:space="preserve">  </w:t>
      </w:r>
      <w:r w:rsidRPr="00A370D6">
        <w:rPr>
          <w:sz w:val="28"/>
          <w:szCs w:val="28"/>
        </w:rPr>
        <w:t>№1</w:t>
      </w:r>
      <w:r w:rsidR="009521ED" w:rsidRPr="00453057">
        <w:rPr>
          <w:sz w:val="28"/>
          <w:szCs w:val="28"/>
        </w:rPr>
        <w:t xml:space="preserve">              </w:t>
      </w:r>
    </w:p>
    <w:p w:rsidR="00B3435B" w:rsidRPr="00A370D6" w:rsidRDefault="00576E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1ED" w:rsidRPr="00453057">
        <w:rPr>
          <w:sz w:val="28"/>
          <w:szCs w:val="28"/>
        </w:rPr>
        <w:t xml:space="preserve">         </w:t>
      </w:r>
      <w:r w:rsidR="00C40F8D">
        <w:rPr>
          <w:sz w:val="28"/>
          <w:szCs w:val="28"/>
        </w:rPr>
        <w:t>«</w:t>
      </w:r>
      <w:r w:rsidR="009521ED" w:rsidRPr="00453057">
        <w:rPr>
          <w:sz w:val="28"/>
          <w:szCs w:val="28"/>
        </w:rPr>
        <w:t xml:space="preserve"> </w:t>
      </w:r>
      <w:r w:rsidR="009521ED" w:rsidRPr="00A370D6">
        <w:rPr>
          <w:sz w:val="28"/>
          <w:szCs w:val="28"/>
        </w:rPr>
        <w:t xml:space="preserve">СПП </w:t>
      </w:r>
      <w:r>
        <w:rPr>
          <w:sz w:val="28"/>
          <w:szCs w:val="28"/>
        </w:rPr>
        <w:t xml:space="preserve">с </w:t>
      </w:r>
      <w:r w:rsidR="00B3435B" w:rsidRPr="00A370D6">
        <w:rPr>
          <w:sz w:val="28"/>
          <w:szCs w:val="28"/>
        </w:rPr>
        <w:t xml:space="preserve"> придаточными об</w:t>
      </w:r>
      <w:r w:rsidR="009521ED" w:rsidRPr="00A370D6">
        <w:rPr>
          <w:sz w:val="28"/>
          <w:szCs w:val="28"/>
        </w:rPr>
        <w:t>стоятельств</w:t>
      </w:r>
      <w:r w:rsidR="002F5930">
        <w:rPr>
          <w:sz w:val="28"/>
          <w:szCs w:val="28"/>
        </w:rPr>
        <w:t xml:space="preserve">енными </w:t>
      </w:r>
      <w:r w:rsidR="00C40F8D">
        <w:rPr>
          <w:sz w:val="28"/>
          <w:szCs w:val="28"/>
        </w:rPr>
        <w:t>»</w:t>
      </w:r>
      <w:r w:rsidR="00B3435B" w:rsidRPr="00A370D6">
        <w:rPr>
          <w:sz w:val="28"/>
          <w:szCs w:val="28"/>
        </w:rPr>
        <w:t xml:space="preserve"> </w:t>
      </w:r>
    </w:p>
    <w:p w:rsidR="00B3435B" w:rsidRPr="002B4312" w:rsidRDefault="002B4312" w:rsidP="00495313">
      <w:pPr>
        <w:tabs>
          <w:tab w:val="center" w:pos="4677"/>
          <w:tab w:val="left" w:pos="5280"/>
        </w:tabs>
      </w:pPr>
      <w:r w:rsidRPr="002B4312">
        <w:t xml:space="preserve">( по учебнику </w:t>
      </w:r>
      <w:proofErr w:type="spellStart"/>
      <w:r w:rsidRPr="002B4312">
        <w:t>С.Г.Бархударова</w:t>
      </w:r>
      <w:proofErr w:type="spellEnd"/>
      <w:r w:rsidRPr="002B4312">
        <w:t xml:space="preserve">, </w:t>
      </w:r>
      <w:proofErr w:type="spellStart"/>
      <w:r w:rsidRPr="002B4312">
        <w:t>С.Е.Крючкова</w:t>
      </w:r>
      <w:proofErr w:type="spellEnd"/>
      <w:r w:rsidRPr="002B4312">
        <w:t xml:space="preserve"> </w:t>
      </w:r>
      <w:r>
        <w:t xml:space="preserve">.Русский язык </w:t>
      </w:r>
      <w:r w:rsidRPr="002B4312">
        <w:t xml:space="preserve"> класс</w:t>
      </w:r>
      <w:r>
        <w:t>.</w:t>
      </w:r>
      <w:r w:rsidRPr="002B4312">
        <w:t>)</w:t>
      </w:r>
      <w:r w:rsidR="00495313" w:rsidRPr="002B4312">
        <w:tab/>
      </w:r>
      <w:r w:rsidR="00495313" w:rsidRPr="002B4312">
        <w:tab/>
      </w:r>
    </w:p>
    <w:p w:rsidR="00B3435B" w:rsidRPr="002B4312" w:rsidRDefault="00B3435B"/>
    <w:p w:rsidR="00B3435B" w:rsidRPr="00C40F8D" w:rsidRDefault="00576E3B">
      <w:r w:rsidRPr="00C40F8D">
        <w:t>Цель: 1) Дать обще</w:t>
      </w:r>
      <w:r w:rsidR="00B3435B" w:rsidRPr="00C40F8D">
        <w:t xml:space="preserve">е представление о </w:t>
      </w:r>
      <w:proofErr w:type="gramStart"/>
      <w:r w:rsidR="00B3435B" w:rsidRPr="00C40F8D">
        <w:t>придаточных</w:t>
      </w:r>
      <w:proofErr w:type="gramEnd"/>
      <w:r w:rsidR="00B3435B" w:rsidRPr="00C40F8D">
        <w:t xml:space="preserve"> обстоятельств</w:t>
      </w:r>
      <w:r w:rsidRPr="00C40F8D">
        <w:t>енны</w:t>
      </w:r>
      <w:r w:rsidR="00B3435B" w:rsidRPr="00C40F8D">
        <w:t xml:space="preserve">х. </w:t>
      </w:r>
    </w:p>
    <w:p w:rsidR="00B3435B" w:rsidRPr="00C40F8D" w:rsidRDefault="00B3435B">
      <w:r w:rsidRPr="00C40F8D">
        <w:t xml:space="preserve"> </w:t>
      </w:r>
    </w:p>
    <w:p w:rsidR="00B3435B" w:rsidRPr="00C40F8D" w:rsidRDefault="00B3435B">
      <w:r w:rsidRPr="00C40F8D">
        <w:t xml:space="preserve">           </w:t>
      </w:r>
      <w:r w:rsidR="00495313" w:rsidRPr="00C40F8D">
        <w:t xml:space="preserve">2) </w:t>
      </w:r>
      <w:r w:rsidRPr="00C40F8D">
        <w:t xml:space="preserve">Формировать умение различать виды </w:t>
      </w:r>
      <w:proofErr w:type="gramStart"/>
      <w:r w:rsidRPr="00C40F8D">
        <w:t>придаточных</w:t>
      </w:r>
      <w:proofErr w:type="gramEnd"/>
      <w:r w:rsidRPr="00C40F8D">
        <w:t xml:space="preserve"> по значе</w:t>
      </w:r>
      <w:r w:rsidR="00C40F8D" w:rsidRPr="00C40F8D">
        <w:t>нию, вопросам и средствам связ</w:t>
      </w:r>
      <w:r w:rsidR="002B4312">
        <w:t>и</w:t>
      </w:r>
      <w:r w:rsidR="00C40F8D" w:rsidRPr="00C40F8D">
        <w:t>.</w:t>
      </w:r>
    </w:p>
    <w:p w:rsidR="00C40F8D" w:rsidRPr="00C40F8D" w:rsidRDefault="00C40F8D"/>
    <w:p w:rsidR="00B3435B" w:rsidRPr="00C40F8D" w:rsidRDefault="00B3435B">
      <w:r w:rsidRPr="00C40F8D">
        <w:t xml:space="preserve">          </w:t>
      </w:r>
      <w:r w:rsidR="00495313" w:rsidRPr="00C40F8D">
        <w:t xml:space="preserve">3) Простые и составные союзы в СПП. </w:t>
      </w:r>
    </w:p>
    <w:p w:rsidR="00C40F8D" w:rsidRDefault="00C40F8D">
      <w:pPr>
        <w:rPr>
          <w:sz w:val="28"/>
          <w:szCs w:val="28"/>
        </w:rPr>
      </w:pPr>
    </w:p>
    <w:p w:rsidR="00C40F8D" w:rsidRDefault="00C40F8D">
      <w:pPr>
        <w:rPr>
          <w:sz w:val="28"/>
          <w:szCs w:val="28"/>
        </w:rPr>
      </w:pPr>
    </w:p>
    <w:p w:rsidR="00C40F8D" w:rsidRPr="00C40F8D" w:rsidRDefault="00C40F8D" w:rsidP="00C40F8D">
      <w:pPr>
        <w:jc w:val="center"/>
        <w:rPr>
          <w:i/>
          <w:sz w:val="28"/>
          <w:szCs w:val="28"/>
        </w:rPr>
      </w:pPr>
      <w:r w:rsidRPr="00C40F8D">
        <w:rPr>
          <w:i/>
          <w:sz w:val="28"/>
          <w:szCs w:val="28"/>
        </w:rPr>
        <w:t>Ход урока:</w:t>
      </w:r>
    </w:p>
    <w:p w:rsidR="00495313" w:rsidRPr="00C40F8D" w:rsidRDefault="00495313" w:rsidP="00C40F8D">
      <w:pPr>
        <w:jc w:val="center"/>
        <w:rPr>
          <w:i/>
        </w:rPr>
      </w:pPr>
    </w:p>
    <w:p w:rsidR="00495313" w:rsidRPr="009D6478" w:rsidRDefault="00495313">
      <w:pPr>
        <w:rPr>
          <w:b/>
        </w:rPr>
      </w:pPr>
      <w:r w:rsidRPr="00C40F8D">
        <w:t>1</w:t>
      </w:r>
      <w:r w:rsidR="00846C97">
        <w:t>.</w:t>
      </w:r>
      <w:r w:rsidRPr="00C40F8D">
        <w:t xml:space="preserve"> </w:t>
      </w:r>
      <w:r w:rsidRPr="009D6478">
        <w:rPr>
          <w:b/>
        </w:rPr>
        <w:t>Орфографическая зарядка с датой.</w:t>
      </w:r>
    </w:p>
    <w:p w:rsidR="00846C97" w:rsidRPr="00C40F8D" w:rsidRDefault="00846C97"/>
    <w:p w:rsidR="00495313" w:rsidRPr="00C40F8D" w:rsidRDefault="00495313">
      <w:r w:rsidRPr="00C40F8D">
        <w:t xml:space="preserve">                   Тринадцатое декабря.</w:t>
      </w:r>
    </w:p>
    <w:p w:rsidR="00F831DB" w:rsidRPr="00C40F8D" w:rsidRDefault="00F831DB">
      <w:r w:rsidRPr="00C40F8D">
        <w:t>Какие интересные фонетическ</w:t>
      </w:r>
      <w:r w:rsidR="00C40F8D" w:rsidRPr="00C40F8D">
        <w:t xml:space="preserve">ие процессы вы видите в слове </w:t>
      </w:r>
      <w:r w:rsidR="00846C97">
        <w:t xml:space="preserve"> </w:t>
      </w:r>
      <w:r w:rsidR="00C40F8D" w:rsidRPr="00846C97">
        <w:rPr>
          <w:i/>
        </w:rPr>
        <w:t>тринадцатое</w:t>
      </w:r>
      <w:r w:rsidR="00C40F8D" w:rsidRPr="00C40F8D">
        <w:t>?</w:t>
      </w:r>
    </w:p>
    <w:p w:rsidR="000D71DB" w:rsidRPr="00C40F8D" w:rsidRDefault="00F831DB">
      <w:r w:rsidRPr="00C40F8D">
        <w:t>(</w:t>
      </w:r>
      <w:proofErr w:type="spellStart"/>
      <w:proofErr w:type="gramStart"/>
      <w:r w:rsidRPr="00C40F8D">
        <w:t>д</w:t>
      </w:r>
      <w:proofErr w:type="spellEnd"/>
      <w:r w:rsidRPr="00C40F8D">
        <w:t>-</w:t>
      </w:r>
      <w:proofErr w:type="gramEnd"/>
      <w:r w:rsidRPr="00C40F8D">
        <w:t xml:space="preserve">[   ] выпадает, е – </w:t>
      </w:r>
      <w:r w:rsidR="000D71DB" w:rsidRPr="00C40F8D">
        <w:t>[</w:t>
      </w:r>
      <w:r w:rsidRPr="00C40F8D">
        <w:t xml:space="preserve"> </w:t>
      </w:r>
      <w:proofErr w:type="spellStart"/>
      <w:r w:rsidRPr="00C40F8D">
        <w:t>й</w:t>
      </w:r>
      <w:proofErr w:type="spellEnd"/>
      <w:r w:rsidRPr="00C40F8D">
        <w:t xml:space="preserve"> </w:t>
      </w:r>
      <w:r w:rsidR="000D71DB" w:rsidRPr="00C40F8D">
        <w:t>]</w:t>
      </w:r>
      <w:r w:rsidRPr="00C40F8D">
        <w:t xml:space="preserve"> </w:t>
      </w:r>
      <w:r w:rsidR="000D71DB" w:rsidRPr="00C40F8D">
        <w:t xml:space="preserve">обозначает 2 </w:t>
      </w:r>
      <w:proofErr w:type="spellStart"/>
      <w:r w:rsidR="000D71DB" w:rsidRPr="00C40F8D">
        <w:t>зв</w:t>
      </w:r>
      <w:proofErr w:type="spellEnd"/>
      <w:r w:rsidR="000D71DB" w:rsidRPr="00C40F8D">
        <w:t xml:space="preserve">., о -  [а ] </w:t>
      </w:r>
      <w:proofErr w:type="spellStart"/>
      <w:r w:rsidR="000D71DB" w:rsidRPr="00C40F8D">
        <w:t>ред</w:t>
      </w:r>
      <w:proofErr w:type="spellEnd"/>
      <w:r w:rsidR="000D71DB" w:rsidRPr="00C40F8D">
        <w:t>)</w:t>
      </w:r>
    </w:p>
    <w:p w:rsidR="00F831DB" w:rsidRPr="00C40F8D" w:rsidRDefault="00F831DB">
      <w:r w:rsidRPr="00C40F8D">
        <w:t xml:space="preserve">                                 \</w:t>
      </w:r>
      <w:r w:rsidR="000D71DB" w:rsidRPr="00C40F8D">
        <w:t xml:space="preserve"> </w:t>
      </w:r>
      <w:r w:rsidRPr="00C40F8D">
        <w:t xml:space="preserve"> </w:t>
      </w:r>
      <w:r w:rsidR="000D71DB" w:rsidRPr="002B4312">
        <w:t>[</w:t>
      </w:r>
      <w:r w:rsidRPr="00C40F8D">
        <w:t xml:space="preserve"> э</w:t>
      </w:r>
      <w:proofErr w:type="gramStart"/>
      <w:r w:rsidR="000D71DB" w:rsidRPr="00C40F8D">
        <w:t xml:space="preserve"> </w:t>
      </w:r>
      <w:r w:rsidR="000D71DB" w:rsidRPr="002B4312">
        <w:t>]</w:t>
      </w:r>
      <w:proofErr w:type="gramEnd"/>
    </w:p>
    <w:p w:rsidR="000D71DB" w:rsidRPr="00C40F8D" w:rsidRDefault="000D71DB"/>
    <w:p w:rsidR="00846C97" w:rsidRPr="009D6478" w:rsidRDefault="00846C97">
      <w:pPr>
        <w:rPr>
          <w:b/>
        </w:rPr>
      </w:pPr>
      <w:r w:rsidRPr="009D6478">
        <w:rPr>
          <w:b/>
        </w:rPr>
        <w:t>.2.</w:t>
      </w:r>
      <w:r w:rsidR="000D71DB" w:rsidRPr="009D6478">
        <w:rPr>
          <w:b/>
        </w:rPr>
        <w:t xml:space="preserve"> Опрос</w:t>
      </w:r>
    </w:p>
    <w:p w:rsidR="00453057" w:rsidRPr="00C40F8D" w:rsidRDefault="000D71DB">
      <w:r w:rsidRPr="00C40F8D">
        <w:t xml:space="preserve"> </w:t>
      </w:r>
    </w:p>
    <w:p w:rsidR="000D71DB" w:rsidRDefault="00444432">
      <w:r w:rsidRPr="00C40F8D">
        <w:t>1</w:t>
      </w:r>
      <w:r w:rsidR="00576E3B" w:rsidRPr="00C40F8D">
        <w:t xml:space="preserve">уч.   </w:t>
      </w:r>
      <w:r w:rsidR="00453057" w:rsidRPr="00C40F8D">
        <w:t xml:space="preserve"> Синтаксический разбор предложения </w:t>
      </w:r>
      <w:r w:rsidR="000D71DB" w:rsidRPr="00C40F8D">
        <w:t xml:space="preserve"> у доски.</w:t>
      </w:r>
    </w:p>
    <w:p w:rsidR="000D6C39" w:rsidRPr="00C40F8D" w:rsidRDefault="000D6C39"/>
    <w:p w:rsidR="00E43A60" w:rsidRPr="00C40F8D" w:rsidRDefault="00453057">
      <w:r w:rsidRPr="00C40F8D">
        <w:t xml:space="preserve">    </w:t>
      </w:r>
      <w:r w:rsidR="003147A4" w:rsidRPr="00C40F8D">
        <w:t xml:space="preserve">[Утром монотонный осенний </w:t>
      </w:r>
      <w:r w:rsidRPr="00C40F8D">
        <w:t xml:space="preserve">дождь старательно прикрепил </w:t>
      </w:r>
      <w:r w:rsidR="00A370D6" w:rsidRPr="00C40F8D">
        <w:t>к сосновым иголкам капельки-серёжки]</w:t>
      </w:r>
      <w:proofErr w:type="gramStart"/>
      <w:r w:rsidR="00A370D6" w:rsidRPr="00C40F8D">
        <w:t>,и</w:t>
      </w:r>
      <w:proofErr w:type="gramEnd"/>
      <w:r w:rsidR="00A370D6" w:rsidRPr="00C40F8D">
        <w:t xml:space="preserve"> [</w:t>
      </w:r>
      <w:r w:rsidR="00347C68" w:rsidRPr="00C40F8D">
        <w:t>он</w:t>
      </w:r>
      <w:r w:rsidR="00576E3B" w:rsidRPr="00C40F8D">
        <w:t>и долго висят на каждой иголочке,</w:t>
      </w:r>
      <w:r w:rsidR="00347C68" w:rsidRPr="00C40F8D">
        <w:t xml:space="preserve"> украшая их</w:t>
      </w:r>
      <w:r w:rsidR="00576E3B" w:rsidRPr="00C40F8D">
        <w:t>,</w:t>
      </w:r>
      <w:r w:rsidR="00347C68" w:rsidRPr="00C40F8D">
        <w:t xml:space="preserve"> будто бриллианты]</w:t>
      </w:r>
      <w:r w:rsidR="00E43A60" w:rsidRPr="00C40F8D">
        <w:t>.(</w:t>
      </w:r>
      <w:proofErr w:type="spellStart"/>
      <w:r w:rsidR="00E43A60" w:rsidRPr="00C40F8D">
        <w:t>пов</w:t>
      </w:r>
      <w:proofErr w:type="spellEnd"/>
      <w:r w:rsidR="00E43A60" w:rsidRPr="00C40F8D">
        <w:t>.,</w:t>
      </w:r>
      <w:r w:rsidR="00576E3B" w:rsidRPr="00C40F8D">
        <w:t xml:space="preserve"> </w:t>
      </w:r>
      <w:proofErr w:type="spellStart"/>
      <w:r w:rsidR="00E43A60" w:rsidRPr="00C40F8D">
        <w:t>невоск</w:t>
      </w:r>
      <w:r w:rsidR="00576E3B" w:rsidRPr="00C40F8D">
        <w:t>л</w:t>
      </w:r>
      <w:proofErr w:type="spellEnd"/>
      <w:r w:rsidR="00E43A60" w:rsidRPr="00C40F8D">
        <w:t>.,</w:t>
      </w:r>
      <w:r w:rsidR="000D6C39">
        <w:t xml:space="preserve"> </w:t>
      </w:r>
      <w:r w:rsidR="00E43A60" w:rsidRPr="00C40F8D">
        <w:t>сложное</w:t>
      </w:r>
      <w:r w:rsidR="00576E3B" w:rsidRPr="00C40F8D">
        <w:t>.</w:t>
      </w:r>
      <w:r w:rsidR="00E43A60" w:rsidRPr="00C40F8D">
        <w:t xml:space="preserve"> ССП</w:t>
      </w:r>
      <w:proofErr w:type="gramStart"/>
      <w:r w:rsidR="00E43A60" w:rsidRPr="00C40F8D">
        <w:t>,</w:t>
      </w:r>
      <w:r w:rsidR="000D6C39">
        <w:t xml:space="preserve"> </w:t>
      </w:r>
      <w:r w:rsidR="00E43A60" w:rsidRPr="00C40F8D">
        <w:t>[-</w:t>
      </w:r>
      <w:r w:rsidR="000D6C39">
        <w:t xml:space="preserve"> </w:t>
      </w:r>
      <w:r w:rsidR="00E43A60" w:rsidRPr="00C40F8D">
        <w:t>=],</w:t>
      </w:r>
      <w:proofErr w:type="gramEnd"/>
      <w:r w:rsidR="00E43A60" w:rsidRPr="00C40F8D">
        <w:t>и</w:t>
      </w:r>
      <w:r w:rsidR="000D6C39">
        <w:t xml:space="preserve"> </w:t>
      </w:r>
      <w:r w:rsidR="00E43A60" w:rsidRPr="00C40F8D">
        <w:t>[-</w:t>
      </w:r>
      <w:r w:rsidR="000D6C39">
        <w:t xml:space="preserve"> </w:t>
      </w:r>
      <w:r w:rsidR="00E43A60" w:rsidRPr="00C40F8D">
        <w:t>=].</w:t>
      </w:r>
    </w:p>
    <w:p w:rsidR="00E43A60" w:rsidRPr="00C40F8D" w:rsidRDefault="00E43A60">
      <w:r w:rsidRPr="00C40F8D">
        <w:t xml:space="preserve">        </w:t>
      </w:r>
      <w:r w:rsidR="000D6C39">
        <w:t xml:space="preserve">               </w:t>
      </w:r>
      <w:r w:rsidRPr="00C40F8D">
        <w:t xml:space="preserve"> 1пр. прост</w:t>
      </w:r>
      <w:proofErr w:type="gramStart"/>
      <w:r w:rsidRPr="00C40F8D">
        <w:t xml:space="preserve">., </w:t>
      </w:r>
      <w:proofErr w:type="gramEnd"/>
      <w:r w:rsidRPr="00C40F8D">
        <w:t>двусоставное, распр.</w:t>
      </w:r>
      <w:r w:rsidR="00FB2EC3" w:rsidRPr="00C40F8D">
        <w:t>, п</w:t>
      </w:r>
      <w:r w:rsidRPr="00C40F8D">
        <w:t>олн.,</w:t>
      </w:r>
      <w:r w:rsidR="000D6C39">
        <w:t xml:space="preserve"> </w:t>
      </w:r>
      <w:r w:rsidRPr="00C40F8D">
        <w:t>не</w:t>
      </w:r>
      <w:r w:rsidR="000D6C39">
        <w:t xml:space="preserve"> </w:t>
      </w:r>
      <w:r w:rsidRPr="00C40F8D">
        <w:t>осложнено.</w:t>
      </w:r>
    </w:p>
    <w:p w:rsidR="00444432" w:rsidRDefault="00E43A60">
      <w:r w:rsidRPr="00C40F8D">
        <w:t xml:space="preserve">         </w:t>
      </w:r>
      <w:r w:rsidR="000D6C39">
        <w:t xml:space="preserve">                </w:t>
      </w:r>
      <w:r w:rsidRPr="00C40F8D">
        <w:t xml:space="preserve">2пр. прост., двусоставное, </w:t>
      </w:r>
      <w:r w:rsidR="00444432" w:rsidRPr="00C40F8D">
        <w:t>распр.,</w:t>
      </w:r>
      <w:r w:rsidR="000D6C39">
        <w:t xml:space="preserve"> </w:t>
      </w:r>
      <w:r w:rsidR="00444432" w:rsidRPr="00C40F8D">
        <w:t>полн.,</w:t>
      </w:r>
      <w:r w:rsidR="000D6C39">
        <w:t xml:space="preserve"> </w:t>
      </w:r>
      <w:proofErr w:type="spellStart"/>
      <w:r w:rsidR="000D6C39">
        <w:t>осл</w:t>
      </w:r>
      <w:proofErr w:type="spellEnd"/>
      <w:r w:rsidR="000D6C39">
        <w:t xml:space="preserve">. </w:t>
      </w:r>
      <w:r w:rsidR="00444432" w:rsidRPr="00C40F8D">
        <w:t>об</w:t>
      </w:r>
      <w:proofErr w:type="gramStart"/>
      <w:r w:rsidR="00444432" w:rsidRPr="00C40F8D">
        <w:t>.</w:t>
      </w:r>
      <w:proofErr w:type="gramEnd"/>
      <w:r w:rsidR="000D6C39">
        <w:t xml:space="preserve"> </w:t>
      </w:r>
      <w:proofErr w:type="spellStart"/>
      <w:proofErr w:type="gramStart"/>
      <w:r w:rsidR="00444432" w:rsidRPr="00C40F8D">
        <w:t>о</w:t>
      </w:r>
      <w:proofErr w:type="gramEnd"/>
      <w:r w:rsidR="00444432" w:rsidRPr="00C40F8D">
        <w:t>бст</w:t>
      </w:r>
      <w:proofErr w:type="spellEnd"/>
      <w:r w:rsidR="00444432" w:rsidRPr="00C40F8D">
        <w:t>.)</w:t>
      </w:r>
    </w:p>
    <w:p w:rsidR="00846C97" w:rsidRPr="00C40F8D" w:rsidRDefault="00846C97"/>
    <w:p w:rsidR="00444432" w:rsidRPr="00846C97" w:rsidRDefault="00444432">
      <w:pPr>
        <w:rPr>
          <w:i/>
        </w:rPr>
      </w:pPr>
      <w:r w:rsidRPr="00C40F8D">
        <w:t xml:space="preserve">2уч.           Морфологический разбор слова </w:t>
      </w:r>
      <w:r w:rsidR="00846C97">
        <w:t xml:space="preserve"> </w:t>
      </w:r>
      <w:r w:rsidRPr="00846C97">
        <w:rPr>
          <w:i/>
        </w:rPr>
        <w:t>прикрепил</w:t>
      </w:r>
    </w:p>
    <w:p w:rsidR="00846C97" w:rsidRPr="00846C97" w:rsidRDefault="00846C97">
      <w:pPr>
        <w:rPr>
          <w:i/>
        </w:rPr>
      </w:pPr>
    </w:p>
    <w:p w:rsidR="0074389A" w:rsidRPr="00C40F8D" w:rsidRDefault="00AD3092" w:rsidP="0074389A">
      <w:r w:rsidRPr="00C40F8D">
        <w:t>Класс</w:t>
      </w:r>
      <w:r w:rsidR="00846C97">
        <w:t>.</w:t>
      </w:r>
      <w:r w:rsidR="0074389A" w:rsidRPr="00C40F8D">
        <w:t xml:space="preserve"> Словарный  диктант</w:t>
      </w:r>
      <w:r w:rsidRPr="00C40F8D">
        <w:t xml:space="preserve"> с подготовкой по упр. № 64</w:t>
      </w:r>
      <w:r w:rsidR="00026CA8" w:rsidRPr="00C40F8D">
        <w:t xml:space="preserve">(взаимопроверка </w:t>
      </w:r>
      <w:r w:rsidR="0074389A" w:rsidRPr="00C40F8D">
        <w:t>в парах с дос</w:t>
      </w:r>
      <w:r w:rsidR="00026CA8" w:rsidRPr="00C40F8D">
        <w:t>кой)</w:t>
      </w:r>
      <w:r w:rsidRPr="00C40F8D">
        <w:t xml:space="preserve"> </w:t>
      </w:r>
    </w:p>
    <w:p w:rsidR="0074389A" w:rsidRPr="00C40F8D" w:rsidRDefault="0074389A" w:rsidP="0074389A"/>
    <w:p w:rsidR="0074389A" w:rsidRPr="009D6478" w:rsidRDefault="00846C97" w:rsidP="0074389A">
      <w:pPr>
        <w:rPr>
          <w:b/>
        </w:rPr>
      </w:pPr>
      <w:r w:rsidRPr="009D6478">
        <w:rPr>
          <w:b/>
        </w:rPr>
        <w:t>3. Объ</w:t>
      </w:r>
      <w:r w:rsidR="0074389A" w:rsidRPr="009D6478">
        <w:rPr>
          <w:b/>
        </w:rPr>
        <w:t>яснение нового материала</w:t>
      </w:r>
    </w:p>
    <w:p w:rsidR="0074389A" w:rsidRPr="00C40F8D" w:rsidRDefault="0074389A" w:rsidP="0074389A"/>
    <w:p w:rsidR="00FB2EC3" w:rsidRPr="00C40F8D" w:rsidRDefault="0074389A" w:rsidP="0074389A">
      <w:r w:rsidRPr="00C40F8D">
        <w:t xml:space="preserve">          - </w:t>
      </w:r>
      <w:r w:rsidR="00FB2EC3" w:rsidRPr="00C40F8D">
        <w:t>Какие виды обстоятель</w:t>
      </w:r>
      <w:proofErr w:type="gramStart"/>
      <w:r w:rsidR="00FB2EC3" w:rsidRPr="00C40F8D">
        <w:t>ств</w:t>
      </w:r>
      <w:r w:rsidRPr="00C40F8D">
        <w:t xml:space="preserve"> </w:t>
      </w:r>
      <w:r w:rsidR="00FB2EC3" w:rsidRPr="00C40F8D">
        <w:t xml:space="preserve"> встр</w:t>
      </w:r>
      <w:proofErr w:type="gramEnd"/>
      <w:r w:rsidR="00FB2EC3" w:rsidRPr="00C40F8D">
        <w:t>етились в предложении?</w:t>
      </w:r>
    </w:p>
    <w:p w:rsidR="00FB2EC3" w:rsidRPr="00C40F8D" w:rsidRDefault="0074389A" w:rsidP="00FB2EC3">
      <w:pPr>
        <w:ind w:left="720"/>
      </w:pPr>
      <w:r w:rsidRPr="00C40F8D">
        <w:t>-</w:t>
      </w:r>
      <w:r w:rsidR="00FB2EC3" w:rsidRPr="00C40F8D">
        <w:t>На какие вопросы они отвечают?</w:t>
      </w:r>
    </w:p>
    <w:p w:rsidR="00FB2EC3" w:rsidRDefault="0074389A" w:rsidP="00FB2EC3">
      <w:pPr>
        <w:ind w:left="720"/>
      </w:pPr>
      <w:r w:rsidRPr="00C40F8D">
        <w:t>-</w:t>
      </w:r>
      <w:r w:rsidR="00FB2EC3" w:rsidRPr="00C40F8D">
        <w:t>Какие виды обстоятельств вам известны</w:t>
      </w:r>
      <w:r w:rsidR="00846C97">
        <w:t>?</w:t>
      </w:r>
    </w:p>
    <w:p w:rsidR="000D6C39" w:rsidRDefault="000D6C39" w:rsidP="000D6C39"/>
    <w:p w:rsidR="000D6C39" w:rsidRDefault="000D6C39" w:rsidP="000D6C39">
      <w:r>
        <w:t xml:space="preserve">Подобные значения  имеют и придаточные обстоятельственные, о </w:t>
      </w:r>
      <w:proofErr w:type="spellStart"/>
      <w:r>
        <w:t>котрых</w:t>
      </w:r>
      <w:proofErr w:type="spellEnd"/>
      <w:r>
        <w:t xml:space="preserve"> мы будем говорить сегодня.</w:t>
      </w:r>
    </w:p>
    <w:p w:rsidR="000D6C39" w:rsidRDefault="000D6C39" w:rsidP="000D6C39"/>
    <w:p w:rsidR="000D6C39" w:rsidRDefault="000D6C39" w:rsidP="000D6C39">
      <w:r>
        <w:t xml:space="preserve">       Самостоятельно рассмотрите таблицу на стр.30-31.</w:t>
      </w:r>
    </w:p>
    <w:p w:rsidR="000D6C39" w:rsidRDefault="000D6C39" w:rsidP="000D6C39">
      <w:r>
        <w:t xml:space="preserve">-Прочитайте примеры, задайте вопрос от главного предложения к </w:t>
      </w:r>
      <w:proofErr w:type="gramStart"/>
      <w:r>
        <w:t>придаточному</w:t>
      </w:r>
      <w:proofErr w:type="gramEnd"/>
      <w:r>
        <w:t>.</w:t>
      </w:r>
    </w:p>
    <w:p w:rsidR="000D6C39" w:rsidRDefault="000D6C39" w:rsidP="000D6C39">
      <w:r>
        <w:t xml:space="preserve">-Какими союзами и союзными словами присоединяются </w:t>
      </w:r>
      <w:proofErr w:type="gramStart"/>
      <w:r>
        <w:t>придаточные</w:t>
      </w:r>
      <w:proofErr w:type="gramEnd"/>
      <w:r>
        <w:t xml:space="preserve"> </w:t>
      </w:r>
    </w:p>
    <w:p w:rsidR="000D6C39" w:rsidRDefault="000D6C39" w:rsidP="000D6C39">
      <w:r>
        <w:t xml:space="preserve">  обстоятельственные?</w:t>
      </w:r>
    </w:p>
    <w:p w:rsidR="000D6C39" w:rsidRDefault="000D6C39" w:rsidP="000D6C39">
      <w:r>
        <w:t xml:space="preserve">Вопросы на понимание </w:t>
      </w:r>
      <w:proofErr w:type="gramStart"/>
      <w:r>
        <w:t>прочитанного</w:t>
      </w:r>
      <w:proofErr w:type="gramEnd"/>
      <w:r>
        <w:t>:</w:t>
      </w:r>
    </w:p>
    <w:p w:rsidR="000D6C39" w:rsidRDefault="000D6C39" w:rsidP="000D6C39">
      <w:r>
        <w:t xml:space="preserve">   -к каким видам </w:t>
      </w:r>
      <w:proofErr w:type="gramStart"/>
      <w:r>
        <w:t>придаточных</w:t>
      </w:r>
      <w:proofErr w:type="gramEnd"/>
      <w:r>
        <w:t xml:space="preserve"> вы не смогли задать вопрос?</w:t>
      </w:r>
    </w:p>
    <w:p w:rsidR="003B1D1E" w:rsidRDefault="003B1D1E" w:rsidP="000D6C39">
      <w:r>
        <w:t xml:space="preserve">              /к </w:t>
      </w:r>
      <w:proofErr w:type="gramStart"/>
      <w:r>
        <w:t>придаточным</w:t>
      </w:r>
      <w:proofErr w:type="gramEnd"/>
      <w:r>
        <w:t xml:space="preserve"> сравнения и к придаточным следствия/</w:t>
      </w:r>
    </w:p>
    <w:p w:rsidR="003B1D1E" w:rsidRDefault="003B1D1E" w:rsidP="000D6C39">
      <w:r>
        <w:lastRenderedPageBreak/>
        <w:t xml:space="preserve">   - к чему относятся </w:t>
      </w:r>
      <w:proofErr w:type="gramStart"/>
      <w:r>
        <w:t>обстоятельственные</w:t>
      </w:r>
      <w:proofErr w:type="gramEnd"/>
      <w:r>
        <w:t xml:space="preserve"> придаточные?</w:t>
      </w:r>
    </w:p>
    <w:p w:rsidR="003B1D1E" w:rsidRDefault="003B1D1E" w:rsidP="000D6C39">
      <w:r>
        <w:t xml:space="preserve">                    /ко всему главному предложению/</w:t>
      </w:r>
    </w:p>
    <w:p w:rsidR="000D6C39" w:rsidRDefault="003B1D1E" w:rsidP="000D6C39">
      <w:r>
        <w:t xml:space="preserve">   - </w:t>
      </w:r>
      <w:proofErr w:type="gramStart"/>
      <w:r>
        <w:t>к</w:t>
      </w:r>
      <w:r w:rsidR="000D6C39">
        <w:t>акие</w:t>
      </w:r>
      <w:proofErr w:type="gramEnd"/>
      <w:r w:rsidR="000D6C39">
        <w:t xml:space="preserve"> придаточные присоединяются союзными словами?</w:t>
      </w:r>
    </w:p>
    <w:p w:rsidR="000D6C39" w:rsidRDefault="003B1D1E" w:rsidP="00FB2EC3">
      <w:pPr>
        <w:ind w:left="720"/>
      </w:pPr>
      <w:r>
        <w:t xml:space="preserve">      /</w:t>
      </w:r>
      <w:proofErr w:type="spellStart"/>
      <w:r>
        <w:t>придат</w:t>
      </w:r>
      <w:proofErr w:type="spellEnd"/>
      <w:r>
        <w:t xml:space="preserve">. образа действия и степени, </w:t>
      </w:r>
      <w:proofErr w:type="spellStart"/>
      <w:r>
        <w:t>придат</w:t>
      </w:r>
      <w:proofErr w:type="spellEnd"/>
      <w:r>
        <w:t>. места/</w:t>
      </w:r>
    </w:p>
    <w:p w:rsidR="003B1D1E" w:rsidRDefault="003B1D1E" w:rsidP="003B1D1E">
      <w:r>
        <w:t xml:space="preserve">   -как ставятся знаки препинания при составных подчинительных союзах?</w:t>
      </w:r>
    </w:p>
    <w:p w:rsidR="003B1D1E" w:rsidRDefault="003B1D1E" w:rsidP="003B1D1E"/>
    <w:p w:rsidR="003B1D1E" w:rsidRDefault="003B1D1E" w:rsidP="003B1D1E"/>
    <w:p w:rsidR="003B1D1E" w:rsidRPr="009D6478" w:rsidRDefault="003B1D1E" w:rsidP="003B1D1E">
      <w:pPr>
        <w:rPr>
          <w:b/>
        </w:rPr>
      </w:pPr>
      <w:r w:rsidRPr="009D6478">
        <w:rPr>
          <w:b/>
        </w:rPr>
        <w:t>4. Закрепление материала.</w:t>
      </w:r>
    </w:p>
    <w:p w:rsidR="003B1D1E" w:rsidRDefault="003B1D1E" w:rsidP="003B1D1E"/>
    <w:p w:rsidR="003B1D1E" w:rsidRDefault="009F3B23" w:rsidP="003B1D1E">
      <w:r>
        <w:t>За</w:t>
      </w:r>
      <w:r w:rsidR="003B1D1E">
        <w:t>писать предложения</w:t>
      </w:r>
      <w:r>
        <w:t>. Расставить знаки препинания, определить вид придаточного, работая по алгоритму.</w:t>
      </w:r>
    </w:p>
    <w:p w:rsidR="009F3B23" w:rsidRDefault="009F3B23" w:rsidP="003B1D1E"/>
    <w:p w:rsidR="009F3B23" w:rsidRDefault="009F3B23" w:rsidP="003B1D1E">
      <w:r>
        <w:t xml:space="preserve">                                     </w:t>
      </w:r>
      <w:r w:rsidRPr="009D6478">
        <w:rPr>
          <w:b/>
        </w:rPr>
        <w:t>Алгоритм  работы с СПП</w:t>
      </w:r>
      <w:r>
        <w:t>.</w:t>
      </w:r>
    </w:p>
    <w:p w:rsidR="009F3B23" w:rsidRDefault="009F3B23" w:rsidP="003B1D1E">
      <w:r>
        <w:t>1. Подчеркни грамматические основы</w:t>
      </w:r>
    </w:p>
    <w:p w:rsidR="009F3B23" w:rsidRDefault="009F3B23" w:rsidP="003B1D1E">
      <w:r>
        <w:t>2. Определи границы предложений</w:t>
      </w:r>
    </w:p>
    <w:p w:rsidR="009F3B23" w:rsidRDefault="009F3B23" w:rsidP="003B1D1E">
      <w:r>
        <w:t xml:space="preserve">3. Задай вопрос от главного предложения к </w:t>
      </w:r>
      <w:proofErr w:type="gramStart"/>
      <w:r>
        <w:t>придаточному</w:t>
      </w:r>
      <w:proofErr w:type="gramEnd"/>
    </w:p>
    <w:p w:rsidR="009F3B23" w:rsidRDefault="009F3B23" w:rsidP="003B1D1E">
      <w:r>
        <w:t xml:space="preserve">4. Найди средства связи </w:t>
      </w:r>
      <w:proofErr w:type="gramStart"/>
      <w:r>
        <w:t xml:space="preserve">( </w:t>
      </w:r>
      <w:proofErr w:type="gramEnd"/>
      <w:r>
        <w:t>указательные слова, союзы, союзные слова)</w:t>
      </w:r>
    </w:p>
    <w:p w:rsidR="009F3B23" w:rsidRDefault="009F3B23" w:rsidP="003B1D1E">
      <w:r>
        <w:t xml:space="preserve">5. Определи вид </w:t>
      </w:r>
      <w:proofErr w:type="gramStart"/>
      <w:r>
        <w:t>придаточного</w:t>
      </w:r>
      <w:proofErr w:type="gramEnd"/>
      <w:r>
        <w:t>.</w:t>
      </w:r>
    </w:p>
    <w:p w:rsidR="009F3B23" w:rsidRDefault="009F3B23" w:rsidP="003B1D1E"/>
    <w:p w:rsidR="009F3B23" w:rsidRDefault="009F3B23" w:rsidP="009F3B23">
      <w:pPr>
        <w:numPr>
          <w:ilvl w:val="0"/>
          <w:numId w:val="2"/>
        </w:numPr>
      </w:pPr>
      <w:r>
        <w:t xml:space="preserve">Когда я открыл </w:t>
      </w:r>
      <w:proofErr w:type="gramStart"/>
      <w:r>
        <w:t>окно</w:t>
      </w:r>
      <w:proofErr w:type="gramEnd"/>
      <w:r>
        <w:t xml:space="preserve"> моя комната наполнилась запахом цветов.</w:t>
      </w:r>
    </w:p>
    <w:p w:rsidR="009F3B23" w:rsidRDefault="009F3B23" w:rsidP="009F3B23">
      <w:pPr>
        <w:numPr>
          <w:ilvl w:val="0"/>
          <w:numId w:val="2"/>
        </w:numPr>
      </w:pPr>
      <w:r>
        <w:t xml:space="preserve">До глубокой осени лилась с неба </w:t>
      </w:r>
      <w:proofErr w:type="gramStart"/>
      <w:r>
        <w:t>вода</w:t>
      </w:r>
      <w:proofErr w:type="gramEnd"/>
      <w:r>
        <w:t xml:space="preserve"> так что нельзя было на поля ни войти</w:t>
      </w:r>
      <w:r w:rsidR="00212BB5">
        <w:t>,</w:t>
      </w:r>
      <w:r>
        <w:t xml:space="preserve"> ни въехать</w:t>
      </w:r>
      <w:r w:rsidR="00212BB5">
        <w:t>.</w:t>
      </w:r>
    </w:p>
    <w:p w:rsidR="00212BB5" w:rsidRDefault="00212BB5" w:rsidP="009F3B23">
      <w:pPr>
        <w:numPr>
          <w:ilvl w:val="0"/>
          <w:numId w:val="2"/>
        </w:numPr>
      </w:pPr>
      <w:r>
        <w:t>Пока мечтаешь о работе так и паришь орлом.</w:t>
      </w:r>
    </w:p>
    <w:p w:rsidR="00212BB5" w:rsidRDefault="00212BB5" w:rsidP="009F3B23">
      <w:pPr>
        <w:numPr>
          <w:ilvl w:val="0"/>
          <w:numId w:val="2"/>
        </w:numPr>
      </w:pPr>
      <w:r>
        <w:t xml:space="preserve">Человек не может </w:t>
      </w:r>
      <w:proofErr w:type="gramStart"/>
      <w:r>
        <w:t>жить</w:t>
      </w:r>
      <w:proofErr w:type="gramEnd"/>
      <w:r>
        <w:t xml:space="preserve"> если не верит в завтрашнее счастье.</w:t>
      </w:r>
    </w:p>
    <w:p w:rsidR="00212BB5" w:rsidRDefault="00212BB5" w:rsidP="009F3B23">
      <w:pPr>
        <w:numPr>
          <w:ilvl w:val="0"/>
          <w:numId w:val="2"/>
        </w:numPr>
      </w:pPr>
      <w:r>
        <w:t>Чтобы понимать людей нужно любить их.</w:t>
      </w:r>
    </w:p>
    <w:p w:rsidR="00212BB5" w:rsidRDefault="00212BB5" w:rsidP="009F3B23">
      <w:pPr>
        <w:numPr>
          <w:ilvl w:val="0"/>
          <w:numId w:val="2"/>
        </w:numPr>
      </w:pPr>
      <w:r>
        <w:t>Сколько бы ни смотреть на море оно никогда не надоедает.</w:t>
      </w:r>
    </w:p>
    <w:p w:rsidR="00212BB5" w:rsidRDefault="00212BB5" w:rsidP="009F3B23">
      <w:pPr>
        <w:numPr>
          <w:ilvl w:val="0"/>
          <w:numId w:val="2"/>
        </w:numPr>
      </w:pPr>
      <w:r>
        <w:t xml:space="preserve">Мы плывём </w:t>
      </w:r>
      <w:proofErr w:type="gramStart"/>
      <w:r>
        <w:t>наудачу</w:t>
      </w:r>
      <w:proofErr w:type="gramEnd"/>
      <w:r>
        <w:t xml:space="preserve"> так как темнота кажется после зарниц ещё гуще.</w:t>
      </w:r>
    </w:p>
    <w:p w:rsidR="00BE6470" w:rsidRDefault="00BE6470" w:rsidP="009F3B23">
      <w:pPr>
        <w:numPr>
          <w:ilvl w:val="0"/>
          <w:numId w:val="2"/>
        </w:numPr>
      </w:pPr>
      <w:r>
        <w:t xml:space="preserve">Над берегом нависла песчаная </w:t>
      </w:r>
      <w:proofErr w:type="gramStart"/>
      <w:r>
        <w:t>глыба</w:t>
      </w:r>
      <w:proofErr w:type="gramEnd"/>
      <w:r>
        <w:t xml:space="preserve"> словно огромная собака тянула к реке мохнатую морду.</w:t>
      </w:r>
    </w:p>
    <w:p w:rsidR="00BE6470" w:rsidRDefault="00BE6470" w:rsidP="009F3B23">
      <w:pPr>
        <w:numPr>
          <w:ilvl w:val="0"/>
          <w:numId w:val="2"/>
        </w:numPr>
      </w:pPr>
      <w:r>
        <w:t xml:space="preserve">Всюду где только лес был </w:t>
      </w:r>
      <w:proofErr w:type="gramStart"/>
      <w:r>
        <w:t>пореже</w:t>
      </w:r>
      <w:proofErr w:type="gramEnd"/>
      <w:r>
        <w:t xml:space="preserve"> лежали на земле белые холсты лунного света.</w:t>
      </w:r>
    </w:p>
    <w:p w:rsidR="00BE6470" w:rsidRDefault="00BE6470" w:rsidP="00BE6470">
      <w:pPr>
        <w:ind w:left="360"/>
      </w:pPr>
    </w:p>
    <w:p w:rsidR="00BE6470" w:rsidRDefault="00BE6470" w:rsidP="00BE6470">
      <w:pPr>
        <w:ind w:left="360"/>
      </w:pPr>
    </w:p>
    <w:p w:rsidR="002C2853" w:rsidRDefault="00BE6470" w:rsidP="00BE6470">
      <w:pPr>
        <w:ind w:left="-180"/>
      </w:pPr>
      <w:r>
        <w:t xml:space="preserve">Первые три предложения анализируем вместе с учителем. </w:t>
      </w:r>
    </w:p>
    <w:p w:rsidR="00BE6470" w:rsidRDefault="00BE6470" w:rsidP="002C2853">
      <w:pPr>
        <w:ind w:left="-180"/>
      </w:pPr>
      <w:r>
        <w:t>Затем сильные учащиеся работают самостоятельно и</w:t>
      </w:r>
      <w:proofErr w:type="gramStart"/>
      <w:r>
        <w:t xml:space="preserve"> ,</w:t>
      </w:r>
      <w:proofErr w:type="gramEnd"/>
      <w:r>
        <w:t>по окончании проверяют себя по таблице.</w:t>
      </w:r>
    </w:p>
    <w:p w:rsidR="00BE6470" w:rsidRDefault="00BE6470" w:rsidP="00BE6470">
      <w:pPr>
        <w:ind w:left="-180"/>
      </w:pPr>
      <w:r>
        <w:t>Остальные работают вместе, с комментарием «по цепочке».</w:t>
      </w:r>
    </w:p>
    <w:p w:rsidR="002C2853" w:rsidRDefault="002C2853" w:rsidP="00BE6470">
      <w:pPr>
        <w:ind w:left="-180"/>
      </w:pPr>
    </w:p>
    <w:p w:rsidR="002C2853" w:rsidRDefault="002C2853" w:rsidP="00BE6470">
      <w:pPr>
        <w:ind w:left="-180"/>
      </w:pPr>
      <w:r>
        <w:t xml:space="preserve">                          Таблица для проверки</w:t>
      </w:r>
    </w:p>
    <w:p w:rsidR="002C2853" w:rsidRDefault="002C2853" w:rsidP="00BE6470">
      <w:pPr>
        <w:ind w:lef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5863"/>
      </w:tblGrid>
      <w:tr w:rsidR="00BE6470" w:rsidTr="002F5930">
        <w:tc>
          <w:tcPr>
            <w:tcW w:w="468" w:type="dxa"/>
          </w:tcPr>
          <w:p w:rsidR="00BE6470" w:rsidRDefault="00BE6470" w:rsidP="00BE6470">
            <w:r>
              <w:t>№</w:t>
            </w:r>
          </w:p>
        </w:tc>
        <w:tc>
          <w:tcPr>
            <w:tcW w:w="3240" w:type="dxa"/>
          </w:tcPr>
          <w:p w:rsidR="00BE6470" w:rsidRDefault="00BE6470" w:rsidP="00BE6470">
            <w:r>
              <w:t xml:space="preserve">Вид </w:t>
            </w:r>
            <w:proofErr w:type="gramStart"/>
            <w:r>
              <w:t>придаточного</w:t>
            </w:r>
            <w:proofErr w:type="gramEnd"/>
          </w:p>
        </w:tc>
        <w:tc>
          <w:tcPr>
            <w:tcW w:w="5863" w:type="dxa"/>
          </w:tcPr>
          <w:p w:rsidR="00BE6470" w:rsidRDefault="00BE6470" w:rsidP="00BE6470">
            <w:r>
              <w:t xml:space="preserve">       схема</w:t>
            </w:r>
          </w:p>
        </w:tc>
      </w:tr>
      <w:tr w:rsidR="00BE6470" w:rsidTr="002F5930">
        <w:tc>
          <w:tcPr>
            <w:tcW w:w="468" w:type="dxa"/>
          </w:tcPr>
          <w:p w:rsidR="00BE6470" w:rsidRDefault="00BE6470" w:rsidP="00BE6470">
            <w:r>
              <w:t>1</w:t>
            </w:r>
          </w:p>
        </w:tc>
        <w:tc>
          <w:tcPr>
            <w:tcW w:w="3240" w:type="dxa"/>
          </w:tcPr>
          <w:p w:rsidR="00BE6470" w:rsidRDefault="002C2853" w:rsidP="00BE6470">
            <w:r>
              <w:t>Времени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    ( </w:t>
            </w:r>
            <w:r>
              <w:t>когда</w:t>
            </w:r>
            <w:r w:rsidRPr="002F5930">
              <w:rPr>
                <w:lang w:val="en-US"/>
              </w:rPr>
              <w:t xml:space="preserve">  - = ), [ - = ]</w:t>
            </w:r>
          </w:p>
        </w:tc>
      </w:tr>
      <w:tr w:rsidR="00BE6470" w:rsidTr="002F5930">
        <w:tc>
          <w:tcPr>
            <w:tcW w:w="468" w:type="dxa"/>
          </w:tcPr>
          <w:p w:rsidR="00BE6470" w:rsidRDefault="00BE6470" w:rsidP="00BE6470">
            <w:r>
              <w:t>2</w:t>
            </w:r>
          </w:p>
        </w:tc>
        <w:tc>
          <w:tcPr>
            <w:tcW w:w="3240" w:type="dxa"/>
          </w:tcPr>
          <w:p w:rsidR="002C2853" w:rsidRDefault="002C2853" w:rsidP="00BE6470">
            <w:r>
              <w:t>Следствия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   [ = - ], (   </w:t>
            </w:r>
            <w:r>
              <w:t>так что</w:t>
            </w:r>
            <w:r w:rsidRPr="002F5930">
              <w:rPr>
                <w:lang w:val="en-US"/>
              </w:rPr>
              <w:t xml:space="preserve">  =  )</w:t>
            </w:r>
          </w:p>
        </w:tc>
      </w:tr>
      <w:tr w:rsidR="00BE6470" w:rsidTr="002F5930">
        <w:tc>
          <w:tcPr>
            <w:tcW w:w="468" w:type="dxa"/>
          </w:tcPr>
          <w:p w:rsidR="00BE6470" w:rsidRDefault="00BE6470" w:rsidP="00BE6470">
            <w:r>
              <w:t>3</w:t>
            </w:r>
          </w:p>
        </w:tc>
        <w:tc>
          <w:tcPr>
            <w:tcW w:w="3240" w:type="dxa"/>
          </w:tcPr>
          <w:p w:rsidR="00BE6470" w:rsidRDefault="002C2853" w:rsidP="00BE6470">
            <w:r>
              <w:t>Времени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   ( </w:t>
            </w:r>
            <w:r>
              <w:t>пока</w:t>
            </w:r>
            <w:r w:rsidRPr="002F5930">
              <w:rPr>
                <w:lang w:val="en-US"/>
              </w:rPr>
              <w:t xml:space="preserve">  = ), [  =  ]</w:t>
            </w:r>
          </w:p>
        </w:tc>
      </w:tr>
      <w:tr w:rsidR="00BE6470" w:rsidTr="002F5930">
        <w:tc>
          <w:tcPr>
            <w:tcW w:w="468" w:type="dxa"/>
          </w:tcPr>
          <w:p w:rsidR="00BE6470" w:rsidRDefault="002C2853" w:rsidP="00BE6470">
            <w:r>
              <w:t>4</w:t>
            </w:r>
          </w:p>
        </w:tc>
        <w:tc>
          <w:tcPr>
            <w:tcW w:w="3240" w:type="dxa"/>
          </w:tcPr>
          <w:p w:rsidR="00BE6470" w:rsidRDefault="002C2853" w:rsidP="00BE6470">
            <w:r>
              <w:t>Условия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   [ - = ] , (</w:t>
            </w:r>
            <w:r>
              <w:t>если</w:t>
            </w:r>
            <w:r w:rsidRPr="002F5930">
              <w:rPr>
                <w:lang w:val="en-US"/>
              </w:rPr>
              <w:t xml:space="preserve">  = )</w:t>
            </w:r>
          </w:p>
        </w:tc>
      </w:tr>
      <w:tr w:rsidR="00BE6470" w:rsidTr="002F5930">
        <w:tc>
          <w:tcPr>
            <w:tcW w:w="468" w:type="dxa"/>
          </w:tcPr>
          <w:p w:rsidR="00BE6470" w:rsidRDefault="002C2853" w:rsidP="00BE6470">
            <w:r>
              <w:t>5</w:t>
            </w:r>
          </w:p>
        </w:tc>
        <w:tc>
          <w:tcPr>
            <w:tcW w:w="3240" w:type="dxa"/>
          </w:tcPr>
          <w:p w:rsidR="00BE6470" w:rsidRDefault="002C2853" w:rsidP="00BE6470">
            <w:r>
              <w:t>Цели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   ( </w:t>
            </w:r>
            <w:r>
              <w:t>чтобы</w:t>
            </w:r>
            <w:r w:rsidRPr="002F5930">
              <w:rPr>
                <w:lang w:val="en-US"/>
              </w:rPr>
              <w:t xml:space="preserve">  =), [ = ]</w:t>
            </w:r>
          </w:p>
        </w:tc>
      </w:tr>
      <w:tr w:rsidR="00BE6470" w:rsidTr="002F5930">
        <w:tc>
          <w:tcPr>
            <w:tcW w:w="468" w:type="dxa"/>
          </w:tcPr>
          <w:p w:rsidR="00BE6470" w:rsidRDefault="002C2853" w:rsidP="00BE6470">
            <w:r>
              <w:t>6</w:t>
            </w:r>
          </w:p>
        </w:tc>
        <w:tc>
          <w:tcPr>
            <w:tcW w:w="3240" w:type="dxa"/>
          </w:tcPr>
          <w:p w:rsidR="00BE6470" w:rsidRDefault="002C2853" w:rsidP="00BE6470">
            <w:r>
              <w:t>Условия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(  </w:t>
            </w:r>
            <w:r>
              <w:t xml:space="preserve">сколько ни </w:t>
            </w:r>
            <w:r w:rsidRPr="002F5930">
              <w:rPr>
                <w:lang w:val="en-US"/>
              </w:rPr>
              <w:t xml:space="preserve"> =), [ - = ]</w:t>
            </w:r>
          </w:p>
        </w:tc>
      </w:tr>
      <w:tr w:rsidR="00BE6470" w:rsidTr="002F5930">
        <w:tc>
          <w:tcPr>
            <w:tcW w:w="468" w:type="dxa"/>
          </w:tcPr>
          <w:p w:rsidR="00BE6470" w:rsidRDefault="002C2853" w:rsidP="00BE6470">
            <w:r>
              <w:t>7</w:t>
            </w:r>
          </w:p>
        </w:tc>
        <w:tc>
          <w:tcPr>
            <w:tcW w:w="3240" w:type="dxa"/>
          </w:tcPr>
          <w:p w:rsidR="00BE6470" w:rsidRDefault="002C2853" w:rsidP="00BE6470">
            <w:r>
              <w:t>Причины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  [ = - ], ( </w:t>
            </w:r>
            <w:r>
              <w:t>так как</w:t>
            </w:r>
            <w:r w:rsidRPr="002F5930">
              <w:rPr>
                <w:lang w:val="en-US"/>
              </w:rPr>
              <w:t xml:space="preserve">  - = )</w:t>
            </w:r>
          </w:p>
        </w:tc>
      </w:tr>
      <w:tr w:rsidR="00BE6470" w:rsidTr="002F5930">
        <w:tc>
          <w:tcPr>
            <w:tcW w:w="468" w:type="dxa"/>
          </w:tcPr>
          <w:p w:rsidR="00BE6470" w:rsidRDefault="002C2853" w:rsidP="00BE6470">
            <w:r>
              <w:t>8</w:t>
            </w:r>
          </w:p>
        </w:tc>
        <w:tc>
          <w:tcPr>
            <w:tcW w:w="3240" w:type="dxa"/>
          </w:tcPr>
          <w:p w:rsidR="00BE6470" w:rsidRDefault="002C2853" w:rsidP="00BE6470">
            <w:r>
              <w:t>Сравнения</w:t>
            </w:r>
          </w:p>
        </w:tc>
        <w:tc>
          <w:tcPr>
            <w:tcW w:w="5863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 w:rsidRPr="002F5930">
              <w:rPr>
                <w:lang w:val="en-US"/>
              </w:rPr>
              <w:t xml:space="preserve">[ = - ] ,( </w:t>
            </w:r>
            <w:r>
              <w:t>словно</w:t>
            </w:r>
            <w:r w:rsidRPr="002F5930">
              <w:rPr>
                <w:lang w:val="en-US"/>
              </w:rPr>
              <w:t xml:space="preserve">  - = )</w:t>
            </w:r>
          </w:p>
        </w:tc>
      </w:tr>
      <w:tr w:rsidR="00BE6470" w:rsidTr="002F5930">
        <w:tc>
          <w:tcPr>
            <w:tcW w:w="468" w:type="dxa"/>
          </w:tcPr>
          <w:p w:rsidR="00BE6470" w:rsidRPr="002F5930" w:rsidRDefault="002C2853" w:rsidP="00BE6470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3240" w:type="dxa"/>
          </w:tcPr>
          <w:p w:rsidR="00BE6470" w:rsidRDefault="002C2853" w:rsidP="00BE6470">
            <w:r>
              <w:t>места</w:t>
            </w:r>
          </w:p>
        </w:tc>
        <w:tc>
          <w:tcPr>
            <w:tcW w:w="5863" w:type="dxa"/>
          </w:tcPr>
          <w:p w:rsidR="00BE6470" w:rsidRPr="002C2853" w:rsidRDefault="002C2853" w:rsidP="00BE6470">
            <w:r w:rsidRPr="002F5930">
              <w:rPr>
                <w:lang w:val="en-US"/>
              </w:rPr>
              <w:t>[</w:t>
            </w:r>
            <w:r>
              <w:t>всюду</w:t>
            </w:r>
            <w:r w:rsidRPr="002F5930">
              <w:rPr>
                <w:lang w:val="en-US"/>
              </w:rPr>
              <w:t xml:space="preserve"> , ( </w:t>
            </w:r>
            <w:r>
              <w:t>где</w:t>
            </w:r>
            <w:r w:rsidRPr="002F5930">
              <w:rPr>
                <w:lang w:val="en-US"/>
              </w:rPr>
              <w:t xml:space="preserve">  - = ) , = - ]</w:t>
            </w:r>
          </w:p>
        </w:tc>
      </w:tr>
    </w:tbl>
    <w:p w:rsidR="00BE6470" w:rsidRDefault="00BE6470" w:rsidP="00BE6470">
      <w:pPr>
        <w:ind w:left="-180"/>
      </w:pPr>
    </w:p>
    <w:p w:rsidR="009D6478" w:rsidRDefault="009D6478" w:rsidP="00BE6470">
      <w:pPr>
        <w:ind w:left="-180"/>
      </w:pPr>
    </w:p>
    <w:p w:rsidR="009F3B23" w:rsidRDefault="009F3B23" w:rsidP="003B1D1E"/>
    <w:p w:rsidR="009D6478" w:rsidRPr="009D6478" w:rsidRDefault="009D6478" w:rsidP="003B1D1E">
      <w:pPr>
        <w:rPr>
          <w:b/>
        </w:rPr>
      </w:pPr>
      <w:r w:rsidRPr="009D6478">
        <w:rPr>
          <w:b/>
        </w:rPr>
        <w:lastRenderedPageBreak/>
        <w:t>5. Домашнее задание</w:t>
      </w:r>
    </w:p>
    <w:p w:rsidR="009D6478" w:rsidRDefault="009D6478" w:rsidP="003B1D1E"/>
    <w:p w:rsidR="009D6478" w:rsidRDefault="009D6478" w:rsidP="003B1D1E">
      <w:r>
        <w:t>Стр.30-32.</w:t>
      </w:r>
    </w:p>
    <w:p w:rsidR="009D6478" w:rsidRDefault="009D6478" w:rsidP="003B1D1E">
      <w:r>
        <w:t>1 группа  - упр. 66.</w:t>
      </w:r>
    </w:p>
    <w:p w:rsidR="009D6478" w:rsidRDefault="009D6478" w:rsidP="003B1D1E">
      <w:r>
        <w:t>2 группа – подобрать примеры предложений с разными видами обстоятельственных придаточных из стихотворений А.С. Пушкина и романа « Евгений Онегин».</w:t>
      </w:r>
    </w:p>
    <w:p w:rsidR="009D6478" w:rsidRDefault="009D6478" w:rsidP="003B1D1E">
      <w:r>
        <w:t xml:space="preserve">   </w:t>
      </w:r>
    </w:p>
    <w:p w:rsidR="009D6478" w:rsidRDefault="009D6478" w:rsidP="003B1D1E"/>
    <w:p w:rsidR="009D6478" w:rsidRDefault="009D6478" w:rsidP="009D6478">
      <w:r>
        <w:t>Итог урока</w:t>
      </w:r>
    </w:p>
    <w:p w:rsidR="009D6478" w:rsidRDefault="009D6478" w:rsidP="009D6478">
      <w:r>
        <w:t xml:space="preserve">  </w:t>
      </w:r>
    </w:p>
    <w:p w:rsidR="009D6478" w:rsidRDefault="009D6478" w:rsidP="009D6478">
      <w:r>
        <w:t>-с какими видами придаточных предложений вы познакомились?</w:t>
      </w:r>
    </w:p>
    <w:p w:rsidR="009D6478" w:rsidRDefault="009D6478" w:rsidP="009D6478">
      <w:r>
        <w:t xml:space="preserve">-как определить вид </w:t>
      </w:r>
      <w:proofErr w:type="spellStart"/>
      <w:r>
        <w:t>придаточого</w:t>
      </w:r>
      <w:proofErr w:type="spellEnd"/>
      <w:r>
        <w:t>?</w:t>
      </w:r>
    </w:p>
    <w:p w:rsidR="009D6478" w:rsidRDefault="009D6478" w:rsidP="009D6478"/>
    <w:p w:rsidR="009D6478" w:rsidRDefault="009D6478" w:rsidP="003B1D1E"/>
    <w:p w:rsidR="009F3B23" w:rsidRDefault="009F3B23" w:rsidP="003B1D1E"/>
    <w:p w:rsidR="000D6C39" w:rsidRPr="00C40F8D" w:rsidRDefault="000D6C39" w:rsidP="000D6C39"/>
    <w:p w:rsidR="00FB2EC3" w:rsidRPr="00C40F8D" w:rsidRDefault="00FB2EC3"/>
    <w:p w:rsidR="00FB2EC3" w:rsidRPr="00C40F8D" w:rsidRDefault="00FB2EC3">
      <w:r w:rsidRPr="00C40F8D">
        <w:t xml:space="preserve">  </w:t>
      </w:r>
    </w:p>
    <w:p w:rsidR="00E43A60" w:rsidRPr="00C40F8D" w:rsidRDefault="00444432">
      <w:r w:rsidRPr="00C40F8D">
        <w:t xml:space="preserve">        </w:t>
      </w:r>
      <w:r w:rsidR="00E43A60" w:rsidRPr="00C40F8D">
        <w:t xml:space="preserve">        </w:t>
      </w:r>
    </w:p>
    <w:p w:rsidR="000D71DB" w:rsidRPr="00C40F8D" w:rsidRDefault="00A370D6">
      <w:r w:rsidRPr="00C40F8D">
        <w:t xml:space="preserve"> </w:t>
      </w:r>
    </w:p>
    <w:p w:rsidR="00453057" w:rsidRPr="00C40F8D" w:rsidRDefault="00453057"/>
    <w:p w:rsidR="00495313" w:rsidRPr="00F831DB" w:rsidRDefault="00F831D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</w:p>
    <w:sectPr w:rsidR="00495313" w:rsidRPr="00F8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594"/>
    <w:multiLevelType w:val="hybridMultilevel"/>
    <w:tmpl w:val="077092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8903E0"/>
    <w:multiLevelType w:val="hybridMultilevel"/>
    <w:tmpl w:val="0D5CF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D45192"/>
    <w:multiLevelType w:val="hybridMultilevel"/>
    <w:tmpl w:val="493E53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9856E4"/>
    <w:multiLevelType w:val="hybridMultilevel"/>
    <w:tmpl w:val="4FEEEC6E"/>
    <w:lvl w:ilvl="0" w:tplc="DF3ED9A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C0761F"/>
    <w:multiLevelType w:val="hybridMultilevel"/>
    <w:tmpl w:val="A5ECCE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1ED"/>
    <w:rsid w:val="00026CA8"/>
    <w:rsid w:val="000D6C39"/>
    <w:rsid w:val="000D71DB"/>
    <w:rsid w:val="00212BB5"/>
    <w:rsid w:val="002B4312"/>
    <w:rsid w:val="002C2853"/>
    <w:rsid w:val="002F5930"/>
    <w:rsid w:val="003147A4"/>
    <w:rsid w:val="00347C68"/>
    <w:rsid w:val="003B1D1E"/>
    <w:rsid w:val="00444432"/>
    <w:rsid w:val="00453057"/>
    <w:rsid w:val="00495313"/>
    <w:rsid w:val="00576E3B"/>
    <w:rsid w:val="0074389A"/>
    <w:rsid w:val="00846C97"/>
    <w:rsid w:val="008C22A8"/>
    <w:rsid w:val="009521ED"/>
    <w:rsid w:val="009D6478"/>
    <w:rsid w:val="009F3B23"/>
    <w:rsid w:val="00A370D6"/>
    <w:rsid w:val="00AD3092"/>
    <w:rsid w:val="00B3435B"/>
    <w:rsid w:val="00BE6470"/>
    <w:rsid w:val="00C40F8D"/>
    <w:rsid w:val="00E43A60"/>
    <w:rsid w:val="00F831DB"/>
    <w:rsid w:val="00FB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СПП</dc:title>
  <dc:creator>pupil</dc:creator>
  <cp:lastModifiedBy>Светлана</cp:lastModifiedBy>
  <cp:revision>2</cp:revision>
  <cp:lastPrinted>2007-03-22T12:20:00Z</cp:lastPrinted>
  <dcterms:created xsi:type="dcterms:W3CDTF">2015-02-03T19:45:00Z</dcterms:created>
  <dcterms:modified xsi:type="dcterms:W3CDTF">2015-02-03T19:45:00Z</dcterms:modified>
</cp:coreProperties>
</file>