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A2" w:rsidRDefault="00DE2AFF" w:rsidP="00DE2AFF">
      <w:pPr>
        <w:jc w:val="center"/>
        <w:rPr>
          <w:b/>
          <w:color w:val="C00000"/>
          <w:sz w:val="56"/>
          <w:szCs w:val="56"/>
        </w:rPr>
      </w:pPr>
      <w:r>
        <w:rPr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02532A" wp14:editId="113D371F">
            <wp:extent cx="1276350" cy="457200"/>
            <wp:effectExtent l="0" t="0" r="0" b="0"/>
            <wp:docPr id="1" name="Рисунок 1" descr="C:\Users\user\Desktop\0_41bb0_2421792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41bb0_2421792c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70" cy="4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AFF">
        <w:rPr>
          <w:b/>
          <w:color w:val="C00000"/>
          <w:sz w:val="56"/>
          <w:szCs w:val="56"/>
        </w:rPr>
        <w:t>КРАСНАЯ ЛЕНТОЧКА</w:t>
      </w:r>
      <w:r>
        <w:rPr>
          <w:b/>
          <w:color w:val="C00000"/>
          <w:sz w:val="56"/>
          <w:szCs w:val="56"/>
        </w:rPr>
        <w:t xml:space="preserve"> </w:t>
      </w:r>
    </w:p>
    <w:p w:rsidR="00DE2AFF" w:rsidRPr="003D2891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3D2891">
        <w:rPr>
          <w:b/>
          <w:i/>
          <w:color w:val="000000" w:themeColor="text1"/>
          <w:sz w:val="28"/>
          <w:szCs w:val="28"/>
        </w:rPr>
        <w:t>Эт</w:t>
      </w:r>
      <w:r w:rsidR="003D2891">
        <w:rPr>
          <w:b/>
          <w:i/>
          <w:color w:val="000000" w:themeColor="text1"/>
          <w:sz w:val="28"/>
          <w:szCs w:val="28"/>
        </w:rPr>
        <w:t>о символ, объединяющий людей</w:t>
      </w:r>
      <w:r w:rsidRPr="003D2891">
        <w:rPr>
          <w:b/>
          <w:i/>
          <w:color w:val="000000" w:themeColor="text1"/>
          <w:sz w:val="28"/>
          <w:szCs w:val="28"/>
        </w:rPr>
        <w:t>, борющихся</w:t>
      </w:r>
    </w:p>
    <w:p w:rsidR="00DE2AFF" w:rsidRPr="00DE2AFF" w:rsidRDefault="00F4200E" w:rsidP="00DE2AFF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</w:t>
      </w:r>
      <w:bookmarkStart w:id="0" w:name="_GoBack"/>
      <w:bookmarkEnd w:id="0"/>
      <w:r w:rsidR="00DE2AFF" w:rsidRPr="00DE2AFF">
        <w:rPr>
          <w:b/>
          <w:i/>
          <w:color w:val="000000" w:themeColor="text1"/>
          <w:sz w:val="28"/>
          <w:szCs w:val="28"/>
        </w:rPr>
        <w:t>о СПИДом в разных странах;</w:t>
      </w:r>
    </w:p>
    <w:p w:rsidR="00DE2AFF" w:rsidRPr="00DE2AFF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DE2AFF">
        <w:rPr>
          <w:b/>
          <w:i/>
          <w:color w:val="000000" w:themeColor="text1"/>
          <w:sz w:val="28"/>
          <w:szCs w:val="28"/>
        </w:rPr>
        <w:t>Это символ солидарности с теми, кого эпидемия</w:t>
      </w:r>
    </w:p>
    <w:p w:rsidR="00DE2AFF" w:rsidRPr="00DE2AFF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DE2AFF">
        <w:rPr>
          <w:b/>
          <w:i/>
          <w:color w:val="000000" w:themeColor="text1"/>
          <w:sz w:val="28"/>
          <w:szCs w:val="28"/>
        </w:rPr>
        <w:t>затронула лично;</w:t>
      </w:r>
    </w:p>
    <w:p w:rsidR="00DE2AFF" w:rsidRPr="00DE2AFF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DE2AFF">
        <w:rPr>
          <w:b/>
          <w:i/>
          <w:color w:val="000000" w:themeColor="text1"/>
          <w:sz w:val="28"/>
          <w:szCs w:val="28"/>
        </w:rPr>
        <w:t>Это символ надежды, что вскоре будет найдено</w:t>
      </w:r>
    </w:p>
    <w:p w:rsidR="00DE2AFF" w:rsidRPr="00DE2AFF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DE2AFF">
        <w:rPr>
          <w:b/>
          <w:i/>
          <w:color w:val="000000" w:themeColor="text1"/>
          <w:sz w:val="28"/>
          <w:szCs w:val="28"/>
        </w:rPr>
        <w:t xml:space="preserve"> лекарство, излечивающее от СПИДа, и вакцина, </w:t>
      </w:r>
    </w:p>
    <w:p w:rsidR="00DE2AFF" w:rsidRPr="00DE2AFF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DE2AFF">
        <w:rPr>
          <w:b/>
          <w:i/>
          <w:color w:val="000000" w:themeColor="text1"/>
          <w:sz w:val="28"/>
          <w:szCs w:val="28"/>
        </w:rPr>
        <w:t>предохраняющая от ВИЧ-инфекции;</w:t>
      </w:r>
    </w:p>
    <w:p w:rsidR="00DE2AFF" w:rsidRPr="00DE2AFF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DE2AFF">
        <w:rPr>
          <w:b/>
          <w:i/>
          <w:color w:val="000000" w:themeColor="text1"/>
          <w:sz w:val="28"/>
          <w:szCs w:val="28"/>
        </w:rPr>
        <w:t>Это символ протеста против дискриминации</w:t>
      </w:r>
    </w:p>
    <w:p w:rsidR="00DE2AFF" w:rsidRPr="00DE2AFF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DE2AFF">
        <w:rPr>
          <w:b/>
          <w:i/>
          <w:color w:val="000000" w:themeColor="text1"/>
          <w:sz w:val="28"/>
          <w:szCs w:val="28"/>
        </w:rPr>
        <w:t xml:space="preserve"> и общественной изоляции людей, </w:t>
      </w:r>
    </w:p>
    <w:p w:rsidR="00DE2AFF" w:rsidRDefault="00DE2AFF" w:rsidP="00DE2AFF">
      <w:pPr>
        <w:jc w:val="center"/>
        <w:rPr>
          <w:b/>
          <w:i/>
          <w:color w:val="000000" w:themeColor="text1"/>
          <w:sz w:val="28"/>
          <w:szCs w:val="28"/>
        </w:rPr>
      </w:pPr>
      <w:r w:rsidRPr="00DE2AFF">
        <w:rPr>
          <w:b/>
          <w:i/>
          <w:color w:val="000000" w:themeColor="text1"/>
          <w:sz w:val="28"/>
          <w:szCs w:val="28"/>
        </w:rPr>
        <w:t>живущих с ВИЧ</w:t>
      </w:r>
      <w:r w:rsidRPr="00DE2AFF">
        <w:rPr>
          <w:b/>
          <w:i/>
          <w:color w:val="000000" w:themeColor="text1"/>
          <w:sz w:val="28"/>
          <w:szCs w:val="28"/>
          <w:lang w:val="en-US"/>
        </w:rPr>
        <w:t>/</w:t>
      </w:r>
      <w:r w:rsidRPr="00DE2AFF">
        <w:rPr>
          <w:b/>
          <w:i/>
          <w:color w:val="000000" w:themeColor="text1"/>
          <w:sz w:val="28"/>
          <w:szCs w:val="28"/>
        </w:rPr>
        <w:t>СПИДом</w:t>
      </w:r>
    </w:p>
    <w:p w:rsidR="00DE2AFF" w:rsidRDefault="00A800DC" w:rsidP="00DE2AFF">
      <w:pPr>
        <w:jc w:val="center"/>
        <w:rPr>
          <w:color w:val="E36C0A" w:themeColor="accent6" w:themeShade="BF"/>
          <w:sz w:val="52"/>
          <w:szCs w:val="52"/>
        </w:rPr>
      </w:pPr>
      <w:r w:rsidRPr="00A800DC">
        <w:rPr>
          <w:color w:val="E36C0A" w:themeColor="accent6" w:themeShade="BF"/>
          <w:sz w:val="52"/>
          <w:szCs w:val="52"/>
        </w:rPr>
        <w:t xml:space="preserve">Это </w:t>
      </w:r>
      <w:r w:rsidRPr="00DE0725">
        <w:rPr>
          <w:color w:val="E36C0A" w:themeColor="accent6" w:themeShade="BF"/>
          <w:sz w:val="52"/>
          <w:szCs w:val="52"/>
        </w:rPr>
        <w:t>нужно</w:t>
      </w:r>
      <w:r w:rsidRPr="00A800DC">
        <w:rPr>
          <w:color w:val="E36C0A" w:themeColor="accent6" w:themeShade="BF"/>
          <w:sz w:val="52"/>
          <w:szCs w:val="52"/>
        </w:rPr>
        <w:t xml:space="preserve"> знать!</w:t>
      </w:r>
    </w:p>
    <w:p w:rsidR="00A800DC" w:rsidRDefault="00A800DC" w:rsidP="00A800D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ВИЧ - инфекция - это хроническое заболевание, приводящее к разрушению иммунной системы человека. Оно многие годы может протекать без каких-либо видимых симптомов.</w:t>
      </w:r>
    </w:p>
    <w:p w:rsidR="00A800DC" w:rsidRDefault="00A800DC" w:rsidP="00A800D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ВИЧ относится к инфекциям, которые живут только в организме человека. Попадая в воздух, он, как медуза, теряет способность передвигаться и почти моментально разрушается.</w:t>
      </w:r>
    </w:p>
    <w:p w:rsidR="00A800DC" w:rsidRDefault="00A800DC" w:rsidP="00A800D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Жидкости организма человека, в которых достаточное для передачи инфекции количество ВИЧ:</w:t>
      </w:r>
    </w:p>
    <w:p w:rsidR="00A800DC" w:rsidRDefault="00A800DC" w:rsidP="00A800D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КРОВЬ;</w:t>
      </w:r>
    </w:p>
    <w:p w:rsidR="00A800DC" w:rsidRDefault="00A800DC" w:rsidP="00A800D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СПЕРМА;</w:t>
      </w:r>
    </w:p>
    <w:p w:rsidR="00A800DC" w:rsidRDefault="00A800DC" w:rsidP="00A800D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ВЫДЕЛЕНИЯ МОЧЕПОЛОВОЙ СИСТЕМЫ;</w:t>
      </w:r>
    </w:p>
    <w:p w:rsidR="00A800DC" w:rsidRDefault="00A800DC" w:rsidP="00A800D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МАТЕРИНСКОЕ МОЛОКО.</w:t>
      </w:r>
    </w:p>
    <w:p w:rsidR="00A800DC" w:rsidRDefault="00A800DC" w:rsidP="00A800D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ВИЧ есть и в других жидкостях (моче, слюне, поте), но его концентрация там очень низкая</w:t>
      </w:r>
      <w:r w:rsidR="00DE0725">
        <w:rPr>
          <w:color w:val="000000" w:themeColor="text1"/>
          <w:sz w:val="28"/>
          <w:szCs w:val="28"/>
        </w:rPr>
        <w:t xml:space="preserve">. Так, необходимое для заражения количество вируса </w:t>
      </w:r>
      <w:r w:rsidR="00DE0725">
        <w:rPr>
          <w:color w:val="000000" w:themeColor="text1"/>
          <w:sz w:val="28"/>
          <w:szCs w:val="28"/>
        </w:rPr>
        <w:lastRenderedPageBreak/>
        <w:t>содержится в капле крови, которая умещается на конце швейной иглы. Объём слюны, в котором содержится такое же количество вируса, составляет 4 литра.</w:t>
      </w:r>
    </w:p>
    <w:p w:rsidR="00DE0725" w:rsidRDefault="00DE0725" w:rsidP="00DE0725">
      <w:pPr>
        <w:jc w:val="center"/>
        <w:rPr>
          <w:color w:val="E36C0A" w:themeColor="accent6" w:themeShade="BF"/>
          <w:sz w:val="52"/>
          <w:szCs w:val="52"/>
        </w:rPr>
      </w:pPr>
      <w:r>
        <w:rPr>
          <w:color w:val="E36C0A" w:themeColor="accent6" w:themeShade="BF"/>
          <w:sz w:val="52"/>
          <w:szCs w:val="52"/>
        </w:rPr>
        <w:t xml:space="preserve">Заражение возможно </w:t>
      </w:r>
    </w:p>
    <w:p w:rsidR="00DE0725" w:rsidRDefault="00DE0725" w:rsidP="00DE0725">
      <w:pPr>
        <w:jc w:val="center"/>
        <w:rPr>
          <w:color w:val="E36C0A" w:themeColor="accent6" w:themeShade="BF"/>
          <w:sz w:val="52"/>
          <w:szCs w:val="52"/>
        </w:rPr>
      </w:pPr>
      <w:r>
        <w:rPr>
          <w:color w:val="E36C0A" w:themeColor="accent6" w:themeShade="BF"/>
          <w:sz w:val="52"/>
          <w:szCs w:val="52"/>
        </w:rPr>
        <w:t>в следующих ситуациях:</w:t>
      </w:r>
    </w:p>
    <w:p w:rsidR="00DE0725" w:rsidRDefault="00DE0725" w:rsidP="00DE0725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время половой близости: в данном случае возможно попадание крови, спермы и вагинального секрета в микротравмы, которые всегда образуются на коже и слизистых оболочках при трении;</w:t>
      </w:r>
    </w:p>
    <w:p w:rsidR="00DE0725" w:rsidRDefault="00DE0725" w:rsidP="00DE0725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Переливание цельной крови или её компонентов, не прошедших определённой обработки;</w:t>
      </w:r>
    </w:p>
    <w:p w:rsidR="00DE0725" w:rsidRDefault="00DE0725" w:rsidP="00DE0725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Применение нестерильного хирургического и инъекционного инструментария, игл для введения каких-либо (включая наркотические) препаратов, прокалывания ушей, нанесения татуировок</w:t>
      </w:r>
      <w:r w:rsidR="00CB5D92">
        <w:rPr>
          <w:color w:val="000000" w:themeColor="text1"/>
          <w:sz w:val="28"/>
          <w:szCs w:val="28"/>
        </w:rPr>
        <w:t xml:space="preserve"> или акупунктуры, гастро- и колоноскопов, других инструментов и оборудования, при использовании которых могут быть повреждены кожные или слизистые покровы;</w:t>
      </w:r>
    </w:p>
    <w:p w:rsidR="00CB5D92" w:rsidRDefault="00CB5D92" w:rsidP="00DE0725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повреждении плаценты во время вынашивания ребёнка ВИЧ - инфицированной женщиной</w:t>
      </w:r>
      <w:r>
        <w:rPr>
          <w:color w:val="000000" w:themeColor="text1"/>
          <w:sz w:val="28"/>
          <w:szCs w:val="28"/>
        </w:rPr>
        <w:t>: плацента - надёжная защита пло</w:t>
      </w:r>
      <w:r>
        <w:rPr>
          <w:color w:val="000000" w:themeColor="text1"/>
          <w:sz w:val="28"/>
          <w:szCs w:val="28"/>
        </w:rPr>
        <w:t>да</w:t>
      </w:r>
      <w:r>
        <w:rPr>
          <w:color w:val="000000" w:themeColor="text1"/>
          <w:sz w:val="28"/>
          <w:szCs w:val="28"/>
        </w:rPr>
        <w:t xml:space="preserve"> от различных инфекций, которые могут быть в организме матери, но если он повреждён, то вирусы и бактерии беспрепятственно проникают в плод;</w:t>
      </w:r>
    </w:p>
    <w:p w:rsidR="00CB5D92" w:rsidRPr="00DE0725" w:rsidRDefault="00CB5D92" w:rsidP="00DE0725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повреждении кожи или слизистой новорожденного во время прохождения родовых путей: при этом кровь и вагинальный секрет, который в большом объёме присутствуют в родовых путях, могут попасть в организм новорожденного.</w:t>
      </w:r>
    </w:p>
    <w:p w:rsidR="00A800DC" w:rsidRPr="00A800DC" w:rsidRDefault="00A800DC" w:rsidP="00A800DC">
      <w:pPr>
        <w:pStyle w:val="a5"/>
        <w:jc w:val="both"/>
        <w:rPr>
          <w:color w:val="000000" w:themeColor="text1"/>
          <w:sz w:val="28"/>
          <w:szCs w:val="28"/>
        </w:rPr>
      </w:pPr>
    </w:p>
    <w:p w:rsidR="00A800DC" w:rsidRPr="00A800DC" w:rsidRDefault="00A800DC" w:rsidP="00A800DC">
      <w:pPr>
        <w:jc w:val="both"/>
        <w:rPr>
          <w:color w:val="000000" w:themeColor="text1"/>
          <w:sz w:val="28"/>
          <w:szCs w:val="28"/>
        </w:rPr>
      </w:pPr>
    </w:p>
    <w:p w:rsidR="00DE2AFF" w:rsidRDefault="00DE2AFF" w:rsidP="00DE2AFF">
      <w:pPr>
        <w:jc w:val="center"/>
        <w:rPr>
          <w:b/>
          <w:color w:val="000000" w:themeColor="text1"/>
          <w:sz w:val="28"/>
          <w:szCs w:val="28"/>
        </w:rPr>
      </w:pPr>
    </w:p>
    <w:p w:rsidR="00DE2AFF" w:rsidRPr="00DE2AFF" w:rsidRDefault="00DE2AFF" w:rsidP="00DE2AF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sectPr w:rsidR="00DE2AFF" w:rsidRPr="00DE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C63"/>
    <w:multiLevelType w:val="hybridMultilevel"/>
    <w:tmpl w:val="1CB48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E37CB"/>
    <w:multiLevelType w:val="hybridMultilevel"/>
    <w:tmpl w:val="6AB8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74B1"/>
    <w:multiLevelType w:val="hybridMultilevel"/>
    <w:tmpl w:val="FD8C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82045"/>
    <w:multiLevelType w:val="hybridMultilevel"/>
    <w:tmpl w:val="40C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BD"/>
    <w:rsid w:val="000652A2"/>
    <w:rsid w:val="003D2891"/>
    <w:rsid w:val="00A800DC"/>
    <w:rsid w:val="00CB5D92"/>
    <w:rsid w:val="00DE0725"/>
    <w:rsid w:val="00DE2AFF"/>
    <w:rsid w:val="00E779BD"/>
    <w:rsid w:val="00F4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A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2015-01-31T15:51:00Z</dcterms:created>
  <dcterms:modified xsi:type="dcterms:W3CDTF">2015-01-31T16:33:00Z</dcterms:modified>
</cp:coreProperties>
</file>