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C1" w:rsidRPr="001D0AC1" w:rsidRDefault="001D0AC1" w:rsidP="001D0AC1">
      <w:pPr>
        <w:spacing w:after="0" w:line="240" w:lineRule="auto"/>
        <w:jc w:val="center"/>
        <w:rPr>
          <w:rFonts w:ascii="Times New Roman" w:eastAsia="Times New Roman" w:hAnsi="Times New Roman" w:cs="Times New Roman"/>
          <w:b/>
          <w:sz w:val="28"/>
          <w:szCs w:val="28"/>
          <w:lang w:eastAsia="ru-RU"/>
        </w:rPr>
      </w:pPr>
      <w:r w:rsidRPr="001D0AC1">
        <w:rPr>
          <w:rFonts w:ascii="Times New Roman" w:eastAsia="Times New Roman" w:hAnsi="Times New Roman" w:cs="Times New Roman"/>
          <w:b/>
          <w:sz w:val="28"/>
          <w:szCs w:val="28"/>
          <w:lang w:eastAsia="ru-RU"/>
        </w:rPr>
        <w:t xml:space="preserve">Муниципальное казенное общеобразовательное учреждение  </w:t>
      </w:r>
    </w:p>
    <w:p w:rsidR="001D0AC1" w:rsidRPr="001D0AC1" w:rsidRDefault="001D0AC1" w:rsidP="001D0AC1">
      <w:pPr>
        <w:spacing w:after="0" w:line="240" w:lineRule="auto"/>
        <w:jc w:val="center"/>
        <w:rPr>
          <w:rFonts w:ascii="Times New Roman" w:eastAsia="Times New Roman" w:hAnsi="Times New Roman" w:cs="Times New Roman"/>
          <w:b/>
          <w:sz w:val="28"/>
          <w:szCs w:val="28"/>
          <w:lang w:eastAsia="ru-RU"/>
        </w:rPr>
      </w:pPr>
      <w:r w:rsidRPr="001D0AC1">
        <w:rPr>
          <w:rFonts w:ascii="Times New Roman" w:eastAsia="Times New Roman" w:hAnsi="Times New Roman" w:cs="Times New Roman"/>
          <w:b/>
          <w:sz w:val="28"/>
          <w:szCs w:val="28"/>
          <w:lang w:eastAsia="ru-RU"/>
        </w:rPr>
        <w:t>«Облепихинская основная общеобразовательная школа»</w:t>
      </w:r>
    </w:p>
    <w:p w:rsidR="001D0AC1" w:rsidRPr="001D0AC1" w:rsidRDefault="001D0AC1" w:rsidP="001D0AC1">
      <w:pPr>
        <w:spacing w:after="0" w:line="240" w:lineRule="auto"/>
        <w:jc w:val="center"/>
        <w:rPr>
          <w:rFonts w:ascii="Times New Roman" w:eastAsia="Times New Roman" w:hAnsi="Times New Roman" w:cs="Times New Roman"/>
          <w:b/>
          <w:sz w:val="28"/>
          <w:szCs w:val="28"/>
          <w:lang w:eastAsia="ru-RU"/>
        </w:rPr>
      </w:pP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page" w:horzAnchor="margin" w:tblpY="1831"/>
        <w:tblW w:w="15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21"/>
        <w:gridCol w:w="7542"/>
      </w:tblGrid>
      <w:tr w:rsidR="001D0AC1" w:rsidRPr="001D0AC1" w:rsidTr="005E59CD">
        <w:trPr>
          <w:trHeight w:val="1531"/>
        </w:trPr>
        <w:tc>
          <w:tcPr>
            <w:tcW w:w="7621" w:type="dxa"/>
          </w:tcPr>
          <w:p w:rsidR="001D0AC1" w:rsidRPr="001D0AC1" w:rsidRDefault="001D0AC1" w:rsidP="001D0AC1">
            <w:pPr>
              <w:tabs>
                <w:tab w:val="left" w:pos="1276"/>
              </w:tabs>
              <w:spacing w:after="0" w:line="240" w:lineRule="auto"/>
              <w:ind w:right="5"/>
              <w:jc w:val="both"/>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«РАССМОТРЕНО»</w:t>
            </w:r>
          </w:p>
          <w:p w:rsidR="001D0AC1" w:rsidRPr="001D0AC1" w:rsidRDefault="001D0AC1" w:rsidP="001D0AC1">
            <w:pPr>
              <w:shd w:val="clear" w:color="auto" w:fill="FFFFFF"/>
              <w:tabs>
                <w:tab w:val="left" w:pos="1276"/>
              </w:tabs>
              <w:spacing w:after="0" w:line="240" w:lineRule="auto"/>
              <w:ind w:right="5"/>
              <w:jc w:val="both"/>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на заседании ШМО учителей - предметников</w:t>
            </w:r>
          </w:p>
          <w:p w:rsidR="001D0AC1" w:rsidRPr="001D0AC1" w:rsidRDefault="001D0AC1" w:rsidP="001D0AC1">
            <w:pPr>
              <w:tabs>
                <w:tab w:val="left" w:pos="1276"/>
              </w:tabs>
              <w:spacing w:after="0" w:line="240" w:lineRule="auto"/>
              <w:ind w:right="5"/>
              <w:jc w:val="both"/>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 xml:space="preserve">протокол № ____ от «____» «_____»2014 г.  </w:t>
            </w:r>
          </w:p>
          <w:p w:rsidR="001D0AC1" w:rsidRPr="001D0AC1" w:rsidRDefault="001D0AC1" w:rsidP="001D0AC1">
            <w:pPr>
              <w:tabs>
                <w:tab w:val="left" w:pos="1276"/>
              </w:tabs>
              <w:spacing w:after="0" w:line="240" w:lineRule="auto"/>
              <w:ind w:right="5"/>
              <w:jc w:val="both"/>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 xml:space="preserve">Руководитель ШМО ______________________  </w:t>
            </w:r>
          </w:p>
          <w:p w:rsidR="001D0AC1" w:rsidRPr="001D0AC1" w:rsidRDefault="001D0AC1" w:rsidP="001D0AC1">
            <w:pPr>
              <w:tabs>
                <w:tab w:val="left" w:pos="1276"/>
              </w:tabs>
              <w:spacing w:after="0" w:line="240" w:lineRule="auto"/>
              <w:ind w:right="5"/>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 xml:space="preserve">                                              /Т.В. Миронова/</w:t>
            </w:r>
          </w:p>
          <w:p w:rsidR="001D0AC1" w:rsidRPr="001D0AC1" w:rsidRDefault="001D0AC1" w:rsidP="001D0AC1">
            <w:pPr>
              <w:tabs>
                <w:tab w:val="left" w:pos="1276"/>
              </w:tabs>
              <w:spacing w:after="0" w:line="240" w:lineRule="auto"/>
              <w:ind w:right="5"/>
              <w:jc w:val="center"/>
              <w:rPr>
                <w:rFonts w:ascii="Times New Roman" w:eastAsia="Times New Roman" w:hAnsi="Times New Roman" w:cs="Times New Roman"/>
                <w:b/>
                <w:sz w:val="24"/>
                <w:szCs w:val="24"/>
                <w:lang w:eastAsia="ru-RU"/>
              </w:rPr>
            </w:pPr>
          </w:p>
        </w:tc>
        <w:tc>
          <w:tcPr>
            <w:tcW w:w="7542" w:type="dxa"/>
          </w:tcPr>
          <w:p w:rsidR="001D0AC1" w:rsidRPr="001D0AC1" w:rsidRDefault="001D0AC1" w:rsidP="001D0AC1">
            <w:pPr>
              <w:tabs>
                <w:tab w:val="left" w:pos="1276"/>
              </w:tabs>
              <w:spacing w:after="0" w:line="240" w:lineRule="auto"/>
              <w:ind w:right="5"/>
              <w:jc w:val="both"/>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 xml:space="preserve">                   «УТВЕРЖДАЮ:</w:t>
            </w:r>
          </w:p>
          <w:p w:rsidR="001D0AC1" w:rsidRPr="001D0AC1" w:rsidRDefault="001D0AC1" w:rsidP="001D0AC1">
            <w:pPr>
              <w:tabs>
                <w:tab w:val="left" w:pos="1276"/>
              </w:tabs>
              <w:spacing w:after="0" w:line="240" w:lineRule="auto"/>
              <w:ind w:right="5"/>
              <w:jc w:val="both"/>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 xml:space="preserve">                   Директор школы</w:t>
            </w:r>
          </w:p>
          <w:p w:rsidR="001D0AC1" w:rsidRPr="001D0AC1" w:rsidRDefault="001D0AC1" w:rsidP="001D0AC1">
            <w:pPr>
              <w:tabs>
                <w:tab w:val="left" w:pos="1276"/>
              </w:tabs>
              <w:spacing w:after="0" w:line="240" w:lineRule="auto"/>
              <w:ind w:right="5"/>
              <w:jc w:val="both"/>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 xml:space="preserve">                   ________________________________</w:t>
            </w:r>
          </w:p>
          <w:p w:rsidR="001D0AC1" w:rsidRPr="001D0AC1" w:rsidRDefault="001D0AC1" w:rsidP="001D0AC1">
            <w:pPr>
              <w:tabs>
                <w:tab w:val="left" w:pos="1276"/>
              </w:tabs>
              <w:spacing w:after="0" w:line="240" w:lineRule="auto"/>
              <w:ind w:right="5"/>
              <w:jc w:val="center"/>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 xml:space="preserve">                  /Н.В. Городинская/</w:t>
            </w:r>
          </w:p>
          <w:p w:rsidR="001D0AC1" w:rsidRPr="001D0AC1" w:rsidRDefault="001D0AC1" w:rsidP="001D0AC1">
            <w:pPr>
              <w:tabs>
                <w:tab w:val="left" w:pos="1276"/>
              </w:tabs>
              <w:spacing w:after="0" w:line="240" w:lineRule="auto"/>
              <w:ind w:right="5"/>
              <w:rPr>
                <w:rFonts w:ascii="Times New Roman" w:eastAsia="Times New Roman" w:hAnsi="Times New Roman" w:cs="Times New Roman"/>
                <w:b/>
                <w:sz w:val="24"/>
                <w:szCs w:val="24"/>
                <w:lang w:eastAsia="ru-RU"/>
              </w:rPr>
            </w:pPr>
            <w:r w:rsidRPr="001D0AC1">
              <w:rPr>
                <w:rFonts w:ascii="Times New Roman" w:eastAsia="Times New Roman" w:hAnsi="Times New Roman" w:cs="Times New Roman"/>
                <w:b/>
                <w:sz w:val="24"/>
                <w:szCs w:val="24"/>
                <w:lang w:eastAsia="ru-RU"/>
              </w:rPr>
              <w:t xml:space="preserve">                   Приказ №___ от «____» «____» 2014 г.</w:t>
            </w:r>
          </w:p>
        </w:tc>
      </w:tr>
    </w:tbl>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rPr>
          <w:rFonts w:ascii="Times New Roman" w:eastAsia="Times New Roman" w:hAnsi="Times New Roman" w:cs="Times New Roman"/>
          <w:sz w:val="20"/>
          <w:szCs w:val="20"/>
          <w:lang w:eastAsia="ru-RU"/>
        </w:rPr>
      </w:pPr>
    </w:p>
    <w:p w:rsidR="001D0AC1" w:rsidRPr="001D0AC1" w:rsidRDefault="001D0AC1" w:rsidP="001D0AC1">
      <w:pPr>
        <w:spacing w:after="0" w:line="240" w:lineRule="auto"/>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center"/>
        <w:rPr>
          <w:rFonts w:ascii="Georgia" w:eastAsia="Times New Roman" w:hAnsi="Georgia" w:cs="Times New Roman"/>
          <w:b/>
          <w:i/>
          <w:sz w:val="40"/>
          <w:szCs w:val="40"/>
          <w:lang w:eastAsia="ru-RU"/>
        </w:rPr>
      </w:pPr>
      <w:r w:rsidRPr="001D0AC1">
        <w:rPr>
          <w:rFonts w:ascii="Georgia" w:eastAsia="Times New Roman" w:hAnsi="Georgia" w:cs="Times New Roman"/>
          <w:b/>
          <w:i/>
          <w:sz w:val="40"/>
          <w:szCs w:val="40"/>
          <w:lang w:eastAsia="ru-RU"/>
        </w:rPr>
        <w:t>Рабочая программа</w:t>
      </w:r>
    </w:p>
    <w:p w:rsidR="001D0AC1" w:rsidRPr="001D0AC1" w:rsidRDefault="001D0AC1" w:rsidP="001D0AC1">
      <w:pPr>
        <w:spacing w:after="0" w:line="240" w:lineRule="auto"/>
        <w:jc w:val="center"/>
        <w:rPr>
          <w:rFonts w:ascii="Georgia" w:eastAsia="Times New Roman" w:hAnsi="Georgia" w:cs="Times New Roman"/>
          <w:b/>
          <w:i/>
          <w:sz w:val="40"/>
          <w:szCs w:val="40"/>
          <w:lang w:eastAsia="ru-RU"/>
        </w:rPr>
      </w:pPr>
      <w:r w:rsidRPr="001D0AC1">
        <w:rPr>
          <w:rFonts w:ascii="Georgia" w:eastAsia="Times New Roman" w:hAnsi="Georgia" w:cs="Times New Roman"/>
          <w:b/>
          <w:i/>
          <w:sz w:val="40"/>
          <w:szCs w:val="40"/>
          <w:lang w:eastAsia="ru-RU"/>
        </w:rPr>
        <w:t xml:space="preserve">по  русскому языку </w:t>
      </w:r>
    </w:p>
    <w:p w:rsidR="001D0AC1" w:rsidRPr="001D0AC1" w:rsidRDefault="001D0AC1" w:rsidP="001D0AC1">
      <w:pPr>
        <w:spacing w:after="0" w:line="240" w:lineRule="auto"/>
        <w:jc w:val="center"/>
        <w:rPr>
          <w:rFonts w:ascii="Georgia" w:eastAsia="Times New Roman" w:hAnsi="Georgia" w:cs="Times New Roman"/>
          <w:b/>
          <w:i/>
          <w:sz w:val="40"/>
          <w:szCs w:val="40"/>
          <w:lang w:eastAsia="ru-RU"/>
        </w:rPr>
      </w:pPr>
      <w:r w:rsidRPr="001D0AC1">
        <w:rPr>
          <w:rFonts w:ascii="Georgia" w:eastAsia="Times New Roman" w:hAnsi="Georgia" w:cs="Times New Roman"/>
          <w:b/>
          <w:i/>
          <w:sz w:val="40"/>
          <w:szCs w:val="40"/>
          <w:lang w:eastAsia="ru-RU"/>
        </w:rPr>
        <w:t>для 5   класса</w:t>
      </w:r>
    </w:p>
    <w:p w:rsidR="001D0AC1" w:rsidRPr="001D0AC1" w:rsidRDefault="001D0AC1" w:rsidP="001D0AC1">
      <w:pPr>
        <w:spacing w:after="0" w:line="240" w:lineRule="auto"/>
        <w:jc w:val="center"/>
        <w:rPr>
          <w:rFonts w:ascii="Georgia" w:eastAsia="Times New Roman" w:hAnsi="Georgia" w:cs="Times New Roman"/>
          <w:b/>
          <w:i/>
          <w:sz w:val="40"/>
          <w:szCs w:val="40"/>
          <w:lang w:eastAsia="ru-RU"/>
        </w:rPr>
      </w:pPr>
    </w:p>
    <w:p w:rsidR="001D0AC1" w:rsidRPr="001D0AC1" w:rsidRDefault="001D0AC1" w:rsidP="001D0AC1">
      <w:pPr>
        <w:spacing w:after="0" w:line="240" w:lineRule="auto"/>
        <w:jc w:val="center"/>
        <w:rPr>
          <w:rFonts w:ascii="Georgia" w:eastAsia="Times New Roman" w:hAnsi="Georgia" w:cs="Times New Roman"/>
          <w:b/>
          <w:i/>
          <w:sz w:val="40"/>
          <w:szCs w:val="40"/>
          <w:lang w:eastAsia="ru-RU"/>
        </w:rPr>
      </w:pPr>
      <w:r w:rsidRPr="001D0AC1">
        <w:rPr>
          <w:rFonts w:ascii="Georgia" w:eastAsia="Times New Roman" w:hAnsi="Georgia" w:cs="Times New Roman"/>
          <w:b/>
          <w:i/>
          <w:sz w:val="40"/>
          <w:szCs w:val="40"/>
          <w:lang w:eastAsia="ru-RU"/>
        </w:rPr>
        <w:t>разработчик: Лень Ирина Викторовна</w:t>
      </w:r>
    </w:p>
    <w:p w:rsidR="001D0AC1" w:rsidRPr="001D0AC1" w:rsidRDefault="001D0AC1" w:rsidP="001D0AC1">
      <w:pPr>
        <w:spacing w:after="0" w:line="240" w:lineRule="auto"/>
        <w:jc w:val="center"/>
        <w:rPr>
          <w:rFonts w:ascii="Georgia" w:eastAsia="Times New Roman" w:hAnsi="Georgia" w:cs="Times New Roman"/>
          <w:b/>
          <w:i/>
          <w:sz w:val="40"/>
          <w:szCs w:val="40"/>
          <w:lang w:eastAsia="ru-RU"/>
        </w:rPr>
      </w:pPr>
      <w:proofErr w:type="gramStart"/>
      <w:r w:rsidRPr="001D0AC1">
        <w:rPr>
          <w:rFonts w:ascii="Georgia" w:eastAsia="Times New Roman" w:hAnsi="Georgia" w:cs="Times New Roman"/>
          <w:b/>
          <w:i/>
          <w:sz w:val="40"/>
          <w:szCs w:val="40"/>
          <w:lang w:eastAsia="ru-RU"/>
        </w:rPr>
        <w:t>с</w:t>
      </w:r>
      <w:proofErr w:type="gramEnd"/>
      <w:r w:rsidRPr="001D0AC1">
        <w:rPr>
          <w:rFonts w:ascii="Georgia" w:eastAsia="Times New Roman" w:hAnsi="Georgia" w:cs="Times New Roman"/>
          <w:b/>
          <w:i/>
          <w:sz w:val="40"/>
          <w:szCs w:val="40"/>
          <w:lang w:eastAsia="ru-RU"/>
        </w:rPr>
        <w:t>. Облепиха</w:t>
      </w:r>
    </w:p>
    <w:p w:rsidR="001D0AC1" w:rsidRPr="001D0AC1" w:rsidRDefault="001D0AC1" w:rsidP="001D0AC1">
      <w:pPr>
        <w:spacing w:after="0" w:line="240" w:lineRule="auto"/>
        <w:jc w:val="center"/>
        <w:rPr>
          <w:rFonts w:ascii="Georgia" w:eastAsia="Times New Roman" w:hAnsi="Georgia" w:cs="Times New Roman"/>
          <w:b/>
          <w:i/>
          <w:sz w:val="40"/>
          <w:szCs w:val="40"/>
          <w:lang w:eastAsia="ru-RU"/>
        </w:rPr>
      </w:pPr>
    </w:p>
    <w:p w:rsidR="001D0AC1" w:rsidRPr="001D0AC1" w:rsidRDefault="001D0AC1" w:rsidP="001D0AC1">
      <w:pPr>
        <w:spacing w:after="0" w:line="240" w:lineRule="auto"/>
        <w:jc w:val="both"/>
        <w:rPr>
          <w:rFonts w:ascii="Georgia" w:eastAsia="Times New Roman" w:hAnsi="Georgia" w:cs="Times New Roman"/>
          <w:b/>
          <w:sz w:val="40"/>
          <w:szCs w:val="40"/>
          <w:lang w:eastAsia="ru-RU"/>
        </w:rPr>
      </w:pPr>
    </w:p>
    <w:p w:rsidR="001D0AC1" w:rsidRPr="001D0AC1" w:rsidRDefault="001D0AC1" w:rsidP="001D0AC1">
      <w:pPr>
        <w:spacing w:after="0" w:line="240" w:lineRule="auto"/>
        <w:jc w:val="both"/>
        <w:rPr>
          <w:rFonts w:ascii="Georgia" w:eastAsia="Times New Roman" w:hAnsi="Georgia" w:cs="Times New Roman"/>
          <w:b/>
          <w:sz w:val="40"/>
          <w:szCs w:val="40"/>
          <w:lang w:eastAsia="ru-RU"/>
        </w:rPr>
      </w:pPr>
    </w:p>
    <w:p w:rsidR="001D0AC1" w:rsidRPr="001D0AC1" w:rsidRDefault="001D0AC1" w:rsidP="001D0AC1">
      <w:pPr>
        <w:spacing w:after="0" w:line="240" w:lineRule="auto"/>
        <w:jc w:val="both"/>
        <w:rPr>
          <w:rFonts w:ascii="Georgia" w:eastAsia="Times New Roman" w:hAnsi="Georgia" w:cs="Times New Roman"/>
          <w:b/>
          <w:sz w:val="40"/>
          <w:szCs w:val="40"/>
          <w:lang w:eastAsia="ru-RU"/>
        </w:rPr>
      </w:pPr>
    </w:p>
    <w:p w:rsidR="001D0AC1" w:rsidRPr="001D0AC1" w:rsidRDefault="001D0AC1" w:rsidP="001D0AC1">
      <w:pPr>
        <w:spacing w:after="0" w:line="240" w:lineRule="auto"/>
        <w:jc w:val="both"/>
        <w:rPr>
          <w:rFonts w:ascii="Georgia" w:eastAsia="Times New Roman" w:hAnsi="Georgia" w:cs="Times New Roman"/>
          <w:b/>
          <w:sz w:val="40"/>
          <w:szCs w:val="40"/>
          <w:lang w:eastAsia="ru-RU"/>
        </w:rPr>
      </w:pPr>
    </w:p>
    <w:p w:rsidR="001D0AC1" w:rsidRPr="001D0AC1" w:rsidRDefault="001D0AC1" w:rsidP="001D0AC1">
      <w:pPr>
        <w:spacing w:after="0" w:line="240" w:lineRule="auto"/>
        <w:jc w:val="center"/>
        <w:rPr>
          <w:rFonts w:ascii="Georgia" w:eastAsia="Times New Roman" w:hAnsi="Georgia" w:cs="Times New Roman"/>
          <w:b/>
          <w:i/>
          <w:sz w:val="40"/>
          <w:szCs w:val="40"/>
          <w:lang w:eastAsia="ru-RU"/>
        </w:rPr>
      </w:pPr>
      <w:r w:rsidRPr="001D0AC1">
        <w:rPr>
          <w:rFonts w:ascii="Georgia" w:eastAsia="Times New Roman" w:hAnsi="Georgia" w:cs="Times New Roman"/>
          <w:b/>
          <w:i/>
          <w:sz w:val="40"/>
          <w:szCs w:val="40"/>
          <w:lang w:eastAsia="ru-RU"/>
        </w:rPr>
        <w:t>2014 – 2015 учебный год</w:t>
      </w:r>
    </w:p>
    <w:p w:rsidR="001D0AC1" w:rsidRPr="001D0AC1" w:rsidRDefault="001D0AC1" w:rsidP="001D0AC1">
      <w:pPr>
        <w:spacing w:after="0" w:line="240" w:lineRule="auto"/>
        <w:jc w:val="both"/>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center"/>
        <w:rPr>
          <w:rFonts w:ascii="Times New Roman" w:eastAsia="Times New Roman" w:hAnsi="Times New Roman" w:cs="Times New Roman"/>
          <w:b/>
          <w:bCs/>
          <w:sz w:val="20"/>
          <w:szCs w:val="20"/>
          <w:lang w:eastAsia="ru-RU"/>
        </w:rPr>
      </w:pPr>
      <w:r w:rsidRPr="001D0AC1">
        <w:rPr>
          <w:rFonts w:ascii="Times New Roman" w:eastAsia="Times New Roman" w:hAnsi="Times New Roman" w:cs="Times New Roman"/>
          <w:b/>
          <w:sz w:val="20"/>
          <w:szCs w:val="20"/>
          <w:lang w:eastAsia="ru-RU"/>
        </w:rPr>
        <w:t xml:space="preserve">Раздел 1. </w:t>
      </w:r>
      <w:r w:rsidRPr="001D0AC1">
        <w:rPr>
          <w:rFonts w:ascii="Times New Roman" w:eastAsia="Times New Roman" w:hAnsi="Times New Roman" w:cs="Times New Roman"/>
          <w:b/>
          <w:bCs/>
          <w:sz w:val="20"/>
          <w:szCs w:val="20"/>
          <w:lang w:eastAsia="ru-RU"/>
        </w:rPr>
        <w:t>Пояснительная записка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numPr>
          <w:ilvl w:val="1"/>
          <w:numId w:val="3"/>
        </w:numPr>
        <w:spacing w:after="0" w:line="240" w:lineRule="auto"/>
        <w:jc w:val="both"/>
        <w:rPr>
          <w:rFonts w:ascii="Times New Roman" w:eastAsia="Times New Roman" w:hAnsi="Times New Roman" w:cs="Times New Roman"/>
          <w:b/>
          <w:sz w:val="20"/>
          <w:szCs w:val="20"/>
          <w:lang w:eastAsia="ru-RU"/>
        </w:rPr>
      </w:pPr>
      <w:r w:rsidRPr="001D0AC1">
        <w:rPr>
          <w:rFonts w:ascii="Times New Roman" w:eastAsia="Calibri" w:hAnsi="Times New Roman" w:cs="Times New Roman"/>
          <w:b/>
          <w:color w:val="000000"/>
          <w:sz w:val="20"/>
          <w:szCs w:val="20"/>
        </w:rPr>
        <w:t>Нормативные  документы, исходные для составления рабочей  программы учебного курса</w:t>
      </w:r>
      <w:r w:rsidRPr="001D0AC1">
        <w:rPr>
          <w:rFonts w:ascii="Times New Roman" w:eastAsia="Times New Roman" w:hAnsi="Times New Roman" w:cs="Times New Roman"/>
          <w:b/>
          <w:sz w:val="20"/>
          <w:szCs w:val="20"/>
          <w:lang w:eastAsia="ru-RU"/>
        </w:rPr>
        <w:t xml:space="preserve">.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Рабочая программа для общеобразовательного учреждения по русскому языку адресована для 5  класса. </w:t>
      </w: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iCs/>
          <w:sz w:val="20"/>
          <w:szCs w:val="20"/>
          <w:lang w:eastAsia="ru-RU"/>
        </w:rPr>
        <w:t>В качестве рабочей программы используется программа</w:t>
      </w: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Программы общеобразовательных учреждений «Русский язык» -  предметной линии учебников - авторы  М.Т.Баранов, Т.А. Ладыженская, Н.М. Шанский.  Издательство   - Москва, Просвещение, 2013 года.</w:t>
      </w: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sz w:val="20"/>
          <w:szCs w:val="20"/>
          <w:lang w:eastAsia="ru-RU"/>
        </w:rPr>
        <w:t>Разработана</w:t>
      </w:r>
      <w:proofErr w:type="gramEnd"/>
      <w:r w:rsidRPr="001D0AC1">
        <w:rPr>
          <w:rFonts w:ascii="Times New Roman" w:eastAsia="Times New Roman" w:hAnsi="Times New Roman" w:cs="Times New Roman"/>
          <w:sz w:val="20"/>
          <w:szCs w:val="20"/>
          <w:lang w:eastAsia="ru-RU"/>
        </w:rPr>
        <w:t xml:space="preserve"> на основе:</w:t>
      </w:r>
    </w:p>
    <w:p w:rsidR="001D0AC1" w:rsidRPr="001D0AC1" w:rsidRDefault="001D0AC1" w:rsidP="001D0AC1">
      <w:pPr>
        <w:spacing w:after="0"/>
        <w:ind w:firstLine="709"/>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color w:val="000000"/>
          <w:sz w:val="20"/>
          <w:szCs w:val="20"/>
          <w:lang w:eastAsia="ar-SA"/>
        </w:rPr>
        <w:t xml:space="preserve"> - </w:t>
      </w:r>
      <w:r w:rsidRPr="001D0AC1">
        <w:rPr>
          <w:rFonts w:ascii="Times New Roman" w:eastAsia="Times New Roman" w:hAnsi="Times New Roman" w:cs="Times New Roman"/>
          <w:sz w:val="20"/>
          <w:szCs w:val="20"/>
          <w:lang w:eastAsia="ar-SA"/>
        </w:rPr>
        <w:t xml:space="preserve"> Федерального закона № 273 от 29.12.12 г. «Об образовании в Российской Федерации»;</w:t>
      </w:r>
    </w:p>
    <w:p w:rsidR="001D0AC1" w:rsidRPr="001D0AC1" w:rsidRDefault="001D0AC1" w:rsidP="001D0AC1">
      <w:pPr>
        <w:suppressAutoHyphens/>
        <w:spacing w:after="0"/>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 xml:space="preserve">             -  Федерального компонента государственного образовательного стандарта, утвержденного Приказом Минобразования РФ от 05.03.2004 г.  № 1089;</w:t>
      </w:r>
    </w:p>
    <w:p w:rsidR="001D0AC1" w:rsidRPr="001D0AC1" w:rsidRDefault="001D0AC1" w:rsidP="001D0AC1">
      <w:pPr>
        <w:suppressAutoHyphens/>
        <w:spacing w:after="0"/>
        <w:ind w:firstLine="709"/>
        <w:jc w:val="both"/>
        <w:rPr>
          <w:rFonts w:ascii="Times New Roman" w:eastAsia="Times New Roman" w:hAnsi="Times New Roman" w:cs="Times New Roman"/>
          <w:bCs/>
          <w:sz w:val="20"/>
          <w:szCs w:val="20"/>
          <w:lang w:eastAsia="ar-SA"/>
        </w:rPr>
      </w:pPr>
      <w:r w:rsidRPr="001D0AC1">
        <w:rPr>
          <w:rFonts w:ascii="Times New Roman" w:eastAsia="Times New Roman" w:hAnsi="Times New Roman" w:cs="Times New Roman"/>
          <w:color w:val="000000"/>
          <w:sz w:val="20"/>
          <w:szCs w:val="20"/>
          <w:lang w:eastAsia="ar-SA"/>
        </w:rPr>
        <w:t xml:space="preserve">- Федерального перечня учебников </w:t>
      </w:r>
      <w:r w:rsidRPr="001D0AC1">
        <w:rPr>
          <w:rFonts w:ascii="Times New Roman" w:eastAsia="Times New Roman" w:hAnsi="Times New Roman" w:cs="Times New Roman"/>
          <w:bCs/>
          <w:sz w:val="20"/>
          <w:szCs w:val="20"/>
          <w:lang w:eastAsia="ar-SA"/>
        </w:rPr>
        <w:t>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 – 2015 учебный год</w:t>
      </w:r>
      <w:r w:rsidRPr="001D0AC1">
        <w:rPr>
          <w:rFonts w:ascii="Times New Roman" w:eastAsia="Times New Roman" w:hAnsi="Times New Roman" w:cs="Times New Roman"/>
          <w:color w:val="000000"/>
          <w:sz w:val="20"/>
          <w:szCs w:val="20"/>
          <w:lang w:eastAsia="ar-SA"/>
        </w:rPr>
        <w:t>;</w:t>
      </w:r>
    </w:p>
    <w:p w:rsidR="001D0AC1" w:rsidRPr="001D0AC1" w:rsidRDefault="001D0AC1" w:rsidP="001D0AC1">
      <w:pPr>
        <w:suppressAutoHyphens/>
        <w:spacing w:after="0"/>
        <w:ind w:firstLine="709"/>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 Учебного плана ОУ на 2014 – 2015 учебный год;</w:t>
      </w:r>
    </w:p>
    <w:p w:rsidR="001D0AC1" w:rsidRPr="001D0AC1" w:rsidRDefault="001D0AC1" w:rsidP="001D0AC1">
      <w:pPr>
        <w:suppressAutoHyphens/>
        <w:spacing w:after="0"/>
        <w:ind w:firstLine="709"/>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 Годового календарного графика ОУ на 2014 – 2015 учебный год.</w:t>
      </w:r>
    </w:p>
    <w:p w:rsidR="001D0AC1" w:rsidRPr="001D0AC1" w:rsidRDefault="001D0AC1" w:rsidP="001D0AC1">
      <w:pPr>
        <w:suppressAutoHyphens/>
        <w:spacing w:after="0" w:line="360" w:lineRule="auto"/>
        <w:jc w:val="both"/>
        <w:rPr>
          <w:rFonts w:ascii="Times New Roman" w:eastAsia="Times New Roman" w:hAnsi="Times New Roman" w:cs="Times New Roman"/>
          <w:b/>
          <w:sz w:val="20"/>
          <w:szCs w:val="20"/>
          <w:lang w:eastAsia="ar-SA"/>
        </w:rPr>
      </w:pPr>
      <w:r w:rsidRPr="001D0AC1">
        <w:rPr>
          <w:rFonts w:ascii="Times New Roman" w:eastAsia="Times New Roman" w:hAnsi="Times New Roman" w:cs="Times New Roman"/>
          <w:b/>
          <w:sz w:val="20"/>
          <w:szCs w:val="20"/>
          <w:lang w:eastAsia="ar-SA"/>
        </w:rPr>
        <w:t>1.2. Обоснованность предмета.</w:t>
      </w:r>
    </w:p>
    <w:p w:rsidR="001D0AC1" w:rsidRPr="001D0AC1" w:rsidRDefault="001D0AC1" w:rsidP="001D0AC1">
      <w:pPr>
        <w:widowControl w:val="0"/>
        <w:spacing w:after="0"/>
        <w:ind w:firstLine="567"/>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D0AC1" w:rsidRPr="001D0AC1" w:rsidRDefault="001D0AC1" w:rsidP="001D0AC1">
      <w:pPr>
        <w:widowControl w:val="0"/>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numPr>
          <w:ilvl w:val="1"/>
          <w:numId w:val="4"/>
        </w:numPr>
        <w:suppressAutoHyphens/>
        <w:spacing w:after="0" w:line="360" w:lineRule="auto"/>
        <w:jc w:val="both"/>
        <w:rPr>
          <w:rFonts w:ascii="Times New Roman" w:eastAsia="Calibri" w:hAnsi="Times New Roman" w:cs="Times New Roman"/>
          <w:b/>
          <w:color w:val="000000"/>
          <w:sz w:val="20"/>
          <w:szCs w:val="20"/>
        </w:rPr>
      </w:pPr>
      <w:r w:rsidRPr="001D0AC1">
        <w:rPr>
          <w:rFonts w:ascii="Times New Roman" w:eastAsia="Calibri" w:hAnsi="Times New Roman" w:cs="Times New Roman"/>
          <w:b/>
          <w:color w:val="000000"/>
          <w:sz w:val="20"/>
          <w:szCs w:val="20"/>
        </w:rPr>
        <w:t>Общая характеристика учебного предмета.</w:t>
      </w:r>
    </w:p>
    <w:p w:rsidR="001D0AC1" w:rsidRPr="001D0AC1" w:rsidRDefault="001D0AC1" w:rsidP="001D0AC1">
      <w:pPr>
        <w:suppressAutoHyphens/>
        <w:spacing w:after="0"/>
        <w:ind w:firstLine="709"/>
        <w:jc w:val="both"/>
        <w:rPr>
          <w:rFonts w:ascii="Times New Roman" w:eastAsia="Calibri" w:hAnsi="Times New Roman" w:cs="Times New Roman"/>
          <w:color w:val="000000"/>
          <w:sz w:val="20"/>
          <w:szCs w:val="20"/>
        </w:rPr>
      </w:pPr>
      <w:r w:rsidRPr="001D0AC1">
        <w:rPr>
          <w:rFonts w:ascii="Times New Roman" w:eastAsia="Calibri" w:hAnsi="Times New Roman" w:cs="Times New Roman"/>
          <w:color w:val="000000"/>
          <w:sz w:val="20"/>
          <w:szCs w:val="20"/>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D0AC1" w:rsidRPr="001D0AC1" w:rsidRDefault="001D0AC1" w:rsidP="001D0AC1">
      <w:pPr>
        <w:suppressAutoHyphens/>
        <w:spacing w:after="0"/>
        <w:ind w:firstLine="709"/>
        <w:jc w:val="both"/>
        <w:rPr>
          <w:rFonts w:ascii="Times New Roman" w:eastAsia="Calibri" w:hAnsi="Times New Roman" w:cs="Times New Roman"/>
          <w:color w:val="000000"/>
          <w:sz w:val="20"/>
          <w:szCs w:val="20"/>
        </w:rPr>
      </w:pPr>
      <w:r w:rsidRPr="001D0AC1">
        <w:rPr>
          <w:rFonts w:ascii="Times New Roman" w:eastAsia="Calibri" w:hAnsi="Times New Roman" w:cs="Times New Roman"/>
          <w:color w:val="000000"/>
          <w:sz w:val="20"/>
          <w:szCs w:val="20"/>
        </w:rPr>
        <w:t>Русский язык – государственный язык Российской Федерации, средство межнационального общения и консолидации народов России.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numPr>
          <w:ilvl w:val="1"/>
          <w:numId w:val="4"/>
        </w:numPr>
        <w:spacing w:after="0" w:line="240" w:lineRule="auto"/>
        <w:jc w:val="both"/>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Цели и задачи:</w:t>
      </w:r>
    </w:p>
    <w:p w:rsidR="001D0AC1" w:rsidRPr="001D0AC1" w:rsidRDefault="001D0AC1" w:rsidP="001D0AC1">
      <w:pPr>
        <w:numPr>
          <w:ilvl w:val="0"/>
          <w:numId w:val="5"/>
        </w:numPr>
        <w:tabs>
          <w:tab w:val="clear" w:pos="360"/>
          <w:tab w:val="num" w:pos="720"/>
        </w:tabs>
        <w:spacing w:after="0" w:line="240" w:lineRule="auto"/>
        <w:ind w:left="284"/>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воспитание уважения к родному языку, сознательного отношения к нему как явлению культуры; </w:t>
      </w:r>
    </w:p>
    <w:p w:rsidR="001D0AC1" w:rsidRPr="001D0AC1" w:rsidRDefault="001D0AC1" w:rsidP="001D0AC1">
      <w:pPr>
        <w:numPr>
          <w:ilvl w:val="0"/>
          <w:numId w:val="5"/>
        </w:numPr>
        <w:tabs>
          <w:tab w:val="clear" w:pos="360"/>
          <w:tab w:val="num" w:pos="720"/>
        </w:tabs>
        <w:spacing w:after="0" w:line="240" w:lineRule="auto"/>
        <w:ind w:left="284"/>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w:t>
      </w:r>
    </w:p>
    <w:p w:rsidR="001D0AC1" w:rsidRPr="001D0AC1" w:rsidRDefault="001D0AC1" w:rsidP="001D0AC1">
      <w:pPr>
        <w:numPr>
          <w:ilvl w:val="0"/>
          <w:numId w:val="5"/>
        </w:numPr>
        <w:spacing w:after="0" w:line="240" w:lineRule="auto"/>
        <w:ind w:left="284"/>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осознание эстетической ценности родного языка;</w:t>
      </w:r>
    </w:p>
    <w:p w:rsidR="001D0AC1" w:rsidRPr="001D0AC1" w:rsidRDefault="001D0AC1" w:rsidP="001D0AC1">
      <w:pPr>
        <w:numPr>
          <w:ilvl w:val="0"/>
          <w:numId w:val="5"/>
        </w:numPr>
        <w:tabs>
          <w:tab w:val="clear" w:pos="360"/>
          <w:tab w:val="num" w:pos="720"/>
        </w:tabs>
        <w:spacing w:after="0" w:line="240" w:lineRule="auto"/>
        <w:ind w:left="284"/>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овладение русским языком как средством общения в повседневной жизни и учебной деятельности; </w:t>
      </w:r>
    </w:p>
    <w:p w:rsidR="001D0AC1" w:rsidRPr="001D0AC1" w:rsidRDefault="001D0AC1" w:rsidP="001D0AC1">
      <w:pPr>
        <w:numPr>
          <w:ilvl w:val="0"/>
          <w:numId w:val="5"/>
        </w:numPr>
        <w:tabs>
          <w:tab w:val="clear" w:pos="360"/>
          <w:tab w:val="num" w:pos="720"/>
        </w:tabs>
        <w:spacing w:after="0" w:line="240" w:lineRule="auto"/>
        <w:ind w:left="284"/>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развитие готовности и способности к речевому взаимодействию и взаимопониманию, потребности в речевом самосовершенствовании;</w:t>
      </w:r>
    </w:p>
    <w:p w:rsidR="001D0AC1" w:rsidRPr="001D0AC1" w:rsidRDefault="001D0AC1" w:rsidP="001D0AC1">
      <w:pPr>
        <w:numPr>
          <w:ilvl w:val="0"/>
          <w:numId w:val="5"/>
        </w:numPr>
        <w:tabs>
          <w:tab w:val="clear" w:pos="360"/>
          <w:tab w:val="num" w:pos="720"/>
        </w:tabs>
        <w:spacing w:after="0" w:line="240" w:lineRule="auto"/>
        <w:ind w:left="284"/>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w:t>
      </w:r>
    </w:p>
    <w:p w:rsidR="001D0AC1" w:rsidRPr="001D0AC1" w:rsidRDefault="001D0AC1" w:rsidP="001D0AC1">
      <w:pPr>
        <w:spacing w:after="0"/>
        <w:ind w:left="284"/>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1D0AC1" w:rsidRPr="001D0AC1" w:rsidRDefault="001D0AC1" w:rsidP="001D0AC1">
      <w:pPr>
        <w:numPr>
          <w:ilvl w:val="0"/>
          <w:numId w:val="6"/>
        </w:numPr>
        <w:tabs>
          <w:tab w:val="clear" w:pos="360"/>
          <w:tab w:val="num" w:pos="720"/>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w:t>
      </w:r>
    </w:p>
    <w:p w:rsidR="001D0AC1" w:rsidRPr="001D0AC1" w:rsidRDefault="001D0AC1" w:rsidP="001D0AC1">
      <w:pPr>
        <w:numPr>
          <w:ilvl w:val="0"/>
          <w:numId w:val="6"/>
        </w:numPr>
        <w:tabs>
          <w:tab w:val="clear" w:pos="360"/>
          <w:tab w:val="num" w:pos="720"/>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развитие способности опознавать, анализировать, сопоставлять, классифицировать и оценивать языковые факты; </w:t>
      </w:r>
    </w:p>
    <w:p w:rsidR="001D0AC1" w:rsidRPr="001D0AC1" w:rsidRDefault="001D0AC1" w:rsidP="001D0AC1">
      <w:pPr>
        <w:numPr>
          <w:ilvl w:val="0"/>
          <w:numId w:val="6"/>
        </w:numPr>
        <w:tabs>
          <w:tab w:val="clear" w:pos="360"/>
          <w:tab w:val="num" w:pos="720"/>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
    <w:p w:rsidR="001D0AC1" w:rsidRPr="001D0AC1" w:rsidRDefault="001D0AC1" w:rsidP="001D0AC1">
      <w:pPr>
        <w:numPr>
          <w:ilvl w:val="0"/>
          <w:numId w:val="6"/>
        </w:numPr>
        <w:tabs>
          <w:tab w:val="clear" w:pos="360"/>
          <w:tab w:val="num" w:pos="720"/>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обогащение активного и потенциального словарного запаса; </w:t>
      </w:r>
    </w:p>
    <w:p w:rsidR="001D0AC1" w:rsidRPr="001D0AC1" w:rsidRDefault="001D0AC1" w:rsidP="001D0AC1">
      <w:pPr>
        <w:numPr>
          <w:ilvl w:val="0"/>
          <w:numId w:val="6"/>
        </w:numPr>
        <w:tabs>
          <w:tab w:val="clear" w:pos="360"/>
          <w:tab w:val="num" w:pos="720"/>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расширение объема используемых в речи грамматических средств; </w:t>
      </w:r>
    </w:p>
    <w:p w:rsidR="001D0AC1" w:rsidRPr="001D0AC1" w:rsidRDefault="001D0AC1" w:rsidP="001D0AC1">
      <w:pPr>
        <w:numPr>
          <w:ilvl w:val="0"/>
          <w:numId w:val="6"/>
        </w:numPr>
        <w:tabs>
          <w:tab w:val="clear" w:pos="360"/>
          <w:tab w:val="num" w:pos="720"/>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1D0AC1" w:rsidRPr="001D0AC1" w:rsidRDefault="001D0AC1" w:rsidP="001D0AC1">
      <w:pPr>
        <w:tabs>
          <w:tab w:val="left" w:pos="0"/>
        </w:tabs>
        <w:spacing w:after="0"/>
        <w:ind w:firstLine="567"/>
        <w:jc w:val="center"/>
        <w:rPr>
          <w:rFonts w:ascii="Times New Roman" w:eastAsia="Calibri" w:hAnsi="Times New Roman" w:cs="Times New Roman"/>
          <w:b/>
          <w:sz w:val="20"/>
          <w:szCs w:val="20"/>
        </w:rPr>
      </w:pPr>
      <w:r w:rsidRPr="001D0AC1">
        <w:rPr>
          <w:rFonts w:ascii="Times New Roman" w:eastAsia="Calibri" w:hAnsi="Times New Roman" w:cs="Times New Roman"/>
          <w:b/>
          <w:sz w:val="20"/>
          <w:szCs w:val="20"/>
        </w:rPr>
        <w:t>Результаты изучения предмета «Русский язык»</w:t>
      </w:r>
    </w:p>
    <w:p w:rsidR="001D0AC1" w:rsidRPr="001D0AC1" w:rsidRDefault="001D0AC1" w:rsidP="001D0AC1">
      <w:pPr>
        <w:tabs>
          <w:tab w:val="left" w:pos="0"/>
        </w:tabs>
        <w:spacing w:after="0"/>
        <w:ind w:firstLine="567"/>
        <w:jc w:val="both"/>
        <w:rPr>
          <w:rFonts w:ascii="Times New Roman" w:eastAsia="Calibri" w:hAnsi="Times New Roman" w:cs="Times New Roman"/>
          <w:i/>
          <w:sz w:val="20"/>
          <w:szCs w:val="20"/>
          <w:lang w:val="en-US"/>
        </w:rPr>
      </w:pPr>
      <w:r w:rsidRPr="001D0AC1">
        <w:rPr>
          <w:rFonts w:ascii="Times New Roman" w:eastAsia="Calibri" w:hAnsi="Times New Roman" w:cs="Times New Roman"/>
          <w:i/>
          <w:sz w:val="20"/>
          <w:szCs w:val="20"/>
        </w:rPr>
        <w:t>Личностные:</w:t>
      </w:r>
      <w:r w:rsidRPr="001D0AC1">
        <w:rPr>
          <w:rFonts w:ascii="Times New Roman" w:eastAsia="Calibri" w:hAnsi="Times New Roman" w:cs="Times New Roman"/>
          <w:i/>
          <w:sz w:val="20"/>
          <w:szCs w:val="20"/>
          <w:lang w:val="en-US"/>
        </w:rPr>
        <w:t xml:space="preserve"> </w:t>
      </w:r>
    </w:p>
    <w:p w:rsidR="001D0AC1" w:rsidRPr="001D0AC1" w:rsidRDefault="001D0AC1" w:rsidP="001D0AC1">
      <w:pPr>
        <w:widowControl w:val="0"/>
        <w:numPr>
          <w:ilvl w:val="0"/>
          <w:numId w:val="20"/>
        </w:numPr>
        <w:tabs>
          <w:tab w:val="left" w:pos="0"/>
        </w:tabs>
        <w:suppressAutoHyphens/>
        <w:spacing w:after="0" w:line="240" w:lineRule="auto"/>
        <w:ind w:left="440" w:hanging="440"/>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kern w:val="2"/>
          <w:sz w:val="20"/>
          <w:szCs w:val="20"/>
          <w:lang w:eastAsia="hi-IN" w:bidi="hi-IN"/>
        </w:rPr>
        <w:t xml:space="preserve">понимание русского языка как одной из основных </w:t>
      </w:r>
      <w:r w:rsidRPr="001D0AC1">
        <w:rPr>
          <w:rFonts w:ascii="Times New Roman" w:eastAsia="DejaVu Sans" w:hAnsi="Times New Roman" w:cs="Times New Roman"/>
          <w:i/>
          <w:kern w:val="2"/>
          <w:sz w:val="20"/>
          <w:szCs w:val="20"/>
          <w:lang w:eastAsia="hi-IN" w:bidi="hi-IN"/>
        </w:rPr>
        <w:t>национально-культурных</w:t>
      </w:r>
      <w:r w:rsidRPr="001D0AC1">
        <w:rPr>
          <w:rFonts w:ascii="Times New Roman" w:eastAsia="DejaVu Sans" w:hAnsi="Times New Roman" w:cs="Times New Roman"/>
          <w:kern w:val="2"/>
          <w:sz w:val="20"/>
          <w:szCs w:val="20"/>
          <w:lang w:eastAsia="hi-IN" w:bidi="hi-IN"/>
        </w:rPr>
        <w:t xml:space="preserve"> ценностей русского народа;</w:t>
      </w:r>
    </w:p>
    <w:p w:rsidR="001D0AC1" w:rsidRPr="001D0AC1" w:rsidRDefault="001D0AC1" w:rsidP="001D0AC1">
      <w:pPr>
        <w:widowControl w:val="0"/>
        <w:numPr>
          <w:ilvl w:val="0"/>
          <w:numId w:val="20"/>
        </w:numPr>
        <w:tabs>
          <w:tab w:val="left" w:pos="0"/>
        </w:tabs>
        <w:suppressAutoHyphens/>
        <w:spacing w:after="0" w:line="240" w:lineRule="auto"/>
        <w:ind w:left="440" w:hanging="440"/>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kern w:val="2"/>
          <w:sz w:val="20"/>
          <w:szCs w:val="20"/>
          <w:lang w:eastAsia="hi-IN" w:bidi="hi-IN"/>
        </w:rPr>
        <w:t xml:space="preserve">осознание </w:t>
      </w:r>
      <w:r w:rsidRPr="001D0AC1">
        <w:rPr>
          <w:rFonts w:ascii="Times New Roman" w:eastAsia="DejaVu Sans" w:hAnsi="Times New Roman" w:cs="Times New Roman"/>
          <w:i/>
          <w:kern w:val="2"/>
          <w:sz w:val="20"/>
          <w:szCs w:val="20"/>
          <w:lang w:eastAsia="hi-IN" w:bidi="hi-IN"/>
        </w:rPr>
        <w:t>эстетической ценности</w:t>
      </w:r>
      <w:r w:rsidRPr="001D0AC1">
        <w:rPr>
          <w:rFonts w:ascii="Times New Roman" w:eastAsia="DejaVu Sans" w:hAnsi="Times New Roman" w:cs="Times New Roman"/>
          <w:kern w:val="2"/>
          <w:sz w:val="20"/>
          <w:szCs w:val="20"/>
          <w:lang w:eastAsia="hi-IN" w:bidi="hi-IN"/>
        </w:rPr>
        <w:t xml:space="preserve"> русского языка; уважительное отношение к родному языку, гордость за него;</w:t>
      </w:r>
    </w:p>
    <w:p w:rsidR="001D0AC1" w:rsidRPr="001D0AC1" w:rsidRDefault="001D0AC1" w:rsidP="001D0AC1">
      <w:pPr>
        <w:widowControl w:val="0"/>
        <w:numPr>
          <w:ilvl w:val="0"/>
          <w:numId w:val="20"/>
        </w:numPr>
        <w:tabs>
          <w:tab w:val="left" w:pos="0"/>
        </w:tabs>
        <w:suppressAutoHyphens/>
        <w:spacing w:after="0" w:line="240" w:lineRule="auto"/>
        <w:ind w:left="440" w:hanging="440"/>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kern w:val="2"/>
          <w:sz w:val="20"/>
          <w:szCs w:val="20"/>
          <w:lang w:eastAsia="hi-IN" w:bidi="hi-IN"/>
        </w:rPr>
        <w:t>достаточный объем словарного запаса и усвоенных грамматических сре</w:t>
      </w:r>
      <w:proofErr w:type="gramStart"/>
      <w:r w:rsidRPr="001D0AC1">
        <w:rPr>
          <w:rFonts w:ascii="Times New Roman" w:eastAsia="DejaVu Sans" w:hAnsi="Times New Roman" w:cs="Times New Roman"/>
          <w:kern w:val="2"/>
          <w:sz w:val="20"/>
          <w:szCs w:val="20"/>
          <w:lang w:eastAsia="hi-IN" w:bidi="hi-IN"/>
        </w:rPr>
        <w:t>дств дл</w:t>
      </w:r>
      <w:proofErr w:type="gramEnd"/>
      <w:r w:rsidRPr="001D0AC1">
        <w:rPr>
          <w:rFonts w:ascii="Times New Roman" w:eastAsia="DejaVu Sans" w:hAnsi="Times New Roman" w:cs="Times New Roman"/>
          <w:kern w:val="2"/>
          <w:sz w:val="20"/>
          <w:szCs w:val="20"/>
          <w:lang w:eastAsia="hi-IN" w:bidi="hi-IN"/>
        </w:rPr>
        <w:t xml:space="preserve">я свободного выражения мыслей и чувств в процессе </w:t>
      </w:r>
      <w:r w:rsidRPr="001D0AC1">
        <w:rPr>
          <w:rFonts w:ascii="Times New Roman" w:eastAsia="DejaVu Sans" w:hAnsi="Times New Roman" w:cs="Times New Roman"/>
          <w:i/>
          <w:kern w:val="2"/>
          <w:sz w:val="20"/>
          <w:szCs w:val="20"/>
          <w:lang w:eastAsia="hi-IN" w:bidi="hi-IN"/>
        </w:rPr>
        <w:t>речевого общения</w:t>
      </w:r>
      <w:r w:rsidRPr="001D0AC1">
        <w:rPr>
          <w:rFonts w:ascii="Times New Roman" w:eastAsia="DejaVu Sans" w:hAnsi="Times New Roman" w:cs="Times New Roman"/>
          <w:kern w:val="2"/>
          <w:sz w:val="20"/>
          <w:szCs w:val="20"/>
          <w:lang w:eastAsia="hi-IN" w:bidi="hi-IN"/>
        </w:rPr>
        <w:t>,</w:t>
      </w:r>
      <w:r w:rsidRPr="001D0AC1">
        <w:rPr>
          <w:rFonts w:ascii="Times New Roman" w:eastAsia="DejaVu Sans" w:hAnsi="Times New Roman" w:cs="DejaVu Sans"/>
          <w:i/>
          <w:iCs/>
          <w:color w:val="170E02"/>
          <w:kern w:val="2"/>
          <w:sz w:val="20"/>
          <w:szCs w:val="20"/>
          <w:lang w:eastAsia="hi-IN" w:bidi="hi-IN"/>
        </w:rPr>
        <w:t xml:space="preserve"> стремиться </w:t>
      </w:r>
      <w:r w:rsidRPr="001D0AC1">
        <w:rPr>
          <w:rFonts w:ascii="Times New Roman" w:eastAsia="DejaVu Sans" w:hAnsi="Times New Roman" w:cs="DejaVu Sans"/>
          <w:color w:val="170E02"/>
          <w:kern w:val="2"/>
          <w:sz w:val="20"/>
          <w:szCs w:val="20"/>
          <w:lang w:eastAsia="hi-IN" w:bidi="hi-IN"/>
        </w:rPr>
        <w:t>к совершенствованию собственной речи;</w:t>
      </w:r>
    </w:p>
    <w:p w:rsidR="001D0AC1" w:rsidRPr="001D0AC1" w:rsidRDefault="001D0AC1" w:rsidP="001D0AC1">
      <w:pPr>
        <w:widowControl w:val="0"/>
        <w:numPr>
          <w:ilvl w:val="0"/>
          <w:numId w:val="20"/>
        </w:numPr>
        <w:tabs>
          <w:tab w:val="left" w:pos="0"/>
        </w:tabs>
        <w:suppressAutoHyphens/>
        <w:spacing w:after="0" w:line="240" w:lineRule="auto"/>
        <w:ind w:left="440" w:hanging="440"/>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kern w:val="2"/>
          <w:sz w:val="20"/>
          <w:szCs w:val="20"/>
          <w:lang w:eastAsia="hi-IN" w:bidi="hi-IN"/>
        </w:rPr>
        <w:t>готовность к переходу к самообразованию на основе учебно-познавательной мотивации; к самостоятельному поиску информации и первичной обработки её, к самостоятельному овладению конкретными темами курса.</w:t>
      </w:r>
    </w:p>
    <w:p w:rsidR="001D0AC1" w:rsidRPr="001D0AC1" w:rsidRDefault="001D0AC1" w:rsidP="001D0AC1">
      <w:pPr>
        <w:shd w:val="clear" w:color="auto" w:fill="FFFFFF"/>
        <w:spacing w:after="0"/>
        <w:ind w:right="300" w:firstLine="660"/>
        <w:jc w:val="both"/>
        <w:rPr>
          <w:rFonts w:ascii="Times New Roman" w:eastAsia="Calibri" w:hAnsi="Times New Roman" w:cs="Times New Roman"/>
          <w:color w:val="170E02"/>
          <w:sz w:val="20"/>
          <w:szCs w:val="20"/>
        </w:rPr>
      </w:pPr>
      <w:r w:rsidRPr="001D0AC1">
        <w:rPr>
          <w:rFonts w:ascii="Times New Roman" w:eastAsia="Calibri" w:hAnsi="Times New Roman" w:cs="Times New Roman"/>
          <w:color w:val="170E02"/>
          <w:sz w:val="20"/>
          <w:szCs w:val="20"/>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1D0AC1" w:rsidRPr="001D0AC1" w:rsidRDefault="001D0AC1" w:rsidP="001D0AC1">
      <w:pPr>
        <w:shd w:val="clear" w:color="auto" w:fill="FFFFFF"/>
        <w:spacing w:after="0"/>
        <w:ind w:left="300" w:right="300"/>
        <w:jc w:val="both"/>
        <w:rPr>
          <w:rFonts w:ascii="Times New Roman" w:eastAsia="Calibri" w:hAnsi="Times New Roman" w:cs="Times New Roman"/>
          <w:i/>
          <w:iCs/>
          <w:color w:val="170E02"/>
          <w:sz w:val="20"/>
          <w:szCs w:val="20"/>
        </w:rPr>
      </w:pPr>
      <w:r w:rsidRPr="001D0AC1">
        <w:rPr>
          <w:rFonts w:ascii="Times New Roman" w:eastAsia="Calibri" w:hAnsi="Times New Roman" w:cs="Times New Roman"/>
          <w:i/>
          <w:sz w:val="20"/>
          <w:szCs w:val="20"/>
        </w:rPr>
        <w:t>Метапредметные:</w:t>
      </w:r>
      <w:r w:rsidRPr="001D0AC1">
        <w:rPr>
          <w:rFonts w:ascii="Times New Roman" w:eastAsia="Calibri" w:hAnsi="Times New Roman" w:cs="Times New Roman"/>
          <w:i/>
          <w:iCs/>
          <w:color w:val="170E02"/>
          <w:sz w:val="20"/>
          <w:szCs w:val="20"/>
        </w:rPr>
        <w:t xml:space="preserve"> </w:t>
      </w:r>
    </w:p>
    <w:p w:rsidR="001D0AC1" w:rsidRPr="001D0AC1" w:rsidRDefault="001D0AC1" w:rsidP="001D0AC1">
      <w:pPr>
        <w:shd w:val="clear" w:color="auto" w:fill="FFFFFF"/>
        <w:spacing w:after="0"/>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Регулятивные УУД:</w:t>
      </w:r>
    </w:p>
    <w:p w:rsidR="001D0AC1" w:rsidRPr="001D0AC1" w:rsidRDefault="001D0AC1" w:rsidP="001D0AC1">
      <w:pPr>
        <w:numPr>
          <w:ilvl w:val="0"/>
          <w:numId w:val="21"/>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color w:val="170E02"/>
          <w:sz w:val="20"/>
          <w:szCs w:val="20"/>
        </w:rPr>
        <w:t>самостоятельно </w:t>
      </w:r>
      <w:r w:rsidRPr="001D0AC1">
        <w:rPr>
          <w:rFonts w:ascii="Times New Roman" w:eastAsia="Calibri" w:hAnsi="Times New Roman" w:cs="Times New Roman"/>
          <w:i/>
          <w:iCs/>
          <w:color w:val="170E02"/>
          <w:sz w:val="20"/>
          <w:szCs w:val="20"/>
        </w:rPr>
        <w:t>формулировать</w:t>
      </w:r>
      <w:r w:rsidRPr="001D0AC1">
        <w:rPr>
          <w:rFonts w:ascii="Times New Roman" w:eastAsia="Calibri" w:hAnsi="Times New Roman" w:cs="Times New Roman"/>
          <w:color w:val="170E02"/>
          <w:sz w:val="20"/>
          <w:szCs w:val="20"/>
        </w:rPr>
        <w:t> тему и цели урока;</w:t>
      </w:r>
    </w:p>
    <w:p w:rsidR="001D0AC1" w:rsidRPr="001D0AC1" w:rsidRDefault="001D0AC1" w:rsidP="001D0AC1">
      <w:pPr>
        <w:numPr>
          <w:ilvl w:val="0"/>
          <w:numId w:val="21"/>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составлять план</w:t>
      </w:r>
      <w:r w:rsidRPr="001D0AC1">
        <w:rPr>
          <w:rFonts w:ascii="Times New Roman" w:eastAsia="Calibri" w:hAnsi="Times New Roman" w:cs="Times New Roman"/>
          <w:color w:val="170E02"/>
          <w:sz w:val="20"/>
          <w:szCs w:val="20"/>
        </w:rPr>
        <w:t> решения учебной проблемы совместно с учителем;</w:t>
      </w:r>
    </w:p>
    <w:p w:rsidR="001D0AC1" w:rsidRPr="001D0AC1" w:rsidRDefault="001D0AC1" w:rsidP="001D0AC1">
      <w:pPr>
        <w:numPr>
          <w:ilvl w:val="0"/>
          <w:numId w:val="21"/>
        </w:numPr>
        <w:shd w:val="clear" w:color="auto" w:fill="FFFFFF"/>
        <w:tabs>
          <w:tab w:val="num" w:pos="220"/>
        </w:tabs>
        <w:spacing w:after="0" w:line="240" w:lineRule="auto"/>
        <w:ind w:right="-105"/>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работать</w:t>
      </w:r>
      <w:r w:rsidRPr="001D0AC1">
        <w:rPr>
          <w:rFonts w:ascii="Times New Roman" w:eastAsia="Calibri" w:hAnsi="Times New Roman" w:cs="Times New Roman"/>
          <w:color w:val="170E02"/>
          <w:sz w:val="20"/>
          <w:szCs w:val="20"/>
        </w:rPr>
        <w:t> по плану, сверяя свои действия с целью, </w:t>
      </w:r>
      <w:r w:rsidRPr="001D0AC1">
        <w:rPr>
          <w:rFonts w:ascii="Times New Roman" w:eastAsia="Calibri" w:hAnsi="Times New Roman" w:cs="Times New Roman"/>
          <w:i/>
          <w:iCs/>
          <w:color w:val="170E02"/>
          <w:sz w:val="20"/>
          <w:szCs w:val="20"/>
        </w:rPr>
        <w:t>корректировать</w:t>
      </w:r>
      <w:r w:rsidRPr="001D0AC1">
        <w:rPr>
          <w:rFonts w:ascii="Times New Roman" w:eastAsia="Calibri" w:hAnsi="Times New Roman" w:cs="Times New Roman"/>
          <w:color w:val="170E02"/>
          <w:sz w:val="20"/>
          <w:szCs w:val="20"/>
        </w:rPr>
        <w:t> свою деятельность;</w:t>
      </w:r>
    </w:p>
    <w:p w:rsidR="001D0AC1" w:rsidRPr="001D0AC1" w:rsidRDefault="001D0AC1" w:rsidP="001D0AC1">
      <w:pPr>
        <w:numPr>
          <w:ilvl w:val="0"/>
          <w:numId w:val="21"/>
        </w:numPr>
        <w:shd w:val="clear" w:color="auto" w:fill="FFFFFF"/>
        <w:tabs>
          <w:tab w:val="num" w:pos="220"/>
          <w:tab w:val="left" w:pos="9570"/>
        </w:tabs>
        <w:spacing w:after="0" w:line="240" w:lineRule="auto"/>
        <w:ind w:right="5"/>
        <w:jc w:val="both"/>
        <w:rPr>
          <w:rFonts w:ascii="Times New Roman" w:eastAsia="Calibri" w:hAnsi="Times New Roman" w:cs="Times New Roman"/>
          <w:color w:val="170E02"/>
          <w:sz w:val="20"/>
          <w:szCs w:val="20"/>
        </w:rPr>
      </w:pPr>
      <w:r w:rsidRPr="001D0AC1">
        <w:rPr>
          <w:rFonts w:ascii="Times New Roman" w:eastAsia="Calibri" w:hAnsi="Times New Roman" w:cs="Times New Roman"/>
          <w:color w:val="170E02"/>
          <w:sz w:val="20"/>
          <w:szCs w:val="20"/>
        </w:rPr>
        <w:t>в диалоге с учителем вырабатывать критерии оценки и </w:t>
      </w:r>
      <w:r w:rsidRPr="001D0AC1">
        <w:rPr>
          <w:rFonts w:ascii="Times New Roman" w:eastAsia="Calibri" w:hAnsi="Times New Roman" w:cs="Times New Roman"/>
          <w:i/>
          <w:iCs/>
          <w:color w:val="170E02"/>
          <w:sz w:val="20"/>
          <w:szCs w:val="20"/>
        </w:rPr>
        <w:t>определять</w:t>
      </w:r>
      <w:r w:rsidRPr="001D0AC1">
        <w:rPr>
          <w:rFonts w:ascii="Times New Roman" w:eastAsia="Calibri" w:hAnsi="Times New Roman" w:cs="Times New Roman"/>
          <w:color w:val="170E02"/>
          <w:sz w:val="20"/>
          <w:szCs w:val="20"/>
        </w:rPr>
        <w:t> степень успешности своей работы и работы других.</w:t>
      </w:r>
    </w:p>
    <w:p w:rsidR="001D0AC1" w:rsidRPr="001D0AC1" w:rsidRDefault="001D0AC1" w:rsidP="001D0AC1">
      <w:pPr>
        <w:shd w:val="clear" w:color="auto" w:fill="FFFFFF"/>
        <w:spacing w:after="0"/>
        <w:ind w:right="300" w:firstLine="440"/>
        <w:jc w:val="both"/>
        <w:rPr>
          <w:rFonts w:ascii="Times New Roman" w:eastAsia="Calibri" w:hAnsi="Times New Roman" w:cs="Times New Roman"/>
          <w:color w:val="170E02"/>
          <w:sz w:val="20"/>
          <w:szCs w:val="20"/>
        </w:rPr>
      </w:pPr>
      <w:r w:rsidRPr="001D0AC1">
        <w:rPr>
          <w:rFonts w:ascii="Times New Roman" w:eastAsia="Calibri" w:hAnsi="Times New Roman" w:cs="Times New Roman"/>
          <w:color w:val="170E02"/>
          <w:sz w:val="20"/>
          <w:szCs w:val="20"/>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1D0AC1" w:rsidRPr="001D0AC1" w:rsidRDefault="001D0AC1" w:rsidP="001D0AC1">
      <w:pPr>
        <w:widowControl w:val="0"/>
        <w:tabs>
          <w:tab w:val="left" w:pos="0"/>
        </w:tabs>
        <w:suppressAutoHyphens/>
        <w:spacing w:after="0"/>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i/>
          <w:iCs/>
          <w:color w:val="170E02"/>
          <w:kern w:val="2"/>
          <w:sz w:val="20"/>
          <w:szCs w:val="20"/>
          <w:lang w:eastAsia="hi-IN" w:bidi="hi-IN"/>
        </w:rPr>
        <w:t xml:space="preserve">     Познавательные УУД:</w:t>
      </w:r>
      <w:r w:rsidRPr="001D0AC1">
        <w:rPr>
          <w:rFonts w:ascii="Times New Roman" w:eastAsia="DejaVu Sans" w:hAnsi="Times New Roman" w:cs="Times New Roman"/>
          <w:kern w:val="2"/>
          <w:sz w:val="20"/>
          <w:szCs w:val="20"/>
          <w:lang w:eastAsia="hi-IN" w:bidi="hi-IN"/>
        </w:rPr>
        <w:t xml:space="preserve"> </w:t>
      </w:r>
    </w:p>
    <w:p w:rsidR="001D0AC1" w:rsidRPr="001D0AC1" w:rsidRDefault="001D0AC1" w:rsidP="001D0AC1">
      <w:pPr>
        <w:numPr>
          <w:ilvl w:val="0"/>
          <w:numId w:val="22"/>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sz w:val="20"/>
          <w:szCs w:val="20"/>
        </w:rPr>
        <w:t xml:space="preserve">владение всеми видами </w:t>
      </w:r>
      <w:r w:rsidRPr="001D0AC1">
        <w:rPr>
          <w:rFonts w:ascii="Times New Roman" w:eastAsia="Calibri" w:hAnsi="Times New Roman" w:cs="Times New Roman"/>
          <w:i/>
          <w:sz w:val="20"/>
          <w:szCs w:val="20"/>
        </w:rPr>
        <w:t>речевой деятельности</w:t>
      </w:r>
      <w:r w:rsidRPr="001D0AC1">
        <w:rPr>
          <w:rFonts w:ascii="Times New Roman" w:eastAsia="Calibri" w:hAnsi="Times New Roman" w:cs="Times New Roman"/>
          <w:sz w:val="20"/>
          <w:szCs w:val="20"/>
        </w:rPr>
        <w:t>;</w:t>
      </w:r>
    </w:p>
    <w:p w:rsidR="001D0AC1" w:rsidRPr="001D0AC1" w:rsidRDefault="001D0AC1" w:rsidP="001D0AC1">
      <w:pPr>
        <w:numPr>
          <w:ilvl w:val="0"/>
          <w:numId w:val="22"/>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bCs/>
          <w:color w:val="170E02"/>
          <w:sz w:val="20"/>
          <w:szCs w:val="20"/>
        </w:rPr>
        <w:t>извлекать</w:t>
      </w:r>
      <w:r w:rsidRPr="001D0AC1">
        <w:rPr>
          <w:rFonts w:ascii="Times New Roman" w:eastAsia="Calibri" w:hAnsi="Times New Roman" w:cs="Times New Roman"/>
          <w:color w:val="170E02"/>
          <w:sz w:val="20"/>
          <w:szCs w:val="20"/>
        </w:rPr>
        <w:t xml:space="preserve"> информацию, представленную в разных формах (сплошной текст; </w:t>
      </w:r>
      <w:proofErr w:type="spellStart"/>
      <w:r w:rsidRPr="001D0AC1">
        <w:rPr>
          <w:rFonts w:ascii="Times New Roman" w:eastAsia="Calibri" w:hAnsi="Times New Roman" w:cs="Times New Roman"/>
          <w:color w:val="170E02"/>
          <w:sz w:val="20"/>
          <w:szCs w:val="20"/>
        </w:rPr>
        <w:t>несплошной</w:t>
      </w:r>
      <w:proofErr w:type="spellEnd"/>
      <w:r w:rsidRPr="001D0AC1">
        <w:rPr>
          <w:rFonts w:ascii="Times New Roman" w:eastAsia="Calibri" w:hAnsi="Times New Roman" w:cs="Times New Roman"/>
          <w:color w:val="170E02"/>
          <w:sz w:val="20"/>
          <w:szCs w:val="20"/>
        </w:rPr>
        <w:t xml:space="preserve"> текст – иллюстрация, таблица, схема);</w:t>
      </w:r>
    </w:p>
    <w:p w:rsidR="001D0AC1" w:rsidRPr="001D0AC1" w:rsidRDefault="001D0AC1" w:rsidP="001D0AC1">
      <w:pPr>
        <w:numPr>
          <w:ilvl w:val="0"/>
          <w:numId w:val="22"/>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перерабатывать</w:t>
      </w:r>
      <w:r w:rsidRPr="001D0AC1">
        <w:rPr>
          <w:rFonts w:ascii="Times New Roman" w:eastAsia="Calibri" w:hAnsi="Times New Roman" w:cs="Times New Roman"/>
          <w:color w:val="170E02"/>
          <w:sz w:val="20"/>
          <w:szCs w:val="20"/>
        </w:rPr>
        <w:t> и </w:t>
      </w:r>
      <w:r w:rsidRPr="001D0AC1">
        <w:rPr>
          <w:rFonts w:ascii="Times New Roman" w:eastAsia="Calibri" w:hAnsi="Times New Roman" w:cs="Times New Roman"/>
          <w:i/>
          <w:iCs/>
          <w:color w:val="170E02"/>
          <w:sz w:val="20"/>
          <w:szCs w:val="20"/>
        </w:rPr>
        <w:t>преобразовывать</w:t>
      </w:r>
      <w:r w:rsidRPr="001D0AC1">
        <w:rPr>
          <w:rFonts w:ascii="Times New Roman" w:eastAsia="Calibri" w:hAnsi="Times New Roman" w:cs="Times New Roman"/>
          <w:color w:val="170E02"/>
          <w:sz w:val="20"/>
          <w:szCs w:val="20"/>
        </w:rPr>
        <w:t> информацию из одной формы в другую (составлять план, таблицу, схему);</w:t>
      </w:r>
    </w:p>
    <w:p w:rsidR="001D0AC1" w:rsidRPr="001D0AC1" w:rsidRDefault="001D0AC1" w:rsidP="001D0AC1">
      <w:pPr>
        <w:numPr>
          <w:ilvl w:val="0"/>
          <w:numId w:val="22"/>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пользоваться</w:t>
      </w:r>
      <w:r w:rsidRPr="001D0AC1">
        <w:rPr>
          <w:rFonts w:ascii="Times New Roman" w:eastAsia="Calibri" w:hAnsi="Times New Roman" w:cs="Times New Roman"/>
          <w:color w:val="170E02"/>
          <w:sz w:val="20"/>
          <w:szCs w:val="20"/>
        </w:rPr>
        <w:t> словарями, справочниками;</w:t>
      </w:r>
    </w:p>
    <w:p w:rsidR="001D0AC1" w:rsidRPr="001D0AC1" w:rsidRDefault="001D0AC1" w:rsidP="001D0AC1">
      <w:pPr>
        <w:numPr>
          <w:ilvl w:val="0"/>
          <w:numId w:val="22"/>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осуществлять</w:t>
      </w:r>
      <w:r w:rsidRPr="001D0AC1">
        <w:rPr>
          <w:rFonts w:ascii="Times New Roman" w:eastAsia="Calibri" w:hAnsi="Times New Roman" w:cs="Times New Roman"/>
          <w:color w:val="170E02"/>
          <w:sz w:val="20"/>
          <w:szCs w:val="20"/>
        </w:rPr>
        <w:t> анализ и синтез;</w:t>
      </w:r>
    </w:p>
    <w:p w:rsidR="001D0AC1" w:rsidRPr="001D0AC1" w:rsidRDefault="001D0AC1" w:rsidP="001D0AC1">
      <w:pPr>
        <w:numPr>
          <w:ilvl w:val="0"/>
          <w:numId w:val="22"/>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устанавливать</w:t>
      </w:r>
      <w:r w:rsidRPr="001D0AC1">
        <w:rPr>
          <w:rFonts w:ascii="Times New Roman" w:eastAsia="Calibri" w:hAnsi="Times New Roman" w:cs="Times New Roman"/>
          <w:color w:val="170E02"/>
          <w:sz w:val="20"/>
          <w:szCs w:val="20"/>
        </w:rPr>
        <w:t> причинно-следственные связи;</w:t>
      </w:r>
    </w:p>
    <w:p w:rsidR="001D0AC1" w:rsidRPr="001D0AC1" w:rsidRDefault="001D0AC1" w:rsidP="001D0AC1">
      <w:pPr>
        <w:numPr>
          <w:ilvl w:val="0"/>
          <w:numId w:val="22"/>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строить</w:t>
      </w:r>
      <w:r w:rsidRPr="001D0AC1">
        <w:rPr>
          <w:rFonts w:ascii="Times New Roman" w:eastAsia="Calibri" w:hAnsi="Times New Roman" w:cs="Times New Roman"/>
          <w:color w:val="170E02"/>
          <w:sz w:val="20"/>
          <w:szCs w:val="20"/>
        </w:rPr>
        <w:t> рассуждения;</w:t>
      </w:r>
    </w:p>
    <w:p w:rsidR="001D0AC1" w:rsidRPr="001D0AC1" w:rsidRDefault="001D0AC1" w:rsidP="001D0AC1">
      <w:pPr>
        <w:numPr>
          <w:ilvl w:val="0"/>
          <w:numId w:val="22"/>
        </w:numPr>
        <w:shd w:val="clear" w:color="auto" w:fill="FFFFFF"/>
        <w:tabs>
          <w:tab w:val="num" w:pos="220"/>
        </w:tabs>
        <w:spacing w:after="0" w:line="240" w:lineRule="auto"/>
        <w:ind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color w:val="170E02"/>
          <w:sz w:val="20"/>
          <w:szCs w:val="20"/>
        </w:rPr>
        <w:t>способность и готовность к использованию ИКТ в целях обучения и развития;</w:t>
      </w:r>
    </w:p>
    <w:p w:rsidR="001D0AC1" w:rsidRPr="001D0AC1" w:rsidRDefault="001D0AC1" w:rsidP="001D0AC1">
      <w:pPr>
        <w:shd w:val="clear" w:color="auto" w:fill="FFFFFF"/>
        <w:spacing w:after="0"/>
        <w:ind w:right="300" w:firstLine="440"/>
        <w:jc w:val="both"/>
        <w:rPr>
          <w:rFonts w:ascii="Times New Roman" w:eastAsia="Calibri" w:hAnsi="Times New Roman" w:cs="Times New Roman"/>
          <w:color w:val="170E02"/>
          <w:sz w:val="20"/>
          <w:szCs w:val="20"/>
        </w:rPr>
      </w:pPr>
      <w:r w:rsidRPr="001D0AC1">
        <w:rPr>
          <w:rFonts w:ascii="Times New Roman" w:eastAsia="Calibri" w:hAnsi="Times New Roman" w:cs="Times New Roman"/>
          <w:color w:val="170E02"/>
          <w:sz w:val="20"/>
          <w:szCs w:val="20"/>
        </w:rPr>
        <w:t xml:space="preserve">Средством развития </w:t>
      </w:r>
      <w:proofErr w:type="gramStart"/>
      <w:r w:rsidRPr="001D0AC1">
        <w:rPr>
          <w:rFonts w:ascii="Times New Roman" w:eastAsia="Calibri" w:hAnsi="Times New Roman" w:cs="Times New Roman"/>
          <w:color w:val="170E02"/>
          <w:sz w:val="20"/>
          <w:szCs w:val="20"/>
        </w:rPr>
        <w:t>познавательных</w:t>
      </w:r>
      <w:proofErr w:type="gramEnd"/>
      <w:r w:rsidRPr="001D0AC1">
        <w:rPr>
          <w:rFonts w:ascii="Times New Roman" w:eastAsia="Calibri" w:hAnsi="Times New Roman" w:cs="Times New Roman"/>
          <w:color w:val="170E02"/>
          <w:sz w:val="20"/>
          <w:szCs w:val="20"/>
        </w:rPr>
        <w:t xml:space="preserve"> УУД служат тексты учебника и его методический аппарат; технология продуктивного чтения.</w:t>
      </w:r>
    </w:p>
    <w:p w:rsidR="001D0AC1" w:rsidRPr="001D0AC1" w:rsidRDefault="001D0AC1" w:rsidP="001D0AC1">
      <w:pPr>
        <w:shd w:val="clear" w:color="auto" w:fill="FFFFFF"/>
        <w:spacing w:after="0"/>
        <w:ind w:left="300" w:right="30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Коммуникативные УУД:</w:t>
      </w:r>
    </w:p>
    <w:p w:rsidR="001D0AC1" w:rsidRPr="001D0AC1" w:rsidRDefault="001D0AC1" w:rsidP="001D0AC1">
      <w:pPr>
        <w:numPr>
          <w:ilvl w:val="0"/>
          <w:numId w:val="23"/>
        </w:numPr>
        <w:shd w:val="clear" w:color="auto" w:fill="FFFFFF"/>
        <w:tabs>
          <w:tab w:val="num" w:pos="220"/>
        </w:tabs>
        <w:spacing w:after="0" w:line="240" w:lineRule="auto"/>
        <w:ind w:left="110" w:right="5" w:hanging="11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оформлять</w:t>
      </w:r>
      <w:r w:rsidRPr="001D0AC1">
        <w:rPr>
          <w:rFonts w:ascii="Times New Roman" w:eastAsia="Calibri" w:hAnsi="Times New Roman" w:cs="Times New Roman"/>
          <w:color w:val="170E02"/>
          <w:sz w:val="20"/>
          <w:szCs w:val="20"/>
        </w:rPr>
        <w:t> свои мысли в устной и письменной форме с учётом речевой ситуации;</w:t>
      </w:r>
    </w:p>
    <w:p w:rsidR="001D0AC1" w:rsidRPr="001D0AC1" w:rsidRDefault="001D0AC1" w:rsidP="001D0AC1">
      <w:pPr>
        <w:numPr>
          <w:ilvl w:val="0"/>
          <w:numId w:val="23"/>
        </w:numPr>
        <w:shd w:val="clear" w:color="auto" w:fill="FFFFFF"/>
        <w:tabs>
          <w:tab w:val="num" w:pos="220"/>
          <w:tab w:val="left" w:pos="9350"/>
        </w:tabs>
        <w:spacing w:after="0" w:line="240" w:lineRule="auto"/>
        <w:ind w:left="110" w:right="5" w:hanging="11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адекватно использовать</w:t>
      </w:r>
      <w:r w:rsidRPr="001D0AC1">
        <w:rPr>
          <w:rFonts w:ascii="Times New Roman" w:eastAsia="Calibri" w:hAnsi="Times New Roman" w:cs="Times New Roman"/>
          <w:color w:val="170E02"/>
          <w:sz w:val="20"/>
          <w:szCs w:val="20"/>
        </w:rPr>
        <w:t> речевые средства для решения различных коммуникативных задач; владеть монологической и диалогической формами речи.</w:t>
      </w:r>
    </w:p>
    <w:p w:rsidR="001D0AC1" w:rsidRPr="001D0AC1" w:rsidRDefault="001D0AC1" w:rsidP="001D0AC1">
      <w:pPr>
        <w:numPr>
          <w:ilvl w:val="0"/>
          <w:numId w:val="23"/>
        </w:numPr>
        <w:shd w:val="clear" w:color="auto" w:fill="FFFFFF"/>
        <w:tabs>
          <w:tab w:val="num" w:pos="220"/>
        </w:tabs>
        <w:spacing w:after="0" w:line="240" w:lineRule="auto"/>
        <w:ind w:left="110" w:right="5" w:hanging="11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высказывать</w:t>
      </w:r>
      <w:r w:rsidRPr="001D0AC1">
        <w:rPr>
          <w:rFonts w:ascii="Times New Roman" w:eastAsia="Calibri" w:hAnsi="Times New Roman" w:cs="Times New Roman"/>
          <w:color w:val="170E02"/>
          <w:sz w:val="20"/>
          <w:szCs w:val="20"/>
        </w:rPr>
        <w:t> и </w:t>
      </w:r>
      <w:r w:rsidRPr="001D0AC1">
        <w:rPr>
          <w:rFonts w:ascii="Times New Roman" w:eastAsia="Calibri" w:hAnsi="Times New Roman" w:cs="Times New Roman"/>
          <w:i/>
          <w:iCs/>
          <w:color w:val="170E02"/>
          <w:sz w:val="20"/>
          <w:szCs w:val="20"/>
        </w:rPr>
        <w:t>обосновывать</w:t>
      </w:r>
      <w:r w:rsidRPr="001D0AC1">
        <w:rPr>
          <w:rFonts w:ascii="Times New Roman" w:eastAsia="Calibri" w:hAnsi="Times New Roman" w:cs="Times New Roman"/>
          <w:color w:val="170E02"/>
          <w:sz w:val="20"/>
          <w:szCs w:val="20"/>
        </w:rPr>
        <w:t> свою точку зрения;</w:t>
      </w:r>
    </w:p>
    <w:p w:rsidR="001D0AC1" w:rsidRPr="001D0AC1" w:rsidRDefault="001D0AC1" w:rsidP="001D0AC1">
      <w:pPr>
        <w:numPr>
          <w:ilvl w:val="0"/>
          <w:numId w:val="23"/>
        </w:numPr>
        <w:shd w:val="clear" w:color="auto" w:fill="FFFFFF"/>
        <w:tabs>
          <w:tab w:val="num" w:pos="220"/>
        </w:tabs>
        <w:spacing w:after="0" w:line="240" w:lineRule="auto"/>
        <w:ind w:left="110" w:right="5" w:hanging="110"/>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слушать</w:t>
      </w:r>
      <w:r w:rsidRPr="001D0AC1">
        <w:rPr>
          <w:rFonts w:ascii="Times New Roman" w:eastAsia="Calibri" w:hAnsi="Times New Roman" w:cs="Times New Roman"/>
          <w:color w:val="170E02"/>
          <w:sz w:val="20"/>
          <w:szCs w:val="20"/>
        </w:rPr>
        <w:t> и </w:t>
      </w:r>
      <w:r w:rsidRPr="001D0AC1">
        <w:rPr>
          <w:rFonts w:ascii="Times New Roman" w:eastAsia="Calibri" w:hAnsi="Times New Roman" w:cs="Times New Roman"/>
          <w:i/>
          <w:iCs/>
          <w:color w:val="170E02"/>
          <w:sz w:val="20"/>
          <w:szCs w:val="20"/>
        </w:rPr>
        <w:t>слышать</w:t>
      </w:r>
      <w:r w:rsidRPr="001D0AC1">
        <w:rPr>
          <w:rFonts w:ascii="Times New Roman" w:eastAsia="Calibri" w:hAnsi="Times New Roman" w:cs="Times New Roman"/>
          <w:color w:val="170E02"/>
          <w:sz w:val="20"/>
          <w:szCs w:val="20"/>
        </w:rPr>
        <w:t> других, пытаться принимать иную точку зрения, быть готовым корректировать свою точку зрения;</w:t>
      </w:r>
      <w:r w:rsidRPr="001D0AC1">
        <w:rPr>
          <w:rFonts w:ascii="Times New Roman" w:eastAsia="Calibri" w:hAnsi="Times New Roman" w:cs="Times New Roman"/>
          <w:i/>
          <w:iCs/>
          <w:color w:val="170E02"/>
          <w:sz w:val="20"/>
          <w:szCs w:val="20"/>
        </w:rPr>
        <w:t xml:space="preserve"> задавать вопросы;</w:t>
      </w:r>
    </w:p>
    <w:p w:rsidR="001D0AC1" w:rsidRPr="001D0AC1" w:rsidRDefault="001D0AC1" w:rsidP="001D0AC1">
      <w:pPr>
        <w:widowControl w:val="0"/>
        <w:numPr>
          <w:ilvl w:val="0"/>
          <w:numId w:val="23"/>
        </w:numPr>
        <w:tabs>
          <w:tab w:val="left" w:pos="0"/>
          <w:tab w:val="num" w:pos="220"/>
        </w:tabs>
        <w:suppressAutoHyphens/>
        <w:spacing w:after="0" w:line="240" w:lineRule="auto"/>
        <w:ind w:left="110" w:right="5" w:hanging="110"/>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kern w:val="2"/>
          <w:sz w:val="20"/>
          <w:szCs w:val="20"/>
          <w:lang w:eastAsia="hi-IN" w:bidi="hi-IN"/>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w:t>
      </w:r>
      <w:r w:rsidRPr="001D0AC1">
        <w:rPr>
          <w:rFonts w:ascii="Times New Roman" w:eastAsia="DejaVu Sans" w:hAnsi="Times New Roman" w:cs="Times New Roman"/>
          <w:i/>
          <w:kern w:val="2"/>
          <w:sz w:val="20"/>
          <w:szCs w:val="20"/>
          <w:lang w:eastAsia="hi-IN" w:bidi="hi-IN"/>
        </w:rPr>
        <w:t xml:space="preserve">другим </w:t>
      </w:r>
      <w:r w:rsidRPr="001D0AC1">
        <w:rPr>
          <w:rFonts w:ascii="Times New Roman" w:eastAsia="DejaVu Sans" w:hAnsi="Times New Roman" w:cs="Times New Roman"/>
          <w:i/>
          <w:kern w:val="2"/>
          <w:sz w:val="20"/>
          <w:szCs w:val="20"/>
          <w:lang w:eastAsia="hi-IN" w:bidi="hi-IN"/>
        </w:rPr>
        <w:lastRenderedPageBreak/>
        <w:t>учебным предметам</w:t>
      </w:r>
      <w:r w:rsidRPr="001D0AC1">
        <w:rPr>
          <w:rFonts w:ascii="Times New Roman" w:eastAsia="DejaVu Sans" w:hAnsi="Times New Roman" w:cs="Times New Roman"/>
          <w:kern w:val="2"/>
          <w:sz w:val="20"/>
          <w:szCs w:val="20"/>
          <w:lang w:eastAsia="hi-IN" w:bidi="hi-IN"/>
        </w:rPr>
        <w:t>;</w:t>
      </w:r>
    </w:p>
    <w:p w:rsidR="001D0AC1" w:rsidRPr="001D0AC1" w:rsidRDefault="001D0AC1" w:rsidP="001D0AC1">
      <w:pPr>
        <w:widowControl w:val="0"/>
        <w:numPr>
          <w:ilvl w:val="0"/>
          <w:numId w:val="23"/>
        </w:numPr>
        <w:tabs>
          <w:tab w:val="left" w:pos="0"/>
          <w:tab w:val="num" w:pos="220"/>
        </w:tabs>
        <w:suppressAutoHyphens/>
        <w:spacing w:after="0" w:line="240" w:lineRule="auto"/>
        <w:ind w:left="110" w:right="5" w:hanging="110"/>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i/>
          <w:kern w:val="2"/>
          <w:sz w:val="20"/>
          <w:szCs w:val="20"/>
          <w:lang w:eastAsia="hi-IN" w:bidi="hi-IN"/>
        </w:rPr>
        <w:t>коммуникативно-целесообразное</w:t>
      </w:r>
      <w:r w:rsidRPr="001D0AC1">
        <w:rPr>
          <w:rFonts w:ascii="Times New Roman" w:eastAsia="DejaVu Sans" w:hAnsi="Times New Roman" w:cs="Times New Roman"/>
          <w:kern w:val="2"/>
          <w:sz w:val="20"/>
          <w:szCs w:val="20"/>
          <w:lang w:eastAsia="hi-IN" w:bidi="hi-IN"/>
        </w:rPr>
        <w:t xml:space="preserve"> взаимодействие с окружающими людьми в процессе речевого общения, совместного выполнения какой-либо задачи.</w:t>
      </w:r>
    </w:p>
    <w:p w:rsidR="001D0AC1" w:rsidRPr="001D0AC1" w:rsidRDefault="001D0AC1" w:rsidP="001D0AC1">
      <w:pPr>
        <w:tabs>
          <w:tab w:val="left" w:pos="142"/>
        </w:tabs>
        <w:spacing w:after="0"/>
        <w:ind w:left="567"/>
        <w:rPr>
          <w:rFonts w:ascii="Times New Roman" w:eastAsia="Calibri" w:hAnsi="Times New Roman" w:cs="Times New Roman"/>
          <w:i/>
          <w:sz w:val="20"/>
          <w:szCs w:val="20"/>
        </w:rPr>
      </w:pPr>
      <w:r w:rsidRPr="001D0AC1">
        <w:rPr>
          <w:rFonts w:ascii="Times New Roman" w:eastAsia="Calibri" w:hAnsi="Times New Roman" w:cs="Times New Roman"/>
          <w:i/>
          <w:sz w:val="20"/>
          <w:szCs w:val="20"/>
        </w:rPr>
        <w:t>Предметные:</w:t>
      </w:r>
    </w:p>
    <w:p w:rsidR="001D0AC1" w:rsidRPr="001D0AC1" w:rsidRDefault="001D0AC1" w:rsidP="001D0AC1">
      <w:pPr>
        <w:widowControl w:val="0"/>
        <w:numPr>
          <w:ilvl w:val="0"/>
          <w:numId w:val="24"/>
        </w:numPr>
        <w:tabs>
          <w:tab w:val="left" w:pos="0"/>
          <w:tab w:val="left" w:pos="330"/>
        </w:tabs>
        <w:suppressAutoHyphens/>
        <w:spacing w:after="0" w:line="240" w:lineRule="auto"/>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kern w:val="2"/>
          <w:sz w:val="20"/>
          <w:szCs w:val="20"/>
          <w:lang w:eastAsia="hi-IN" w:bidi="hi-IN"/>
        </w:rPr>
        <w:t>понимание определяющей роли языка в развитии интеллектуальных и творческих способностей личности при получении образования;</w:t>
      </w:r>
    </w:p>
    <w:p w:rsidR="001D0AC1" w:rsidRPr="001D0AC1" w:rsidRDefault="001D0AC1" w:rsidP="001D0AC1">
      <w:pPr>
        <w:widowControl w:val="0"/>
        <w:numPr>
          <w:ilvl w:val="0"/>
          <w:numId w:val="24"/>
        </w:numPr>
        <w:tabs>
          <w:tab w:val="left" w:pos="0"/>
          <w:tab w:val="left" w:pos="330"/>
        </w:tabs>
        <w:suppressAutoHyphens/>
        <w:spacing w:after="0" w:line="240" w:lineRule="auto"/>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kern w:val="2"/>
          <w:sz w:val="20"/>
          <w:szCs w:val="20"/>
          <w:lang w:eastAsia="hi-IN" w:bidi="hi-IN"/>
        </w:rPr>
        <w:t>усвоение основ научных знаний о родном языке;</w:t>
      </w:r>
    </w:p>
    <w:p w:rsidR="001D0AC1" w:rsidRPr="001D0AC1" w:rsidRDefault="001D0AC1" w:rsidP="001D0AC1">
      <w:pPr>
        <w:widowControl w:val="0"/>
        <w:numPr>
          <w:ilvl w:val="0"/>
          <w:numId w:val="24"/>
        </w:numPr>
        <w:tabs>
          <w:tab w:val="left" w:pos="0"/>
          <w:tab w:val="left" w:pos="330"/>
        </w:tabs>
        <w:suppressAutoHyphens/>
        <w:spacing w:after="0" w:line="240" w:lineRule="auto"/>
        <w:jc w:val="both"/>
        <w:rPr>
          <w:rFonts w:ascii="Times New Roman" w:eastAsia="DejaVu Sans" w:hAnsi="Times New Roman" w:cs="Times New Roman"/>
          <w:kern w:val="2"/>
          <w:sz w:val="20"/>
          <w:szCs w:val="20"/>
          <w:lang w:eastAsia="hi-IN" w:bidi="hi-IN"/>
        </w:rPr>
      </w:pPr>
      <w:r w:rsidRPr="001D0AC1">
        <w:rPr>
          <w:rFonts w:ascii="Times New Roman" w:eastAsia="DejaVu Sans" w:hAnsi="Times New Roman" w:cs="Times New Roman"/>
          <w:kern w:val="2"/>
          <w:sz w:val="20"/>
          <w:szCs w:val="20"/>
          <w:lang w:eastAsia="hi-IN" w:bidi="hi-IN"/>
        </w:rPr>
        <w:t>проведение синтаксического анализа словосочетания и предложения; анализ текста;</w:t>
      </w:r>
    </w:p>
    <w:p w:rsidR="001D0AC1" w:rsidRPr="001D0AC1" w:rsidRDefault="001D0AC1" w:rsidP="001D0AC1">
      <w:pPr>
        <w:numPr>
          <w:ilvl w:val="0"/>
          <w:numId w:val="25"/>
        </w:numPr>
        <w:shd w:val="clear" w:color="auto" w:fill="FFFFFF"/>
        <w:tabs>
          <w:tab w:val="num" w:pos="110"/>
        </w:tabs>
        <w:spacing w:after="0" w:line="240" w:lineRule="auto"/>
        <w:ind w:right="5"/>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произносить</w:t>
      </w:r>
      <w:r w:rsidRPr="001D0AC1">
        <w:rPr>
          <w:rFonts w:ascii="Times New Roman" w:eastAsia="Calibri" w:hAnsi="Times New Roman" w:cs="Times New Roman"/>
          <w:color w:val="170E02"/>
          <w:sz w:val="20"/>
          <w:szCs w:val="20"/>
        </w:rPr>
        <w:t> звуки речи в соответствии с нормами языка;</w:t>
      </w:r>
    </w:p>
    <w:p w:rsidR="001D0AC1" w:rsidRPr="001D0AC1" w:rsidRDefault="001D0AC1" w:rsidP="001D0AC1">
      <w:pPr>
        <w:numPr>
          <w:ilvl w:val="0"/>
          <w:numId w:val="25"/>
        </w:numPr>
        <w:shd w:val="clear" w:color="auto" w:fill="FFFFFF"/>
        <w:tabs>
          <w:tab w:val="num" w:pos="110"/>
        </w:tabs>
        <w:spacing w:after="0" w:line="240" w:lineRule="auto"/>
        <w:ind w:right="5"/>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производить</w:t>
      </w:r>
      <w:r w:rsidRPr="001D0AC1">
        <w:rPr>
          <w:rFonts w:ascii="Times New Roman" w:eastAsia="Calibri" w:hAnsi="Times New Roman" w:cs="Times New Roman"/>
          <w:color w:val="170E02"/>
          <w:sz w:val="20"/>
          <w:szCs w:val="20"/>
        </w:rPr>
        <w:t> фонетический разбор, разбор по составу, морфологический разбор доступных слов;</w:t>
      </w:r>
    </w:p>
    <w:p w:rsidR="001D0AC1" w:rsidRPr="001D0AC1" w:rsidRDefault="001D0AC1" w:rsidP="001D0AC1">
      <w:pPr>
        <w:numPr>
          <w:ilvl w:val="0"/>
          <w:numId w:val="25"/>
        </w:numPr>
        <w:shd w:val="clear" w:color="auto" w:fill="FFFFFF"/>
        <w:tabs>
          <w:tab w:val="num" w:pos="110"/>
        </w:tabs>
        <w:spacing w:after="0" w:line="240" w:lineRule="auto"/>
        <w:ind w:right="5"/>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правильно писать</w:t>
      </w:r>
      <w:r w:rsidRPr="001D0AC1">
        <w:rPr>
          <w:rFonts w:ascii="Times New Roman" w:eastAsia="Calibri" w:hAnsi="Times New Roman" w:cs="Times New Roman"/>
          <w:color w:val="170E02"/>
          <w:sz w:val="20"/>
          <w:szCs w:val="20"/>
        </w:rPr>
        <w:t> слова с изученными орфограммами;</w:t>
      </w:r>
      <w:r w:rsidRPr="001D0AC1">
        <w:rPr>
          <w:rFonts w:ascii="Times New Roman" w:eastAsia="Calibri" w:hAnsi="Times New Roman" w:cs="Times New Roman"/>
          <w:i/>
          <w:iCs/>
          <w:color w:val="170E02"/>
          <w:sz w:val="20"/>
          <w:szCs w:val="20"/>
        </w:rPr>
        <w:t xml:space="preserve"> видеть</w:t>
      </w:r>
      <w:r w:rsidRPr="001D0AC1">
        <w:rPr>
          <w:rFonts w:ascii="Times New Roman" w:eastAsia="Calibri" w:hAnsi="Times New Roman" w:cs="Times New Roman"/>
          <w:color w:val="170E02"/>
          <w:sz w:val="20"/>
          <w:szCs w:val="20"/>
        </w:rPr>
        <w:t xml:space="preserve"> в словах изученные орфограммы с опорой на опознавательные признаки, </w:t>
      </w:r>
      <w:r w:rsidRPr="001D0AC1">
        <w:rPr>
          <w:rFonts w:ascii="Times New Roman" w:eastAsia="Calibri" w:hAnsi="Times New Roman" w:cs="Times New Roman"/>
          <w:i/>
          <w:iCs/>
          <w:color w:val="170E02"/>
          <w:sz w:val="20"/>
          <w:szCs w:val="20"/>
        </w:rPr>
        <w:t>правильно писать</w:t>
      </w:r>
      <w:r w:rsidRPr="001D0AC1">
        <w:rPr>
          <w:rFonts w:ascii="Times New Roman" w:eastAsia="Calibri" w:hAnsi="Times New Roman" w:cs="Times New Roman"/>
          <w:color w:val="170E02"/>
          <w:sz w:val="20"/>
          <w:szCs w:val="20"/>
        </w:rPr>
        <w:t> слова с изученными орфограммами, </w:t>
      </w:r>
      <w:r w:rsidRPr="001D0AC1">
        <w:rPr>
          <w:rFonts w:ascii="Times New Roman" w:eastAsia="Calibri" w:hAnsi="Times New Roman" w:cs="Times New Roman"/>
          <w:i/>
          <w:iCs/>
          <w:color w:val="170E02"/>
          <w:sz w:val="20"/>
          <w:szCs w:val="20"/>
        </w:rPr>
        <w:t xml:space="preserve">графически обозначать </w:t>
      </w:r>
      <w:r w:rsidRPr="001D0AC1">
        <w:rPr>
          <w:rFonts w:ascii="Times New Roman" w:eastAsia="Calibri" w:hAnsi="Times New Roman" w:cs="Times New Roman"/>
          <w:color w:val="170E02"/>
          <w:sz w:val="20"/>
          <w:szCs w:val="20"/>
        </w:rPr>
        <w:t>орфограммы;</w:t>
      </w:r>
      <w:r w:rsidRPr="001D0AC1">
        <w:rPr>
          <w:rFonts w:ascii="Times New Roman" w:eastAsia="Calibri" w:hAnsi="Times New Roman" w:cs="Times New Roman"/>
          <w:i/>
          <w:iCs/>
          <w:color w:val="170E02"/>
          <w:sz w:val="20"/>
          <w:szCs w:val="20"/>
        </w:rPr>
        <w:t xml:space="preserve"> находить и исправлять</w:t>
      </w:r>
      <w:r w:rsidRPr="001D0AC1">
        <w:rPr>
          <w:rFonts w:ascii="Times New Roman" w:eastAsia="Calibri" w:hAnsi="Times New Roman" w:cs="Times New Roman"/>
          <w:color w:val="170E02"/>
          <w:sz w:val="20"/>
          <w:szCs w:val="20"/>
        </w:rPr>
        <w:t> ошибки в словах с изученными орфограммами;</w:t>
      </w:r>
    </w:p>
    <w:p w:rsidR="001D0AC1" w:rsidRPr="001D0AC1" w:rsidRDefault="001D0AC1" w:rsidP="001D0AC1">
      <w:pPr>
        <w:numPr>
          <w:ilvl w:val="0"/>
          <w:numId w:val="25"/>
        </w:numPr>
        <w:shd w:val="clear" w:color="auto" w:fill="FFFFFF"/>
        <w:tabs>
          <w:tab w:val="num" w:pos="110"/>
        </w:tabs>
        <w:spacing w:after="0" w:line="240" w:lineRule="auto"/>
        <w:ind w:right="5"/>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пользоваться</w:t>
      </w:r>
      <w:r w:rsidRPr="001D0AC1">
        <w:rPr>
          <w:rFonts w:ascii="Times New Roman" w:eastAsia="Calibri" w:hAnsi="Times New Roman" w:cs="Times New Roman"/>
          <w:color w:val="170E02"/>
          <w:sz w:val="20"/>
          <w:szCs w:val="20"/>
        </w:rPr>
        <w:t> толковым словарём; </w:t>
      </w:r>
      <w:r w:rsidRPr="001D0AC1">
        <w:rPr>
          <w:rFonts w:ascii="Times New Roman" w:eastAsia="Calibri" w:hAnsi="Times New Roman" w:cs="Times New Roman"/>
          <w:i/>
          <w:iCs/>
          <w:color w:val="170E02"/>
          <w:sz w:val="20"/>
          <w:szCs w:val="20"/>
        </w:rPr>
        <w:t>практически различать многозначные</w:t>
      </w:r>
      <w:r w:rsidRPr="001D0AC1">
        <w:rPr>
          <w:rFonts w:ascii="Times New Roman" w:eastAsia="Calibri" w:hAnsi="Times New Roman" w:cs="Times New Roman"/>
          <w:color w:val="170E02"/>
          <w:sz w:val="20"/>
          <w:szCs w:val="20"/>
        </w:rPr>
        <w:t> слова, видеть в тексте синонимы и антонимы, подбирать синонимы и антонимы к данным словам;</w:t>
      </w:r>
    </w:p>
    <w:p w:rsidR="001D0AC1" w:rsidRPr="001D0AC1" w:rsidRDefault="001D0AC1" w:rsidP="001D0AC1">
      <w:pPr>
        <w:numPr>
          <w:ilvl w:val="0"/>
          <w:numId w:val="25"/>
        </w:numPr>
        <w:shd w:val="clear" w:color="auto" w:fill="FFFFFF"/>
        <w:tabs>
          <w:tab w:val="num" w:pos="110"/>
        </w:tabs>
        <w:spacing w:after="0" w:line="240" w:lineRule="auto"/>
        <w:ind w:right="5"/>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писать</w:t>
      </w:r>
      <w:r w:rsidRPr="001D0AC1">
        <w:rPr>
          <w:rFonts w:ascii="Times New Roman" w:eastAsia="Calibri" w:hAnsi="Times New Roman" w:cs="Times New Roman"/>
          <w:color w:val="170E02"/>
          <w:sz w:val="20"/>
          <w:szCs w:val="20"/>
        </w:rPr>
        <w:t> 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w:t>
      </w:r>
    </w:p>
    <w:p w:rsidR="001D0AC1" w:rsidRPr="001D0AC1" w:rsidRDefault="001D0AC1" w:rsidP="001D0AC1">
      <w:pPr>
        <w:numPr>
          <w:ilvl w:val="0"/>
          <w:numId w:val="25"/>
        </w:numPr>
        <w:shd w:val="clear" w:color="auto" w:fill="FFFFFF"/>
        <w:tabs>
          <w:tab w:val="num" w:pos="110"/>
        </w:tabs>
        <w:spacing w:after="0" w:line="240" w:lineRule="auto"/>
        <w:ind w:right="5"/>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читать</w:t>
      </w:r>
      <w:r w:rsidRPr="001D0AC1">
        <w:rPr>
          <w:rFonts w:ascii="Times New Roman" w:eastAsia="Calibri" w:hAnsi="Times New Roman" w:cs="Times New Roman"/>
          <w:color w:val="170E02"/>
          <w:sz w:val="20"/>
          <w:szCs w:val="20"/>
        </w:rPr>
        <w:t>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w:t>
      </w:r>
    </w:p>
    <w:p w:rsidR="001D0AC1" w:rsidRPr="001D0AC1" w:rsidRDefault="001D0AC1" w:rsidP="001D0AC1">
      <w:pPr>
        <w:numPr>
          <w:ilvl w:val="0"/>
          <w:numId w:val="25"/>
        </w:numPr>
        <w:shd w:val="clear" w:color="auto" w:fill="FFFFFF"/>
        <w:tabs>
          <w:tab w:val="num" w:pos="110"/>
        </w:tabs>
        <w:spacing w:after="0" w:line="240" w:lineRule="auto"/>
        <w:ind w:right="5"/>
        <w:jc w:val="both"/>
        <w:rPr>
          <w:rFonts w:ascii="Times New Roman" w:eastAsia="Calibri" w:hAnsi="Times New Roman" w:cs="Times New Roman"/>
          <w:color w:val="170E02"/>
          <w:sz w:val="20"/>
          <w:szCs w:val="20"/>
        </w:rPr>
      </w:pPr>
      <w:r w:rsidRPr="001D0AC1">
        <w:rPr>
          <w:rFonts w:ascii="Times New Roman" w:eastAsia="Calibri" w:hAnsi="Times New Roman" w:cs="Times New Roman"/>
          <w:i/>
          <w:iCs/>
          <w:color w:val="170E02"/>
          <w:sz w:val="20"/>
          <w:szCs w:val="20"/>
        </w:rPr>
        <w:t>воспринимать</w:t>
      </w:r>
      <w:r w:rsidRPr="001D0AC1">
        <w:rPr>
          <w:rFonts w:ascii="Times New Roman" w:eastAsia="Calibri" w:hAnsi="Times New Roman" w:cs="Times New Roman"/>
          <w:color w:val="170E02"/>
          <w:sz w:val="20"/>
          <w:szCs w:val="20"/>
        </w:rPr>
        <w:t xml:space="preserve"> на слух высказывания, выделять на слух тему текста, ключевые слова; </w:t>
      </w:r>
      <w:r w:rsidRPr="001D0AC1">
        <w:rPr>
          <w:rFonts w:ascii="Times New Roman" w:eastAsia="Calibri" w:hAnsi="Times New Roman" w:cs="Times New Roman"/>
          <w:i/>
          <w:iCs/>
          <w:color w:val="170E02"/>
          <w:sz w:val="20"/>
          <w:szCs w:val="20"/>
        </w:rPr>
        <w:t>создавать</w:t>
      </w:r>
      <w:r w:rsidRPr="001D0AC1">
        <w:rPr>
          <w:rFonts w:ascii="Times New Roman" w:eastAsia="Calibri" w:hAnsi="Times New Roman" w:cs="Times New Roman"/>
          <w:color w:val="170E02"/>
          <w:sz w:val="20"/>
          <w:szCs w:val="20"/>
        </w:rPr>
        <w:t> связные устные высказывания на грамматическую и иную тему.</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numPr>
          <w:ilvl w:val="1"/>
          <w:numId w:val="4"/>
        </w:numPr>
        <w:spacing w:after="0" w:line="240" w:lineRule="auto"/>
        <w:jc w:val="both"/>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Место и роль курса в обучении</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Учебный план предусматривает обязательное изучение русского (родного) языка в </w:t>
      </w:r>
      <w:r w:rsidRPr="001D0AC1">
        <w:rPr>
          <w:rFonts w:ascii="Times New Roman" w:eastAsia="Times New Roman" w:hAnsi="Times New Roman" w:cs="Times New Roman"/>
          <w:sz w:val="20"/>
          <w:szCs w:val="20"/>
          <w:lang w:val="en-US" w:eastAsia="ru-RU"/>
        </w:rPr>
        <w:t>V</w:t>
      </w:r>
      <w:r w:rsidRPr="001D0AC1">
        <w:rPr>
          <w:rFonts w:ascii="Times New Roman" w:eastAsia="Times New Roman" w:hAnsi="Times New Roman" w:cs="Times New Roman"/>
          <w:sz w:val="20"/>
          <w:szCs w:val="20"/>
          <w:lang w:eastAsia="ru-RU"/>
        </w:rPr>
        <w:t xml:space="preserve"> классе – 204 часа, 3 часа из инвариантной части, 3 часа из регионального компонента.</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numPr>
          <w:ilvl w:val="1"/>
          <w:numId w:val="4"/>
        </w:numPr>
        <w:shd w:val="clear" w:color="auto" w:fill="FFFFFF"/>
        <w:spacing w:after="0" w:line="240" w:lineRule="auto"/>
        <w:rPr>
          <w:rFonts w:ascii="Times New Roman" w:eastAsia="Times New Roman" w:hAnsi="Times New Roman" w:cs="Times New Roman"/>
          <w:b/>
          <w:bCs/>
          <w:color w:val="000000"/>
          <w:sz w:val="20"/>
          <w:szCs w:val="20"/>
          <w:lang w:eastAsia="ru-RU"/>
        </w:rPr>
      </w:pPr>
      <w:r w:rsidRPr="001D0AC1">
        <w:rPr>
          <w:rFonts w:ascii="Times New Roman" w:eastAsia="Times New Roman" w:hAnsi="Times New Roman" w:cs="Times New Roman"/>
          <w:b/>
          <w:bCs/>
          <w:color w:val="000000"/>
          <w:sz w:val="20"/>
          <w:szCs w:val="20"/>
          <w:lang w:eastAsia="ru-RU"/>
        </w:rPr>
        <w:t>Проведение контрольных, лабораторных практических работ, экскурсий, проектов и  исследований.</w:t>
      </w:r>
    </w:p>
    <w:p w:rsidR="001D0AC1" w:rsidRPr="001D0AC1" w:rsidRDefault="001D0AC1" w:rsidP="001D0AC1">
      <w:pPr>
        <w:shd w:val="clear" w:color="auto" w:fill="FFFFFF"/>
        <w:spacing w:after="0" w:line="240" w:lineRule="auto"/>
        <w:rPr>
          <w:rFonts w:ascii="Times New Roman" w:eastAsia="Times New Roman" w:hAnsi="Times New Roman" w:cs="Times New Roman"/>
          <w:b/>
          <w:bCs/>
          <w:color w:val="000000"/>
          <w:sz w:val="20"/>
          <w:szCs w:val="20"/>
          <w:lang w:eastAsia="ru-RU"/>
        </w:rPr>
      </w:pP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1997"/>
        <w:gridCol w:w="1997"/>
        <w:gridCol w:w="1997"/>
        <w:gridCol w:w="1997"/>
        <w:gridCol w:w="965"/>
      </w:tblGrid>
      <w:tr w:rsidR="001D0AC1" w:rsidRPr="001D0AC1" w:rsidTr="005E59CD">
        <w:trPr>
          <w:trHeight w:val="416"/>
        </w:trPr>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Виды контроля</w:t>
            </w: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 четверть</w:t>
            </w: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2 четверть</w:t>
            </w: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3 четверть</w:t>
            </w: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4 четверть</w:t>
            </w: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Год</w:t>
            </w:r>
          </w:p>
        </w:tc>
      </w:tr>
      <w:tr w:rsidR="001D0AC1" w:rsidRPr="001D0AC1" w:rsidTr="005E59CD">
        <w:trPr>
          <w:trHeight w:val="402"/>
        </w:trPr>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контрольных работ</w:t>
            </w: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r>
      <w:tr w:rsidR="001D0AC1" w:rsidRPr="001D0AC1" w:rsidTr="005E59CD">
        <w:trPr>
          <w:trHeight w:val="402"/>
        </w:trPr>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уроков развития речи - сочинений</w:t>
            </w: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r>
      <w:tr w:rsidR="001D0AC1" w:rsidRPr="001D0AC1" w:rsidTr="005E59CD">
        <w:trPr>
          <w:trHeight w:val="416"/>
        </w:trPr>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уроков развития речи - изложений</w:t>
            </w: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c>
          <w:tcPr>
            <w:tcW w:w="0" w:type="auto"/>
            <w:shd w:val="clear" w:color="auto" w:fill="auto"/>
          </w:tcPr>
          <w:p w:rsidR="001D0AC1" w:rsidRPr="001D0AC1" w:rsidRDefault="001D0AC1" w:rsidP="001D0AC1">
            <w:pPr>
              <w:suppressAutoHyphens/>
              <w:spacing w:after="0" w:line="360" w:lineRule="auto"/>
              <w:textAlignment w:val="baseline"/>
              <w:rPr>
                <w:rFonts w:ascii="Times New Roman" w:eastAsia="Times New Roman" w:hAnsi="Times New Roman" w:cs="Times New Roman"/>
                <w:sz w:val="20"/>
                <w:szCs w:val="20"/>
                <w:lang w:eastAsia="ar-SA"/>
              </w:rPr>
            </w:pPr>
          </w:p>
        </w:tc>
      </w:tr>
    </w:tbl>
    <w:p w:rsidR="001D0AC1" w:rsidRPr="001D0AC1" w:rsidRDefault="001D0AC1" w:rsidP="001D0AC1">
      <w:pPr>
        <w:shd w:val="clear" w:color="auto" w:fill="FFFFFF"/>
        <w:spacing w:after="0" w:line="240" w:lineRule="auto"/>
        <w:rPr>
          <w:rFonts w:ascii="Times New Roman" w:eastAsia="Times New Roman" w:hAnsi="Times New Roman" w:cs="Times New Roman"/>
          <w:b/>
          <w:bCs/>
          <w:color w:val="000000"/>
          <w:sz w:val="20"/>
          <w:szCs w:val="20"/>
          <w:lang w:eastAsia="ru-RU"/>
        </w:rPr>
      </w:pP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numPr>
          <w:ilvl w:val="1"/>
          <w:numId w:val="4"/>
        </w:numPr>
        <w:spacing w:after="0" w:line="240" w:lineRule="auto"/>
        <w:rPr>
          <w:rFonts w:ascii="Times New Roman" w:eastAsia="Times New Roman" w:hAnsi="Times New Roman" w:cs="Times New Roman"/>
          <w:b/>
          <w:sz w:val="20"/>
          <w:szCs w:val="20"/>
          <w:lang w:eastAsia="ru-RU"/>
        </w:rPr>
      </w:pPr>
      <w:proofErr w:type="gramStart"/>
      <w:r w:rsidRPr="001D0AC1">
        <w:rPr>
          <w:rFonts w:ascii="Times New Roman" w:eastAsia="Times New Roman" w:hAnsi="Times New Roman" w:cs="Times New Roman"/>
          <w:b/>
          <w:sz w:val="20"/>
          <w:szCs w:val="20"/>
          <w:lang w:eastAsia="ru-RU"/>
        </w:rPr>
        <w:t>Учебно-методический комплект  (название  основного (базового) учебника, рабочих тетрадей, класс, Ф.И.О. автора, издательство, год издания, Интернет - ресурсы):</w:t>
      </w:r>
      <w:proofErr w:type="gramEnd"/>
    </w:p>
    <w:p w:rsidR="001D0AC1" w:rsidRPr="001D0AC1" w:rsidRDefault="001D0AC1" w:rsidP="001D0AC1">
      <w:pPr>
        <w:spacing w:after="0" w:line="240" w:lineRule="auto"/>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Учебно – методический комплект:</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b/>
          <w:sz w:val="20"/>
          <w:szCs w:val="20"/>
          <w:lang w:eastAsia="ru-RU"/>
        </w:rPr>
        <w:t xml:space="preserve">Учебник: </w:t>
      </w:r>
      <w:r w:rsidRPr="001D0AC1">
        <w:rPr>
          <w:rFonts w:ascii="Times New Roman" w:eastAsia="Times New Roman" w:hAnsi="Times New Roman" w:cs="Times New Roman"/>
          <w:sz w:val="20"/>
          <w:szCs w:val="20"/>
          <w:lang w:eastAsia="ru-RU"/>
        </w:rPr>
        <w:t>«Русский язык». Учебник для 5 класса общеобразовательных учреждений. Авторы: Т.А. Ладыженская, М.Т.Баранов, Л.А. Тростенцова. М.: Просвещение, 2010</w:t>
      </w:r>
    </w:p>
    <w:p w:rsidR="001D0AC1" w:rsidRPr="001D0AC1" w:rsidRDefault="001D0AC1" w:rsidP="001D0AC1">
      <w:pPr>
        <w:widowControl w:val="0"/>
        <w:tabs>
          <w:tab w:val="left" w:pos="720"/>
        </w:tabs>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widowControl w:val="0"/>
        <w:suppressAutoHyphens/>
        <w:spacing w:after="0" w:line="240" w:lineRule="auto"/>
        <w:contextualSpacing/>
        <w:jc w:val="both"/>
        <w:rPr>
          <w:rFonts w:ascii="Times New Roman" w:eastAsia="Lucida Sans Unicode" w:hAnsi="Times New Roman" w:cs="Times New Roman"/>
          <w:b/>
          <w:iCs/>
          <w:kern w:val="2"/>
          <w:sz w:val="20"/>
          <w:szCs w:val="20"/>
          <w:lang w:eastAsia="hi-IN" w:bidi="hi-IN"/>
        </w:rPr>
      </w:pPr>
      <w:r w:rsidRPr="001D0AC1">
        <w:rPr>
          <w:rFonts w:ascii="Times New Roman" w:eastAsia="Lucida Sans Unicode" w:hAnsi="Times New Roman" w:cs="Times New Roman"/>
          <w:b/>
          <w:iCs/>
          <w:kern w:val="2"/>
          <w:sz w:val="20"/>
          <w:szCs w:val="20"/>
          <w:lang w:eastAsia="hi-IN" w:bidi="hi-IN"/>
        </w:rPr>
        <w:t>Интернет – ресурсы:</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numPr>
          <w:ilvl w:val="0"/>
          <w:numId w:val="19"/>
        </w:numPr>
        <w:spacing w:after="0" w:line="240" w:lineRule="auto"/>
        <w:ind w:firstLine="357"/>
        <w:jc w:val="both"/>
        <w:rPr>
          <w:rFonts w:ascii="Times New Roman" w:eastAsia="Times New Roman" w:hAnsi="Times New Roman" w:cs="Times New Roman"/>
          <w:sz w:val="20"/>
          <w:szCs w:val="20"/>
          <w:lang w:eastAsia="ru-RU"/>
        </w:rPr>
      </w:pPr>
      <w:r w:rsidRPr="001D0AC1">
        <w:rPr>
          <w:rFonts w:ascii="Times New Roman" w:eastAsia="Calibri" w:hAnsi="Times New Roman" w:cs="Times New Roman"/>
          <w:sz w:val="20"/>
          <w:szCs w:val="20"/>
          <w:lang w:eastAsia="ru-RU"/>
        </w:rPr>
        <w:lastRenderedPageBreak/>
        <w:t>1</w:t>
      </w:r>
      <w:r w:rsidRPr="001D0AC1">
        <w:rPr>
          <w:rFonts w:ascii="Times New Roman" w:eastAsia="Times New Roman" w:hAnsi="Times New Roman" w:cs="Times New Roman"/>
          <w:sz w:val="20"/>
          <w:szCs w:val="20"/>
          <w:lang w:eastAsia="ru-RU"/>
        </w:rPr>
        <w:t xml:space="preserve"> Виртуальная школа Кирилла и </w:t>
      </w:r>
      <w:proofErr w:type="spellStart"/>
      <w:r w:rsidRPr="001D0AC1">
        <w:rPr>
          <w:rFonts w:ascii="Times New Roman" w:eastAsia="Times New Roman" w:hAnsi="Times New Roman" w:cs="Times New Roman"/>
          <w:sz w:val="20"/>
          <w:szCs w:val="20"/>
          <w:lang w:eastAsia="ru-RU"/>
        </w:rPr>
        <w:t>Мефодия</w:t>
      </w:r>
      <w:proofErr w:type="spellEnd"/>
    </w:p>
    <w:p w:rsidR="001D0AC1" w:rsidRPr="001D0AC1" w:rsidRDefault="001D0AC1" w:rsidP="001D0AC1">
      <w:pPr>
        <w:numPr>
          <w:ilvl w:val="0"/>
          <w:numId w:val="19"/>
        </w:numPr>
        <w:spacing w:after="0" w:line="240" w:lineRule="auto"/>
        <w:ind w:firstLine="357"/>
        <w:jc w:val="both"/>
        <w:rPr>
          <w:rFonts w:ascii="Times New Roman" w:eastAsia="Times New Roman" w:hAnsi="Times New Roman" w:cs="Times New Roman"/>
          <w:sz w:val="20"/>
          <w:szCs w:val="20"/>
          <w:lang w:eastAsia="ru-RU"/>
        </w:rPr>
      </w:pPr>
      <w:hyperlink r:id="rId6" w:history="1">
        <w:r w:rsidRPr="001D0AC1">
          <w:rPr>
            <w:rFonts w:ascii="Times New Roman" w:eastAsia="Times New Roman" w:hAnsi="Times New Roman" w:cs="Times New Roman"/>
            <w:color w:val="0000FF"/>
            <w:sz w:val="20"/>
            <w:szCs w:val="20"/>
            <w:u w:val="single"/>
            <w:lang w:eastAsia="ru-RU"/>
          </w:rPr>
          <w:t>http://repetitor.1c.ru/</w:t>
        </w:r>
      </w:hyperlink>
      <w:r w:rsidRPr="001D0AC1">
        <w:rPr>
          <w:rFonts w:ascii="Times New Roman" w:eastAsia="Times New Roman" w:hAnsi="Times New Roman" w:cs="Times New Roman"/>
          <w:b/>
          <w:sz w:val="20"/>
          <w:szCs w:val="20"/>
          <w:lang w:eastAsia="ru-RU"/>
        </w:rPr>
        <w:t xml:space="preserve"> - </w:t>
      </w:r>
      <w:r w:rsidRPr="001D0AC1">
        <w:rPr>
          <w:rFonts w:ascii="Times New Roman" w:eastAsia="Times New Roman" w:hAnsi="Times New Roman" w:cs="Times New Roman"/>
          <w:sz w:val="20"/>
          <w:szCs w:val="20"/>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1D0AC1" w:rsidRPr="001D0AC1" w:rsidRDefault="001D0AC1" w:rsidP="001D0AC1">
      <w:pPr>
        <w:numPr>
          <w:ilvl w:val="0"/>
          <w:numId w:val="19"/>
        </w:numPr>
        <w:spacing w:after="0" w:line="240" w:lineRule="auto"/>
        <w:ind w:firstLine="357"/>
        <w:jc w:val="both"/>
        <w:rPr>
          <w:rFonts w:ascii="Times New Roman" w:eastAsia="Times New Roman" w:hAnsi="Times New Roman" w:cs="Times New Roman"/>
          <w:sz w:val="20"/>
          <w:szCs w:val="20"/>
          <w:lang w:eastAsia="ru-RU"/>
        </w:rPr>
      </w:pPr>
      <w:hyperlink r:id="rId7" w:history="1">
        <w:r w:rsidRPr="001D0AC1">
          <w:rPr>
            <w:rFonts w:ascii="Times New Roman" w:eastAsia="Times New Roman" w:hAnsi="Times New Roman" w:cs="Times New Roman"/>
            <w:color w:val="0000FF"/>
            <w:sz w:val="20"/>
            <w:szCs w:val="20"/>
            <w:u w:val="single"/>
            <w:lang w:eastAsia="ru-RU"/>
          </w:rPr>
          <w:t>http://www.gramota.ru/-</w:t>
        </w:r>
      </w:hyperlink>
      <w:r w:rsidRPr="001D0AC1">
        <w:rPr>
          <w:rFonts w:ascii="Times New Roman" w:eastAsia="Times New Roman" w:hAnsi="Times New Roman" w:cs="Times New Roman"/>
          <w:b/>
          <w:sz w:val="20"/>
          <w:szCs w:val="20"/>
          <w:lang w:eastAsia="ru-RU"/>
        </w:rPr>
        <w:t xml:space="preserve"> </w:t>
      </w:r>
      <w:r w:rsidRPr="001D0AC1">
        <w:rPr>
          <w:rFonts w:ascii="Times New Roman" w:eastAsia="Times New Roman" w:hAnsi="Times New Roman" w:cs="Times New Roman"/>
          <w:sz w:val="20"/>
          <w:szCs w:val="20"/>
          <w:lang w:eastAsia="ru-RU"/>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1D0AC1" w:rsidRPr="001D0AC1" w:rsidRDefault="001D0AC1" w:rsidP="001D0AC1">
      <w:pPr>
        <w:numPr>
          <w:ilvl w:val="0"/>
          <w:numId w:val="19"/>
        </w:numPr>
        <w:spacing w:after="0" w:line="240" w:lineRule="auto"/>
        <w:ind w:firstLine="357"/>
        <w:jc w:val="both"/>
        <w:rPr>
          <w:rFonts w:ascii="Times New Roman" w:eastAsia="Times New Roman" w:hAnsi="Times New Roman" w:cs="Times New Roman"/>
          <w:sz w:val="20"/>
          <w:szCs w:val="20"/>
          <w:lang w:eastAsia="ru-RU"/>
        </w:rPr>
      </w:pPr>
      <w:hyperlink r:id="rId8" w:history="1">
        <w:r w:rsidRPr="001D0AC1">
          <w:rPr>
            <w:rFonts w:ascii="Times New Roman" w:eastAsia="Times New Roman" w:hAnsi="Times New Roman" w:cs="Times New Roman"/>
            <w:color w:val="0000FF"/>
            <w:sz w:val="20"/>
            <w:szCs w:val="20"/>
            <w:u w:val="single"/>
            <w:lang w:eastAsia="ru-RU"/>
          </w:rPr>
          <w:t>http://www.gramma.ru/</w:t>
        </w:r>
      </w:hyperlink>
      <w:r w:rsidRPr="001D0AC1">
        <w:rPr>
          <w:rFonts w:ascii="Times New Roman" w:eastAsia="Times New Roman" w:hAnsi="Times New Roman" w:cs="Times New Roman"/>
          <w:b/>
          <w:sz w:val="20"/>
          <w:szCs w:val="20"/>
          <w:lang w:eastAsia="ru-RU"/>
        </w:rPr>
        <w:t xml:space="preserve"> - </w:t>
      </w:r>
      <w:r w:rsidRPr="001D0AC1">
        <w:rPr>
          <w:rFonts w:ascii="Times New Roman" w:eastAsia="Times New Roman" w:hAnsi="Times New Roman" w:cs="Times New Roman"/>
          <w:sz w:val="20"/>
          <w:szCs w:val="20"/>
          <w:lang w:eastAsia="ru-RU"/>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hyperlink r:id="rId9" w:history="1">
        <w:r w:rsidRPr="001D0AC1">
          <w:rPr>
            <w:rFonts w:ascii="Times New Roman" w:eastAsia="Times New Roman" w:hAnsi="Times New Roman" w:cs="Times New Roman"/>
            <w:color w:val="0000FF"/>
            <w:sz w:val="20"/>
            <w:szCs w:val="20"/>
            <w:u w:val="single"/>
            <w:lang w:eastAsia="ru-RU"/>
          </w:rPr>
          <w:t>http://www.school.edu.ru/</w:t>
        </w:r>
      </w:hyperlink>
      <w:r w:rsidRPr="001D0AC1">
        <w:rPr>
          <w:rFonts w:ascii="Times New Roman" w:eastAsia="Times New Roman" w:hAnsi="Times New Roman" w:cs="Times New Roman"/>
          <w:sz w:val="20"/>
          <w:szCs w:val="20"/>
          <w:lang w:eastAsia="ru-RU"/>
        </w:rPr>
        <w:t xml:space="preserve"> -Российский образовательный портал</w:t>
      </w:r>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hyperlink r:id="rId10" w:history="1">
        <w:r w:rsidRPr="001D0AC1">
          <w:rPr>
            <w:rFonts w:ascii="Times New Roman" w:eastAsia="Times New Roman" w:hAnsi="Times New Roman" w:cs="Times New Roman"/>
            <w:color w:val="0000FF"/>
            <w:sz w:val="20"/>
            <w:szCs w:val="20"/>
            <w:u w:val="single"/>
            <w:lang w:eastAsia="ru-RU"/>
          </w:rPr>
          <w:t>http://www.1september.ru/ru/</w:t>
        </w:r>
      </w:hyperlink>
      <w:r w:rsidRPr="001D0AC1">
        <w:rPr>
          <w:rFonts w:ascii="Times New Roman" w:eastAsia="Times New Roman" w:hAnsi="Times New Roman" w:cs="Times New Roman"/>
          <w:sz w:val="20"/>
          <w:szCs w:val="20"/>
          <w:lang w:eastAsia="ru-RU"/>
        </w:rPr>
        <w:t xml:space="preserve"> - газета «Первое сентября»</w:t>
      </w:r>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b/>
          <w:i/>
          <w:sz w:val="20"/>
          <w:szCs w:val="20"/>
          <w:lang w:eastAsia="ru-RU"/>
        </w:rPr>
      </w:pPr>
      <w:hyperlink r:id="rId11" w:history="1">
        <w:r w:rsidRPr="001D0AC1">
          <w:rPr>
            <w:rFonts w:ascii="Times New Roman" w:eastAsia="Times New Roman" w:hAnsi="Times New Roman" w:cs="Times New Roman"/>
            <w:color w:val="0000FF"/>
            <w:sz w:val="20"/>
            <w:szCs w:val="20"/>
            <w:u w:val="single"/>
            <w:lang w:eastAsia="ru-RU"/>
          </w:rPr>
          <w:t>http://all.edu.ru/</w:t>
        </w:r>
      </w:hyperlink>
      <w:r w:rsidRPr="001D0AC1">
        <w:rPr>
          <w:rFonts w:ascii="Times New Roman" w:eastAsia="Times New Roman" w:hAnsi="Times New Roman" w:cs="Times New Roman"/>
          <w:sz w:val="20"/>
          <w:szCs w:val="20"/>
          <w:lang w:eastAsia="ru-RU"/>
        </w:rPr>
        <w:t xml:space="preserve"> - Все образование Интернета</w:t>
      </w:r>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Культура письменной речи </w:t>
      </w:r>
      <w:hyperlink r:id="rId12" w:history="1">
        <w:r w:rsidRPr="001D0AC1">
          <w:rPr>
            <w:rFonts w:ascii="Times New Roman" w:eastAsia="Times New Roman" w:hAnsi="Times New Roman" w:cs="Times New Roman"/>
            <w:color w:val="0000FF"/>
            <w:sz w:val="20"/>
            <w:szCs w:val="20"/>
            <w:u w:val="single"/>
            <w:lang w:eastAsia="ru-RU"/>
          </w:rPr>
          <w:t>http://www.gramma.ru</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Имена.org – популярно об именах и фамилиях </w:t>
      </w:r>
      <w:hyperlink r:id="rId13" w:history="1">
        <w:r w:rsidRPr="001D0AC1">
          <w:rPr>
            <w:rFonts w:ascii="Times New Roman" w:eastAsia="Times New Roman" w:hAnsi="Times New Roman" w:cs="Times New Roman"/>
            <w:color w:val="0000FF"/>
            <w:sz w:val="20"/>
            <w:szCs w:val="20"/>
            <w:u w:val="single"/>
            <w:lang w:eastAsia="ru-RU"/>
          </w:rPr>
          <w:t>http://www.imena.org</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Крылатые слова и выражения </w:t>
      </w:r>
      <w:hyperlink r:id="rId14" w:history="1">
        <w:r w:rsidRPr="001D0AC1">
          <w:rPr>
            <w:rFonts w:ascii="Times New Roman" w:eastAsia="Times New Roman" w:hAnsi="Times New Roman" w:cs="Times New Roman"/>
            <w:color w:val="0000FF"/>
            <w:sz w:val="20"/>
            <w:szCs w:val="20"/>
            <w:u w:val="single"/>
            <w:lang w:eastAsia="ru-RU"/>
          </w:rPr>
          <w:t>http://slova.ndo.ru</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Мир слова русского </w:t>
      </w:r>
      <w:hyperlink r:id="rId15" w:history="1">
        <w:r w:rsidRPr="001D0AC1">
          <w:rPr>
            <w:rFonts w:ascii="Times New Roman" w:eastAsia="Times New Roman" w:hAnsi="Times New Roman" w:cs="Times New Roman"/>
            <w:color w:val="0000FF"/>
            <w:sz w:val="20"/>
            <w:szCs w:val="20"/>
            <w:u w:val="single"/>
            <w:lang w:eastAsia="ru-RU"/>
          </w:rPr>
          <w:t>http://www.rusword.org</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Рукописные памятники Древней Руси </w:t>
      </w:r>
      <w:hyperlink r:id="rId16" w:history="1">
        <w:r w:rsidRPr="001D0AC1">
          <w:rPr>
            <w:rFonts w:ascii="Times New Roman" w:eastAsia="Times New Roman" w:hAnsi="Times New Roman" w:cs="Times New Roman"/>
            <w:color w:val="0000FF"/>
            <w:sz w:val="20"/>
            <w:szCs w:val="20"/>
            <w:u w:val="single"/>
            <w:lang w:eastAsia="ru-RU"/>
          </w:rPr>
          <w:t>http://www.lrc-lib.ru</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Русская фонетика: мультимедийный Интернет – учебник </w:t>
      </w:r>
      <w:hyperlink r:id="rId17" w:history="1">
        <w:r w:rsidRPr="001D0AC1">
          <w:rPr>
            <w:rFonts w:ascii="Times New Roman" w:eastAsia="Times New Roman" w:hAnsi="Times New Roman" w:cs="Times New Roman"/>
            <w:color w:val="0000FF"/>
            <w:sz w:val="20"/>
            <w:szCs w:val="20"/>
            <w:u w:val="single"/>
            <w:lang w:eastAsia="ru-RU"/>
          </w:rPr>
          <w:t>http://www.philol.msu.ru/rus/galva-1/</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Русское письмо: происхождение письменности, рукописи, шрифты </w:t>
      </w:r>
      <w:hyperlink r:id="rId18" w:history="1">
        <w:r w:rsidRPr="001D0AC1">
          <w:rPr>
            <w:rFonts w:ascii="Times New Roman" w:eastAsia="Times New Roman" w:hAnsi="Times New Roman" w:cs="Times New Roman"/>
            <w:color w:val="0000FF"/>
            <w:sz w:val="20"/>
            <w:szCs w:val="20"/>
            <w:u w:val="single"/>
            <w:lang w:eastAsia="ru-RU"/>
          </w:rPr>
          <w:t>http://character.webzone.ru</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Светозар: Открытая международная олимпиада школьников по русскому языку </w:t>
      </w:r>
      <w:hyperlink r:id="rId19" w:history="1">
        <w:r w:rsidRPr="001D0AC1">
          <w:rPr>
            <w:rFonts w:ascii="Times New Roman" w:eastAsia="Times New Roman" w:hAnsi="Times New Roman" w:cs="Times New Roman"/>
            <w:color w:val="0000FF"/>
            <w:sz w:val="20"/>
            <w:szCs w:val="20"/>
            <w:u w:val="single"/>
            <w:lang w:eastAsia="ru-RU"/>
          </w:rPr>
          <w:t>http://www.svetozar.ru</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Электронные пособия по русскому языку для школьников </w:t>
      </w:r>
      <w:hyperlink r:id="rId20" w:history="1">
        <w:r w:rsidRPr="001D0AC1">
          <w:rPr>
            <w:rFonts w:ascii="Times New Roman" w:eastAsia="Times New Roman" w:hAnsi="Times New Roman" w:cs="Times New Roman"/>
            <w:color w:val="0000FF"/>
            <w:sz w:val="20"/>
            <w:szCs w:val="20"/>
            <w:u w:val="single"/>
            <w:lang w:eastAsia="ru-RU"/>
          </w:rPr>
          <w:t>http://learning-russian.gramota.ru</w:t>
        </w:r>
      </w:hyperlink>
    </w:p>
    <w:p w:rsidR="001D0AC1" w:rsidRPr="001D0AC1" w:rsidRDefault="001D0AC1" w:rsidP="001D0AC1">
      <w:pPr>
        <w:numPr>
          <w:ilvl w:val="0"/>
          <w:numId w:val="19"/>
        </w:numPr>
        <w:spacing w:after="0" w:line="240" w:lineRule="auto"/>
        <w:ind w:firstLine="357"/>
        <w:rPr>
          <w:rFonts w:ascii="Times New Roman" w:eastAsia="Times New Roman" w:hAnsi="Times New Roman" w:cs="Times New Roman"/>
          <w:sz w:val="20"/>
          <w:szCs w:val="20"/>
          <w:lang w:eastAsia="ru-RU"/>
        </w:rPr>
      </w:pPr>
      <w:hyperlink r:id="rId21" w:history="1">
        <w:r w:rsidRPr="001D0AC1">
          <w:rPr>
            <w:rFonts w:ascii="Times New Roman" w:eastAsia="Times New Roman" w:hAnsi="Times New Roman" w:cs="Times New Roman"/>
            <w:color w:val="0000FF"/>
            <w:sz w:val="20"/>
            <w:szCs w:val="20"/>
            <w:u w:val="single"/>
            <w:lang w:eastAsia="ru-RU"/>
          </w:rPr>
          <w:t>http://rusolimp.kopeisk.ru/</w:t>
        </w:r>
      </w:hyperlink>
      <w:r w:rsidRPr="001D0AC1">
        <w:rPr>
          <w:rFonts w:ascii="Times New Roman" w:eastAsia="Times New Roman" w:hAnsi="Times New Roman" w:cs="Times New Roman"/>
          <w:sz w:val="20"/>
          <w:szCs w:val="20"/>
          <w:lang w:eastAsia="ru-RU"/>
        </w:rPr>
        <w:t xml:space="preserve"> </w:t>
      </w:r>
    </w:p>
    <w:p w:rsidR="001D0AC1" w:rsidRPr="001D0AC1" w:rsidRDefault="001D0AC1" w:rsidP="001D0AC1">
      <w:pPr>
        <w:spacing w:after="0" w:line="240" w:lineRule="auto"/>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Литература для учителя  (учебные пособия и т.д.), обеспечивающие полноту изучения</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 Беляева, О.В., Даценко, О.А. Поурочные разработки по русскому языку для 5 класса/ О.В. Беляева, О.А. Доценко, - Москва «ВАКО», 2009</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b/>
          <w:color w:val="000000"/>
          <w:sz w:val="20"/>
          <w:szCs w:val="20"/>
          <w:lang w:eastAsia="ru-RU"/>
        </w:rPr>
        <w:t>2.</w:t>
      </w:r>
      <w:r w:rsidRPr="001D0AC1">
        <w:rPr>
          <w:rFonts w:ascii="Times New Roman" w:eastAsia="Times New Roman" w:hAnsi="Times New Roman" w:cs="Times New Roman"/>
          <w:color w:val="000000"/>
          <w:sz w:val="20"/>
          <w:szCs w:val="20"/>
          <w:lang w:eastAsia="ru-RU"/>
        </w:rPr>
        <w:t xml:space="preserve"> </w:t>
      </w:r>
      <w:r w:rsidRPr="001D0AC1">
        <w:rPr>
          <w:rFonts w:ascii="Times New Roman" w:eastAsia="Times New Roman" w:hAnsi="Times New Roman" w:cs="Times New Roman"/>
          <w:sz w:val="20"/>
          <w:szCs w:val="20"/>
          <w:lang w:eastAsia="ru-RU"/>
        </w:rPr>
        <w:t>Колчанова, С.С. Поурочные планы по учебнику М.Т.Баранова/ С.С. Колчанова, - Волгоград: Учитель, 2009</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Литература для учащихся (учебная и научно-популярная):</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 Малюшкин, А.Б. Комплексный анализ текста. Рабочая тетрадь. 5 класс/ А.Б. Малюшкин, - М.: «ТЦ Сфера», 2010</w:t>
      </w: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 Павлова Т.И. Учимся писать сочинение-рассуждение. Рабочая тетрадь. 5-7 классы/ Т.И. Павлова, - Ростов н/Д: Легион, 2009</w:t>
      </w: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3.Сенина, Н.А. Русский язык. Тесты для промежуточного контроля. 5 класс/ Н.А. Сенина, - Ростов н/Д: «Легион», 2009</w:t>
      </w: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 Тростенцова, Л.А. Рабочая тетрадь к учебнику Т.А.Ладыженской, М.Т.Баранова, Л.А. Тростенцовой «Русский язык. 5 класс»/ А.Л. Тростенцова, - Москва, «Экзамен», 2010</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p>
    <w:p w:rsidR="001D0AC1" w:rsidRPr="001D0AC1" w:rsidRDefault="001D0AC1" w:rsidP="001D0AC1">
      <w:pPr>
        <w:numPr>
          <w:ilvl w:val="1"/>
          <w:numId w:val="4"/>
        </w:numPr>
        <w:spacing w:after="0" w:line="240" w:lineRule="auto"/>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 xml:space="preserve">   Система оценки достижений учащихся.</w:t>
      </w:r>
    </w:p>
    <w:p w:rsidR="001D0AC1" w:rsidRPr="001D0AC1" w:rsidRDefault="001D0AC1" w:rsidP="001D0AC1">
      <w:pPr>
        <w:spacing w:after="0" w:line="240" w:lineRule="auto"/>
        <w:ind w:left="720"/>
        <w:jc w:val="right"/>
        <w:rPr>
          <w:rFonts w:ascii="Times New Roman" w:eastAsia="MS Mincho" w:hAnsi="Times New Roman" w:cs="Times New Roman"/>
          <w:b/>
          <w:sz w:val="20"/>
          <w:szCs w:val="20"/>
          <w:lang w:eastAsia="ja-JP"/>
        </w:rPr>
      </w:pPr>
    </w:p>
    <w:p w:rsidR="001D0AC1" w:rsidRPr="001D0AC1" w:rsidRDefault="001D0AC1" w:rsidP="001D0AC1">
      <w:pPr>
        <w:spacing w:after="0" w:line="240" w:lineRule="auto"/>
        <w:ind w:left="720"/>
        <w:jc w:val="right"/>
        <w:rPr>
          <w:rFonts w:ascii="Times New Roman" w:eastAsia="MS Mincho" w:hAnsi="Times New Roman" w:cs="Times New Roman"/>
          <w:b/>
          <w:sz w:val="20"/>
          <w:szCs w:val="20"/>
          <w:lang w:eastAsia="ja-JP"/>
        </w:rPr>
      </w:pPr>
    </w:p>
    <w:p w:rsidR="001D0AC1" w:rsidRPr="001D0AC1" w:rsidRDefault="001D0AC1" w:rsidP="001D0AC1">
      <w:pPr>
        <w:spacing w:after="0" w:line="240" w:lineRule="auto"/>
        <w:ind w:left="720"/>
        <w:jc w:val="right"/>
        <w:rPr>
          <w:rFonts w:ascii="Times New Roman" w:eastAsia="MS Mincho" w:hAnsi="Times New Roman" w:cs="Times New Roman"/>
          <w:b/>
          <w:sz w:val="20"/>
          <w:szCs w:val="20"/>
          <w:lang w:eastAsia="ja-JP"/>
        </w:rPr>
      </w:pPr>
    </w:p>
    <w:p w:rsidR="001D0AC1" w:rsidRPr="001D0AC1" w:rsidRDefault="001D0AC1" w:rsidP="001D0AC1">
      <w:pPr>
        <w:spacing w:after="0" w:line="240" w:lineRule="auto"/>
        <w:ind w:left="720"/>
        <w:jc w:val="right"/>
        <w:rPr>
          <w:rFonts w:ascii="Times New Roman" w:eastAsia="MS Mincho" w:hAnsi="Times New Roman" w:cs="Times New Roman"/>
          <w:b/>
          <w:sz w:val="20"/>
          <w:szCs w:val="20"/>
          <w:lang w:eastAsia="ja-JP"/>
        </w:rPr>
      </w:pPr>
    </w:p>
    <w:p w:rsidR="001D0AC1" w:rsidRPr="001D0AC1" w:rsidRDefault="001D0AC1" w:rsidP="001D0AC1">
      <w:pPr>
        <w:spacing w:after="0" w:line="240" w:lineRule="auto"/>
        <w:ind w:left="720"/>
        <w:jc w:val="right"/>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Таблица 1</w:t>
      </w:r>
    </w:p>
    <w:p w:rsidR="001D0AC1" w:rsidRPr="001D0AC1" w:rsidRDefault="001D0AC1" w:rsidP="001D0AC1">
      <w:pPr>
        <w:spacing w:after="0" w:line="240" w:lineRule="auto"/>
        <w:ind w:left="720"/>
        <w:jc w:val="center"/>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Требования к тексту диктанта</w:t>
      </w:r>
    </w:p>
    <w:p w:rsidR="001D0AC1" w:rsidRPr="001D0AC1" w:rsidRDefault="001D0AC1" w:rsidP="001D0AC1">
      <w:pPr>
        <w:spacing w:after="0" w:line="240" w:lineRule="auto"/>
        <w:ind w:left="720"/>
        <w:jc w:val="both"/>
        <w:rPr>
          <w:rFonts w:ascii="Times New Roman" w:eastAsia="MS Mincho" w:hAnsi="Times New Roman" w:cs="Times New Roman"/>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2700"/>
        <w:gridCol w:w="2700"/>
        <w:gridCol w:w="3033"/>
        <w:gridCol w:w="2465"/>
      </w:tblGrid>
      <w:tr w:rsidR="001D0AC1" w:rsidRPr="001D0AC1" w:rsidTr="005E59CD">
        <w:tc>
          <w:tcPr>
            <w:tcW w:w="1188" w:type="dxa"/>
            <w:vMerge w:val="restart"/>
            <w:tcBorders>
              <w:top w:val="single" w:sz="4" w:space="0" w:color="auto"/>
              <w:left w:val="single" w:sz="4" w:space="0" w:color="auto"/>
              <w:bottom w:val="single" w:sz="4" w:space="0" w:color="auto"/>
              <w:right w:val="single" w:sz="4" w:space="0" w:color="auto"/>
            </w:tcBorders>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 xml:space="preserve">Класс </w:t>
            </w:r>
          </w:p>
        </w:tc>
        <w:tc>
          <w:tcPr>
            <w:tcW w:w="11133" w:type="dxa"/>
            <w:gridSpan w:val="4"/>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Количество в диктанте</w:t>
            </w:r>
          </w:p>
        </w:tc>
        <w:tc>
          <w:tcPr>
            <w:tcW w:w="2465" w:type="dxa"/>
            <w:vMerge w:val="restart"/>
            <w:tcBorders>
              <w:top w:val="single" w:sz="4" w:space="0" w:color="auto"/>
              <w:left w:val="single" w:sz="4" w:space="0" w:color="auto"/>
              <w:bottom w:val="single" w:sz="4" w:space="0" w:color="auto"/>
              <w:right w:val="single" w:sz="4" w:space="0" w:color="auto"/>
            </w:tcBorders>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Количество слов в словарном диктанте</w:t>
            </w:r>
          </w:p>
        </w:tc>
      </w:tr>
      <w:tr w:rsidR="001D0AC1" w:rsidRPr="001D0AC1" w:rsidTr="005E59CD">
        <w:tc>
          <w:tcPr>
            <w:tcW w:w="0" w:type="auto"/>
            <w:vMerge/>
            <w:tcBorders>
              <w:top w:val="single" w:sz="4" w:space="0" w:color="auto"/>
              <w:left w:val="single" w:sz="4" w:space="0" w:color="auto"/>
              <w:bottom w:val="single" w:sz="4" w:space="0" w:color="auto"/>
              <w:right w:val="single" w:sz="4" w:space="0" w:color="auto"/>
            </w:tcBorders>
            <w:vAlign w:val="center"/>
            <w:hideMark/>
          </w:tcPr>
          <w:p w:rsidR="001D0AC1" w:rsidRPr="001D0AC1" w:rsidRDefault="001D0AC1" w:rsidP="001D0AC1">
            <w:pPr>
              <w:spacing w:after="0" w:line="240" w:lineRule="auto"/>
              <w:rPr>
                <w:rFonts w:ascii="Times New Roman" w:eastAsia="MS Mincho" w:hAnsi="Times New Roman" w:cs="Times New Roman"/>
                <w:b/>
                <w:sz w:val="20"/>
                <w:szCs w:val="20"/>
                <w:lang w:eastAsia="ja-JP"/>
              </w:rPr>
            </w:pP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 xml:space="preserve">Слов  </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 xml:space="preserve">Орфограмм </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 xml:space="preserve">Пунктограмм </w:t>
            </w:r>
          </w:p>
        </w:tc>
        <w:tc>
          <w:tcPr>
            <w:tcW w:w="303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Слов с непроверяемыми орфограммами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AC1" w:rsidRPr="001D0AC1" w:rsidRDefault="001D0AC1" w:rsidP="001D0AC1">
            <w:pPr>
              <w:spacing w:after="0" w:line="240" w:lineRule="auto"/>
              <w:rPr>
                <w:rFonts w:ascii="Times New Roman" w:eastAsia="MS Mincho" w:hAnsi="Times New Roman" w:cs="Times New Roman"/>
                <w:b/>
                <w:sz w:val="20"/>
                <w:szCs w:val="20"/>
                <w:lang w:eastAsia="ja-JP"/>
              </w:rPr>
            </w:pPr>
          </w:p>
        </w:tc>
      </w:tr>
      <w:tr w:rsidR="001D0AC1" w:rsidRPr="001D0AC1" w:rsidTr="005E59CD">
        <w:tc>
          <w:tcPr>
            <w:tcW w:w="1188"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lastRenderedPageBreak/>
              <w:t>5</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90 – 100</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12</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2 – 3</w:t>
            </w:r>
          </w:p>
        </w:tc>
        <w:tc>
          <w:tcPr>
            <w:tcW w:w="303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5</w:t>
            </w:r>
          </w:p>
        </w:tc>
        <w:tc>
          <w:tcPr>
            <w:tcW w:w="2465"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15 – 20</w:t>
            </w:r>
          </w:p>
        </w:tc>
      </w:tr>
      <w:tr w:rsidR="001D0AC1" w:rsidRPr="001D0AC1" w:rsidTr="005E59CD">
        <w:tc>
          <w:tcPr>
            <w:tcW w:w="1188"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6</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100 – 110</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16</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3 – 4</w:t>
            </w:r>
          </w:p>
        </w:tc>
        <w:tc>
          <w:tcPr>
            <w:tcW w:w="303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7</w:t>
            </w:r>
          </w:p>
        </w:tc>
        <w:tc>
          <w:tcPr>
            <w:tcW w:w="2465"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20 – 25</w:t>
            </w:r>
          </w:p>
        </w:tc>
      </w:tr>
      <w:tr w:rsidR="001D0AC1" w:rsidRPr="001D0AC1" w:rsidTr="005E59CD">
        <w:tc>
          <w:tcPr>
            <w:tcW w:w="1188"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7</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110 - 120</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20</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4 – 5</w:t>
            </w:r>
          </w:p>
        </w:tc>
        <w:tc>
          <w:tcPr>
            <w:tcW w:w="303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10</w:t>
            </w:r>
          </w:p>
        </w:tc>
        <w:tc>
          <w:tcPr>
            <w:tcW w:w="2465"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25 – 30</w:t>
            </w:r>
          </w:p>
        </w:tc>
      </w:tr>
      <w:tr w:rsidR="001D0AC1" w:rsidRPr="001D0AC1" w:rsidTr="005E59CD">
        <w:tc>
          <w:tcPr>
            <w:tcW w:w="1188"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8</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120 – 150</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24</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10</w:t>
            </w:r>
          </w:p>
        </w:tc>
        <w:tc>
          <w:tcPr>
            <w:tcW w:w="303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10</w:t>
            </w:r>
          </w:p>
        </w:tc>
        <w:tc>
          <w:tcPr>
            <w:tcW w:w="2465"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30 – 35</w:t>
            </w:r>
          </w:p>
        </w:tc>
      </w:tr>
      <w:tr w:rsidR="001D0AC1" w:rsidRPr="001D0AC1" w:rsidTr="005E59CD">
        <w:tc>
          <w:tcPr>
            <w:tcW w:w="1188"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9</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150 - 170</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24</w:t>
            </w:r>
          </w:p>
        </w:tc>
        <w:tc>
          <w:tcPr>
            <w:tcW w:w="270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15</w:t>
            </w:r>
          </w:p>
        </w:tc>
        <w:tc>
          <w:tcPr>
            <w:tcW w:w="303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10</w:t>
            </w:r>
          </w:p>
        </w:tc>
        <w:tc>
          <w:tcPr>
            <w:tcW w:w="2465"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35 – 40</w:t>
            </w:r>
          </w:p>
        </w:tc>
      </w:tr>
    </w:tbl>
    <w:p w:rsidR="001D0AC1" w:rsidRPr="001D0AC1" w:rsidRDefault="001D0AC1" w:rsidP="001D0AC1">
      <w:pPr>
        <w:spacing w:after="0" w:line="240" w:lineRule="auto"/>
        <w:ind w:left="720"/>
        <w:jc w:val="both"/>
        <w:rPr>
          <w:rFonts w:ascii="Times New Roman" w:eastAsia="MS Mincho" w:hAnsi="Times New Roman" w:cs="Times New Roman"/>
          <w:sz w:val="20"/>
          <w:szCs w:val="20"/>
          <w:lang w:eastAsia="ja-JP"/>
        </w:rPr>
      </w:pPr>
    </w:p>
    <w:p w:rsidR="001D0AC1" w:rsidRPr="001D0AC1" w:rsidRDefault="001D0AC1" w:rsidP="001D0AC1">
      <w:pPr>
        <w:spacing w:after="0" w:line="240" w:lineRule="auto"/>
        <w:ind w:left="720"/>
        <w:jc w:val="right"/>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Таблица 2</w:t>
      </w:r>
    </w:p>
    <w:p w:rsidR="001D0AC1" w:rsidRPr="001D0AC1" w:rsidRDefault="001D0AC1" w:rsidP="001D0AC1">
      <w:pPr>
        <w:spacing w:after="0" w:line="240" w:lineRule="auto"/>
        <w:ind w:left="720"/>
        <w:jc w:val="center"/>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Нормы оценивания диктантов</w:t>
      </w:r>
    </w:p>
    <w:p w:rsidR="001D0AC1" w:rsidRPr="001D0AC1" w:rsidRDefault="001D0AC1" w:rsidP="001D0AC1">
      <w:pPr>
        <w:spacing w:after="0" w:line="240" w:lineRule="auto"/>
        <w:ind w:left="720"/>
        <w:jc w:val="center"/>
        <w:rPr>
          <w:rFonts w:ascii="Times New Roman" w:eastAsia="MS Mincho" w:hAnsi="Times New Roman" w:cs="Times New Roman"/>
          <w:b/>
          <w:sz w:val="20"/>
          <w:szCs w:val="20"/>
          <w:lang w:eastAsia="ja-JP"/>
        </w:rPr>
      </w:pP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985"/>
        <w:gridCol w:w="2695"/>
        <w:gridCol w:w="4538"/>
        <w:gridCol w:w="4538"/>
      </w:tblGrid>
      <w:tr w:rsidR="001D0AC1" w:rsidRPr="001D0AC1" w:rsidTr="005E59CD">
        <w:tc>
          <w:tcPr>
            <w:tcW w:w="15594" w:type="dxa"/>
            <w:gridSpan w:val="5"/>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Нормы оценок (количество ошибок)</w:t>
            </w:r>
          </w:p>
        </w:tc>
      </w:tr>
      <w:tr w:rsidR="001D0AC1" w:rsidRPr="001D0AC1" w:rsidTr="005E59CD">
        <w:tc>
          <w:tcPr>
            <w:tcW w:w="184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Вид диктанта</w:t>
            </w:r>
          </w:p>
        </w:tc>
        <w:tc>
          <w:tcPr>
            <w:tcW w:w="198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«5»</w:t>
            </w:r>
          </w:p>
        </w:tc>
        <w:tc>
          <w:tcPr>
            <w:tcW w:w="269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«4»</w:t>
            </w:r>
          </w:p>
        </w:tc>
        <w:tc>
          <w:tcPr>
            <w:tcW w:w="4536"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«3»</w:t>
            </w:r>
          </w:p>
        </w:tc>
        <w:tc>
          <w:tcPr>
            <w:tcW w:w="4536"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«2»</w:t>
            </w:r>
          </w:p>
        </w:tc>
      </w:tr>
      <w:tr w:rsidR="001D0AC1" w:rsidRPr="001D0AC1" w:rsidTr="005E59CD">
        <w:tc>
          <w:tcPr>
            <w:tcW w:w="184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Контрольный</w:t>
            </w:r>
          </w:p>
        </w:tc>
        <w:tc>
          <w:tcPr>
            <w:tcW w:w="198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 негрубая орфографическая + 1 негрубая пунктуационная</w:t>
            </w:r>
          </w:p>
        </w:tc>
        <w:tc>
          <w:tcPr>
            <w:tcW w:w="269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- 2 орфографические + 2 пунктуационные;        </w:t>
            </w:r>
          </w:p>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- 1 орфографическая + 3 пунктуационные;</w:t>
            </w:r>
          </w:p>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- 0 орфографических + 4 пунктуационные</w:t>
            </w:r>
          </w:p>
        </w:tc>
        <w:tc>
          <w:tcPr>
            <w:tcW w:w="4536"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- 4 орфографические + 4 пунктуационные;</w:t>
            </w:r>
          </w:p>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- 3 орфографические + 5 пунктуационные;</w:t>
            </w:r>
          </w:p>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- 0 орфографические + 7 пунктуационные;</w:t>
            </w:r>
          </w:p>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- 6 орфографические + 6 пунктуационные (если есть однотипные и негрубые </w:t>
            </w:r>
            <w:proofErr w:type="spellStart"/>
            <w:r w:rsidRPr="001D0AC1">
              <w:rPr>
                <w:rFonts w:ascii="Times New Roman" w:eastAsia="MS Mincho" w:hAnsi="Times New Roman" w:cs="Times New Roman"/>
                <w:sz w:val="20"/>
                <w:szCs w:val="20"/>
                <w:lang w:eastAsia="ja-JP"/>
              </w:rPr>
              <w:t>орф</w:t>
            </w:r>
            <w:proofErr w:type="spellEnd"/>
            <w:r w:rsidRPr="001D0AC1">
              <w:rPr>
                <w:rFonts w:ascii="Times New Roman" w:eastAsia="MS Mincho" w:hAnsi="Times New Roman" w:cs="Times New Roman"/>
                <w:sz w:val="20"/>
                <w:szCs w:val="20"/>
                <w:lang w:eastAsia="ja-JP"/>
              </w:rPr>
              <w:t xml:space="preserve">. и </w:t>
            </w:r>
            <w:proofErr w:type="spellStart"/>
            <w:r w:rsidRPr="001D0AC1">
              <w:rPr>
                <w:rFonts w:ascii="Times New Roman" w:eastAsia="MS Mincho" w:hAnsi="Times New Roman" w:cs="Times New Roman"/>
                <w:sz w:val="20"/>
                <w:szCs w:val="20"/>
                <w:lang w:eastAsia="ja-JP"/>
              </w:rPr>
              <w:t>пунк</w:t>
            </w:r>
            <w:proofErr w:type="spellEnd"/>
            <w:r w:rsidRPr="001D0AC1">
              <w:rPr>
                <w:rFonts w:ascii="Times New Roman" w:eastAsia="MS Mincho" w:hAnsi="Times New Roman" w:cs="Times New Roman"/>
                <w:sz w:val="20"/>
                <w:szCs w:val="20"/>
                <w:lang w:eastAsia="ja-JP"/>
              </w:rPr>
              <w:t>. ошибки)</w:t>
            </w:r>
          </w:p>
        </w:tc>
        <w:tc>
          <w:tcPr>
            <w:tcW w:w="4536"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- 7 орфографических + 7 пунктуационных;</w:t>
            </w:r>
          </w:p>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- 6 орфографических + 8 пунктуационных;</w:t>
            </w:r>
          </w:p>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- 5 орфографические + 9 пунктуационные;</w:t>
            </w:r>
          </w:p>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- 8 орфографические + 6 пунктуационные</w:t>
            </w:r>
          </w:p>
        </w:tc>
      </w:tr>
      <w:tr w:rsidR="001D0AC1" w:rsidRPr="001D0AC1" w:rsidTr="005E59CD">
        <w:tc>
          <w:tcPr>
            <w:tcW w:w="184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Словарный</w:t>
            </w:r>
          </w:p>
        </w:tc>
        <w:tc>
          <w:tcPr>
            <w:tcW w:w="198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0</w:t>
            </w:r>
          </w:p>
        </w:tc>
        <w:tc>
          <w:tcPr>
            <w:tcW w:w="2694"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1 - 2</w:t>
            </w:r>
          </w:p>
        </w:tc>
        <w:tc>
          <w:tcPr>
            <w:tcW w:w="4536"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3 - 4</w:t>
            </w:r>
          </w:p>
        </w:tc>
        <w:tc>
          <w:tcPr>
            <w:tcW w:w="4536"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12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до 7</w:t>
            </w:r>
          </w:p>
        </w:tc>
      </w:tr>
    </w:tbl>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785"/>
        <w:gridCol w:w="5105"/>
      </w:tblGrid>
      <w:tr w:rsidR="001D0AC1" w:rsidRPr="001D0AC1" w:rsidTr="005E59CD">
        <w:tc>
          <w:tcPr>
            <w:tcW w:w="710" w:type="dxa"/>
            <w:vMerge w:val="restart"/>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 xml:space="preserve">Оценка </w:t>
            </w:r>
          </w:p>
        </w:tc>
        <w:tc>
          <w:tcPr>
            <w:tcW w:w="14884" w:type="dxa"/>
            <w:gridSpan w:val="2"/>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Основные критерии оценки сочинений и изложений</w:t>
            </w:r>
          </w:p>
        </w:tc>
      </w:tr>
      <w:tr w:rsidR="001D0AC1" w:rsidRPr="001D0AC1" w:rsidTr="005E59CD">
        <w:tc>
          <w:tcPr>
            <w:tcW w:w="710" w:type="dxa"/>
            <w:vMerge/>
            <w:tcBorders>
              <w:top w:val="single" w:sz="4" w:space="0" w:color="auto"/>
              <w:left w:val="single" w:sz="4" w:space="0" w:color="auto"/>
              <w:bottom w:val="single" w:sz="4" w:space="0" w:color="auto"/>
              <w:right w:val="single" w:sz="4" w:space="0" w:color="auto"/>
            </w:tcBorders>
            <w:vAlign w:val="center"/>
            <w:hideMark/>
          </w:tcPr>
          <w:p w:rsidR="001D0AC1" w:rsidRPr="001D0AC1" w:rsidRDefault="001D0AC1" w:rsidP="001D0AC1">
            <w:pPr>
              <w:spacing w:after="0" w:line="240" w:lineRule="auto"/>
              <w:rPr>
                <w:rFonts w:ascii="Times New Roman" w:eastAsia="MS Mincho" w:hAnsi="Times New Roman" w:cs="Times New Roman"/>
                <w:b/>
                <w:sz w:val="20"/>
                <w:szCs w:val="20"/>
                <w:lang w:eastAsia="ja-JP"/>
              </w:rPr>
            </w:pPr>
          </w:p>
        </w:tc>
        <w:tc>
          <w:tcPr>
            <w:tcW w:w="9781"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Содержание и речь</w:t>
            </w:r>
          </w:p>
        </w:tc>
        <w:tc>
          <w:tcPr>
            <w:tcW w:w="510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 xml:space="preserve">Грамотность </w:t>
            </w:r>
          </w:p>
        </w:tc>
      </w:tr>
      <w:tr w:rsidR="001D0AC1" w:rsidRPr="001D0AC1" w:rsidTr="005E59CD">
        <w:tc>
          <w:tcPr>
            <w:tcW w:w="710" w:type="dxa"/>
            <w:tcBorders>
              <w:top w:val="single" w:sz="4" w:space="0" w:color="auto"/>
              <w:left w:val="single" w:sz="4" w:space="0" w:color="auto"/>
              <w:bottom w:val="single" w:sz="4" w:space="0" w:color="auto"/>
              <w:right w:val="single" w:sz="4" w:space="0" w:color="auto"/>
            </w:tcBorders>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«5»</w:t>
            </w:r>
          </w:p>
        </w:tc>
        <w:tc>
          <w:tcPr>
            <w:tcW w:w="9781"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numPr>
                <w:ilvl w:val="0"/>
                <w:numId w:val="10"/>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Содержание работы полностью соответствует теме.</w:t>
            </w:r>
          </w:p>
          <w:p w:rsidR="001D0AC1" w:rsidRPr="001D0AC1" w:rsidRDefault="001D0AC1" w:rsidP="001D0AC1">
            <w:pPr>
              <w:numPr>
                <w:ilvl w:val="0"/>
                <w:numId w:val="10"/>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Фактические ошибки отсутствуют; в изложении сохранено не менее 70% исходного текста. Содержание работы излагается последовательно.</w:t>
            </w:r>
          </w:p>
          <w:p w:rsidR="001D0AC1" w:rsidRPr="001D0AC1" w:rsidRDefault="001D0AC1" w:rsidP="001D0AC1">
            <w:pPr>
              <w:numPr>
                <w:ilvl w:val="0"/>
                <w:numId w:val="10"/>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Текст отличается богатством лексики, точностью употребления слов, разнообразием синтаксических конструкций.</w:t>
            </w:r>
          </w:p>
          <w:p w:rsidR="001D0AC1" w:rsidRPr="001D0AC1" w:rsidRDefault="001D0AC1" w:rsidP="001D0AC1">
            <w:pPr>
              <w:numPr>
                <w:ilvl w:val="0"/>
                <w:numId w:val="10"/>
              </w:numPr>
              <w:tabs>
                <w:tab w:val="num" w:pos="61"/>
              </w:tabs>
              <w:spacing w:after="0" w:line="240" w:lineRule="auto"/>
              <w:ind w:left="345" w:hanging="376"/>
              <w:jc w:val="both"/>
              <w:rPr>
                <w:rFonts w:ascii="Times New Roman" w:eastAsia="MS Mincho" w:hAnsi="Times New Roman" w:cs="Times New Roman"/>
                <w:sz w:val="20"/>
                <w:szCs w:val="20"/>
                <w:lang w:eastAsia="ja-JP"/>
              </w:rPr>
            </w:pPr>
            <w:proofErr w:type="gramStart"/>
            <w:r w:rsidRPr="001D0AC1">
              <w:rPr>
                <w:rFonts w:ascii="Times New Roman" w:eastAsia="MS Mincho" w:hAnsi="Times New Roman" w:cs="Times New Roman"/>
                <w:sz w:val="20"/>
                <w:szCs w:val="20"/>
                <w:lang w:eastAsia="ja-JP"/>
              </w:rPr>
              <w:t>Достигнуты</w:t>
            </w:r>
            <w:proofErr w:type="gramEnd"/>
            <w:r w:rsidRPr="001D0AC1">
              <w:rPr>
                <w:rFonts w:ascii="Times New Roman" w:eastAsia="MS Mincho" w:hAnsi="Times New Roman" w:cs="Times New Roman"/>
                <w:sz w:val="20"/>
                <w:szCs w:val="20"/>
                <w:lang w:eastAsia="ja-JP"/>
              </w:rPr>
              <w:t xml:space="preserve"> стилевое единство и выразительность текста.</w:t>
            </w:r>
          </w:p>
          <w:p w:rsidR="001D0AC1" w:rsidRPr="001D0AC1" w:rsidRDefault="001D0AC1" w:rsidP="001D0AC1">
            <w:pPr>
              <w:numPr>
                <w:ilvl w:val="0"/>
                <w:numId w:val="10"/>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Допускается 1 недочет в содержании.</w:t>
            </w:r>
          </w:p>
        </w:tc>
        <w:tc>
          <w:tcPr>
            <w:tcW w:w="510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Допускается:</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1 негрубая орфографическая или 1 пунктуационная или 1 грамматическая ошибка</w:t>
            </w:r>
          </w:p>
        </w:tc>
      </w:tr>
      <w:tr w:rsidR="001D0AC1" w:rsidRPr="001D0AC1" w:rsidTr="005E59CD">
        <w:tc>
          <w:tcPr>
            <w:tcW w:w="710" w:type="dxa"/>
            <w:tcBorders>
              <w:top w:val="single" w:sz="4" w:space="0" w:color="auto"/>
              <w:left w:val="single" w:sz="4" w:space="0" w:color="auto"/>
              <w:bottom w:val="single" w:sz="4" w:space="0" w:color="auto"/>
              <w:right w:val="single" w:sz="4" w:space="0" w:color="auto"/>
            </w:tcBorders>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«4»</w:t>
            </w:r>
          </w:p>
        </w:tc>
        <w:tc>
          <w:tcPr>
            <w:tcW w:w="9781"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numPr>
                <w:ilvl w:val="0"/>
                <w:numId w:val="11"/>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при этом в работе сохранено не менее 70% исходного текста.</w:t>
            </w:r>
          </w:p>
          <w:p w:rsidR="001D0AC1" w:rsidRPr="001D0AC1" w:rsidRDefault="001D0AC1" w:rsidP="001D0AC1">
            <w:pPr>
              <w:numPr>
                <w:ilvl w:val="0"/>
                <w:numId w:val="11"/>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Имеются незначительные нарушения последовательности в изложении мыслей.</w:t>
            </w:r>
          </w:p>
          <w:p w:rsidR="001D0AC1" w:rsidRPr="001D0AC1" w:rsidRDefault="001D0AC1" w:rsidP="001D0AC1">
            <w:pPr>
              <w:numPr>
                <w:ilvl w:val="0"/>
                <w:numId w:val="11"/>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Лексический и грамматический строй речи достаточно разнообразен.</w:t>
            </w:r>
          </w:p>
          <w:p w:rsidR="001D0AC1" w:rsidRPr="001D0AC1" w:rsidRDefault="001D0AC1" w:rsidP="001D0AC1">
            <w:pPr>
              <w:numPr>
                <w:ilvl w:val="0"/>
                <w:numId w:val="11"/>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 Стиль работы отличается единством и достаточной выразительностью.</w:t>
            </w:r>
          </w:p>
          <w:p w:rsidR="001D0AC1" w:rsidRPr="001D0AC1" w:rsidRDefault="001D0AC1" w:rsidP="001D0AC1">
            <w:pPr>
              <w:numPr>
                <w:ilvl w:val="0"/>
                <w:numId w:val="11"/>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Допускается не более 2 недочетов в содержании и не более 3 – 4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Допускаются:</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- 2 орфографические + 2 пунктуационные + 3 грамматические;</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- 1 орфографическая + 3 пунктуационные + 3 грамматические;</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- 0 орфографических + 4 пунктуационные + 3 грамматические.</w:t>
            </w:r>
          </w:p>
        </w:tc>
      </w:tr>
      <w:tr w:rsidR="001D0AC1" w:rsidRPr="001D0AC1" w:rsidTr="005E59CD">
        <w:tc>
          <w:tcPr>
            <w:tcW w:w="710" w:type="dxa"/>
            <w:tcBorders>
              <w:top w:val="single" w:sz="4" w:space="0" w:color="auto"/>
              <w:left w:val="single" w:sz="4" w:space="0" w:color="auto"/>
              <w:bottom w:val="single" w:sz="4" w:space="0" w:color="auto"/>
              <w:right w:val="single" w:sz="4" w:space="0" w:color="auto"/>
            </w:tcBorders>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«3»</w:t>
            </w:r>
          </w:p>
        </w:tc>
        <w:tc>
          <w:tcPr>
            <w:tcW w:w="9781"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numPr>
                <w:ilvl w:val="0"/>
                <w:numId w:val="12"/>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Имеются существенные отклонения от заявленной темы.</w:t>
            </w:r>
          </w:p>
          <w:p w:rsidR="001D0AC1" w:rsidRPr="001D0AC1" w:rsidRDefault="001D0AC1" w:rsidP="001D0AC1">
            <w:pPr>
              <w:numPr>
                <w:ilvl w:val="0"/>
                <w:numId w:val="12"/>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Работа достоверна в основном своем содержании, но в ней допущены 3 – 4 фактические ошибки. Объем изложения составляет менее 70% исходного текста.</w:t>
            </w:r>
          </w:p>
          <w:p w:rsidR="001D0AC1" w:rsidRPr="001D0AC1" w:rsidRDefault="001D0AC1" w:rsidP="001D0AC1">
            <w:pPr>
              <w:numPr>
                <w:ilvl w:val="0"/>
                <w:numId w:val="12"/>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Допущено нарушение последовательности изложения. Лексика бедна, встречается неправильное употребление слов. Речь недостаточно выразительна. </w:t>
            </w:r>
          </w:p>
          <w:p w:rsidR="001D0AC1" w:rsidRPr="001D0AC1" w:rsidRDefault="001D0AC1" w:rsidP="001D0AC1">
            <w:pPr>
              <w:numPr>
                <w:ilvl w:val="0"/>
                <w:numId w:val="12"/>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lastRenderedPageBreak/>
              <w:t>Допускается не более 4 недочетов в содержании и 5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lastRenderedPageBreak/>
              <w:t>Допускаются:</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- 0 </w:t>
            </w:r>
            <w:proofErr w:type="spellStart"/>
            <w:r w:rsidRPr="001D0AC1">
              <w:rPr>
                <w:rFonts w:ascii="Times New Roman" w:eastAsia="MS Mincho" w:hAnsi="Times New Roman" w:cs="Times New Roman"/>
                <w:sz w:val="20"/>
                <w:szCs w:val="20"/>
                <w:lang w:eastAsia="ja-JP"/>
              </w:rPr>
              <w:t>орф</w:t>
            </w:r>
            <w:proofErr w:type="spellEnd"/>
            <w:r w:rsidRPr="001D0AC1">
              <w:rPr>
                <w:rFonts w:ascii="Times New Roman" w:eastAsia="MS Mincho" w:hAnsi="Times New Roman" w:cs="Times New Roman"/>
                <w:sz w:val="20"/>
                <w:szCs w:val="20"/>
                <w:lang w:eastAsia="ja-JP"/>
              </w:rPr>
              <w:t xml:space="preserve">. + 7 </w:t>
            </w:r>
            <w:proofErr w:type="spellStart"/>
            <w:r w:rsidRPr="001D0AC1">
              <w:rPr>
                <w:rFonts w:ascii="Times New Roman" w:eastAsia="MS Mincho" w:hAnsi="Times New Roman" w:cs="Times New Roman"/>
                <w:sz w:val="20"/>
                <w:szCs w:val="20"/>
                <w:lang w:eastAsia="ja-JP"/>
              </w:rPr>
              <w:t>пунк</w:t>
            </w:r>
            <w:proofErr w:type="spellEnd"/>
            <w:r w:rsidRPr="001D0AC1">
              <w:rPr>
                <w:rFonts w:ascii="Times New Roman" w:eastAsia="MS Mincho" w:hAnsi="Times New Roman" w:cs="Times New Roman"/>
                <w:sz w:val="20"/>
                <w:szCs w:val="20"/>
                <w:lang w:eastAsia="ja-JP"/>
              </w:rPr>
              <w:t>.;</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- 1 </w:t>
            </w:r>
            <w:proofErr w:type="spellStart"/>
            <w:r w:rsidRPr="001D0AC1">
              <w:rPr>
                <w:rFonts w:ascii="Times New Roman" w:eastAsia="MS Mincho" w:hAnsi="Times New Roman" w:cs="Times New Roman"/>
                <w:sz w:val="20"/>
                <w:szCs w:val="20"/>
                <w:lang w:eastAsia="ja-JP"/>
              </w:rPr>
              <w:t>орф</w:t>
            </w:r>
            <w:proofErr w:type="spellEnd"/>
            <w:r w:rsidRPr="001D0AC1">
              <w:rPr>
                <w:rFonts w:ascii="Times New Roman" w:eastAsia="MS Mincho" w:hAnsi="Times New Roman" w:cs="Times New Roman"/>
                <w:sz w:val="20"/>
                <w:szCs w:val="20"/>
                <w:lang w:eastAsia="ja-JP"/>
              </w:rPr>
              <w:t xml:space="preserve">. + 4-7 </w:t>
            </w:r>
            <w:proofErr w:type="spellStart"/>
            <w:r w:rsidRPr="001D0AC1">
              <w:rPr>
                <w:rFonts w:ascii="Times New Roman" w:eastAsia="MS Mincho" w:hAnsi="Times New Roman" w:cs="Times New Roman"/>
                <w:sz w:val="20"/>
                <w:szCs w:val="20"/>
                <w:lang w:eastAsia="ja-JP"/>
              </w:rPr>
              <w:t>пунк</w:t>
            </w:r>
            <w:proofErr w:type="spellEnd"/>
            <w:r w:rsidRPr="001D0AC1">
              <w:rPr>
                <w:rFonts w:ascii="Times New Roman" w:eastAsia="MS Mincho" w:hAnsi="Times New Roman" w:cs="Times New Roman"/>
                <w:sz w:val="20"/>
                <w:szCs w:val="20"/>
                <w:lang w:eastAsia="ja-JP"/>
              </w:rPr>
              <w:t>. + 4 грам.;</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- 2 </w:t>
            </w:r>
            <w:proofErr w:type="spellStart"/>
            <w:r w:rsidRPr="001D0AC1">
              <w:rPr>
                <w:rFonts w:ascii="Times New Roman" w:eastAsia="MS Mincho" w:hAnsi="Times New Roman" w:cs="Times New Roman"/>
                <w:sz w:val="20"/>
                <w:szCs w:val="20"/>
                <w:lang w:eastAsia="ja-JP"/>
              </w:rPr>
              <w:t>орф</w:t>
            </w:r>
            <w:proofErr w:type="spellEnd"/>
            <w:r w:rsidRPr="001D0AC1">
              <w:rPr>
                <w:rFonts w:ascii="Times New Roman" w:eastAsia="MS Mincho" w:hAnsi="Times New Roman" w:cs="Times New Roman"/>
                <w:sz w:val="20"/>
                <w:szCs w:val="20"/>
                <w:lang w:eastAsia="ja-JP"/>
              </w:rPr>
              <w:t xml:space="preserve">. + 3-6 </w:t>
            </w:r>
            <w:proofErr w:type="spellStart"/>
            <w:r w:rsidRPr="001D0AC1">
              <w:rPr>
                <w:rFonts w:ascii="Times New Roman" w:eastAsia="MS Mincho" w:hAnsi="Times New Roman" w:cs="Times New Roman"/>
                <w:sz w:val="20"/>
                <w:szCs w:val="20"/>
                <w:lang w:eastAsia="ja-JP"/>
              </w:rPr>
              <w:t>пунк</w:t>
            </w:r>
            <w:proofErr w:type="spellEnd"/>
            <w:r w:rsidRPr="001D0AC1">
              <w:rPr>
                <w:rFonts w:ascii="Times New Roman" w:eastAsia="MS Mincho" w:hAnsi="Times New Roman" w:cs="Times New Roman"/>
                <w:sz w:val="20"/>
                <w:szCs w:val="20"/>
                <w:lang w:eastAsia="ja-JP"/>
              </w:rPr>
              <w:t>. + 4 грам.;</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- 3 </w:t>
            </w:r>
            <w:proofErr w:type="spellStart"/>
            <w:r w:rsidRPr="001D0AC1">
              <w:rPr>
                <w:rFonts w:ascii="Times New Roman" w:eastAsia="MS Mincho" w:hAnsi="Times New Roman" w:cs="Times New Roman"/>
                <w:sz w:val="20"/>
                <w:szCs w:val="20"/>
                <w:lang w:eastAsia="ja-JP"/>
              </w:rPr>
              <w:t>орф</w:t>
            </w:r>
            <w:proofErr w:type="spellEnd"/>
            <w:r w:rsidRPr="001D0AC1">
              <w:rPr>
                <w:rFonts w:ascii="Times New Roman" w:eastAsia="MS Mincho" w:hAnsi="Times New Roman" w:cs="Times New Roman"/>
                <w:sz w:val="20"/>
                <w:szCs w:val="20"/>
                <w:lang w:eastAsia="ja-JP"/>
              </w:rPr>
              <w:t xml:space="preserve">. + 5 </w:t>
            </w:r>
            <w:proofErr w:type="spellStart"/>
            <w:r w:rsidRPr="001D0AC1">
              <w:rPr>
                <w:rFonts w:ascii="Times New Roman" w:eastAsia="MS Mincho" w:hAnsi="Times New Roman" w:cs="Times New Roman"/>
                <w:sz w:val="20"/>
                <w:szCs w:val="20"/>
                <w:lang w:eastAsia="ja-JP"/>
              </w:rPr>
              <w:t>пунк</w:t>
            </w:r>
            <w:proofErr w:type="spellEnd"/>
            <w:r w:rsidRPr="001D0AC1">
              <w:rPr>
                <w:rFonts w:ascii="Times New Roman" w:eastAsia="MS Mincho" w:hAnsi="Times New Roman" w:cs="Times New Roman"/>
                <w:sz w:val="20"/>
                <w:szCs w:val="20"/>
                <w:lang w:eastAsia="ja-JP"/>
              </w:rPr>
              <w:t>. + 4 грам.;</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lastRenderedPageBreak/>
              <w:t xml:space="preserve">- 4 </w:t>
            </w:r>
            <w:proofErr w:type="spellStart"/>
            <w:r w:rsidRPr="001D0AC1">
              <w:rPr>
                <w:rFonts w:ascii="Times New Roman" w:eastAsia="MS Mincho" w:hAnsi="Times New Roman" w:cs="Times New Roman"/>
                <w:sz w:val="20"/>
                <w:szCs w:val="20"/>
                <w:lang w:eastAsia="ja-JP"/>
              </w:rPr>
              <w:t>орф</w:t>
            </w:r>
            <w:proofErr w:type="spellEnd"/>
            <w:r w:rsidRPr="001D0AC1">
              <w:rPr>
                <w:rFonts w:ascii="Times New Roman" w:eastAsia="MS Mincho" w:hAnsi="Times New Roman" w:cs="Times New Roman"/>
                <w:sz w:val="20"/>
                <w:szCs w:val="20"/>
                <w:lang w:eastAsia="ja-JP"/>
              </w:rPr>
              <w:t xml:space="preserve">. + 4 </w:t>
            </w:r>
            <w:proofErr w:type="spellStart"/>
            <w:r w:rsidRPr="001D0AC1">
              <w:rPr>
                <w:rFonts w:ascii="Times New Roman" w:eastAsia="MS Mincho" w:hAnsi="Times New Roman" w:cs="Times New Roman"/>
                <w:sz w:val="20"/>
                <w:szCs w:val="20"/>
                <w:lang w:eastAsia="ja-JP"/>
              </w:rPr>
              <w:t>пунк</w:t>
            </w:r>
            <w:proofErr w:type="spellEnd"/>
            <w:r w:rsidRPr="001D0AC1">
              <w:rPr>
                <w:rFonts w:ascii="Times New Roman" w:eastAsia="MS Mincho" w:hAnsi="Times New Roman" w:cs="Times New Roman"/>
                <w:sz w:val="20"/>
                <w:szCs w:val="20"/>
                <w:lang w:eastAsia="ja-JP"/>
              </w:rPr>
              <w:t>. + 4 грам.</w:t>
            </w:r>
          </w:p>
        </w:tc>
      </w:tr>
      <w:tr w:rsidR="001D0AC1" w:rsidRPr="001D0AC1" w:rsidTr="005E59CD">
        <w:tc>
          <w:tcPr>
            <w:tcW w:w="710" w:type="dxa"/>
            <w:tcBorders>
              <w:top w:val="single" w:sz="4" w:space="0" w:color="auto"/>
              <w:left w:val="single" w:sz="4" w:space="0" w:color="auto"/>
              <w:bottom w:val="single" w:sz="4" w:space="0" w:color="auto"/>
              <w:right w:val="single" w:sz="4" w:space="0" w:color="auto"/>
            </w:tcBorders>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«2»</w:t>
            </w:r>
          </w:p>
        </w:tc>
        <w:tc>
          <w:tcPr>
            <w:tcW w:w="9781"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numPr>
                <w:ilvl w:val="0"/>
                <w:numId w:val="13"/>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Работа не соответствует заявленной теме.</w:t>
            </w:r>
          </w:p>
          <w:p w:rsidR="001D0AC1" w:rsidRPr="001D0AC1" w:rsidRDefault="001D0AC1" w:rsidP="001D0AC1">
            <w:pPr>
              <w:numPr>
                <w:ilvl w:val="0"/>
                <w:numId w:val="13"/>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Допущено много фактических неточностей; объем изложения составляет менее 50% исходного текста; нарушена последовательность изложения мыслей во всех частях работы, нет связи между ними. Текст не соответствует плану.</w:t>
            </w:r>
          </w:p>
          <w:p w:rsidR="001D0AC1" w:rsidRPr="001D0AC1" w:rsidRDefault="001D0AC1" w:rsidP="001D0AC1">
            <w:pPr>
              <w:numPr>
                <w:ilvl w:val="0"/>
                <w:numId w:val="13"/>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Лексика бедна. Работа написана короткими однотипными предложениями, часты случаи неправильного употребления слов.</w:t>
            </w:r>
          </w:p>
          <w:p w:rsidR="001D0AC1" w:rsidRPr="001D0AC1" w:rsidRDefault="001D0AC1" w:rsidP="001D0AC1">
            <w:pPr>
              <w:numPr>
                <w:ilvl w:val="0"/>
                <w:numId w:val="13"/>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Нарушено стилевое единство текста.</w:t>
            </w:r>
          </w:p>
          <w:p w:rsidR="001D0AC1" w:rsidRPr="001D0AC1" w:rsidRDefault="001D0AC1" w:rsidP="001D0AC1">
            <w:pPr>
              <w:numPr>
                <w:ilvl w:val="0"/>
                <w:numId w:val="13"/>
              </w:num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Допущено 6 недочетов в содержании и до 7 речевых недочетов  </w:t>
            </w:r>
          </w:p>
        </w:tc>
        <w:tc>
          <w:tcPr>
            <w:tcW w:w="510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Допускаются:</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- 5 и более грубых орфографических ошибок независимо от количества пунктуационных;</w:t>
            </w:r>
          </w:p>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- 8 и более пунктуационных ошибок независимо от количества орфографических.</w:t>
            </w:r>
          </w:p>
        </w:tc>
      </w:tr>
      <w:tr w:rsidR="001D0AC1" w:rsidRPr="001D0AC1" w:rsidTr="005E59CD">
        <w:tc>
          <w:tcPr>
            <w:tcW w:w="710"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«1»</w:t>
            </w:r>
          </w:p>
        </w:tc>
        <w:tc>
          <w:tcPr>
            <w:tcW w:w="9781"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tabs>
                <w:tab w:val="num" w:pos="61"/>
              </w:tabs>
              <w:spacing w:after="0" w:line="240" w:lineRule="auto"/>
              <w:ind w:left="345" w:hanging="376"/>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Допущено более 6 недочетов в содержании и более 7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1D0AC1" w:rsidRPr="001D0AC1" w:rsidRDefault="001D0AC1" w:rsidP="001D0AC1">
            <w:pPr>
              <w:spacing w:after="0" w:line="240" w:lineRule="auto"/>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Имеется по 7 и более разных ошибок</w:t>
            </w:r>
          </w:p>
        </w:tc>
      </w:tr>
    </w:tbl>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p>
    <w:p w:rsidR="001D0AC1" w:rsidRPr="001D0AC1" w:rsidRDefault="001D0AC1" w:rsidP="001D0AC1">
      <w:pPr>
        <w:widowControl w:val="0"/>
        <w:suppressAutoHyphens/>
        <w:autoSpaceDE w:val="0"/>
        <w:jc w:val="both"/>
        <w:rPr>
          <w:rFonts w:ascii="Times New Roman" w:eastAsia="MS Mincho" w:hAnsi="Times New Roman" w:cs="Times New Roman"/>
          <w:b/>
          <w:bCs/>
          <w:sz w:val="20"/>
          <w:szCs w:val="20"/>
          <w:lang w:eastAsia="ja-JP"/>
        </w:rPr>
      </w:pPr>
      <w:r w:rsidRPr="001D0AC1">
        <w:rPr>
          <w:rFonts w:ascii="Times New Roman" w:eastAsia="MS Mincho" w:hAnsi="Times New Roman" w:cs="Times New Roman"/>
          <w:b/>
          <w:bCs/>
          <w:sz w:val="20"/>
          <w:szCs w:val="20"/>
          <w:lang w:eastAsia="ja-JP"/>
        </w:rPr>
        <w:t>Оценка устных ответов учащихся</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Устный опрос является одним из основных способов учёта знаний учащихся по русскому языку. Развёрнутый ответ ученика должен пред</w:t>
      </w:r>
      <w:r w:rsidRPr="001D0AC1">
        <w:rPr>
          <w:rFonts w:ascii="Times New Roman" w:eastAsia="MS Mincho" w:hAnsi="Times New Roman" w:cs="Times New Roman"/>
          <w:sz w:val="20"/>
          <w:szCs w:val="20"/>
          <w:lang w:eastAsia="ja-JP"/>
        </w:rPr>
        <w:softHyphen/>
        <w:t>ставлять собой связное, логически последовательное сообщение на задан</w:t>
      </w:r>
      <w:r w:rsidRPr="001D0AC1">
        <w:rPr>
          <w:rFonts w:ascii="Times New Roman" w:eastAsia="MS Mincho" w:hAnsi="Times New Roman" w:cs="Times New Roman"/>
          <w:sz w:val="20"/>
          <w:szCs w:val="20"/>
          <w:lang w:eastAsia="ja-JP"/>
        </w:rPr>
        <w:softHyphen/>
        <w:t>ную тему, показывать его умение применять определения, правила в кон</w:t>
      </w:r>
      <w:r w:rsidRPr="001D0AC1">
        <w:rPr>
          <w:rFonts w:ascii="Times New Roman" w:eastAsia="MS Mincho" w:hAnsi="Times New Roman" w:cs="Times New Roman"/>
          <w:sz w:val="20"/>
          <w:szCs w:val="20"/>
          <w:lang w:eastAsia="ja-JP"/>
        </w:rPr>
        <w:softHyphen/>
        <w:t>кретных случаях.</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Отметка "5"</w:t>
      </w:r>
      <w:r w:rsidRPr="001D0AC1">
        <w:rPr>
          <w:rFonts w:ascii="Times New Roman" w:eastAsia="MS Mincho" w:hAnsi="Times New Roman" w:cs="Times New Roman"/>
          <w:sz w:val="20"/>
          <w:szCs w:val="20"/>
          <w:lang w:eastAsia="ja-JP"/>
        </w:rPr>
        <w:t xml:space="preserve"> ставится, если ученик: 1) полно излагает изученный ма</w:t>
      </w:r>
      <w:r w:rsidRPr="001D0AC1">
        <w:rPr>
          <w:rFonts w:ascii="Times New Roman" w:eastAsia="MS Mincho" w:hAnsi="Times New Roman" w:cs="Times New Roman"/>
          <w:sz w:val="20"/>
          <w:szCs w:val="20"/>
          <w:lang w:eastAsia="ja-JP"/>
        </w:rPr>
        <w:softHyphen/>
        <w:t>териал, даёт правильное определенное языковых понятий; 2) обнаружива</w:t>
      </w:r>
      <w:r w:rsidRPr="001D0AC1">
        <w:rPr>
          <w:rFonts w:ascii="Times New Roman" w:eastAsia="MS Mincho" w:hAnsi="Times New Roman" w:cs="Times New Roman"/>
          <w:sz w:val="20"/>
          <w:szCs w:val="20"/>
          <w:lang w:eastAsia="ja-JP"/>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1D0AC1">
        <w:rPr>
          <w:rFonts w:ascii="Times New Roman" w:eastAsia="MS Mincho" w:hAnsi="Times New Roman" w:cs="Times New Roman"/>
          <w:sz w:val="20"/>
          <w:szCs w:val="20"/>
          <w:lang w:eastAsia="ja-JP"/>
        </w:rPr>
        <w:softHyphen/>
        <w:t>нику, но и самостоятельно составленные; 3) излагает материал последова</w:t>
      </w:r>
      <w:r w:rsidRPr="001D0AC1">
        <w:rPr>
          <w:rFonts w:ascii="Times New Roman" w:eastAsia="MS Mincho" w:hAnsi="Times New Roman" w:cs="Times New Roman"/>
          <w:sz w:val="20"/>
          <w:szCs w:val="20"/>
          <w:lang w:eastAsia="ja-JP"/>
        </w:rPr>
        <w:softHyphen/>
        <w:t>тельно и правильно с точки зрения норм литературного языка.</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Отметка "4"</w:t>
      </w:r>
      <w:r w:rsidRPr="001D0AC1">
        <w:rPr>
          <w:rFonts w:ascii="Times New Roman" w:eastAsia="MS Mincho" w:hAnsi="Times New Roman" w:cs="Times New Roman"/>
          <w:sz w:val="20"/>
          <w:szCs w:val="20"/>
          <w:lang w:eastAsia="ja-JP"/>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proofErr w:type="gramStart"/>
      <w:r w:rsidRPr="001D0AC1">
        <w:rPr>
          <w:rFonts w:ascii="Times New Roman" w:eastAsia="MS Mincho" w:hAnsi="Times New Roman" w:cs="Times New Roman"/>
          <w:sz w:val="20"/>
          <w:szCs w:val="20"/>
          <w:u w:val="single"/>
          <w:lang w:eastAsia="ja-JP"/>
        </w:rPr>
        <w:t>Отметка "3"</w:t>
      </w:r>
      <w:r w:rsidRPr="001D0AC1">
        <w:rPr>
          <w:rFonts w:ascii="Times New Roman" w:eastAsia="MS Mincho" w:hAnsi="Times New Roman" w:cs="Times New Roman"/>
          <w:sz w:val="20"/>
          <w:szCs w:val="20"/>
          <w:lang w:eastAsia="ja-JP"/>
        </w:rPr>
        <w:t xml:space="preserve"> ставится, если ученик обнаруживает знание и понима</w:t>
      </w:r>
      <w:r w:rsidRPr="001D0AC1">
        <w:rPr>
          <w:rFonts w:ascii="Times New Roman" w:eastAsia="MS Mincho" w:hAnsi="Times New Roman" w:cs="Times New Roman"/>
          <w:sz w:val="20"/>
          <w:szCs w:val="20"/>
          <w:lang w:eastAsia="ja-JP"/>
        </w:rPr>
        <w:softHyphen/>
        <w:t>ние основных положений данной темы, но: 1) излагает материал неполно и допускает неточности в определении понятий или формулировке пра</w:t>
      </w:r>
      <w:r w:rsidRPr="001D0AC1">
        <w:rPr>
          <w:rFonts w:ascii="Times New Roman" w:eastAsia="MS Mincho" w:hAnsi="Times New Roman" w:cs="Times New Roman"/>
          <w:sz w:val="20"/>
          <w:szCs w:val="20"/>
          <w:lang w:eastAsia="ja-JP"/>
        </w:rPr>
        <w:softHyphen/>
        <w:t>вил; 2) не умеет достаточно глубоко и доказательно обосновать свои суж</w:t>
      </w:r>
      <w:r w:rsidRPr="001D0AC1">
        <w:rPr>
          <w:rFonts w:ascii="Times New Roman" w:eastAsia="MS Mincho" w:hAnsi="Times New Roman" w:cs="Times New Roman"/>
          <w:sz w:val="20"/>
          <w:szCs w:val="20"/>
          <w:lang w:eastAsia="ja-JP"/>
        </w:rPr>
        <w:softHyphen/>
        <w:t>дения и привести свои примеры; 3) излагает материал непоследовательно и допускает ошибки в языковом оформлении излагаемого.</w:t>
      </w:r>
      <w:proofErr w:type="gramEnd"/>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Отметка "2"</w:t>
      </w:r>
      <w:r w:rsidRPr="001D0AC1">
        <w:rPr>
          <w:rFonts w:ascii="Times New Roman" w:eastAsia="MS Mincho" w:hAnsi="Times New Roman" w:cs="Times New Roman"/>
          <w:sz w:val="20"/>
          <w:szCs w:val="20"/>
          <w:lang w:eastAsia="ja-JP"/>
        </w:rPr>
        <w:t xml:space="preserve"> ставится, если ученик обнаруживает незнание большей части соответствующего раздела изучаемого материала, допускает ошиб</w:t>
      </w:r>
      <w:r w:rsidRPr="001D0AC1">
        <w:rPr>
          <w:rFonts w:ascii="Times New Roman" w:eastAsia="MS Mincho" w:hAnsi="Times New Roman" w:cs="Times New Roman"/>
          <w:sz w:val="20"/>
          <w:szCs w:val="20"/>
          <w:lang w:eastAsia="ja-JP"/>
        </w:rPr>
        <w:softHyphen/>
        <w:t>ки в формулировке определений и правил, искажающие их смысл, беспо</w:t>
      </w:r>
      <w:r w:rsidRPr="001D0AC1">
        <w:rPr>
          <w:rFonts w:ascii="Times New Roman" w:eastAsia="MS Mincho" w:hAnsi="Times New Roman" w:cs="Times New Roman"/>
          <w:sz w:val="20"/>
          <w:szCs w:val="20"/>
          <w:lang w:eastAsia="ja-JP"/>
        </w:rPr>
        <w:softHyphen/>
        <w:t>рядочно и неуверенно излагает материал. Оценка "2" отмечает такие не</w:t>
      </w:r>
      <w:r w:rsidRPr="001D0AC1">
        <w:rPr>
          <w:rFonts w:ascii="Times New Roman" w:eastAsia="MS Mincho" w:hAnsi="Times New Roman" w:cs="Times New Roman"/>
          <w:sz w:val="20"/>
          <w:szCs w:val="20"/>
          <w:lang w:eastAsia="ja-JP"/>
        </w:rPr>
        <w:softHyphen/>
        <w:t>достатки в подготовке ученика, которые являются серьёзным препятстви</w:t>
      </w:r>
      <w:r w:rsidRPr="001D0AC1">
        <w:rPr>
          <w:rFonts w:ascii="Times New Roman" w:eastAsia="MS Mincho" w:hAnsi="Times New Roman" w:cs="Times New Roman"/>
          <w:sz w:val="20"/>
          <w:szCs w:val="20"/>
          <w:lang w:eastAsia="ja-JP"/>
        </w:rPr>
        <w:softHyphen/>
        <w:t>ем к успешному овладению последующим материалом.</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proofErr w:type="gramStart"/>
      <w:r w:rsidRPr="001D0AC1">
        <w:rPr>
          <w:rFonts w:ascii="Times New Roman" w:eastAsia="MS Mincho" w:hAnsi="Times New Roman" w:cs="Times New Roman"/>
          <w:sz w:val="20"/>
          <w:szCs w:val="20"/>
          <w:lang w:eastAsia="ja-JP"/>
        </w:rPr>
        <w:t>Отметка ("5", "4", "3") может ставиться не только за единовремен</w:t>
      </w:r>
      <w:r w:rsidRPr="001D0AC1">
        <w:rPr>
          <w:rFonts w:ascii="Times New Roman" w:eastAsia="MS Mincho" w:hAnsi="Times New Roman" w:cs="Times New Roman"/>
          <w:sz w:val="20"/>
          <w:szCs w:val="20"/>
          <w:lang w:eastAsia="ja-JP"/>
        </w:rPr>
        <w:softHyphen/>
        <w:t>ный ответ (когда на проверку подготовки ученика отводится определен</w:t>
      </w:r>
      <w:r w:rsidRPr="001D0AC1">
        <w:rPr>
          <w:rFonts w:ascii="Times New Roman" w:eastAsia="MS Mincho" w:hAnsi="Times New Roman" w:cs="Times New Roman"/>
          <w:sz w:val="20"/>
          <w:szCs w:val="20"/>
          <w:lang w:eastAsia="ja-JP"/>
        </w:rPr>
        <w:softHyphen/>
        <w:t xml:space="preserve">ное время), но и за рассредоточенный во времени, т.е. за сумму ответов, данных учеником на протяжении урока (выводится </w:t>
      </w:r>
      <w:r w:rsidRPr="001D0AC1">
        <w:rPr>
          <w:rFonts w:ascii="Times New Roman" w:eastAsia="MS Mincho" w:hAnsi="Times New Roman" w:cs="Times New Roman"/>
          <w:i/>
          <w:iCs/>
          <w:sz w:val="20"/>
          <w:szCs w:val="20"/>
          <w:lang w:eastAsia="ja-JP"/>
        </w:rPr>
        <w:t>поурочный</w:t>
      </w:r>
      <w:r w:rsidRPr="001D0AC1">
        <w:rPr>
          <w:rFonts w:ascii="Times New Roman" w:eastAsia="MS Mincho" w:hAnsi="Times New Roman" w:cs="Times New Roman"/>
          <w:sz w:val="20"/>
          <w:szCs w:val="20"/>
          <w:lang w:eastAsia="ja-JP"/>
        </w:rPr>
        <w:t xml:space="preserve"> балл), при условии, если в процессе урока не только заслушивались ответы учащего</w:t>
      </w:r>
      <w:r w:rsidRPr="001D0AC1">
        <w:rPr>
          <w:rFonts w:ascii="Times New Roman" w:eastAsia="MS Mincho" w:hAnsi="Times New Roman" w:cs="Times New Roman"/>
          <w:sz w:val="20"/>
          <w:szCs w:val="20"/>
          <w:lang w:eastAsia="ja-JP"/>
        </w:rPr>
        <w:softHyphen/>
        <w:t>ся, но и осуществлялась проверка его умения применять знания на прак</w:t>
      </w:r>
      <w:r w:rsidRPr="001D0AC1">
        <w:rPr>
          <w:rFonts w:ascii="Times New Roman" w:eastAsia="MS Mincho" w:hAnsi="Times New Roman" w:cs="Times New Roman"/>
          <w:sz w:val="20"/>
          <w:szCs w:val="20"/>
          <w:lang w:eastAsia="ja-JP"/>
        </w:rPr>
        <w:softHyphen/>
        <w:t>тике.</w:t>
      </w:r>
      <w:proofErr w:type="gramEnd"/>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p>
    <w:p w:rsidR="001D0AC1" w:rsidRPr="001D0AC1" w:rsidRDefault="001D0AC1" w:rsidP="001D0AC1">
      <w:pPr>
        <w:widowControl w:val="0"/>
        <w:autoSpaceDE w:val="0"/>
        <w:spacing w:after="0"/>
        <w:ind w:firstLine="850"/>
        <w:jc w:val="both"/>
        <w:rPr>
          <w:rFonts w:ascii="Times New Roman" w:eastAsia="MS Mincho" w:hAnsi="Times New Roman" w:cs="Times New Roman"/>
          <w:b/>
          <w:bCs/>
          <w:sz w:val="20"/>
          <w:szCs w:val="20"/>
          <w:lang w:eastAsia="ja-JP"/>
        </w:rPr>
      </w:pPr>
      <w:r w:rsidRPr="001D0AC1">
        <w:rPr>
          <w:rFonts w:ascii="Times New Roman" w:eastAsia="MS Mincho" w:hAnsi="Times New Roman" w:cs="Times New Roman"/>
          <w:b/>
          <w:bCs/>
          <w:sz w:val="20"/>
          <w:szCs w:val="20"/>
          <w:lang w:eastAsia="ja-JP"/>
        </w:rPr>
        <w:t>Оценка диктантов</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Диктант - одна из основных форм проверки орфографической и пунктуационной грамотности.</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Для диктантов целесообразно использовать связные тексты, которые должны отвечать нормам современного литературного языка, быть дос</w:t>
      </w:r>
      <w:r w:rsidRPr="001D0AC1">
        <w:rPr>
          <w:rFonts w:ascii="Times New Roman" w:eastAsia="MS Mincho" w:hAnsi="Times New Roman" w:cs="Times New Roman"/>
          <w:sz w:val="20"/>
          <w:szCs w:val="20"/>
          <w:lang w:eastAsia="ja-JP"/>
        </w:rPr>
        <w:softHyphen/>
        <w:t>тупными по содержанию учащимся данного класса.</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 </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Диктант оценивается одной отметкой.</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lastRenderedPageBreak/>
        <w:t>О т м е т к а "5"</w:t>
      </w:r>
      <w:r w:rsidRPr="001D0AC1">
        <w:rPr>
          <w:rFonts w:ascii="Times New Roman" w:eastAsia="MS Mincho" w:hAnsi="Times New Roman" w:cs="Times New Roman"/>
          <w:sz w:val="20"/>
          <w:szCs w:val="20"/>
          <w:lang w:eastAsia="ja-JP"/>
        </w:rPr>
        <w:t xml:space="preserve"> выставляется за безошибочную работу, а так</w:t>
      </w:r>
      <w:r w:rsidRPr="001D0AC1">
        <w:rPr>
          <w:rFonts w:ascii="Times New Roman" w:eastAsia="MS Mincho" w:hAnsi="Times New Roman" w:cs="Times New Roman"/>
          <w:sz w:val="20"/>
          <w:szCs w:val="20"/>
          <w:lang w:eastAsia="ja-JP"/>
        </w:rPr>
        <w:softHyphen/>
        <w:t>же при наличии в ней 1 негрубой орфографической, 1 негрубой пунк</w:t>
      </w:r>
      <w:r w:rsidRPr="001D0AC1">
        <w:rPr>
          <w:rFonts w:ascii="Times New Roman" w:eastAsia="MS Mincho" w:hAnsi="Times New Roman" w:cs="Times New Roman"/>
          <w:sz w:val="20"/>
          <w:szCs w:val="20"/>
          <w:lang w:eastAsia="ja-JP"/>
        </w:rPr>
        <w:softHyphen/>
        <w:t>туационной или 1 негрубой грамматической ошибки.</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"4"</w:t>
      </w:r>
      <w:r w:rsidRPr="001D0AC1">
        <w:rPr>
          <w:rFonts w:ascii="Times New Roman" w:eastAsia="MS Mincho" w:hAnsi="Times New Roman" w:cs="Times New Roman"/>
          <w:sz w:val="20"/>
          <w:szCs w:val="20"/>
          <w:lang w:eastAsia="ja-JP"/>
        </w:rPr>
        <w:t xml:space="preserve"> выставляется при наличии в диктанте 2 орфо</w:t>
      </w:r>
      <w:r w:rsidRPr="001D0AC1">
        <w:rPr>
          <w:rFonts w:ascii="Times New Roman" w:eastAsia="MS Mincho" w:hAnsi="Times New Roman" w:cs="Times New Roman"/>
          <w:sz w:val="20"/>
          <w:szCs w:val="20"/>
          <w:lang w:eastAsia="ja-JP"/>
        </w:rPr>
        <w:softHyphen/>
        <w:t xml:space="preserve">графических и 2 пунктуационных, или 1 </w:t>
      </w:r>
      <w:proofErr w:type="gramStart"/>
      <w:r w:rsidRPr="001D0AC1">
        <w:rPr>
          <w:rFonts w:ascii="Times New Roman" w:eastAsia="MS Mincho" w:hAnsi="Times New Roman" w:cs="Times New Roman"/>
          <w:sz w:val="20"/>
          <w:szCs w:val="20"/>
          <w:lang w:eastAsia="ja-JP"/>
        </w:rPr>
        <w:t>орфографической</w:t>
      </w:r>
      <w:proofErr w:type="gramEnd"/>
      <w:r w:rsidRPr="001D0AC1">
        <w:rPr>
          <w:rFonts w:ascii="Times New Roman" w:eastAsia="MS Mincho" w:hAnsi="Times New Roman" w:cs="Times New Roman"/>
          <w:sz w:val="20"/>
          <w:szCs w:val="20"/>
          <w:lang w:eastAsia="ja-JP"/>
        </w:rPr>
        <w:t xml:space="preserve"> и 3 пунктуационных ошибок, или 4 пунктуационных при отсутствии орфо</w:t>
      </w:r>
      <w:r w:rsidRPr="001D0AC1">
        <w:rPr>
          <w:rFonts w:ascii="Times New Roman" w:eastAsia="MS Mincho" w:hAnsi="Times New Roman" w:cs="Times New Roman"/>
          <w:sz w:val="20"/>
          <w:szCs w:val="20"/>
          <w:lang w:eastAsia="ja-JP"/>
        </w:rPr>
        <w:softHyphen/>
        <w:t>графических ошибок. Отметка "4" может выставляться при трёх орфогра</w:t>
      </w:r>
      <w:r w:rsidRPr="001D0AC1">
        <w:rPr>
          <w:rFonts w:ascii="Times New Roman" w:eastAsia="MS Mincho" w:hAnsi="Times New Roman" w:cs="Times New Roman"/>
          <w:sz w:val="20"/>
          <w:szCs w:val="20"/>
          <w:lang w:eastAsia="ja-JP"/>
        </w:rPr>
        <w:softHyphen/>
        <w:t>фических ошибках, если среди них есть однотипные. Также допускаются 2 грамматические ошибки.</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"3"</w:t>
      </w:r>
      <w:r w:rsidRPr="001D0AC1">
        <w:rPr>
          <w:rFonts w:ascii="Times New Roman" w:eastAsia="MS Mincho" w:hAnsi="Times New Roman" w:cs="Times New Roman"/>
          <w:sz w:val="20"/>
          <w:szCs w:val="20"/>
          <w:lang w:eastAsia="ja-JP"/>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sidRPr="001D0AC1">
        <w:rPr>
          <w:rFonts w:ascii="Times New Roman" w:eastAsia="MS Mincho" w:hAnsi="Times New Roman" w:cs="Times New Roman"/>
          <w:sz w:val="20"/>
          <w:szCs w:val="20"/>
          <w:lang w:eastAsia="ja-JP"/>
        </w:rPr>
        <w:softHyphen/>
        <w:t>вии орфографических ошибок. В 5 классе допускается выставление отмет</w:t>
      </w:r>
      <w:r w:rsidRPr="001D0AC1">
        <w:rPr>
          <w:rFonts w:ascii="Times New Roman" w:eastAsia="MS Mincho" w:hAnsi="Times New Roman" w:cs="Times New Roman"/>
          <w:sz w:val="20"/>
          <w:szCs w:val="20"/>
          <w:lang w:eastAsia="ja-JP"/>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"2"</w:t>
      </w:r>
      <w:r w:rsidRPr="001D0AC1">
        <w:rPr>
          <w:rFonts w:ascii="Times New Roman" w:eastAsia="MS Mincho" w:hAnsi="Times New Roman" w:cs="Times New Roman"/>
          <w:sz w:val="20"/>
          <w:szCs w:val="20"/>
          <w:lang w:eastAsia="ja-JP"/>
        </w:rPr>
        <w:t xml:space="preserve"> выставляется за диктант, в котором допущено до 7 орфографических и 7 пунктуационных ошибок, или 6 орфографиче</w:t>
      </w:r>
      <w:r w:rsidRPr="001D0AC1">
        <w:rPr>
          <w:rFonts w:ascii="Times New Roman" w:eastAsia="MS Mincho" w:hAnsi="Times New Roman" w:cs="Times New Roman"/>
          <w:sz w:val="20"/>
          <w:szCs w:val="20"/>
          <w:lang w:eastAsia="ja-JP"/>
        </w:rPr>
        <w:softHyphen/>
        <w:t>ских и 8 пунктуационных ошибок, 5 орфографических и 9 пунктуацион</w:t>
      </w:r>
      <w:r w:rsidRPr="001D0AC1">
        <w:rPr>
          <w:rFonts w:ascii="Times New Roman" w:eastAsia="MS Mincho" w:hAnsi="Times New Roman" w:cs="Times New Roman"/>
          <w:sz w:val="20"/>
          <w:szCs w:val="20"/>
          <w:lang w:eastAsia="ja-JP"/>
        </w:rPr>
        <w:softHyphen/>
        <w:t>ных ошибок, 8 орфографических и 6 пунктуационных ошибок. Кроме этого,  допущено более 4 грамматических ошибок.</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При большем количестве ошибок диктант оценивается б а л </w:t>
      </w:r>
      <w:proofErr w:type="spellStart"/>
      <w:proofErr w:type="gramStart"/>
      <w:r w:rsidRPr="001D0AC1">
        <w:rPr>
          <w:rFonts w:ascii="Times New Roman" w:eastAsia="MS Mincho" w:hAnsi="Times New Roman" w:cs="Times New Roman"/>
          <w:sz w:val="20"/>
          <w:szCs w:val="20"/>
          <w:lang w:eastAsia="ja-JP"/>
        </w:rPr>
        <w:t>л</w:t>
      </w:r>
      <w:proofErr w:type="spellEnd"/>
      <w:proofErr w:type="gramEnd"/>
      <w:r w:rsidRPr="001D0AC1">
        <w:rPr>
          <w:rFonts w:ascii="Times New Roman" w:eastAsia="MS Mincho" w:hAnsi="Times New Roman" w:cs="Times New Roman"/>
          <w:sz w:val="20"/>
          <w:szCs w:val="20"/>
          <w:lang w:eastAsia="ja-JP"/>
        </w:rPr>
        <w:t xml:space="preserve"> о м "1" .</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В контрольной работе, состоящей из диктанта и дополнительного (фонетического, лексического, орфографического, грамматического) зада</w:t>
      </w:r>
      <w:r w:rsidRPr="001D0AC1">
        <w:rPr>
          <w:rFonts w:ascii="Times New Roman" w:eastAsia="MS Mincho" w:hAnsi="Times New Roman" w:cs="Times New Roman"/>
          <w:sz w:val="20"/>
          <w:szCs w:val="20"/>
          <w:lang w:eastAsia="ja-JP"/>
        </w:rPr>
        <w:softHyphen/>
        <w:t xml:space="preserve">ния, выставляются две оценки за каждый вид работы. </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При оценке выполнения дополнительных заданий рекомендуется ру</w:t>
      </w:r>
      <w:r w:rsidRPr="001D0AC1">
        <w:rPr>
          <w:rFonts w:ascii="Times New Roman" w:eastAsia="MS Mincho" w:hAnsi="Times New Roman" w:cs="Times New Roman"/>
          <w:sz w:val="20"/>
          <w:szCs w:val="20"/>
          <w:lang w:eastAsia="ja-JP"/>
        </w:rPr>
        <w:softHyphen/>
        <w:t>ководствоваться следующим:</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"5"</w:t>
      </w:r>
      <w:r w:rsidRPr="001D0AC1">
        <w:rPr>
          <w:rFonts w:ascii="Times New Roman" w:eastAsia="MS Mincho" w:hAnsi="Times New Roman" w:cs="Times New Roman"/>
          <w:sz w:val="20"/>
          <w:szCs w:val="20"/>
          <w:lang w:eastAsia="ja-JP"/>
        </w:rPr>
        <w:t xml:space="preserve"> ставится, если ученик выполнил все задания верно.</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"4"</w:t>
      </w:r>
      <w:r w:rsidRPr="001D0AC1">
        <w:rPr>
          <w:rFonts w:ascii="Times New Roman" w:eastAsia="MS Mincho" w:hAnsi="Times New Roman" w:cs="Times New Roman"/>
          <w:sz w:val="20"/>
          <w:szCs w:val="20"/>
          <w:lang w:eastAsia="ja-JP"/>
        </w:rPr>
        <w:t xml:space="preserve"> ставится, если ученик выполнил правильно не менее 3/4 заданий.</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"3"</w:t>
      </w:r>
      <w:r w:rsidRPr="001D0AC1">
        <w:rPr>
          <w:rFonts w:ascii="Times New Roman" w:eastAsia="MS Mincho" w:hAnsi="Times New Roman" w:cs="Times New Roman"/>
          <w:sz w:val="20"/>
          <w:szCs w:val="20"/>
          <w:lang w:eastAsia="ja-JP"/>
        </w:rPr>
        <w:t xml:space="preserve"> ставится за работу, в которой правильно вы</w:t>
      </w:r>
      <w:r w:rsidRPr="001D0AC1">
        <w:rPr>
          <w:rFonts w:ascii="Times New Roman" w:eastAsia="MS Mincho" w:hAnsi="Times New Roman" w:cs="Times New Roman"/>
          <w:sz w:val="20"/>
          <w:szCs w:val="20"/>
          <w:lang w:eastAsia="ja-JP"/>
        </w:rPr>
        <w:softHyphen/>
        <w:t>полнено не менее половины заданий.</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"2"</w:t>
      </w:r>
      <w:r w:rsidRPr="001D0AC1">
        <w:rPr>
          <w:rFonts w:ascii="Times New Roman" w:eastAsia="MS Mincho" w:hAnsi="Times New Roman" w:cs="Times New Roman"/>
          <w:sz w:val="20"/>
          <w:szCs w:val="20"/>
          <w:lang w:eastAsia="ja-JP"/>
        </w:rPr>
        <w:t xml:space="preserve"> ставится за работу, в которой не выполнено более половины заданий.</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"1"</w:t>
      </w:r>
      <w:r w:rsidRPr="001D0AC1">
        <w:rPr>
          <w:rFonts w:ascii="Times New Roman" w:eastAsia="MS Mincho" w:hAnsi="Times New Roman" w:cs="Times New Roman"/>
          <w:sz w:val="20"/>
          <w:szCs w:val="20"/>
          <w:lang w:eastAsia="ja-JP"/>
        </w:rPr>
        <w:t xml:space="preserve"> ставится, если ученик не выполнил ни одного задания.</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proofErr w:type="gramStart"/>
      <w:r w:rsidRPr="001D0AC1">
        <w:rPr>
          <w:rFonts w:ascii="Times New Roman" w:eastAsia="MS Mincho" w:hAnsi="Times New Roman" w:cs="Times New Roman"/>
          <w:sz w:val="20"/>
          <w:szCs w:val="20"/>
          <w:lang w:eastAsia="ja-JP"/>
        </w:rPr>
        <w:t>П</w:t>
      </w:r>
      <w:proofErr w:type="gramEnd"/>
      <w:r w:rsidRPr="001D0AC1">
        <w:rPr>
          <w:rFonts w:ascii="Times New Roman" w:eastAsia="MS Mincho" w:hAnsi="Times New Roman" w:cs="Times New Roman"/>
          <w:sz w:val="20"/>
          <w:szCs w:val="20"/>
          <w:lang w:eastAsia="ja-JP"/>
        </w:rPr>
        <w:t xml:space="preserve">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При оценке контрольного с л о в а </w:t>
      </w:r>
      <w:proofErr w:type="gramStart"/>
      <w:r w:rsidRPr="001D0AC1">
        <w:rPr>
          <w:rFonts w:ascii="Times New Roman" w:eastAsia="MS Mincho" w:hAnsi="Times New Roman" w:cs="Times New Roman"/>
          <w:sz w:val="20"/>
          <w:szCs w:val="20"/>
          <w:lang w:eastAsia="ja-JP"/>
        </w:rPr>
        <w:t>р</w:t>
      </w:r>
      <w:proofErr w:type="gramEnd"/>
      <w:r w:rsidRPr="001D0AC1">
        <w:rPr>
          <w:rFonts w:ascii="Times New Roman" w:eastAsia="MS Mincho" w:hAnsi="Times New Roman" w:cs="Times New Roman"/>
          <w:sz w:val="20"/>
          <w:szCs w:val="20"/>
          <w:lang w:eastAsia="ja-JP"/>
        </w:rPr>
        <w:t xml:space="preserve"> н о г о диктанта рекоменду</w:t>
      </w:r>
      <w:r w:rsidRPr="001D0AC1">
        <w:rPr>
          <w:rFonts w:ascii="Times New Roman" w:eastAsia="MS Mincho" w:hAnsi="Times New Roman" w:cs="Times New Roman"/>
          <w:sz w:val="20"/>
          <w:szCs w:val="20"/>
          <w:lang w:eastAsia="ja-JP"/>
        </w:rPr>
        <w:softHyphen/>
        <w:t>ется руководствоваться следующим:</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 xml:space="preserve">О т м е т к а   "5" </w:t>
      </w:r>
      <w:r w:rsidRPr="001D0AC1">
        <w:rPr>
          <w:rFonts w:ascii="Times New Roman" w:eastAsia="MS Mincho" w:hAnsi="Times New Roman" w:cs="Times New Roman"/>
          <w:sz w:val="20"/>
          <w:szCs w:val="20"/>
          <w:lang w:eastAsia="ja-JP"/>
        </w:rPr>
        <w:t xml:space="preserve">  ставится за диктант, в котором нет ошибок.</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"4"</w:t>
      </w:r>
      <w:r w:rsidRPr="001D0AC1">
        <w:rPr>
          <w:rFonts w:ascii="Times New Roman" w:eastAsia="MS Mincho" w:hAnsi="Times New Roman" w:cs="Times New Roman"/>
          <w:sz w:val="20"/>
          <w:szCs w:val="20"/>
          <w:lang w:eastAsia="ja-JP"/>
        </w:rPr>
        <w:t xml:space="preserve"> ставится за диктант, в котором ученик допустил 1 -2 ошибки.</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 xml:space="preserve">О т м е т к а "3" </w:t>
      </w:r>
      <w:r w:rsidRPr="001D0AC1">
        <w:rPr>
          <w:rFonts w:ascii="Times New Roman" w:eastAsia="MS Mincho" w:hAnsi="Times New Roman" w:cs="Times New Roman"/>
          <w:sz w:val="20"/>
          <w:szCs w:val="20"/>
          <w:lang w:eastAsia="ja-JP"/>
        </w:rPr>
        <w:t>ставится за диктант, в котором допущено 3-4 ошибки.</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u w:val="single"/>
          <w:lang w:eastAsia="ja-JP"/>
        </w:rPr>
        <w:t>О т м е т к а "2"</w:t>
      </w:r>
      <w:r w:rsidRPr="001D0AC1">
        <w:rPr>
          <w:rFonts w:ascii="Times New Roman" w:eastAsia="MS Mincho" w:hAnsi="Times New Roman" w:cs="Times New Roman"/>
          <w:sz w:val="20"/>
          <w:szCs w:val="20"/>
          <w:lang w:eastAsia="ja-JP"/>
        </w:rPr>
        <w:t xml:space="preserve"> ставится за диктант, в котором допущено до 7 ошибок.</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При большем количестве ошибок диктант оценивается б а л </w:t>
      </w:r>
      <w:r w:rsidRPr="001D0AC1">
        <w:rPr>
          <w:rFonts w:ascii="Times New Roman" w:eastAsia="MS Mincho" w:hAnsi="Times New Roman" w:cs="Times New Roman"/>
          <w:sz w:val="20"/>
          <w:szCs w:val="20"/>
          <w:lang w:eastAsia="ja-JP"/>
        </w:rPr>
        <w:softHyphen/>
      </w:r>
      <w:proofErr w:type="spellStart"/>
      <w:proofErr w:type="gramStart"/>
      <w:r w:rsidRPr="001D0AC1">
        <w:rPr>
          <w:rFonts w:ascii="Times New Roman" w:eastAsia="MS Mincho" w:hAnsi="Times New Roman" w:cs="Times New Roman"/>
          <w:sz w:val="20"/>
          <w:szCs w:val="20"/>
          <w:lang w:eastAsia="ja-JP"/>
        </w:rPr>
        <w:t>л</w:t>
      </w:r>
      <w:proofErr w:type="spellEnd"/>
      <w:proofErr w:type="gramEnd"/>
      <w:r w:rsidRPr="001D0AC1">
        <w:rPr>
          <w:rFonts w:ascii="Times New Roman" w:eastAsia="MS Mincho" w:hAnsi="Times New Roman" w:cs="Times New Roman"/>
          <w:sz w:val="20"/>
          <w:szCs w:val="20"/>
          <w:lang w:eastAsia="ja-JP"/>
        </w:rPr>
        <w:t xml:space="preserve"> о м "1".</w:t>
      </w:r>
    </w:p>
    <w:p w:rsidR="001D0AC1" w:rsidRPr="001D0AC1" w:rsidRDefault="001D0AC1" w:rsidP="001D0AC1">
      <w:pPr>
        <w:shd w:val="clear" w:color="auto" w:fill="FFFFFF"/>
        <w:spacing w:after="0"/>
        <w:jc w:val="both"/>
        <w:rPr>
          <w:rFonts w:ascii="Times New Roman" w:eastAsia="MS Mincho" w:hAnsi="Times New Roman" w:cs="Times New Roman"/>
          <w:color w:val="000000"/>
          <w:sz w:val="20"/>
          <w:szCs w:val="20"/>
          <w:lang w:eastAsia="ja-JP"/>
        </w:rPr>
      </w:pPr>
    </w:p>
    <w:p w:rsidR="001D0AC1" w:rsidRPr="001D0AC1" w:rsidRDefault="001D0AC1" w:rsidP="001D0AC1">
      <w:pPr>
        <w:shd w:val="clear" w:color="auto" w:fill="FFFFFF"/>
        <w:spacing w:after="0" w:line="240" w:lineRule="auto"/>
        <w:jc w:val="center"/>
        <w:rPr>
          <w:rFonts w:ascii="Times New Roman" w:eastAsia="MS Mincho" w:hAnsi="Times New Roman" w:cs="Times New Roman"/>
          <w:b/>
          <w:color w:val="000000"/>
          <w:sz w:val="20"/>
          <w:szCs w:val="20"/>
          <w:lang w:eastAsia="ja-JP"/>
        </w:rPr>
      </w:pPr>
      <w:r w:rsidRPr="001D0AC1">
        <w:rPr>
          <w:rFonts w:ascii="Times New Roman" w:eastAsia="MS Mincho" w:hAnsi="Times New Roman" w:cs="Times New Roman"/>
          <w:b/>
          <w:color w:val="000000"/>
          <w:sz w:val="20"/>
          <w:szCs w:val="20"/>
          <w:lang w:eastAsia="ja-JP"/>
        </w:rPr>
        <w:t>Обстоятельства, которые необходимо учитывать при проверке и оценке диктанта</w:t>
      </w:r>
    </w:p>
    <w:p w:rsidR="001D0AC1" w:rsidRPr="001D0AC1" w:rsidRDefault="001D0AC1" w:rsidP="001D0AC1">
      <w:pPr>
        <w:shd w:val="clear" w:color="auto" w:fill="FFFFFF"/>
        <w:spacing w:after="0" w:line="240" w:lineRule="auto"/>
        <w:jc w:val="center"/>
        <w:rPr>
          <w:rFonts w:ascii="Times New Roman" w:eastAsia="MS Mincho" w:hAnsi="Times New Roman" w:cs="Times New Roman"/>
          <w:b/>
          <w:color w:val="000000"/>
          <w:sz w:val="20"/>
          <w:szCs w:val="20"/>
          <w:lang w:eastAsia="ja-JP"/>
        </w:rPr>
      </w:pPr>
    </w:p>
    <w:p w:rsidR="001D0AC1" w:rsidRPr="001D0AC1" w:rsidRDefault="001D0AC1" w:rsidP="001D0AC1">
      <w:pPr>
        <w:shd w:val="clear" w:color="auto" w:fill="FFFFFF"/>
        <w:tabs>
          <w:tab w:val="left" w:pos="226"/>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1.</w:t>
      </w:r>
      <w:r w:rsidRPr="001D0AC1">
        <w:rPr>
          <w:rFonts w:ascii="Times New Roman" w:eastAsia="MS Mincho" w:hAnsi="Times New Roman" w:cs="Times New Roman"/>
          <w:bCs/>
          <w:color w:val="000000"/>
          <w:sz w:val="20"/>
          <w:szCs w:val="20"/>
          <w:lang w:eastAsia="ja-JP"/>
        </w:rPr>
        <w:tab/>
        <w:t xml:space="preserve">Неверные написания не считаются ошибками. Они исправляются, но не влияют на снижение оценки. </w:t>
      </w:r>
    </w:p>
    <w:p w:rsidR="001D0AC1" w:rsidRPr="001D0AC1" w:rsidRDefault="001D0AC1" w:rsidP="001D0AC1">
      <w:pPr>
        <w:shd w:val="clear" w:color="auto" w:fill="FFFFFF"/>
        <w:tabs>
          <w:tab w:val="left" w:pos="226"/>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К неверным написаниям относятся:</w:t>
      </w:r>
    </w:p>
    <w:p w:rsidR="001D0AC1" w:rsidRPr="001D0AC1" w:rsidRDefault="001D0AC1" w:rsidP="001D0AC1">
      <w:pPr>
        <w:widowControl w:val="0"/>
        <w:numPr>
          <w:ilvl w:val="0"/>
          <w:numId w:val="15"/>
        </w:numPr>
        <w:shd w:val="clear" w:color="auto" w:fill="FFFFFF"/>
        <w:tabs>
          <w:tab w:val="left" w:pos="192"/>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описка (искажение звукобуквенного состава слова: </w:t>
      </w:r>
      <w:proofErr w:type="spellStart"/>
      <w:r w:rsidRPr="001D0AC1">
        <w:rPr>
          <w:rFonts w:ascii="Times New Roman" w:eastAsia="MS Mincho" w:hAnsi="Times New Roman" w:cs="Times New Roman"/>
          <w:bCs/>
          <w:color w:val="000000"/>
          <w:sz w:val="20"/>
          <w:szCs w:val="20"/>
          <w:lang w:eastAsia="ja-JP"/>
        </w:rPr>
        <w:t>чапля</w:t>
      </w:r>
      <w:proofErr w:type="spellEnd"/>
      <w:r w:rsidRPr="001D0AC1">
        <w:rPr>
          <w:rFonts w:ascii="Times New Roman" w:eastAsia="MS Mincho" w:hAnsi="Times New Roman" w:cs="Times New Roman"/>
          <w:bCs/>
          <w:color w:val="000000"/>
          <w:sz w:val="20"/>
          <w:szCs w:val="20"/>
          <w:lang w:eastAsia="ja-JP"/>
        </w:rPr>
        <w:t xml:space="preserve"> </w:t>
      </w:r>
      <w:proofErr w:type="gramStart"/>
      <w:r w:rsidRPr="001D0AC1">
        <w:rPr>
          <w:rFonts w:ascii="Times New Roman" w:eastAsia="MS Mincho" w:hAnsi="Times New Roman" w:cs="Times New Roman"/>
          <w:bCs/>
          <w:color w:val="000000"/>
          <w:sz w:val="20"/>
          <w:szCs w:val="20"/>
          <w:lang w:eastAsia="ja-JP"/>
        </w:rPr>
        <w:t>вместо</w:t>
      </w:r>
      <w:proofErr w:type="gramEnd"/>
      <w:r w:rsidRPr="001D0AC1">
        <w:rPr>
          <w:rFonts w:ascii="Times New Roman" w:eastAsia="MS Mincho" w:hAnsi="Times New Roman" w:cs="Times New Roman"/>
          <w:bCs/>
          <w:color w:val="000000"/>
          <w:sz w:val="20"/>
          <w:szCs w:val="20"/>
          <w:lang w:eastAsia="ja-JP"/>
        </w:rPr>
        <w:t xml:space="preserve"> цапля);</w:t>
      </w:r>
    </w:p>
    <w:p w:rsidR="001D0AC1" w:rsidRPr="001D0AC1" w:rsidRDefault="001D0AC1" w:rsidP="001D0AC1">
      <w:pPr>
        <w:widowControl w:val="0"/>
        <w:numPr>
          <w:ilvl w:val="0"/>
          <w:numId w:val="15"/>
        </w:numPr>
        <w:shd w:val="clear" w:color="auto" w:fill="FFFFFF"/>
        <w:tabs>
          <w:tab w:val="left" w:pos="192"/>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ошибка на правило, не изучаемое в школе;</w:t>
      </w:r>
    </w:p>
    <w:p w:rsidR="001D0AC1" w:rsidRPr="001D0AC1" w:rsidRDefault="001D0AC1" w:rsidP="001D0AC1">
      <w:pPr>
        <w:widowControl w:val="0"/>
        <w:numPr>
          <w:ilvl w:val="0"/>
          <w:numId w:val="15"/>
        </w:numPr>
        <w:shd w:val="clear" w:color="auto" w:fill="FFFFFF"/>
        <w:tabs>
          <w:tab w:val="left" w:pos="192"/>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ошибка в переносе слова;</w:t>
      </w:r>
    </w:p>
    <w:p w:rsidR="001D0AC1" w:rsidRPr="001D0AC1" w:rsidRDefault="001D0AC1" w:rsidP="001D0AC1">
      <w:pPr>
        <w:widowControl w:val="0"/>
        <w:numPr>
          <w:ilvl w:val="0"/>
          <w:numId w:val="15"/>
        </w:numPr>
        <w:shd w:val="clear" w:color="auto" w:fill="FFFFFF"/>
        <w:tabs>
          <w:tab w:val="left" w:pos="192"/>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ошибка в авторском написании (в том числе и пунктуационная);</w:t>
      </w:r>
    </w:p>
    <w:p w:rsidR="001D0AC1" w:rsidRPr="001D0AC1" w:rsidRDefault="001D0AC1" w:rsidP="001D0AC1">
      <w:pPr>
        <w:widowControl w:val="0"/>
        <w:numPr>
          <w:ilvl w:val="0"/>
          <w:numId w:val="15"/>
        </w:numPr>
        <w:shd w:val="clear" w:color="auto" w:fill="FFFFFF"/>
        <w:tabs>
          <w:tab w:val="left" w:pos="192"/>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ошибка в слове с непроверяемым написанием, над которым не проводилась специальная работа.</w:t>
      </w:r>
    </w:p>
    <w:p w:rsidR="001D0AC1" w:rsidRPr="001D0AC1" w:rsidRDefault="001D0AC1" w:rsidP="001D0AC1">
      <w:pPr>
        <w:shd w:val="clear" w:color="auto" w:fill="FFFFFF"/>
        <w:tabs>
          <w:tab w:val="left" w:pos="226"/>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2.</w:t>
      </w:r>
      <w:r w:rsidRPr="001D0AC1">
        <w:rPr>
          <w:rFonts w:ascii="Times New Roman" w:eastAsia="MS Mincho" w:hAnsi="Times New Roman" w:cs="Times New Roman"/>
          <w:bCs/>
          <w:color w:val="000000"/>
          <w:sz w:val="20"/>
          <w:szCs w:val="20"/>
          <w:lang w:eastAsia="ja-JP"/>
        </w:rPr>
        <w:tab/>
        <w:t>Характер допущенной учеником ошибки (</w:t>
      </w:r>
      <w:proofErr w:type="gramStart"/>
      <w:r w:rsidRPr="001D0AC1">
        <w:rPr>
          <w:rFonts w:ascii="Times New Roman" w:eastAsia="MS Mincho" w:hAnsi="Times New Roman" w:cs="Times New Roman"/>
          <w:bCs/>
          <w:color w:val="000000"/>
          <w:sz w:val="20"/>
          <w:szCs w:val="20"/>
          <w:lang w:eastAsia="ja-JP"/>
        </w:rPr>
        <w:t>грубая</w:t>
      </w:r>
      <w:proofErr w:type="gramEnd"/>
      <w:r w:rsidRPr="001D0AC1">
        <w:rPr>
          <w:rFonts w:ascii="Times New Roman" w:eastAsia="MS Mincho" w:hAnsi="Times New Roman" w:cs="Times New Roman"/>
          <w:bCs/>
          <w:color w:val="000000"/>
          <w:sz w:val="20"/>
          <w:szCs w:val="20"/>
          <w:lang w:eastAsia="ja-JP"/>
        </w:rPr>
        <w:t xml:space="preserve"> или негрубая). К </w:t>
      </w:r>
      <w:proofErr w:type="gramStart"/>
      <w:r w:rsidRPr="001D0AC1">
        <w:rPr>
          <w:rFonts w:ascii="Times New Roman" w:eastAsia="MS Mincho" w:hAnsi="Times New Roman" w:cs="Times New Roman"/>
          <w:bCs/>
          <w:color w:val="000000"/>
          <w:sz w:val="20"/>
          <w:szCs w:val="20"/>
          <w:lang w:eastAsia="ja-JP"/>
        </w:rPr>
        <w:t>негрубым</w:t>
      </w:r>
      <w:proofErr w:type="gramEnd"/>
      <w:r w:rsidRPr="001D0AC1">
        <w:rPr>
          <w:rFonts w:ascii="Times New Roman" w:eastAsia="MS Mincho" w:hAnsi="Times New Roman" w:cs="Times New Roman"/>
          <w:bCs/>
          <w:color w:val="000000"/>
          <w:sz w:val="20"/>
          <w:szCs w:val="20"/>
          <w:lang w:eastAsia="ja-JP"/>
        </w:rPr>
        <w:t xml:space="preserve"> орфографическим относятся ошибки:</w:t>
      </w:r>
    </w:p>
    <w:p w:rsidR="001D0AC1" w:rsidRPr="001D0AC1" w:rsidRDefault="001D0AC1" w:rsidP="001D0AC1">
      <w:pPr>
        <w:shd w:val="clear" w:color="auto" w:fill="FFFFFF"/>
        <w:tabs>
          <w:tab w:val="left" w:pos="192"/>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lastRenderedPageBreak/>
        <w:t>•</w:t>
      </w:r>
      <w:r w:rsidRPr="001D0AC1">
        <w:rPr>
          <w:rFonts w:ascii="Times New Roman" w:eastAsia="MS Mincho" w:hAnsi="Times New Roman" w:cs="Times New Roman"/>
          <w:bCs/>
          <w:color w:val="000000"/>
          <w:sz w:val="20"/>
          <w:szCs w:val="20"/>
          <w:lang w:eastAsia="ja-JP"/>
        </w:rPr>
        <w:tab/>
        <w:t>в исключениях из правил;</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в выборе прописной или строчной буквы в составных собственных наименованиях;</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в случаях раздельного и слитного написания </w:t>
      </w:r>
      <w:r w:rsidRPr="001D0AC1">
        <w:rPr>
          <w:rFonts w:ascii="Times New Roman" w:eastAsia="MS Mincho" w:hAnsi="Times New Roman" w:cs="Times New Roman"/>
          <w:bCs/>
          <w:iCs/>
          <w:color w:val="000000"/>
          <w:sz w:val="20"/>
          <w:szCs w:val="20"/>
          <w:lang w:eastAsia="ja-JP"/>
        </w:rPr>
        <w:t xml:space="preserve">не </w:t>
      </w:r>
      <w:r w:rsidRPr="001D0AC1">
        <w:rPr>
          <w:rFonts w:ascii="Times New Roman" w:eastAsia="MS Mincho" w:hAnsi="Times New Roman" w:cs="Times New Roman"/>
          <w:bCs/>
          <w:color w:val="000000"/>
          <w:sz w:val="20"/>
          <w:szCs w:val="20"/>
          <w:lang w:eastAsia="ja-JP"/>
        </w:rPr>
        <w:t>с прилагательными и причастиями в роли сказуемого;</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в написании </w:t>
      </w:r>
      <w:r w:rsidRPr="001D0AC1">
        <w:rPr>
          <w:rFonts w:ascii="Times New Roman" w:eastAsia="MS Mincho" w:hAnsi="Times New Roman" w:cs="Times New Roman"/>
          <w:bCs/>
          <w:iCs/>
          <w:color w:val="000000"/>
          <w:sz w:val="20"/>
          <w:szCs w:val="20"/>
          <w:lang w:eastAsia="ja-JP"/>
        </w:rPr>
        <w:t xml:space="preserve">ы </w:t>
      </w:r>
      <w:r w:rsidRPr="001D0AC1">
        <w:rPr>
          <w:rFonts w:ascii="Times New Roman" w:eastAsia="MS Mincho" w:hAnsi="Times New Roman" w:cs="Times New Roman"/>
          <w:bCs/>
          <w:color w:val="000000"/>
          <w:sz w:val="20"/>
          <w:szCs w:val="20"/>
          <w:lang w:eastAsia="ja-JP"/>
        </w:rPr>
        <w:t xml:space="preserve">и </w:t>
      </w:r>
      <w:proofErr w:type="spellStart"/>
      <w:proofErr w:type="gramStart"/>
      <w:r w:rsidRPr="001D0AC1">
        <w:rPr>
          <w:rFonts w:ascii="Times New Roman" w:eastAsia="MS Mincho" w:hAnsi="Times New Roman" w:cs="Times New Roman"/>
          <w:bCs/>
          <w:iCs/>
          <w:color w:val="000000"/>
          <w:sz w:val="20"/>
          <w:szCs w:val="20"/>
          <w:lang w:eastAsia="ja-JP"/>
        </w:rPr>
        <w:t>и</w:t>
      </w:r>
      <w:proofErr w:type="spellEnd"/>
      <w:proofErr w:type="gramEnd"/>
      <w:r w:rsidRPr="001D0AC1">
        <w:rPr>
          <w:rFonts w:ascii="Times New Roman" w:eastAsia="MS Mincho" w:hAnsi="Times New Roman" w:cs="Times New Roman"/>
          <w:bCs/>
          <w:iCs/>
          <w:color w:val="000000"/>
          <w:sz w:val="20"/>
          <w:szCs w:val="20"/>
          <w:lang w:eastAsia="ja-JP"/>
        </w:rPr>
        <w:t xml:space="preserve"> </w:t>
      </w:r>
      <w:r w:rsidRPr="001D0AC1">
        <w:rPr>
          <w:rFonts w:ascii="Times New Roman" w:eastAsia="MS Mincho" w:hAnsi="Times New Roman" w:cs="Times New Roman"/>
          <w:bCs/>
          <w:color w:val="000000"/>
          <w:sz w:val="20"/>
          <w:szCs w:val="20"/>
          <w:lang w:eastAsia="ja-JP"/>
        </w:rPr>
        <w:t>после приставок;</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в случаях трудного различения </w:t>
      </w:r>
      <w:r w:rsidRPr="001D0AC1">
        <w:rPr>
          <w:rFonts w:ascii="Times New Roman" w:eastAsia="MS Mincho" w:hAnsi="Times New Roman" w:cs="Times New Roman"/>
          <w:bCs/>
          <w:iCs/>
          <w:color w:val="000000"/>
          <w:sz w:val="20"/>
          <w:szCs w:val="20"/>
          <w:lang w:eastAsia="ja-JP"/>
        </w:rPr>
        <w:t xml:space="preserve">не </w:t>
      </w:r>
      <w:r w:rsidRPr="001D0AC1">
        <w:rPr>
          <w:rFonts w:ascii="Times New Roman" w:eastAsia="MS Mincho" w:hAnsi="Times New Roman" w:cs="Times New Roman"/>
          <w:bCs/>
          <w:color w:val="000000"/>
          <w:sz w:val="20"/>
          <w:szCs w:val="20"/>
          <w:lang w:eastAsia="ja-JP"/>
        </w:rPr>
        <w:t xml:space="preserve">и </w:t>
      </w:r>
      <w:r w:rsidRPr="001D0AC1">
        <w:rPr>
          <w:rFonts w:ascii="Times New Roman" w:eastAsia="MS Mincho" w:hAnsi="Times New Roman" w:cs="Times New Roman"/>
          <w:bCs/>
          <w:iCs/>
          <w:color w:val="000000"/>
          <w:sz w:val="20"/>
          <w:szCs w:val="20"/>
          <w:lang w:eastAsia="ja-JP"/>
        </w:rPr>
        <w:t>ни;</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в собственных именах нерусского происхождения. </w:t>
      </w:r>
    </w:p>
    <w:p w:rsidR="001D0AC1" w:rsidRPr="001D0AC1" w:rsidRDefault="001D0AC1" w:rsidP="001D0AC1">
      <w:pPr>
        <w:shd w:val="clear" w:color="auto" w:fill="FFFFFF"/>
        <w:tabs>
          <w:tab w:val="left" w:pos="173"/>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К </w:t>
      </w:r>
      <w:proofErr w:type="gramStart"/>
      <w:r w:rsidRPr="001D0AC1">
        <w:rPr>
          <w:rFonts w:ascii="Times New Roman" w:eastAsia="MS Mincho" w:hAnsi="Times New Roman" w:cs="Times New Roman"/>
          <w:bCs/>
          <w:color w:val="000000"/>
          <w:sz w:val="20"/>
          <w:szCs w:val="20"/>
          <w:lang w:eastAsia="ja-JP"/>
        </w:rPr>
        <w:t>негрубым</w:t>
      </w:r>
      <w:proofErr w:type="gramEnd"/>
      <w:r w:rsidRPr="001D0AC1">
        <w:rPr>
          <w:rFonts w:ascii="Times New Roman" w:eastAsia="MS Mincho" w:hAnsi="Times New Roman" w:cs="Times New Roman"/>
          <w:bCs/>
          <w:color w:val="000000"/>
          <w:sz w:val="20"/>
          <w:szCs w:val="20"/>
          <w:lang w:eastAsia="ja-JP"/>
        </w:rPr>
        <w:t xml:space="preserve"> пунктуационным относятся ошибки:</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в случаях, когда вместо одного знака препинания поставлен другой;</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в пропуске одного из сочетающихся знаков препинания или в нарушении их последовательности;</w:t>
      </w:r>
    </w:p>
    <w:p w:rsidR="001D0AC1" w:rsidRPr="001D0AC1" w:rsidRDefault="001D0AC1" w:rsidP="001D0AC1">
      <w:pPr>
        <w:widowControl w:val="0"/>
        <w:numPr>
          <w:ilvl w:val="0"/>
          <w:numId w:val="16"/>
        </w:numPr>
        <w:shd w:val="clear" w:color="auto" w:fill="FFFFFF"/>
        <w:tabs>
          <w:tab w:val="left" w:pos="173"/>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1D0AC1" w:rsidRPr="001D0AC1" w:rsidRDefault="001D0AC1" w:rsidP="001D0AC1">
      <w:pPr>
        <w:shd w:val="clear" w:color="auto" w:fill="FFFFFF"/>
        <w:spacing w:after="0"/>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w:t>
      </w:r>
      <w:proofErr w:type="gramStart"/>
      <w:r w:rsidRPr="001D0AC1">
        <w:rPr>
          <w:rFonts w:ascii="Times New Roman" w:eastAsia="MS Mincho" w:hAnsi="Times New Roman" w:cs="Times New Roman"/>
          <w:bCs/>
          <w:color w:val="000000"/>
          <w:sz w:val="20"/>
          <w:szCs w:val="20"/>
          <w:lang w:eastAsia="ja-JP"/>
        </w:rPr>
        <w:t>негруб</w:t>
      </w:r>
      <w:proofErr w:type="gramEnd"/>
      <w:r w:rsidRPr="001D0AC1">
        <w:rPr>
          <w:rFonts w:ascii="Times New Roman" w:eastAsia="MS Mincho" w:hAnsi="Times New Roman" w:cs="Times New Roman"/>
          <w:bCs/>
          <w:color w:val="000000"/>
          <w:sz w:val="20"/>
          <w:szCs w:val="20"/>
          <w:lang w:eastAsia="ja-JP"/>
        </w:rPr>
        <w:t xml:space="preserve">, или 1/2, т.е. </w:t>
      </w:r>
      <w:proofErr w:type="spellStart"/>
      <w:r w:rsidRPr="001D0AC1">
        <w:rPr>
          <w:rFonts w:ascii="Times New Roman" w:eastAsia="MS Mincho" w:hAnsi="Times New Roman" w:cs="Times New Roman"/>
          <w:bCs/>
          <w:color w:val="000000"/>
          <w:sz w:val="20"/>
          <w:szCs w:val="20"/>
          <w:lang w:eastAsia="ja-JP"/>
        </w:rPr>
        <w:t>пол-ошибки</w:t>
      </w:r>
      <w:proofErr w:type="spellEnd"/>
      <w:r w:rsidRPr="001D0AC1">
        <w:rPr>
          <w:rFonts w:ascii="Times New Roman" w:eastAsia="MS Mincho" w:hAnsi="Times New Roman" w:cs="Times New Roman"/>
          <w:bCs/>
          <w:color w:val="000000"/>
          <w:sz w:val="20"/>
          <w:szCs w:val="20"/>
          <w:lang w:eastAsia="ja-JP"/>
        </w:rPr>
        <w:t xml:space="preserve">. </w:t>
      </w:r>
    </w:p>
    <w:p w:rsidR="001D0AC1" w:rsidRPr="001D0AC1" w:rsidRDefault="001D0AC1" w:rsidP="001D0AC1">
      <w:pPr>
        <w:shd w:val="clear" w:color="auto" w:fill="FFFFFF"/>
        <w:spacing w:after="0"/>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3. Повторяющиеся и однотипные ошибки.</w:t>
      </w:r>
    </w:p>
    <w:p w:rsidR="001D0AC1" w:rsidRPr="001D0AC1" w:rsidRDefault="001D0AC1" w:rsidP="001D0AC1">
      <w:pPr>
        <w:widowControl w:val="0"/>
        <w:autoSpaceDE w:val="0"/>
        <w:spacing w:after="0"/>
        <w:ind w:firstLine="85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iCs/>
          <w:color w:val="000000"/>
          <w:sz w:val="20"/>
          <w:szCs w:val="20"/>
          <w:lang w:eastAsia="ja-JP"/>
        </w:rPr>
        <w:t>Повторяющиеся -</w:t>
      </w:r>
      <w:r w:rsidRPr="001D0AC1">
        <w:rPr>
          <w:rFonts w:ascii="Times New Roman" w:eastAsia="MS Mincho" w:hAnsi="Times New Roman" w:cs="Times New Roman"/>
          <w:bCs/>
          <w:color w:val="000000"/>
          <w:sz w:val="20"/>
          <w:szCs w:val="20"/>
          <w:lang w:eastAsia="ja-JP"/>
        </w:rPr>
        <w:t xml:space="preserve"> это ошибки в одном и том же слове или морфеме, на одно и то же правило (например: </w:t>
      </w:r>
      <w:r w:rsidRPr="001D0AC1">
        <w:rPr>
          <w:rFonts w:ascii="Times New Roman" w:eastAsia="MS Mincho" w:hAnsi="Times New Roman" w:cs="Times New Roman"/>
          <w:bCs/>
          <w:iCs/>
          <w:color w:val="000000"/>
          <w:sz w:val="20"/>
          <w:szCs w:val="20"/>
          <w:lang w:eastAsia="ja-JP"/>
        </w:rPr>
        <w:t xml:space="preserve">выращенный, возраст), </w:t>
      </w:r>
      <w:r w:rsidRPr="001D0AC1">
        <w:rPr>
          <w:rFonts w:ascii="Times New Roman" w:eastAsia="MS Mincho" w:hAnsi="Times New Roman" w:cs="Times New Roman"/>
          <w:bCs/>
          <w:color w:val="000000"/>
          <w:sz w:val="20"/>
          <w:szCs w:val="20"/>
          <w:lang w:eastAsia="ja-JP"/>
        </w:rPr>
        <w:t xml:space="preserve">а в пунктуации, например, выделение или </w:t>
      </w:r>
      <w:proofErr w:type="spellStart"/>
      <w:r w:rsidRPr="001D0AC1">
        <w:rPr>
          <w:rFonts w:ascii="Times New Roman" w:eastAsia="MS Mincho" w:hAnsi="Times New Roman" w:cs="Times New Roman"/>
          <w:bCs/>
          <w:color w:val="000000"/>
          <w:sz w:val="20"/>
          <w:szCs w:val="20"/>
          <w:lang w:eastAsia="ja-JP"/>
        </w:rPr>
        <w:t>невыделение</w:t>
      </w:r>
      <w:proofErr w:type="spellEnd"/>
      <w:r w:rsidRPr="001D0AC1">
        <w:rPr>
          <w:rFonts w:ascii="Times New Roman" w:eastAsia="MS Mincho" w:hAnsi="Times New Roman" w:cs="Times New Roman"/>
          <w:bCs/>
          <w:color w:val="000000"/>
          <w:sz w:val="20"/>
          <w:szCs w:val="20"/>
          <w:lang w:eastAsia="ja-JP"/>
        </w:rPr>
        <w:t xml:space="preserve"> причастных оборотов в одинаковой позиции. Такие ошибки замечаются, исправляются, однако три такие ошибки считаются за одну. </w:t>
      </w:r>
      <w:r w:rsidRPr="001D0AC1">
        <w:rPr>
          <w:rFonts w:ascii="Times New Roman" w:eastAsia="MS Mincho" w:hAnsi="Times New Roman" w:cs="Times New Roman"/>
          <w:bCs/>
          <w:iCs/>
          <w:color w:val="000000"/>
          <w:sz w:val="20"/>
          <w:szCs w:val="20"/>
          <w:lang w:eastAsia="ja-JP"/>
        </w:rPr>
        <w:t xml:space="preserve">Однотипные - </w:t>
      </w:r>
      <w:r w:rsidRPr="001D0AC1">
        <w:rPr>
          <w:rFonts w:ascii="Times New Roman" w:eastAsia="MS Mincho" w:hAnsi="Times New Roman" w:cs="Times New Roman"/>
          <w:bCs/>
          <w:color w:val="000000"/>
          <w:sz w:val="20"/>
          <w:szCs w:val="20"/>
          <w:lang w:eastAsia="ja-JP"/>
        </w:rPr>
        <w:t xml:space="preserve">это ошибки на одно правило, если условия выбора правильного написания заключены в грамматических (в </w:t>
      </w:r>
      <w:proofErr w:type="spellStart"/>
      <w:r w:rsidRPr="001D0AC1">
        <w:rPr>
          <w:rFonts w:ascii="Times New Roman" w:eastAsia="MS Mincho" w:hAnsi="Times New Roman" w:cs="Times New Roman"/>
          <w:bCs/>
          <w:color w:val="000000"/>
          <w:sz w:val="20"/>
          <w:szCs w:val="20"/>
          <w:lang w:eastAsia="ja-JP"/>
        </w:rPr>
        <w:t>армие</w:t>
      </w:r>
      <w:proofErr w:type="spellEnd"/>
      <w:r w:rsidRPr="001D0AC1">
        <w:rPr>
          <w:rFonts w:ascii="Times New Roman" w:eastAsia="MS Mincho" w:hAnsi="Times New Roman" w:cs="Times New Roman"/>
          <w:bCs/>
          <w:color w:val="000000"/>
          <w:sz w:val="20"/>
          <w:szCs w:val="20"/>
          <w:lang w:eastAsia="ja-JP"/>
        </w:rPr>
        <w:t xml:space="preserve">, в рощи; </w:t>
      </w:r>
      <w:proofErr w:type="spellStart"/>
      <w:r w:rsidRPr="001D0AC1">
        <w:rPr>
          <w:rFonts w:ascii="Times New Roman" w:eastAsia="MS Mincho" w:hAnsi="Times New Roman" w:cs="Times New Roman"/>
          <w:bCs/>
          <w:color w:val="000000"/>
          <w:sz w:val="20"/>
          <w:szCs w:val="20"/>
          <w:lang w:eastAsia="ja-JP"/>
        </w:rPr>
        <w:t>колятся</w:t>
      </w:r>
      <w:proofErr w:type="spellEnd"/>
      <w:r w:rsidRPr="001D0AC1">
        <w:rPr>
          <w:rFonts w:ascii="Times New Roman" w:eastAsia="MS Mincho" w:hAnsi="Times New Roman" w:cs="Times New Roman"/>
          <w:bCs/>
          <w:color w:val="000000"/>
          <w:sz w:val="20"/>
          <w:szCs w:val="20"/>
          <w:lang w:eastAsia="ja-JP"/>
        </w:rPr>
        <w:t xml:space="preserve">, </w:t>
      </w:r>
      <w:proofErr w:type="spellStart"/>
      <w:r w:rsidRPr="001D0AC1">
        <w:rPr>
          <w:rFonts w:ascii="Times New Roman" w:eastAsia="MS Mincho" w:hAnsi="Times New Roman" w:cs="Times New Roman"/>
          <w:bCs/>
          <w:color w:val="000000"/>
          <w:sz w:val="20"/>
          <w:szCs w:val="20"/>
          <w:lang w:eastAsia="ja-JP"/>
        </w:rPr>
        <w:t>борятся</w:t>
      </w:r>
      <w:proofErr w:type="spellEnd"/>
      <w:r w:rsidRPr="001D0AC1">
        <w:rPr>
          <w:rFonts w:ascii="Times New Roman" w:eastAsia="MS Mincho" w:hAnsi="Times New Roman" w:cs="Times New Roman"/>
          <w:bCs/>
          <w:color w:val="000000"/>
          <w:sz w:val="20"/>
          <w:szCs w:val="20"/>
          <w:lang w:eastAsia="ja-JP"/>
        </w:rPr>
        <w:t>) и фонетических (</w:t>
      </w:r>
      <w:proofErr w:type="spellStart"/>
      <w:r w:rsidRPr="001D0AC1">
        <w:rPr>
          <w:rFonts w:ascii="Times New Roman" w:eastAsia="MS Mincho" w:hAnsi="Times New Roman" w:cs="Times New Roman"/>
          <w:bCs/>
          <w:color w:val="000000"/>
          <w:sz w:val="20"/>
          <w:szCs w:val="20"/>
          <w:lang w:eastAsia="ja-JP"/>
        </w:rPr>
        <w:t>пирожек</w:t>
      </w:r>
      <w:proofErr w:type="spellEnd"/>
      <w:r w:rsidRPr="001D0AC1">
        <w:rPr>
          <w:rFonts w:ascii="Times New Roman" w:eastAsia="MS Mincho" w:hAnsi="Times New Roman" w:cs="Times New Roman"/>
          <w:bCs/>
          <w:color w:val="000000"/>
          <w:sz w:val="20"/>
          <w:szCs w:val="20"/>
          <w:lang w:eastAsia="ja-JP"/>
        </w:rPr>
        <w:t xml:space="preserve">, </w:t>
      </w:r>
      <w:proofErr w:type="spellStart"/>
      <w:r w:rsidRPr="001D0AC1">
        <w:rPr>
          <w:rFonts w:ascii="Times New Roman" w:eastAsia="MS Mincho" w:hAnsi="Times New Roman" w:cs="Times New Roman"/>
          <w:bCs/>
          <w:color w:val="000000"/>
          <w:sz w:val="20"/>
          <w:szCs w:val="20"/>
          <w:lang w:eastAsia="ja-JP"/>
        </w:rPr>
        <w:t>сверчек</w:t>
      </w:r>
      <w:proofErr w:type="spellEnd"/>
      <w:r w:rsidRPr="001D0AC1">
        <w:rPr>
          <w:rFonts w:ascii="Times New Roman" w:eastAsia="MS Mincho" w:hAnsi="Times New Roman" w:cs="Times New Roman"/>
          <w:bCs/>
          <w:color w:val="000000"/>
          <w:sz w:val="20"/>
          <w:szCs w:val="20"/>
          <w:lang w:eastAsia="ja-JP"/>
        </w:rPr>
        <w:t xml:space="preserve">)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w:t>
      </w:r>
      <w:r w:rsidRPr="001D0AC1">
        <w:rPr>
          <w:rFonts w:ascii="Times New Roman" w:eastAsia="MS Mincho" w:hAnsi="Times New Roman" w:cs="Times New Roman"/>
          <w:bCs/>
          <w:iCs/>
          <w:color w:val="000000"/>
          <w:sz w:val="20"/>
          <w:szCs w:val="20"/>
          <w:lang w:eastAsia="ja-JP"/>
        </w:rPr>
        <w:t xml:space="preserve">привилегия, интеллигенция) </w:t>
      </w:r>
      <w:r w:rsidRPr="001D0AC1">
        <w:rPr>
          <w:rFonts w:ascii="Times New Roman" w:eastAsia="MS Mincho" w:hAnsi="Times New Roman" w:cs="Times New Roman"/>
          <w:bCs/>
          <w:color w:val="000000"/>
          <w:sz w:val="20"/>
          <w:szCs w:val="20"/>
          <w:lang w:eastAsia="ja-JP"/>
        </w:rPr>
        <w:t xml:space="preserve">допущены </w:t>
      </w:r>
      <w:proofErr w:type="gramStart"/>
      <w:r w:rsidRPr="001D0AC1">
        <w:rPr>
          <w:rFonts w:ascii="Times New Roman" w:eastAsia="MS Mincho" w:hAnsi="Times New Roman" w:cs="Times New Roman"/>
          <w:bCs/>
          <w:color w:val="000000"/>
          <w:sz w:val="20"/>
          <w:szCs w:val="20"/>
          <w:lang w:eastAsia="ja-JP"/>
        </w:rPr>
        <w:t>две и более ошибок</w:t>
      </w:r>
      <w:proofErr w:type="gramEnd"/>
      <w:r w:rsidRPr="001D0AC1">
        <w:rPr>
          <w:rFonts w:ascii="Times New Roman" w:eastAsia="MS Mincho" w:hAnsi="Times New Roman" w:cs="Times New Roman"/>
          <w:bCs/>
          <w:color w:val="000000"/>
          <w:sz w:val="20"/>
          <w:szCs w:val="20"/>
          <w:lang w:eastAsia="ja-JP"/>
        </w:rPr>
        <w:t>, то все они считаются за одну</w:t>
      </w:r>
    </w:p>
    <w:p w:rsidR="001D0AC1" w:rsidRPr="001D0AC1" w:rsidRDefault="001D0AC1" w:rsidP="001D0AC1">
      <w:pPr>
        <w:widowControl w:val="0"/>
        <w:autoSpaceDE w:val="0"/>
        <w:spacing w:after="0"/>
        <w:ind w:firstLine="850"/>
        <w:jc w:val="both"/>
        <w:rPr>
          <w:rFonts w:ascii="Times New Roman" w:eastAsia="MS Mincho" w:hAnsi="Times New Roman" w:cs="Times New Roman"/>
          <w:b/>
          <w:bCs/>
          <w:sz w:val="20"/>
          <w:szCs w:val="20"/>
          <w:lang w:eastAsia="ja-JP"/>
        </w:rPr>
      </w:pPr>
    </w:p>
    <w:p w:rsidR="001D0AC1" w:rsidRPr="001D0AC1" w:rsidRDefault="001D0AC1" w:rsidP="001D0AC1">
      <w:pPr>
        <w:widowControl w:val="0"/>
        <w:autoSpaceDE w:val="0"/>
        <w:spacing w:after="0"/>
        <w:ind w:firstLine="850"/>
        <w:jc w:val="both"/>
        <w:rPr>
          <w:rFonts w:ascii="Times New Roman" w:eastAsia="MS Mincho" w:hAnsi="Times New Roman" w:cs="Times New Roman"/>
          <w:b/>
          <w:bCs/>
          <w:sz w:val="20"/>
          <w:szCs w:val="20"/>
          <w:lang w:eastAsia="ja-JP"/>
        </w:rPr>
      </w:pPr>
      <w:r w:rsidRPr="001D0AC1">
        <w:rPr>
          <w:rFonts w:ascii="Times New Roman" w:eastAsia="MS Mincho" w:hAnsi="Times New Roman" w:cs="Times New Roman"/>
          <w:b/>
          <w:bCs/>
          <w:sz w:val="20"/>
          <w:szCs w:val="20"/>
          <w:lang w:eastAsia="ja-JP"/>
        </w:rPr>
        <w:t>Оценка сочинений и изложений</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С о ч и н е н и я  и  </w:t>
      </w:r>
      <w:proofErr w:type="spellStart"/>
      <w:proofErr w:type="gramStart"/>
      <w:r w:rsidRPr="001D0AC1">
        <w:rPr>
          <w:rFonts w:ascii="Times New Roman" w:eastAsia="MS Mincho" w:hAnsi="Times New Roman" w:cs="Times New Roman"/>
          <w:sz w:val="20"/>
          <w:szCs w:val="20"/>
          <w:lang w:eastAsia="ja-JP"/>
        </w:rPr>
        <w:t>и</w:t>
      </w:r>
      <w:proofErr w:type="spellEnd"/>
      <w:proofErr w:type="gramEnd"/>
      <w:r w:rsidRPr="001D0AC1">
        <w:rPr>
          <w:rFonts w:ascii="Times New Roman" w:eastAsia="MS Mincho" w:hAnsi="Times New Roman" w:cs="Times New Roman"/>
          <w:sz w:val="20"/>
          <w:szCs w:val="20"/>
          <w:lang w:eastAsia="ja-JP"/>
        </w:rPr>
        <w:t xml:space="preserve"> з л о ж е н и я  – основные формы провер</w:t>
      </w:r>
      <w:r w:rsidRPr="001D0AC1">
        <w:rPr>
          <w:rFonts w:ascii="Times New Roman" w:eastAsia="MS Mincho" w:hAnsi="Times New Roman" w:cs="Times New Roman"/>
          <w:sz w:val="20"/>
          <w:szCs w:val="20"/>
          <w:lang w:eastAsia="ja-JP"/>
        </w:rPr>
        <w:softHyphen/>
        <w:t>ки умения правильно и последовательно излагать мысли, уровня речевой подготовки учащихся.</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Сочинения и изложения в 5-9 классах проводятся в соответствии с требованиями раздела программы "Развитие навыков связной речи".</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Примерный объем текста для подробного изложения: в 5 классе  – 100-150 слов, в 6 классе  –  150-200, в 7 классе – 200-250, в 8 классе – 250-350, в 9 классе – 350-450 слов.</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С помощью сочинений и изложений проверяются: 1) умение рас</w:t>
      </w:r>
      <w:r w:rsidRPr="001D0AC1">
        <w:rPr>
          <w:rFonts w:ascii="Times New Roman" w:eastAsia="MS Mincho" w:hAnsi="Times New Roman" w:cs="Times New Roman"/>
          <w:sz w:val="20"/>
          <w:szCs w:val="20"/>
          <w:lang w:eastAsia="ja-JP"/>
        </w:rPr>
        <w:softHyphen/>
        <w:t>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Обе отметки считаются отметками по русскому языку, за исключением случаев, когда проводится работа, проверяющая знания учащихся по ли</w:t>
      </w:r>
      <w:r w:rsidRPr="001D0AC1">
        <w:rPr>
          <w:rFonts w:ascii="Times New Roman" w:eastAsia="MS Mincho" w:hAnsi="Times New Roman" w:cs="Times New Roman"/>
          <w:sz w:val="20"/>
          <w:szCs w:val="20"/>
          <w:lang w:eastAsia="ja-JP"/>
        </w:rPr>
        <w:softHyphen/>
        <w:t>тературе. В этом случае первая отметка (за содержание и речь) считается отметкой по литературе.</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Содержание сочинения и изложения оценивается по следующим критериям:</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соответствие работы ученика теме и основной мысли;</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полнота раскрытия темы;</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lastRenderedPageBreak/>
        <w:t>• правильность фактического материала;</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последовательность изложения.</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При оценке речевого оформления сочинений и изложений учитыва</w:t>
      </w:r>
      <w:r w:rsidRPr="001D0AC1">
        <w:rPr>
          <w:rFonts w:ascii="Times New Roman" w:eastAsia="MS Mincho" w:hAnsi="Times New Roman" w:cs="Times New Roman"/>
          <w:sz w:val="20"/>
          <w:szCs w:val="20"/>
          <w:lang w:eastAsia="ja-JP"/>
        </w:rPr>
        <w:softHyphen/>
        <w:t>ется: разнообразие словаря и грамматического строя речи, стилевое един</w:t>
      </w:r>
      <w:r w:rsidRPr="001D0AC1">
        <w:rPr>
          <w:rFonts w:ascii="Times New Roman" w:eastAsia="MS Mincho" w:hAnsi="Times New Roman" w:cs="Times New Roman"/>
          <w:sz w:val="20"/>
          <w:szCs w:val="20"/>
          <w:lang w:eastAsia="ja-JP"/>
        </w:rPr>
        <w:softHyphen/>
        <w:t>ство и выразительность речи, число языковых ошибок и стилистических недочетов.</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Орфографическая и пунктуационная грамотность оценивается по числу допущенных учеником ошибок (см. Нормативы для оценки кон</w:t>
      </w:r>
      <w:r w:rsidRPr="001D0AC1">
        <w:rPr>
          <w:rFonts w:ascii="Times New Roman" w:eastAsia="MS Mincho" w:hAnsi="Times New Roman" w:cs="Times New Roman"/>
          <w:sz w:val="20"/>
          <w:szCs w:val="20"/>
          <w:lang w:eastAsia="ja-JP"/>
        </w:rPr>
        <w:softHyphen/>
        <w:t>трольных диктантов).</w:t>
      </w:r>
    </w:p>
    <w:p w:rsidR="001D0AC1" w:rsidRPr="001D0AC1" w:rsidRDefault="001D0AC1" w:rsidP="001D0AC1">
      <w:pPr>
        <w:widowControl w:val="0"/>
        <w:autoSpaceDE w:val="0"/>
        <w:spacing w:after="0"/>
        <w:ind w:firstLine="850"/>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Содержание и речевое оформление оценивается по следующим нор</w:t>
      </w:r>
      <w:r w:rsidRPr="001D0AC1">
        <w:rPr>
          <w:rFonts w:ascii="Times New Roman" w:eastAsia="MS Mincho" w:hAnsi="Times New Roman" w:cs="Times New Roman"/>
          <w:b/>
          <w:sz w:val="20"/>
          <w:szCs w:val="20"/>
          <w:lang w:eastAsia="ja-JP"/>
        </w:rPr>
        <w:softHyphen/>
        <w:t>мативам:</w:t>
      </w:r>
    </w:p>
    <w:p w:rsidR="001D0AC1" w:rsidRPr="001D0AC1" w:rsidRDefault="001D0AC1" w:rsidP="001D0AC1">
      <w:pPr>
        <w:widowControl w:val="0"/>
        <w:autoSpaceDE w:val="0"/>
        <w:spacing w:after="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Данные нормы оценок даны для среднего объема сочинения в 4-5 страниц.</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При оценке сочинения учитывается самостоятельность, оригиналь</w:t>
      </w:r>
      <w:r w:rsidRPr="001D0AC1">
        <w:rPr>
          <w:rFonts w:ascii="Times New Roman" w:eastAsia="MS Mincho" w:hAnsi="Times New Roman" w:cs="Times New Roman"/>
          <w:sz w:val="20"/>
          <w:szCs w:val="20"/>
          <w:lang w:eastAsia="ja-JP"/>
        </w:rPr>
        <w:softHyphen/>
        <w:t>ность замысла ученического сочинения, уровень его композиционного и речевого оформления. На</w:t>
      </w:r>
      <w:r w:rsidRPr="001D0AC1">
        <w:rPr>
          <w:rFonts w:ascii="Times New Roman" w:eastAsia="MS Mincho" w:hAnsi="Times New Roman" w:cs="Times New Roman"/>
          <w:sz w:val="20"/>
          <w:szCs w:val="20"/>
          <w:lang w:eastAsia="ja-JP"/>
        </w:rPr>
        <w:softHyphen/>
        <w:t>личие оригинального замысла, его хорошая реализация позволяют повы</w:t>
      </w:r>
      <w:r w:rsidRPr="001D0AC1">
        <w:rPr>
          <w:rFonts w:ascii="Times New Roman" w:eastAsia="MS Mincho" w:hAnsi="Times New Roman" w:cs="Times New Roman"/>
          <w:sz w:val="20"/>
          <w:szCs w:val="20"/>
          <w:lang w:eastAsia="ja-JP"/>
        </w:rPr>
        <w:softHyphen/>
        <w:t>сить оценку на 1 балл.</w:t>
      </w:r>
    </w:p>
    <w:p w:rsidR="001D0AC1" w:rsidRPr="001D0AC1" w:rsidRDefault="001D0AC1" w:rsidP="001D0AC1">
      <w:pPr>
        <w:widowControl w:val="0"/>
        <w:autoSpaceDE w:val="0"/>
        <w:spacing w:after="0"/>
        <w:ind w:firstLine="85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Отличная отметка не выставляется при наличии более 3 исправлений.</w:t>
      </w:r>
    </w:p>
    <w:p w:rsidR="001D0AC1" w:rsidRPr="001D0AC1" w:rsidRDefault="001D0AC1" w:rsidP="001D0AC1">
      <w:pPr>
        <w:spacing w:after="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При наличии в тексте более 5 поправок (исправлений неверного на</w:t>
      </w:r>
      <w:r w:rsidRPr="001D0AC1">
        <w:rPr>
          <w:rFonts w:ascii="Times New Roman" w:eastAsia="MS Mincho" w:hAnsi="Times New Roman" w:cs="Times New Roman"/>
          <w:sz w:val="20"/>
          <w:szCs w:val="20"/>
          <w:lang w:eastAsia="ja-JP"/>
        </w:rPr>
        <w:softHyphen/>
        <w:t xml:space="preserve">писания на </w:t>
      </w:r>
      <w:proofErr w:type="gramStart"/>
      <w:r w:rsidRPr="001D0AC1">
        <w:rPr>
          <w:rFonts w:ascii="Times New Roman" w:eastAsia="MS Mincho" w:hAnsi="Times New Roman" w:cs="Times New Roman"/>
          <w:sz w:val="20"/>
          <w:szCs w:val="20"/>
          <w:lang w:eastAsia="ja-JP"/>
        </w:rPr>
        <w:t>верное</w:t>
      </w:r>
      <w:proofErr w:type="gramEnd"/>
      <w:r w:rsidRPr="001D0AC1">
        <w:rPr>
          <w:rFonts w:ascii="Times New Roman" w:eastAsia="MS Mincho" w:hAnsi="Times New Roman" w:cs="Times New Roman"/>
          <w:sz w:val="20"/>
          <w:szCs w:val="20"/>
          <w:lang w:eastAsia="ja-JP"/>
        </w:rPr>
        <w:t xml:space="preserve">) оценка снижается на 1 балл.    </w:t>
      </w:r>
    </w:p>
    <w:p w:rsidR="001D0AC1" w:rsidRPr="001D0AC1" w:rsidRDefault="001D0AC1" w:rsidP="001D0AC1">
      <w:pPr>
        <w:spacing w:after="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 xml:space="preserve">Если объем сочинения в полтора </w:t>
      </w:r>
      <w:proofErr w:type="gramStart"/>
      <w:r w:rsidRPr="001D0AC1">
        <w:rPr>
          <w:rFonts w:ascii="Times New Roman" w:eastAsia="MS Mincho" w:hAnsi="Times New Roman" w:cs="Times New Roman"/>
          <w:sz w:val="20"/>
          <w:szCs w:val="20"/>
          <w:lang w:eastAsia="ja-JP"/>
        </w:rPr>
        <w:t>–д</w:t>
      </w:r>
      <w:proofErr w:type="gramEnd"/>
      <w:r w:rsidRPr="001D0AC1">
        <w:rPr>
          <w:rFonts w:ascii="Times New Roman" w:eastAsia="MS Mincho" w:hAnsi="Times New Roman" w:cs="Times New Roman"/>
          <w:sz w:val="20"/>
          <w:szCs w:val="20"/>
          <w:lang w:eastAsia="ja-JP"/>
        </w:rPr>
        <w:t>ва раза больше указанного в настоящих «Нормах оценки…», при оценке работ следует исходить     из нормативов, увеличенных для отметки «4»на ,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w:t>
      </w:r>
      <w:proofErr w:type="gramStart"/>
      <w:r w:rsidRPr="001D0AC1">
        <w:rPr>
          <w:rFonts w:ascii="Times New Roman" w:eastAsia="MS Mincho" w:hAnsi="Times New Roman" w:cs="Times New Roman"/>
          <w:sz w:val="20"/>
          <w:szCs w:val="20"/>
          <w:lang w:eastAsia="ja-JP"/>
        </w:rPr>
        <w:t xml:space="preserve"> ;</w:t>
      </w:r>
      <w:proofErr w:type="gramEnd"/>
      <w:r w:rsidRPr="001D0AC1">
        <w:rPr>
          <w:rFonts w:ascii="Times New Roman" w:eastAsia="MS Mincho" w:hAnsi="Times New Roman" w:cs="Times New Roman"/>
          <w:sz w:val="20"/>
          <w:szCs w:val="20"/>
          <w:lang w:eastAsia="ja-JP"/>
        </w:rPr>
        <w:t xml:space="preserve"> 4-4-6. При выставлении  оценки  «5» превышение объема сочинения не принимается во внимание.</w:t>
      </w:r>
    </w:p>
    <w:p w:rsidR="001D0AC1" w:rsidRPr="001D0AC1" w:rsidRDefault="001D0AC1" w:rsidP="001D0AC1">
      <w:pPr>
        <w:spacing w:after="0"/>
        <w:jc w:val="both"/>
        <w:rPr>
          <w:rFonts w:ascii="Times New Roman" w:eastAsia="MS Mincho" w:hAnsi="Times New Roman" w:cs="Times New Roman"/>
          <w:sz w:val="20"/>
          <w:szCs w:val="20"/>
          <w:lang w:eastAsia="ja-JP"/>
        </w:rPr>
      </w:pPr>
      <w:r w:rsidRPr="001D0AC1">
        <w:rPr>
          <w:rFonts w:ascii="Times New Roman" w:eastAsia="MS Mincho" w:hAnsi="Times New Roman" w:cs="Times New Roman"/>
          <w:sz w:val="20"/>
          <w:szCs w:val="20"/>
          <w:lang w:eastAsia="ja-JP"/>
        </w:rPr>
        <w:t>Первая оценка ( за содержание и речь) не может быть положительной</w:t>
      </w:r>
      <w:proofErr w:type="gramStart"/>
      <w:r w:rsidRPr="001D0AC1">
        <w:rPr>
          <w:rFonts w:ascii="Times New Roman" w:eastAsia="MS Mincho" w:hAnsi="Times New Roman" w:cs="Times New Roman"/>
          <w:sz w:val="20"/>
          <w:szCs w:val="20"/>
          <w:lang w:eastAsia="ja-JP"/>
        </w:rPr>
        <w:t xml:space="preserve">  ,</w:t>
      </w:r>
      <w:proofErr w:type="gramEnd"/>
      <w:r w:rsidRPr="001D0AC1">
        <w:rPr>
          <w:rFonts w:ascii="Times New Roman" w:eastAsia="MS Mincho" w:hAnsi="Times New Roman" w:cs="Times New Roman"/>
          <w:sz w:val="20"/>
          <w:szCs w:val="20"/>
          <w:lang w:eastAsia="ja-JP"/>
        </w:rPr>
        <w:t xml:space="preserve"> если не раскрыта тема высказывания, хотя по остальным показателям  оно написано удовлетворительно.</w:t>
      </w:r>
    </w:p>
    <w:p w:rsidR="001D0AC1" w:rsidRPr="001D0AC1" w:rsidRDefault="001D0AC1" w:rsidP="001D0AC1">
      <w:pPr>
        <w:shd w:val="clear" w:color="auto" w:fill="FFFFFF"/>
        <w:spacing w:after="0"/>
        <w:rPr>
          <w:rFonts w:ascii="Times New Roman" w:eastAsia="MS Mincho" w:hAnsi="Times New Roman" w:cs="Times New Roman"/>
          <w:b/>
          <w:color w:val="000000"/>
          <w:sz w:val="20"/>
          <w:szCs w:val="20"/>
          <w:lang w:eastAsia="ja-JP"/>
        </w:rPr>
      </w:pPr>
      <w:r w:rsidRPr="001D0AC1">
        <w:rPr>
          <w:rFonts w:ascii="Times New Roman" w:eastAsia="MS Mincho" w:hAnsi="Times New Roman" w:cs="Times New Roman"/>
          <w:b/>
          <w:color w:val="000000"/>
          <w:sz w:val="20"/>
          <w:szCs w:val="20"/>
          <w:lang w:eastAsia="ja-JP"/>
        </w:rPr>
        <w:t>Ошибки и недочеты в сочинениях и изложениях</w:t>
      </w:r>
    </w:p>
    <w:p w:rsidR="001D0AC1" w:rsidRPr="001D0AC1" w:rsidRDefault="001D0AC1" w:rsidP="001D0AC1">
      <w:pPr>
        <w:shd w:val="clear" w:color="auto" w:fill="FFFFFF"/>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1D0AC1" w:rsidRPr="001D0AC1" w:rsidRDefault="001D0AC1" w:rsidP="001D0AC1">
      <w:pPr>
        <w:shd w:val="clear" w:color="auto" w:fill="FFFFFF"/>
        <w:spacing w:after="0"/>
        <w:jc w:val="both"/>
        <w:rPr>
          <w:rFonts w:ascii="Times New Roman" w:eastAsia="MS Mincho" w:hAnsi="Times New Roman" w:cs="Times New Roman"/>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r w:rsidRPr="001D0AC1">
        <w:rPr>
          <w:rFonts w:ascii="Times New Roman" w:eastAsia="MS Mincho" w:hAnsi="Times New Roman" w:cs="Times New Roman"/>
          <w:iCs/>
          <w:color w:val="000000"/>
          <w:sz w:val="20"/>
          <w:szCs w:val="20"/>
          <w:lang w:eastAsia="ja-JP"/>
        </w:rPr>
        <w:t>Речевыми недочетами можно считать:</w:t>
      </w:r>
    </w:p>
    <w:p w:rsidR="001D0AC1" w:rsidRPr="001D0AC1" w:rsidRDefault="001D0AC1" w:rsidP="001D0AC1">
      <w:pPr>
        <w:shd w:val="clear" w:color="auto" w:fill="FFFFFF"/>
        <w:tabs>
          <w:tab w:val="left" w:pos="235"/>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повторение одного и того же слова;</w:t>
      </w:r>
    </w:p>
    <w:p w:rsidR="001D0AC1" w:rsidRPr="001D0AC1" w:rsidRDefault="001D0AC1" w:rsidP="001D0AC1">
      <w:pPr>
        <w:shd w:val="clear" w:color="auto" w:fill="FFFFFF"/>
        <w:tabs>
          <w:tab w:val="left" w:pos="235"/>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однообразие словарных конструкций;</w:t>
      </w:r>
    </w:p>
    <w:p w:rsidR="001D0AC1" w:rsidRPr="001D0AC1" w:rsidRDefault="001D0AC1" w:rsidP="001D0AC1">
      <w:pPr>
        <w:shd w:val="clear" w:color="auto" w:fill="FFFFFF"/>
        <w:tabs>
          <w:tab w:val="left" w:pos="235"/>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неудачный порядок слов;</w:t>
      </w:r>
    </w:p>
    <w:p w:rsidR="001D0AC1" w:rsidRPr="001D0AC1" w:rsidRDefault="001D0AC1" w:rsidP="001D0AC1">
      <w:pPr>
        <w:shd w:val="clear" w:color="auto" w:fill="FFFFFF"/>
        <w:tabs>
          <w:tab w:val="left" w:pos="235"/>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различного рода стилевые смешения.</w:t>
      </w:r>
    </w:p>
    <w:p w:rsidR="001D0AC1" w:rsidRPr="001D0AC1" w:rsidRDefault="001D0AC1" w:rsidP="001D0AC1">
      <w:pPr>
        <w:shd w:val="clear" w:color="auto" w:fill="FFFFFF"/>
        <w:spacing w:after="0"/>
        <w:jc w:val="center"/>
        <w:rPr>
          <w:rFonts w:ascii="Times New Roman" w:eastAsia="MS Mincho" w:hAnsi="Times New Roman" w:cs="Times New Roman"/>
          <w:b/>
          <w:color w:val="000000"/>
          <w:sz w:val="20"/>
          <w:szCs w:val="20"/>
          <w:lang w:eastAsia="ja-JP"/>
        </w:rPr>
      </w:pPr>
      <w:r w:rsidRPr="001D0AC1">
        <w:rPr>
          <w:rFonts w:ascii="Times New Roman" w:eastAsia="MS Mincho" w:hAnsi="Times New Roman" w:cs="Times New Roman"/>
          <w:b/>
          <w:color w:val="000000"/>
          <w:sz w:val="20"/>
          <w:szCs w:val="20"/>
          <w:lang w:eastAsia="ja-JP"/>
        </w:rPr>
        <w:t>Ошибки в содержании сочинений и изложений</w:t>
      </w:r>
    </w:p>
    <w:p w:rsidR="001D0AC1" w:rsidRPr="001D0AC1" w:rsidRDefault="001D0AC1" w:rsidP="001D0AC1">
      <w:pPr>
        <w:shd w:val="clear" w:color="auto" w:fill="FFFFFF"/>
        <w:spacing w:after="0"/>
        <w:jc w:val="both"/>
        <w:rPr>
          <w:rFonts w:ascii="Times New Roman" w:eastAsia="MS Mincho" w:hAnsi="Times New Roman" w:cs="Times New Roman"/>
          <w:i/>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1D0AC1">
        <w:rPr>
          <w:rFonts w:ascii="Times New Roman" w:eastAsia="MS Mincho" w:hAnsi="Times New Roman" w:cs="Times New Roman"/>
          <w:i/>
          <w:iCs/>
          <w:color w:val="000000"/>
          <w:sz w:val="20"/>
          <w:szCs w:val="20"/>
          <w:lang w:eastAsia="ja-JP"/>
        </w:rPr>
        <w:t>Фактические ошибки</w:t>
      </w:r>
    </w:p>
    <w:p w:rsidR="001D0AC1" w:rsidRPr="001D0AC1" w:rsidRDefault="001D0AC1" w:rsidP="001D0AC1">
      <w:pPr>
        <w:shd w:val="clear" w:color="auto" w:fill="FFFFFF"/>
        <w:spacing w:after="0"/>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В изложении:</w:t>
      </w:r>
    </w:p>
    <w:p w:rsidR="001D0AC1" w:rsidRPr="001D0AC1" w:rsidRDefault="001D0AC1" w:rsidP="001D0AC1">
      <w:pPr>
        <w:shd w:val="clear" w:color="auto" w:fill="FFFFFF"/>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неточности, искажения текста в обозначении времени, места событий, последовательности действий, причинно-следственных связей.</w:t>
      </w:r>
    </w:p>
    <w:p w:rsidR="001D0AC1" w:rsidRPr="001D0AC1" w:rsidRDefault="001D0AC1" w:rsidP="001D0AC1">
      <w:pPr>
        <w:shd w:val="clear" w:color="auto" w:fill="FFFFFF"/>
        <w:spacing w:after="0"/>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В сочинении:</w:t>
      </w:r>
    </w:p>
    <w:p w:rsidR="001D0AC1" w:rsidRPr="001D0AC1" w:rsidRDefault="001D0AC1" w:rsidP="001D0AC1">
      <w:pPr>
        <w:shd w:val="clear" w:color="auto" w:fill="FFFFFF"/>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искажение имевших место событий, неточное воспроизведение источников, имен собственных, мест событий, дат.</w:t>
      </w:r>
    </w:p>
    <w:p w:rsidR="001D0AC1" w:rsidRPr="001D0AC1" w:rsidRDefault="001D0AC1" w:rsidP="001D0AC1">
      <w:pPr>
        <w:shd w:val="clear" w:color="auto" w:fill="FFFFFF"/>
        <w:spacing w:after="0"/>
        <w:jc w:val="both"/>
        <w:rPr>
          <w:rFonts w:ascii="Times New Roman" w:eastAsia="MS Mincho" w:hAnsi="Times New Roman" w:cs="Times New Roman"/>
          <w:i/>
          <w:iCs/>
          <w:color w:val="000000"/>
          <w:sz w:val="20"/>
          <w:szCs w:val="20"/>
          <w:lang w:eastAsia="ja-JP"/>
        </w:rPr>
      </w:pPr>
      <w:r w:rsidRPr="001D0AC1">
        <w:rPr>
          <w:rFonts w:ascii="Times New Roman" w:eastAsia="MS Mincho" w:hAnsi="Times New Roman" w:cs="Times New Roman"/>
          <w:i/>
          <w:iCs/>
          <w:color w:val="000000"/>
          <w:sz w:val="20"/>
          <w:szCs w:val="20"/>
          <w:lang w:eastAsia="ja-JP"/>
        </w:rPr>
        <w:t>Логические ошибки</w:t>
      </w:r>
    </w:p>
    <w:p w:rsidR="001D0AC1" w:rsidRPr="001D0AC1" w:rsidRDefault="001D0AC1" w:rsidP="001D0AC1">
      <w:pPr>
        <w:shd w:val="clear" w:color="auto" w:fill="FFFFFF"/>
        <w:tabs>
          <w:tab w:val="left" w:pos="3384"/>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-нарушение последовательности в высказывании;</w:t>
      </w:r>
    </w:p>
    <w:p w:rsidR="001D0AC1" w:rsidRPr="001D0AC1" w:rsidRDefault="001D0AC1" w:rsidP="001D0AC1">
      <w:pPr>
        <w:shd w:val="clear" w:color="auto" w:fill="FFFFFF"/>
        <w:tabs>
          <w:tab w:val="left" w:pos="3384"/>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-отсутствие связи между частями сочинения (изложения) и между предложениями;</w:t>
      </w:r>
    </w:p>
    <w:p w:rsidR="001D0AC1" w:rsidRPr="001D0AC1" w:rsidRDefault="001D0AC1" w:rsidP="001D0AC1">
      <w:pPr>
        <w:shd w:val="clear" w:color="auto" w:fill="FFFFFF"/>
        <w:tabs>
          <w:tab w:val="left" w:pos="3384"/>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-неоправданное повторение высказанной ранее мысли;</w:t>
      </w:r>
    </w:p>
    <w:p w:rsidR="001D0AC1" w:rsidRPr="001D0AC1" w:rsidRDefault="001D0AC1" w:rsidP="001D0AC1">
      <w:pPr>
        <w:shd w:val="clear" w:color="auto" w:fill="FFFFFF"/>
        <w:tabs>
          <w:tab w:val="left" w:pos="3384"/>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lastRenderedPageBreak/>
        <w:t xml:space="preserve">-раздробление одной </w:t>
      </w:r>
      <w:proofErr w:type="spellStart"/>
      <w:r w:rsidRPr="001D0AC1">
        <w:rPr>
          <w:rFonts w:ascii="Times New Roman" w:eastAsia="MS Mincho" w:hAnsi="Times New Roman" w:cs="Times New Roman"/>
          <w:bCs/>
          <w:color w:val="000000"/>
          <w:sz w:val="20"/>
          <w:szCs w:val="20"/>
          <w:lang w:eastAsia="ja-JP"/>
        </w:rPr>
        <w:t>микротемы</w:t>
      </w:r>
      <w:proofErr w:type="spellEnd"/>
      <w:r w:rsidRPr="001D0AC1">
        <w:rPr>
          <w:rFonts w:ascii="Times New Roman" w:eastAsia="MS Mincho" w:hAnsi="Times New Roman" w:cs="Times New Roman"/>
          <w:bCs/>
          <w:color w:val="000000"/>
          <w:sz w:val="20"/>
          <w:szCs w:val="20"/>
          <w:lang w:eastAsia="ja-JP"/>
        </w:rPr>
        <w:t xml:space="preserve"> другой </w:t>
      </w:r>
      <w:proofErr w:type="spellStart"/>
      <w:r w:rsidRPr="001D0AC1">
        <w:rPr>
          <w:rFonts w:ascii="Times New Roman" w:eastAsia="MS Mincho" w:hAnsi="Times New Roman" w:cs="Times New Roman"/>
          <w:bCs/>
          <w:color w:val="000000"/>
          <w:sz w:val="20"/>
          <w:szCs w:val="20"/>
          <w:lang w:eastAsia="ja-JP"/>
        </w:rPr>
        <w:t>микротемой</w:t>
      </w:r>
      <w:proofErr w:type="spellEnd"/>
      <w:r w:rsidRPr="001D0AC1">
        <w:rPr>
          <w:rFonts w:ascii="Times New Roman" w:eastAsia="MS Mincho" w:hAnsi="Times New Roman" w:cs="Times New Roman"/>
          <w:bCs/>
          <w:color w:val="000000"/>
          <w:sz w:val="20"/>
          <w:szCs w:val="20"/>
          <w:lang w:eastAsia="ja-JP"/>
        </w:rPr>
        <w:t>;</w:t>
      </w:r>
    </w:p>
    <w:p w:rsidR="001D0AC1" w:rsidRPr="001D0AC1" w:rsidRDefault="001D0AC1" w:rsidP="001D0AC1">
      <w:pPr>
        <w:shd w:val="clear" w:color="auto" w:fill="FFFFFF"/>
        <w:tabs>
          <w:tab w:val="left" w:pos="3384"/>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-несоразмерность частей высказывания или отсутствие необходимых частей;</w:t>
      </w:r>
    </w:p>
    <w:p w:rsidR="001D0AC1" w:rsidRPr="001D0AC1" w:rsidRDefault="001D0AC1" w:rsidP="001D0AC1">
      <w:pPr>
        <w:shd w:val="clear" w:color="auto" w:fill="FFFFFF"/>
        <w:tabs>
          <w:tab w:val="left" w:pos="3384"/>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-перестановка частей текста (если она не обусловлена заданием к изложению);</w:t>
      </w:r>
    </w:p>
    <w:p w:rsidR="001D0AC1" w:rsidRPr="001D0AC1" w:rsidRDefault="001D0AC1" w:rsidP="001D0AC1">
      <w:pPr>
        <w:shd w:val="clear" w:color="auto" w:fill="FFFFFF"/>
        <w:tabs>
          <w:tab w:val="left" w:pos="3384"/>
          <w:tab w:val="left" w:leader="underscore" w:pos="8194"/>
        </w:tabs>
        <w:spacing w:after="0"/>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1D0AC1" w:rsidRPr="001D0AC1" w:rsidRDefault="001D0AC1" w:rsidP="001D0AC1">
      <w:pPr>
        <w:shd w:val="clear" w:color="auto" w:fill="FFFFFF"/>
        <w:tabs>
          <w:tab w:val="left" w:pos="9970"/>
        </w:tabs>
        <w:spacing w:after="0"/>
        <w:jc w:val="both"/>
        <w:rPr>
          <w:rFonts w:ascii="Times New Roman" w:eastAsia="MS Mincho" w:hAnsi="Times New Roman" w:cs="Times New Roman"/>
          <w:b/>
          <w:color w:val="000000"/>
          <w:sz w:val="20"/>
          <w:szCs w:val="20"/>
          <w:lang w:eastAsia="ja-JP"/>
        </w:rPr>
      </w:pPr>
      <w:r w:rsidRPr="001D0AC1">
        <w:rPr>
          <w:rFonts w:ascii="Times New Roman" w:eastAsia="MS Mincho" w:hAnsi="Times New Roman" w:cs="Times New Roman"/>
          <w:b/>
          <w:color w:val="000000"/>
          <w:sz w:val="20"/>
          <w:szCs w:val="20"/>
          <w:lang w:eastAsia="ja-JP"/>
        </w:rPr>
        <w:t>Речевые ошибки</w:t>
      </w:r>
    </w:p>
    <w:p w:rsidR="001D0AC1" w:rsidRPr="001D0AC1" w:rsidRDefault="001D0AC1" w:rsidP="001D0AC1">
      <w:pPr>
        <w:shd w:val="clear" w:color="auto" w:fill="FFFFFF"/>
        <w:spacing w:after="0"/>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1D0AC1">
        <w:rPr>
          <w:rFonts w:ascii="Times New Roman" w:eastAsia="MS Mincho" w:hAnsi="Times New Roman" w:cs="Times New Roman"/>
          <w:bCs/>
          <w:color w:val="000000"/>
          <w:sz w:val="20"/>
          <w:szCs w:val="20"/>
          <w:lang w:eastAsia="ja-JP"/>
        </w:rPr>
        <w:t>на</w:t>
      </w:r>
      <w:proofErr w:type="gramEnd"/>
      <w:r w:rsidRPr="001D0AC1">
        <w:rPr>
          <w:rFonts w:ascii="Times New Roman" w:eastAsia="MS Mincho" w:hAnsi="Times New Roman" w:cs="Times New Roman"/>
          <w:bCs/>
          <w:color w:val="000000"/>
          <w:sz w:val="20"/>
          <w:szCs w:val="20"/>
          <w:lang w:eastAsia="ja-JP"/>
        </w:rPr>
        <w:t xml:space="preserve"> семантические и стилистические.</w:t>
      </w:r>
    </w:p>
    <w:p w:rsidR="001D0AC1" w:rsidRPr="001D0AC1" w:rsidRDefault="001D0AC1" w:rsidP="001D0AC1">
      <w:pPr>
        <w:shd w:val="clear" w:color="auto" w:fill="FFFFFF"/>
        <w:spacing w:after="0"/>
        <w:ind w:firstLine="709"/>
        <w:jc w:val="both"/>
        <w:rPr>
          <w:rFonts w:ascii="Times New Roman" w:eastAsia="MS Mincho" w:hAnsi="Times New Roman" w:cs="Times New Roman"/>
          <w:iCs/>
          <w:color w:val="000000"/>
          <w:sz w:val="20"/>
          <w:szCs w:val="20"/>
          <w:lang w:eastAsia="ja-JP"/>
        </w:rPr>
      </w:pPr>
      <w:r w:rsidRPr="001D0AC1">
        <w:rPr>
          <w:rFonts w:ascii="Times New Roman" w:eastAsia="MS Mincho" w:hAnsi="Times New Roman" w:cs="Times New Roman"/>
          <w:i/>
          <w:iCs/>
          <w:color w:val="000000"/>
          <w:sz w:val="20"/>
          <w:szCs w:val="20"/>
          <w:lang w:eastAsia="ja-JP"/>
        </w:rPr>
        <w:t>К</w:t>
      </w:r>
      <w:r w:rsidRPr="001D0AC1">
        <w:rPr>
          <w:rFonts w:ascii="Times New Roman" w:eastAsia="MS Mincho" w:hAnsi="Times New Roman" w:cs="Times New Roman"/>
          <w:iCs/>
          <w:color w:val="000000"/>
          <w:sz w:val="20"/>
          <w:szCs w:val="20"/>
          <w:lang w:eastAsia="ja-JP"/>
        </w:rPr>
        <w:t xml:space="preserve"> </w:t>
      </w:r>
      <w:r w:rsidRPr="001D0AC1">
        <w:rPr>
          <w:rFonts w:ascii="Times New Roman" w:eastAsia="MS Mincho" w:hAnsi="Times New Roman" w:cs="Times New Roman"/>
          <w:i/>
          <w:iCs/>
          <w:color w:val="000000"/>
          <w:sz w:val="20"/>
          <w:szCs w:val="20"/>
          <w:lang w:eastAsia="ja-JP"/>
        </w:rPr>
        <w:t>речевым семантическим ошибкам</w:t>
      </w:r>
      <w:r w:rsidRPr="001D0AC1">
        <w:rPr>
          <w:rFonts w:ascii="Times New Roman" w:eastAsia="MS Mincho" w:hAnsi="Times New Roman" w:cs="Times New Roman"/>
          <w:iCs/>
          <w:color w:val="000000"/>
          <w:sz w:val="20"/>
          <w:szCs w:val="20"/>
          <w:lang w:eastAsia="ja-JP"/>
        </w:rPr>
        <w:t xml:space="preserve"> можно отнести следующие нарушения:</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употребление слова в несвойственном ему значении, например: </w:t>
      </w:r>
      <w:r w:rsidRPr="001D0AC1">
        <w:rPr>
          <w:rFonts w:ascii="Times New Roman" w:eastAsia="MS Mincho" w:hAnsi="Times New Roman" w:cs="Times New Roman"/>
          <w:bCs/>
          <w:iCs/>
          <w:color w:val="000000"/>
          <w:sz w:val="20"/>
          <w:szCs w:val="20"/>
          <w:lang w:eastAsia="ja-JP"/>
        </w:rPr>
        <w:t>мокрыми ресницами он шлепал себя по лицу; реки с налипшими на них городами; устав ждать, братик опрокинул подбородок на стол;</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proofErr w:type="spellStart"/>
      <w:r w:rsidRPr="001D0AC1">
        <w:rPr>
          <w:rFonts w:ascii="Times New Roman" w:eastAsia="MS Mincho" w:hAnsi="Times New Roman" w:cs="Times New Roman"/>
          <w:bCs/>
          <w:color w:val="000000"/>
          <w:sz w:val="20"/>
          <w:szCs w:val="20"/>
          <w:lang w:eastAsia="ja-JP"/>
        </w:rPr>
        <w:t>неразличение</w:t>
      </w:r>
      <w:proofErr w:type="spellEnd"/>
      <w:r w:rsidRPr="001D0AC1">
        <w:rPr>
          <w:rFonts w:ascii="Times New Roman" w:eastAsia="MS Mincho" w:hAnsi="Times New Roman" w:cs="Times New Roman"/>
          <w:bCs/>
          <w:color w:val="000000"/>
          <w:sz w:val="20"/>
          <w:szCs w:val="20"/>
          <w:lang w:eastAsia="ja-JP"/>
        </w:rPr>
        <w:t xml:space="preserve"> (смешение) паронимов или синонимов, например: </w:t>
      </w:r>
      <w:r w:rsidRPr="001D0AC1">
        <w:rPr>
          <w:rFonts w:ascii="Times New Roman" w:eastAsia="MS Mincho" w:hAnsi="Times New Roman" w:cs="Times New Roman"/>
          <w:bCs/>
          <w:iCs/>
          <w:color w:val="000000"/>
          <w:sz w:val="20"/>
          <w:szCs w:val="20"/>
          <w:lang w:eastAsia="ja-JP"/>
        </w:rPr>
        <w:t>рука болталась, как плетень; учитель не должен потакать прихотям ребенка и идти у него на поводке;</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нарушение лексической сочетаемости, например: </w:t>
      </w:r>
      <w:r w:rsidRPr="001D0AC1">
        <w:rPr>
          <w:rFonts w:ascii="Times New Roman" w:eastAsia="MS Mincho" w:hAnsi="Times New Roman" w:cs="Times New Roman"/>
          <w:bCs/>
          <w:iCs/>
          <w:color w:val="000000"/>
          <w:sz w:val="20"/>
          <w:szCs w:val="20"/>
          <w:lang w:eastAsia="ja-JP"/>
        </w:rPr>
        <w:t>Чичиков постепенно покидает город; пули не свистели над ушами;</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употребление лишних слов, например: </w:t>
      </w:r>
      <w:r w:rsidRPr="001D0AC1">
        <w:rPr>
          <w:rFonts w:ascii="Times New Roman" w:eastAsia="MS Mincho" w:hAnsi="Times New Roman" w:cs="Times New Roman"/>
          <w:bCs/>
          <w:iCs/>
          <w:color w:val="000000"/>
          <w:sz w:val="20"/>
          <w:szCs w:val="20"/>
          <w:lang w:eastAsia="ja-JP"/>
        </w:rPr>
        <w:t>опустив голову вниз; он впервые познакомился с Таней случайно;</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пропуск, недостаток нужного слова, например: </w:t>
      </w:r>
      <w:r w:rsidRPr="001D0AC1">
        <w:rPr>
          <w:rFonts w:ascii="Times New Roman" w:eastAsia="MS Mincho" w:hAnsi="Times New Roman" w:cs="Times New Roman"/>
          <w:bCs/>
          <w:iCs/>
          <w:color w:val="000000"/>
          <w:sz w:val="20"/>
          <w:szCs w:val="20"/>
          <w:lang w:eastAsia="ja-JP"/>
        </w:rPr>
        <w:t xml:space="preserve">Сережа смирно сидит в кресле, закутанный белой простыней, и терпеливо ждет конца </w:t>
      </w:r>
      <w:r w:rsidRPr="001D0AC1">
        <w:rPr>
          <w:rFonts w:ascii="Times New Roman" w:eastAsia="MS Mincho" w:hAnsi="Times New Roman" w:cs="Times New Roman"/>
          <w:bCs/>
          <w:color w:val="000000"/>
          <w:sz w:val="20"/>
          <w:szCs w:val="20"/>
          <w:lang w:eastAsia="ja-JP"/>
        </w:rPr>
        <w:t>(о стрижке);</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стилистически неоправданное употребление ряда однокоренных слов, например: </w:t>
      </w:r>
      <w:r w:rsidRPr="001D0AC1">
        <w:rPr>
          <w:rFonts w:ascii="Times New Roman" w:eastAsia="MS Mincho" w:hAnsi="Times New Roman" w:cs="Times New Roman"/>
          <w:bCs/>
          <w:iCs/>
          <w:color w:val="000000"/>
          <w:sz w:val="20"/>
          <w:szCs w:val="20"/>
          <w:lang w:eastAsia="ja-JP"/>
        </w:rPr>
        <w:t>характерная черта характера; приближался все ближе и ближе;</w:t>
      </w:r>
    </w:p>
    <w:p w:rsidR="001D0AC1" w:rsidRPr="001D0AC1" w:rsidRDefault="001D0AC1" w:rsidP="001D0AC1">
      <w:pPr>
        <w:shd w:val="clear" w:color="auto" w:fill="FFFFFF"/>
        <w:spacing w:after="0"/>
        <w:ind w:firstLine="709"/>
        <w:jc w:val="both"/>
        <w:rPr>
          <w:rFonts w:ascii="Times New Roman" w:eastAsia="MS Mincho" w:hAnsi="Times New Roman" w:cs="Times New Roman"/>
          <w:iCs/>
          <w:color w:val="000000"/>
          <w:sz w:val="20"/>
          <w:szCs w:val="20"/>
          <w:lang w:eastAsia="ja-JP"/>
        </w:rPr>
      </w:pPr>
      <w:r w:rsidRPr="001D0AC1">
        <w:rPr>
          <w:rFonts w:ascii="Times New Roman" w:eastAsia="MS Mincho" w:hAnsi="Times New Roman" w:cs="Times New Roman"/>
          <w:i/>
          <w:iCs/>
          <w:color w:val="000000"/>
          <w:sz w:val="20"/>
          <w:szCs w:val="20"/>
          <w:lang w:eastAsia="ja-JP"/>
        </w:rPr>
        <w:t>Стилистические ошибки</w:t>
      </w:r>
      <w:r w:rsidRPr="001D0AC1">
        <w:rPr>
          <w:rFonts w:ascii="Times New Roman" w:eastAsia="MS Mincho" w:hAnsi="Times New Roman" w:cs="Times New Roman"/>
          <w:iCs/>
          <w:color w:val="000000"/>
          <w:sz w:val="20"/>
          <w:szCs w:val="20"/>
          <w:lang w:eastAsia="ja-JP"/>
        </w:rPr>
        <w:t xml:space="preserve"> представляют собой следующие нарушения, которые связаны с требованиями к выразительности речи:</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неоправданное употребление в авторской речи диалектных и просторечных слов, например: У </w:t>
      </w:r>
      <w:r w:rsidRPr="001D0AC1">
        <w:rPr>
          <w:rFonts w:ascii="Times New Roman" w:eastAsia="MS Mincho" w:hAnsi="Times New Roman" w:cs="Times New Roman"/>
          <w:bCs/>
          <w:iCs/>
          <w:color w:val="000000"/>
          <w:sz w:val="20"/>
          <w:szCs w:val="20"/>
          <w:lang w:eastAsia="ja-JP"/>
        </w:rPr>
        <w:t>Кити было два парня: Левин и Вронский;</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неуместное употребление эмоционально окрашенных слов и конструкций, особенно в авторской речи, например: </w:t>
      </w:r>
      <w:r w:rsidRPr="001D0AC1">
        <w:rPr>
          <w:rFonts w:ascii="Times New Roman" w:eastAsia="MS Mincho" w:hAnsi="Times New Roman" w:cs="Times New Roman"/>
          <w:bCs/>
          <w:iCs/>
          <w:color w:val="000000"/>
          <w:sz w:val="20"/>
          <w:szCs w:val="20"/>
          <w:lang w:eastAsia="ja-JP"/>
        </w:rPr>
        <w:t xml:space="preserve">Рядом сидит папа </w:t>
      </w:r>
      <w:r w:rsidRPr="001D0AC1">
        <w:rPr>
          <w:rFonts w:ascii="Times New Roman" w:eastAsia="MS Mincho" w:hAnsi="Times New Roman" w:cs="Times New Roman"/>
          <w:bCs/>
          <w:color w:val="000000"/>
          <w:sz w:val="20"/>
          <w:szCs w:val="20"/>
          <w:lang w:eastAsia="ja-JP"/>
        </w:rPr>
        <w:t>(</w:t>
      </w:r>
      <w:proofErr w:type="gramStart"/>
      <w:r w:rsidRPr="001D0AC1">
        <w:rPr>
          <w:rFonts w:ascii="Times New Roman" w:eastAsia="MS Mincho" w:hAnsi="Times New Roman" w:cs="Times New Roman"/>
          <w:bCs/>
          <w:color w:val="000000"/>
          <w:sz w:val="20"/>
          <w:szCs w:val="20"/>
          <w:lang w:eastAsia="ja-JP"/>
        </w:rPr>
        <w:t>вместо</w:t>
      </w:r>
      <w:proofErr w:type="gramEnd"/>
      <w:r w:rsidRPr="001D0AC1">
        <w:rPr>
          <w:rFonts w:ascii="Times New Roman" w:eastAsia="MS Mincho" w:hAnsi="Times New Roman" w:cs="Times New Roman"/>
          <w:bCs/>
          <w:color w:val="000000"/>
          <w:sz w:val="20"/>
          <w:szCs w:val="20"/>
          <w:lang w:eastAsia="ja-JP"/>
        </w:rPr>
        <w:t xml:space="preserve"> </w:t>
      </w:r>
      <w:proofErr w:type="gramStart"/>
      <w:r w:rsidRPr="001D0AC1">
        <w:rPr>
          <w:rFonts w:ascii="Times New Roman" w:eastAsia="MS Mincho" w:hAnsi="Times New Roman" w:cs="Times New Roman"/>
          <w:bCs/>
          <w:iCs/>
          <w:color w:val="000000"/>
          <w:sz w:val="20"/>
          <w:szCs w:val="20"/>
          <w:lang w:eastAsia="ja-JP"/>
        </w:rPr>
        <w:t>отец</w:t>
      </w:r>
      <w:proofErr w:type="gramEnd"/>
      <w:r w:rsidRPr="001D0AC1">
        <w:rPr>
          <w:rFonts w:ascii="Times New Roman" w:eastAsia="MS Mincho" w:hAnsi="Times New Roman" w:cs="Times New Roman"/>
          <w:bCs/>
          <w:iCs/>
          <w:color w:val="000000"/>
          <w:sz w:val="20"/>
          <w:szCs w:val="20"/>
          <w:lang w:eastAsia="ja-JP"/>
        </w:rPr>
        <w:t>) одного из малышей;</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смешение лексики разных исторических эпох;</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употребление штампов.</w:t>
      </w:r>
    </w:p>
    <w:p w:rsidR="001D0AC1" w:rsidRPr="001D0AC1" w:rsidRDefault="001D0AC1" w:rsidP="001D0AC1">
      <w:pPr>
        <w:shd w:val="clear" w:color="auto" w:fill="FFFFFF"/>
        <w:spacing w:after="0"/>
        <w:jc w:val="both"/>
        <w:rPr>
          <w:rFonts w:ascii="Times New Roman" w:eastAsia="MS Mincho" w:hAnsi="Times New Roman" w:cs="Times New Roman"/>
          <w:iCs/>
          <w:color w:val="000000"/>
          <w:sz w:val="20"/>
          <w:szCs w:val="20"/>
          <w:lang w:eastAsia="ja-JP"/>
        </w:rPr>
      </w:pPr>
      <w:r w:rsidRPr="001D0AC1">
        <w:rPr>
          <w:rFonts w:ascii="Times New Roman" w:eastAsia="MS Mincho" w:hAnsi="Times New Roman" w:cs="Times New Roman"/>
          <w:iCs/>
          <w:color w:val="000000"/>
          <w:sz w:val="20"/>
          <w:szCs w:val="20"/>
          <w:lang w:eastAsia="ja-JP"/>
        </w:rPr>
        <w:t>Речевые ошибки в построении текста:</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бедность и однообразие синтаксических конструкций;</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нарушение видовременной соотнесенности глагольных форм, например: </w:t>
      </w:r>
      <w:r w:rsidRPr="001D0AC1">
        <w:rPr>
          <w:rFonts w:ascii="Times New Roman" w:eastAsia="MS Mincho" w:hAnsi="Times New Roman" w:cs="Times New Roman"/>
          <w:bCs/>
          <w:iCs/>
          <w:color w:val="000000"/>
          <w:sz w:val="20"/>
          <w:szCs w:val="20"/>
          <w:lang w:eastAsia="ja-JP"/>
        </w:rPr>
        <w:t>Когда Пугачев выходил из избы и сел в карету, Гринев долго смотрел ему вслед;</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стилистически неоправданное повторение слов;</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1D0AC1">
        <w:rPr>
          <w:rFonts w:ascii="Times New Roman" w:eastAsia="MS Mincho" w:hAnsi="Times New Roman" w:cs="Times New Roman"/>
          <w:bCs/>
          <w:iCs/>
          <w:color w:val="000000"/>
          <w:sz w:val="20"/>
          <w:szCs w:val="20"/>
          <w:lang w:eastAsia="ja-JP"/>
        </w:rPr>
        <w:t>Иванов закинул удочку, и она клюнула;</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неудачный порядок слов.</w:t>
      </w:r>
    </w:p>
    <w:p w:rsidR="001D0AC1" w:rsidRPr="001D0AC1" w:rsidRDefault="001D0AC1" w:rsidP="001D0AC1">
      <w:pPr>
        <w:shd w:val="clear" w:color="auto" w:fill="FFFFFF"/>
        <w:spacing w:after="0" w:line="240" w:lineRule="auto"/>
        <w:jc w:val="both"/>
        <w:rPr>
          <w:rFonts w:ascii="Times New Roman" w:eastAsia="MS Mincho" w:hAnsi="Times New Roman" w:cs="Times New Roman"/>
          <w:b/>
          <w:color w:val="000000"/>
          <w:sz w:val="20"/>
          <w:szCs w:val="20"/>
          <w:lang w:eastAsia="ja-JP"/>
        </w:rPr>
      </w:pPr>
    </w:p>
    <w:p w:rsidR="001D0AC1" w:rsidRPr="001D0AC1" w:rsidRDefault="001D0AC1" w:rsidP="001D0AC1">
      <w:pPr>
        <w:shd w:val="clear" w:color="auto" w:fill="FFFFFF"/>
        <w:spacing w:after="0" w:line="240" w:lineRule="auto"/>
        <w:jc w:val="both"/>
        <w:rPr>
          <w:rFonts w:ascii="Times New Roman" w:eastAsia="MS Mincho" w:hAnsi="Times New Roman" w:cs="Times New Roman"/>
          <w:b/>
          <w:color w:val="000000"/>
          <w:sz w:val="20"/>
          <w:szCs w:val="20"/>
          <w:lang w:eastAsia="ja-JP"/>
        </w:rPr>
      </w:pPr>
      <w:r w:rsidRPr="001D0AC1">
        <w:rPr>
          <w:rFonts w:ascii="Times New Roman" w:eastAsia="MS Mincho" w:hAnsi="Times New Roman" w:cs="Times New Roman"/>
          <w:b/>
          <w:color w:val="000000"/>
          <w:sz w:val="20"/>
          <w:szCs w:val="20"/>
          <w:lang w:eastAsia="ja-JP"/>
        </w:rPr>
        <w:t>Грамматические ошибки</w:t>
      </w:r>
    </w:p>
    <w:p w:rsidR="001D0AC1" w:rsidRPr="001D0AC1" w:rsidRDefault="001D0AC1" w:rsidP="001D0AC1">
      <w:pPr>
        <w:shd w:val="clear" w:color="auto" w:fill="FFFFFF"/>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color w:val="000000"/>
          <w:sz w:val="20"/>
          <w:szCs w:val="20"/>
          <w:lang w:eastAsia="ja-JP"/>
        </w:rPr>
        <w:t xml:space="preserve">Грамматические </w:t>
      </w:r>
      <w:r w:rsidRPr="001D0AC1">
        <w:rPr>
          <w:rFonts w:ascii="Times New Roman" w:eastAsia="MS Mincho" w:hAnsi="Times New Roman" w:cs="Times New Roman"/>
          <w:bCs/>
          <w:color w:val="000000"/>
          <w:sz w:val="20"/>
          <w:szCs w:val="20"/>
          <w:lang w:eastAsia="ja-JP"/>
        </w:rPr>
        <w:t>ошибки - это нарушение грамматических норм образования языковых единиц и их структуры.</w:t>
      </w:r>
    </w:p>
    <w:p w:rsidR="001D0AC1" w:rsidRPr="001D0AC1" w:rsidRDefault="001D0AC1" w:rsidP="001D0AC1">
      <w:pPr>
        <w:shd w:val="clear" w:color="auto" w:fill="FFFFFF"/>
        <w:spacing w:after="0" w:line="240" w:lineRule="auto"/>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1D0AC1" w:rsidRPr="001D0AC1" w:rsidRDefault="001D0AC1" w:rsidP="001D0AC1">
      <w:pPr>
        <w:shd w:val="clear" w:color="auto" w:fill="FFFFFF"/>
        <w:spacing w:after="0" w:line="240" w:lineRule="auto"/>
        <w:ind w:firstLine="709"/>
        <w:jc w:val="both"/>
        <w:rPr>
          <w:rFonts w:ascii="Times New Roman" w:eastAsia="MS Mincho" w:hAnsi="Times New Roman" w:cs="Times New Roman"/>
          <w:iCs/>
          <w:color w:val="000000"/>
          <w:sz w:val="20"/>
          <w:szCs w:val="20"/>
          <w:lang w:eastAsia="ja-JP"/>
        </w:rPr>
      </w:pPr>
      <w:r w:rsidRPr="001D0AC1">
        <w:rPr>
          <w:rFonts w:ascii="Times New Roman" w:eastAsia="MS Mincho" w:hAnsi="Times New Roman" w:cs="Times New Roman"/>
          <w:iCs/>
          <w:color w:val="000000"/>
          <w:sz w:val="20"/>
          <w:szCs w:val="20"/>
          <w:lang w:eastAsia="ja-JP"/>
        </w:rPr>
        <w:t>Разновидности грамматических ошибок</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color w:val="000000"/>
          <w:sz w:val="20"/>
          <w:szCs w:val="20"/>
          <w:lang w:eastAsia="ja-JP"/>
        </w:rPr>
      </w:pPr>
      <w:proofErr w:type="gramStart"/>
      <w:r w:rsidRPr="001D0AC1">
        <w:rPr>
          <w:rFonts w:ascii="Times New Roman" w:eastAsia="MS Mincho" w:hAnsi="Times New Roman" w:cs="Times New Roman"/>
          <w:i/>
          <w:color w:val="000000"/>
          <w:sz w:val="20"/>
          <w:szCs w:val="20"/>
          <w:lang w:eastAsia="ja-JP"/>
        </w:rPr>
        <w:t>Словообразовательные</w:t>
      </w:r>
      <w:proofErr w:type="gramEnd"/>
      <w:r w:rsidRPr="001D0AC1">
        <w:rPr>
          <w:rFonts w:ascii="Times New Roman" w:eastAsia="MS Mincho" w:hAnsi="Times New Roman" w:cs="Times New Roman"/>
          <w:i/>
          <w:color w:val="000000"/>
          <w:sz w:val="20"/>
          <w:szCs w:val="20"/>
          <w:lang w:eastAsia="ja-JP"/>
        </w:rPr>
        <w:t>,</w:t>
      </w:r>
      <w:r w:rsidRPr="001D0AC1">
        <w:rPr>
          <w:rFonts w:ascii="Times New Roman" w:eastAsia="MS Mincho" w:hAnsi="Times New Roman" w:cs="Times New Roman"/>
          <w:color w:val="000000"/>
          <w:sz w:val="20"/>
          <w:szCs w:val="20"/>
          <w:lang w:eastAsia="ja-JP"/>
        </w:rPr>
        <w:t xml:space="preserve"> </w:t>
      </w:r>
      <w:r w:rsidRPr="001D0AC1">
        <w:rPr>
          <w:rFonts w:ascii="Times New Roman" w:eastAsia="MS Mincho" w:hAnsi="Times New Roman" w:cs="Times New Roman"/>
          <w:bCs/>
          <w:color w:val="000000"/>
          <w:sz w:val="20"/>
          <w:szCs w:val="20"/>
          <w:lang w:eastAsia="ja-JP"/>
        </w:rPr>
        <w:t xml:space="preserve">состоящие в неоправданном </w:t>
      </w:r>
      <w:proofErr w:type="spellStart"/>
      <w:r w:rsidRPr="001D0AC1">
        <w:rPr>
          <w:rFonts w:ascii="Times New Roman" w:eastAsia="MS Mincho" w:hAnsi="Times New Roman" w:cs="Times New Roman"/>
          <w:bCs/>
          <w:color w:val="000000"/>
          <w:sz w:val="20"/>
          <w:szCs w:val="20"/>
          <w:lang w:eastAsia="ja-JP"/>
        </w:rPr>
        <w:t>словосочинительстве</w:t>
      </w:r>
      <w:proofErr w:type="spellEnd"/>
      <w:r w:rsidRPr="001D0AC1">
        <w:rPr>
          <w:rFonts w:ascii="Times New Roman" w:eastAsia="MS Mincho" w:hAnsi="Times New Roman" w:cs="Times New Roman"/>
          <w:bCs/>
          <w:color w:val="000000"/>
          <w:sz w:val="20"/>
          <w:szCs w:val="20"/>
          <w:lang w:eastAsia="ja-JP"/>
        </w:rPr>
        <w:t xml:space="preserve"> или видоизменении слов нормативного языка (например, </w:t>
      </w:r>
      <w:proofErr w:type="spellStart"/>
      <w:r w:rsidRPr="001D0AC1">
        <w:rPr>
          <w:rFonts w:ascii="Times New Roman" w:eastAsia="MS Mincho" w:hAnsi="Times New Roman" w:cs="Times New Roman"/>
          <w:bCs/>
          <w:iCs/>
          <w:color w:val="000000"/>
          <w:sz w:val="20"/>
          <w:szCs w:val="20"/>
          <w:lang w:eastAsia="ja-JP"/>
        </w:rPr>
        <w:t>надсмешка</w:t>
      </w:r>
      <w:proofErr w:type="spellEnd"/>
      <w:r w:rsidRPr="001D0AC1">
        <w:rPr>
          <w:rFonts w:ascii="Times New Roman" w:eastAsia="MS Mincho" w:hAnsi="Times New Roman" w:cs="Times New Roman"/>
          <w:bCs/>
          <w:iCs/>
          <w:color w:val="000000"/>
          <w:sz w:val="20"/>
          <w:szCs w:val="20"/>
          <w:lang w:eastAsia="ja-JP"/>
        </w:rPr>
        <w:t xml:space="preserve">, подчерк, </w:t>
      </w:r>
      <w:proofErr w:type="spellStart"/>
      <w:r w:rsidRPr="001D0AC1">
        <w:rPr>
          <w:rFonts w:ascii="Times New Roman" w:eastAsia="MS Mincho" w:hAnsi="Times New Roman" w:cs="Times New Roman"/>
          <w:bCs/>
          <w:iCs/>
          <w:color w:val="000000"/>
          <w:sz w:val="20"/>
          <w:szCs w:val="20"/>
          <w:lang w:eastAsia="ja-JP"/>
        </w:rPr>
        <w:t>нагинаться</w:t>
      </w:r>
      <w:proofErr w:type="spellEnd"/>
      <w:r w:rsidRPr="001D0AC1">
        <w:rPr>
          <w:rFonts w:ascii="Times New Roman" w:eastAsia="MS Mincho" w:hAnsi="Times New Roman" w:cs="Times New Roman"/>
          <w:bCs/>
          <w:iCs/>
          <w:color w:val="000000"/>
          <w:sz w:val="20"/>
          <w:szCs w:val="20"/>
          <w:lang w:eastAsia="ja-JP"/>
        </w:rPr>
        <w:t xml:space="preserve">, </w:t>
      </w:r>
      <w:proofErr w:type="spellStart"/>
      <w:r w:rsidRPr="001D0AC1">
        <w:rPr>
          <w:rFonts w:ascii="Times New Roman" w:eastAsia="MS Mincho" w:hAnsi="Times New Roman" w:cs="Times New Roman"/>
          <w:bCs/>
          <w:iCs/>
          <w:color w:val="000000"/>
          <w:sz w:val="20"/>
          <w:szCs w:val="20"/>
          <w:lang w:eastAsia="ja-JP"/>
        </w:rPr>
        <w:t>спинжак</w:t>
      </w:r>
      <w:proofErr w:type="spellEnd"/>
      <w:r w:rsidRPr="001D0AC1">
        <w:rPr>
          <w:rFonts w:ascii="Times New Roman" w:eastAsia="MS Mincho" w:hAnsi="Times New Roman" w:cs="Times New Roman"/>
          <w:bCs/>
          <w:iCs/>
          <w:color w:val="000000"/>
          <w:sz w:val="20"/>
          <w:szCs w:val="20"/>
          <w:lang w:eastAsia="ja-JP"/>
        </w:rPr>
        <w:t xml:space="preserve">, </w:t>
      </w:r>
      <w:proofErr w:type="spellStart"/>
      <w:r w:rsidRPr="001D0AC1">
        <w:rPr>
          <w:rFonts w:ascii="Times New Roman" w:eastAsia="MS Mincho" w:hAnsi="Times New Roman" w:cs="Times New Roman"/>
          <w:bCs/>
          <w:iCs/>
          <w:color w:val="000000"/>
          <w:sz w:val="20"/>
          <w:szCs w:val="20"/>
          <w:lang w:eastAsia="ja-JP"/>
        </w:rPr>
        <w:t>беспощадство</w:t>
      </w:r>
      <w:proofErr w:type="spellEnd"/>
      <w:r w:rsidRPr="001D0AC1">
        <w:rPr>
          <w:rFonts w:ascii="Times New Roman" w:eastAsia="MS Mincho" w:hAnsi="Times New Roman" w:cs="Times New Roman"/>
          <w:bCs/>
          <w:iCs/>
          <w:color w:val="000000"/>
          <w:sz w:val="20"/>
          <w:szCs w:val="20"/>
          <w:lang w:eastAsia="ja-JP"/>
        </w:rPr>
        <w:t xml:space="preserve">, </w:t>
      </w:r>
      <w:proofErr w:type="spellStart"/>
      <w:r w:rsidRPr="001D0AC1">
        <w:rPr>
          <w:rFonts w:ascii="Times New Roman" w:eastAsia="MS Mincho" w:hAnsi="Times New Roman" w:cs="Times New Roman"/>
          <w:bCs/>
          <w:iCs/>
          <w:color w:val="000000"/>
          <w:sz w:val="20"/>
          <w:szCs w:val="20"/>
          <w:lang w:eastAsia="ja-JP"/>
        </w:rPr>
        <w:t>публицизм</w:t>
      </w:r>
      <w:proofErr w:type="spellEnd"/>
      <w:r w:rsidRPr="001D0AC1">
        <w:rPr>
          <w:rFonts w:ascii="Times New Roman" w:eastAsia="MS Mincho" w:hAnsi="Times New Roman" w:cs="Times New Roman"/>
          <w:bCs/>
          <w:iCs/>
          <w:color w:val="000000"/>
          <w:sz w:val="20"/>
          <w:szCs w:val="20"/>
          <w:lang w:eastAsia="ja-JP"/>
        </w:rPr>
        <w:t xml:space="preserve"> </w:t>
      </w:r>
      <w:r w:rsidRPr="001D0AC1">
        <w:rPr>
          <w:rFonts w:ascii="Times New Roman" w:eastAsia="MS Mincho" w:hAnsi="Times New Roman" w:cs="Times New Roman"/>
          <w:bCs/>
          <w:color w:val="000000"/>
          <w:sz w:val="20"/>
          <w:szCs w:val="20"/>
          <w:lang w:eastAsia="ja-JP"/>
        </w:rPr>
        <w:t>и т.п.). Такие ошибки нельзя воспринимать как орфографические.</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i/>
          <w:color w:val="000000"/>
          <w:sz w:val="20"/>
          <w:szCs w:val="20"/>
          <w:lang w:eastAsia="ja-JP"/>
        </w:rPr>
        <w:t>Морфологические,</w:t>
      </w:r>
      <w:r w:rsidRPr="001D0AC1">
        <w:rPr>
          <w:rFonts w:ascii="Times New Roman" w:eastAsia="MS Mincho" w:hAnsi="Times New Roman" w:cs="Times New Roman"/>
          <w:color w:val="000000"/>
          <w:sz w:val="20"/>
          <w:szCs w:val="20"/>
          <w:lang w:eastAsia="ja-JP"/>
        </w:rPr>
        <w:t xml:space="preserve"> </w:t>
      </w:r>
      <w:r w:rsidRPr="001D0AC1">
        <w:rPr>
          <w:rFonts w:ascii="Times New Roman" w:eastAsia="MS Mincho" w:hAnsi="Times New Roman" w:cs="Times New Roman"/>
          <w:bCs/>
          <w:color w:val="000000"/>
          <w:sz w:val="20"/>
          <w:szCs w:val="20"/>
          <w:lang w:eastAsia="ja-JP"/>
        </w:rPr>
        <w:t xml:space="preserve">связанные с ненормативным образованием форм слов и употреблением частей речи </w:t>
      </w:r>
      <w:r w:rsidRPr="001D0AC1">
        <w:rPr>
          <w:rFonts w:ascii="Times New Roman" w:eastAsia="MS Mincho" w:hAnsi="Times New Roman" w:cs="Times New Roman"/>
          <w:bCs/>
          <w:iCs/>
          <w:color w:val="000000"/>
          <w:sz w:val="20"/>
          <w:szCs w:val="20"/>
          <w:lang w:eastAsia="ja-JP"/>
        </w:rPr>
        <w:t xml:space="preserve">(писав свои произведения, не думал, что </w:t>
      </w:r>
      <w:proofErr w:type="spellStart"/>
      <w:r w:rsidRPr="001D0AC1">
        <w:rPr>
          <w:rFonts w:ascii="Times New Roman" w:eastAsia="MS Mincho" w:hAnsi="Times New Roman" w:cs="Times New Roman"/>
          <w:bCs/>
          <w:iCs/>
          <w:color w:val="000000"/>
          <w:sz w:val="20"/>
          <w:szCs w:val="20"/>
          <w:lang w:eastAsia="ja-JP"/>
        </w:rPr>
        <w:t>очутюсь</w:t>
      </w:r>
      <w:proofErr w:type="spellEnd"/>
      <w:r w:rsidRPr="001D0AC1">
        <w:rPr>
          <w:rFonts w:ascii="Times New Roman" w:eastAsia="MS Mincho" w:hAnsi="Times New Roman" w:cs="Times New Roman"/>
          <w:bCs/>
          <w:iCs/>
          <w:color w:val="000000"/>
          <w:sz w:val="20"/>
          <w:szCs w:val="20"/>
          <w:lang w:eastAsia="ja-JP"/>
        </w:rPr>
        <w:t xml:space="preserve"> в полной темноте; одни </w:t>
      </w:r>
      <w:proofErr w:type="spellStart"/>
      <w:r w:rsidRPr="001D0AC1">
        <w:rPr>
          <w:rFonts w:ascii="Times New Roman" w:eastAsia="MS Mincho" w:hAnsi="Times New Roman" w:cs="Times New Roman"/>
          <w:bCs/>
          <w:iCs/>
          <w:color w:val="000000"/>
          <w:sz w:val="20"/>
          <w:szCs w:val="20"/>
          <w:lang w:eastAsia="ja-JP"/>
        </w:rPr>
        <w:t>англичанины</w:t>
      </w:r>
      <w:proofErr w:type="spellEnd"/>
      <w:r w:rsidRPr="001D0AC1">
        <w:rPr>
          <w:rFonts w:ascii="Times New Roman" w:eastAsia="MS Mincho" w:hAnsi="Times New Roman" w:cs="Times New Roman"/>
          <w:bCs/>
          <w:iCs/>
          <w:color w:val="000000"/>
          <w:sz w:val="20"/>
          <w:szCs w:val="20"/>
          <w:lang w:eastAsia="ja-JP"/>
        </w:rPr>
        <w:t xml:space="preserve">; спортсмены в </w:t>
      </w:r>
      <w:proofErr w:type="spellStart"/>
      <w:r w:rsidRPr="001D0AC1">
        <w:rPr>
          <w:rFonts w:ascii="Times New Roman" w:eastAsia="MS Mincho" w:hAnsi="Times New Roman" w:cs="Times New Roman"/>
          <w:bCs/>
          <w:iCs/>
          <w:color w:val="000000"/>
          <w:sz w:val="20"/>
          <w:szCs w:val="20"/>
          <w:lang w:eastAsia="ja-JP"/>
        </w:rPr>
        <w:t>каноях</w:t>
      </w:r>
      <w:proofErr w:type="spellEnd"/>
      <w:r w:rsidRPr="001D0AC1">
        <w:rPr>
          <w:rFonts w:ascii="Times New Roman" w:eastAsia="MS Mincho" w:hAnsi="Times New Roman" w:cs="Times New Roman"/>
          <w:bCs/>
          <w:iCs/>
          <w:color w:val="000000"/>
          <w:sz w:val="20"/>
          <w:szCs w:val="20"/>
          <w:lang w:eastAsia="ja-JP"/>
        </w:rPr>
        <w:t xml:space="preserve">; </w:t>
      </w:r>
      <w:proofErr w:type="spellStart"/>
      <w:r w:rsidRPr="001D0AC1">
        <w:rPr>
          <w:rFonts w:ascii="Times New Roman" w:eastAsia="MS Mincho" w:hAnsi="Times New Roman" w:cs="Times New Roman"/>
          <w:bCs/>
          <w:iCs/>
          <w:color w:val="000000"/>
          <w:sz w:val="20"/>
          <w:szCs w:val="20"/>
          <w:lang w:eastAsia="ja-JP"/>
        </w:rPr>
        <w:t>ихний</w:t>
      </w:r>
      <w:proofErr w:type="spellEnd"/>
      <w:r w:rsidRPr="001D0AC1">
        <w:rPr>
          <w:rFonts w:ascii="Times New Roman" w:eastAsia="MS Mincho" w:hAnsi="Times New Roman" w:cs="Times New Roman"/>
          <w:bCs/>
          <w:iCs/>
          <w:color w:val="000000"/>
          <w:sz w:val="20"/>
          <w:szCs w:val="20"/>
          <w:lang w:eastAsia="ja-JP"/>
        </w:rPr>
        <w:t xml:space="preserve"> </w:t>
      </w:r>
      <w:proofErr w:type="spellStart"/>
      <w:r w:rsidRPr="001D0AC1">
        <w:rPr>
          <w:rFonts w:ascii="Times New Roman" w:eastAsia="MS Mincho" w:hAnsi="Times New Roman" w:cs="Times New Roman"/>
          <w:bCs/>
          <w:iCs/>
          <w:color w:val="000000"/>
          <w:sz w:val="20"/>
          <w:szCs w:val="20"/>
          <w:lang w:eastAsia="ja-JP"/>
        </w:rPr>
        <w:t>улыбающий</w:t>
      </w:r>
      <w:proofErr w:type="spellEnd"/>
      <w:r w:rsidRPr="001D0AC1">
        <w:rPr>
          <w:rFonts w:ascii="Times New Roman" w:eastAsia="MS Mincho" w:hAnsi="Times New Roman" w:cs="Times New Roman"/>
          <w:bCs/>
          <w:iCs/>
          <w:color w:val="000000"/>
          <w:sz w:val="20"/>
          <w:szCs w:val="20"/>
          <w:lang w:eastAsia="ja-JP"/>
        </w:rPr>
        <w:t xml:space="preserve"> ребенок; </w:t>
      </w:r>
      <w:proofErr w:type="spellStart"/>
      <w:r w:rsidRPr="001D0AC1">
        <w:rPr>
          <w:rFonts w:ascii="Times New Roman" w:eastAsia="MS Mincho" w:hAnsi="Times New Roman" w:cs="Times New Roman"/>
          <w:bCs/>
          <w:iCs/>
          <w:color w:val="000000"/>
          <w:sz w:val="20"/>
          <w:szCs w:val="20"/>
          <w:lang w:eastAsia="ja-JP"/>
        </w:rPr>
        <w:t>ложит</w:t>
      </w:r>
      <w:proofErr w:type="spellEnd"/>
      <w:r w:rsidRPr="001D0AC1">
        <w:rPr>
          <w:rFonts w:ascii="Times New Roman" w:eastAsia="MS Mincho" w:hAnsi="Times New Roman" w:cs="Times New Roman"/>
          <w:bCs/>
          <w:iCs/>
          <w:color w:val="000000"/>
          <w:sz w:val="20"/>
          <w:szCs w:val="20"/>
          <w:lang w:eastAsia="ja-JP"/>
        </w:rPr>
        <w:t xml:space="preserve"> и т.д.)</w:t>
      </w:r>
    </w:p>
    <w:p w:rsidR="001D0AC1" w:rsidRPr="001D0AC1" w:rsidRDefault="001D0AC1" w:rsidP="001D0AC1">
      <w:pPr>
        <w:widowControl w:val="0"/>
        <w:numPr>
          <w:ilvl w:val="0"/>
          <w:numId w:val="17"/>
        </w:numPr>
        <w:shd w:val="clear" w:color="auto" w:fill="FFFFFF"/>
        <w:tabs>
          <w:tab w:val="left" w:pos="168"/>
        </w:tabs>
        <w:suppressAutoHyphens/>
        <w:autoSpaceDE w:val="0"/>
        <w:spacing w:after="0" w:line="240" w:lineRule="auto"/>
        <w:jc w:val="both"/>
        <w:rPr>
          <w:rFonts w:ascii="Times New Roman" w:eastAsia="MS Mincho" w:hAnsi="Times New Roman" w:cs="Times New Roman"/>
          <w:i/>
          <w:color w:val="000000"/>
          <w:sz w:val="20"/>
          <w:szCs w:val="20"/>
          <w:lang w:eastAsia="ja-JP"/>
        </w:rPr>
      </w:pPr>
      <w:r w:rsidRPr="001D0AC1">
        <w:rPr>
          <w:rFonts w:ascii="Times New Roman" w:eastAsia="MS Mincho" w:hAnsi="Times New Roman" w:cs="Times New Roman"/>
          <w:i/>
          <w:color w:val="000000"/>
          <w:sz w:val="20"/>
          <w:szCs w:val="20"/>
          <w:lang w:eastAsia="ja-JP"/>
        </w:rPr>
        <w:t>Синтаксические</w:t>
      </w:r>
    </w:p>
    <w:p w:rsidR="001D0AC1" w:rsidRPr="001D0AC1" w:rsidRDefault="001D0AC1" w:rsidP="001D0AC1">
      <w:pPr>
        <w:shd w:val="clear" w:color="auto" w:fill="FFFFFF"/>
        <w:tabs>
          <w:tab w:val="left" w:pos="245"/>
        </w:tabs>
        <w:spacing w:after="0"/>
        <w:ind w:firstLine="709"/>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а)</w:t>
      </w:r>
      <w:r w:rsidRPr="001D0AC1">
        <w:rPr>
          <w:rFonts w:ascii="Times New Roman" w:eastAsia="MS Mincho" w:hAnsi="Times New Roman" w:cs="Times New Roman"/>
          <w:bCs/>
          <w:color w:val="000000"/>
          <w:sz w:val="20"/>
          <w:szCs w:val="20"/>
          <w:lang w:eastAsia="ja-JP"/>
        </w:rPr>
        <w:tab/>
        <w:t xml:space="preserve">Ошибки в структуре словосочетаний, в согласовании и управлении, например: </w:t>
      </w:r>
      <w:r w:rsidRPr="001D0AC1">
        <w:rPr>
          <w:rFonts w:ascii="Times New Roman" w:eastAsia="MS Mincho" w:hAnsi="Times New Roman" w:cs="Times New Roman"/>
          <w:bCs/>
          <w:iCs/>
          <w:color w:val="000000"/>
          <w:sz w:val="20"/>
          <w:szCs w:val="20"/>
          <w:lang w:eastAsia="ja-JP"/>
        </w:rPr>
        <w:t>браконьерам, нарушающих закон; жажда к славе;</w:t>
      </w:r>
    </w:p>
    <w:p w:rsidR="001D0AC1" w:rsidRPr="001D0AC1" w:rsidRDefault="001D0AC1" w:rsidP="001D0AC1">
      <w:pPr>
        <w:shd w:val="clear" w:color="auto" w:fill="FFFFFF"/>
        <w:tabs>
          <w:tab w:val="left" w:pos="245"/>
        </w:tabs>
        <w:spacing w:after="0"/>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б)</w:t>
      </w:r>
      <w:r w:rsidRPr="001D0AC1">
        <w:rPr>
          <w:rFonts w:ascii="Times New Roman" w:eastAsia="MS Mincho" w:hAnsi="Times New Roman" w:cs="Times New Roman"/>
          <w:bCs/>
          <w:color w:val="000000"/>
          <w:sz w:val="20"/>
          <w:szCs w:val="20"/>
          <w:lang w:eastAsia="ja-JP"/>
        </w:rPr>
        <w:tab/>
        <w:t>ошибки в структуре простого предложения:</w:t>
      </w:r>
    </w:p>
    <w:p w:rsidR="001D0AC1" w:rsidRPr="001D0AC1" w:rsidRDefault="001D0AC1" w:rsidP="001D0AC1">
      <w:pPr>
        <w:shd w:val="clear" w:color="auto" w:fill="FFFFFF"/>
        <w:tabs>
          <w:tab w:val="left" w:pos="226"/>
        </w:tabs>
        <w:spacing w:after="0"/>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 нарушение связи между подлежащим и сказуемым, например: </w:t>
      </w:r>
      <w:r w:rsidRPr="001D0AC1">
        <w:rPr>
          <w:rFonts w:ascii="Times New Roman" w:eastAsia="MS Mincho" w:hAnsi="Times New Roman" w:cs="Times New Roman"/>
          <w:bCs/>
          <w:iCs/>
          <w:color w:val="000000"/>
          <w:sz w:val="20"/>
          <w:szCs w:val="20"/>
          <w:lang w:eastAsia="ja-JP"/>
        </w:rPr>
        <w:t>солнце села; но не вечно ни юность, ни лето; это было моей единственной книгой в дни войны;</w:t>
      </w:r>
    </w:p>
    <w:p w:rsidR="001D0AC1" w:rsidRPr="001D0AC1" w:rsidRDefault="001D0AC1" w:rsidP="001D0AC1">
      <w:pPr>
        <w:shd w:val="clear" w:color="auto" w:fill="FFFFFF"/>
        <w:tabs>
          <w:tab w:val="left" w:pos="226"/>
        </w:tabs>
        <w:spacing w:after="0"/>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 нарушение границы предложения, например: </w:t>
      </w:r>
      <w:r w:rsidRPr="001D0AC1">
        <w:rPr>
          <w:rFonts w:ascii="Times New Roman" w:eastAsia="MS Mincho" w:hAnsi="Times New Roman" w:cs="Times New Roman"/>
          <w:bCs/>
          <w:iCs/>
          <w:color w:val="000000"/>
          <w:sz w:val="20"/>
          <w:szCs w:val="20"/>
          <w:lang w:eastAsia="ja-JP"/>
        </w:rPr>
        <w:t>Собаки напали на след зайца. И стали гонять его по вырубке;</w:t>
      </w:r>
    </w:p>
    <w:p w:rsidR="001D0AC1" w:rsidRPr="001D0AC1" w:rsidRDefault="001D0AC1" w:rsidP="001D0AC1">
      <w:pPr>
        <w:shd w:val="clear" w:color="auto" w:fill="FFFFFF"/>
        <w:tabs>
          <w:tab w:val="left" w:pos="226"/>
        </w:tabs>
        <w:spacing w:after="0"/>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lastRenderedPageBreak/>
        <w:t xml:space="preserve">- разрушение ряда однородных членов, например: </w:t>
      </w:r>
      <w:r w:rsidRPr="001D0AC1">
        <w:rPr>
          <w:rFonts w:ascii="Times New Roman" w:eastAsia="MS Mincho" w:hAnsi="Times New Roman" w:cs="Times New Roman"/>
          <w:bCs/>
          <w:iCs/>
          <w:color w:val="000000"/>
          <w:sz w:val="20"/>
          <w:szCs w:val="20"/>
          <w:lang w:eastAsia="ja-JP"/>
        </w:rPr>
        <w:t xml:space="preserve">настоящий учитель верен своему делу и никогда не </w:t>
      </w:r>
      <w:proofErr w:type="gramStart"/>
      <w:r w:rsidRPr="001D0AC1">
        <w:rPr>
          <w:rFonts w:ascii="Times New Roman" w:eastAsia="MS Mincho" w:hAnsi="Times New Roman" w:cs="Times New Roman"/>
          <w:bCs/>
          <w:iCs/>
          <w:color w:val="000000"/>
          <w:sz w:val="20"/>
          <w:szCs w:val="20"/>
          <w:lang w:eastAsia="ja-JP"/>
        </w:rPr>
        <w:t>отступать</w:t>
      </w:r>
      <w:proofErr w:type="gramEnd"/>
      <w:r w:rsidRPr="001D0AC1">
        <w:rPr>
          <w:rFonts w:ascii="Times New Roman" w:eastAsia="MS Mincho" w:hAnsi="Times New Roman" w:cs="Times New Roman"/>
          <w:bCs/>
          <w:iCs/>
          <w:color w:val="000000"/>
          <w:sz w:val="20"/>
          <w:szCs w:val="20"/>
          <w:lang w:eastAsia="ja-JP"/>
        </w:rPr>
        <w:t xml:space="preserve"> от своих принципов. Почти все вещи в доме большие: шкафы, двери, а еще грузовик и комбайн;</w:t>
      </w:r>
    </w:p>
    <w:p w:rsidR="001D0AC1" w:rsidRPr="001D0AC1" w:rsidRDefault="001D0AC1" w:rsidP="001D0AC1">
      <w:pPr>
        <w:shd w:val="clear" w:color="auto" w:fill="FFFFFF"/>
        <w:tabs>
          <w:tab w:val="left" w:pos="202"/>
        </w:tabs>
        <w:spacing w:after="0"/>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 ошибки в предложениях с причастными и деепричастными оборотами, например; </w:t>
      </w:r>
      <w:r w:rsidRPr="001D0AC1">
        <w:rPr>
          <w:rFonts w:ascii="Times New Roman" w:eastAsia="MS Mincho" w:hAnsi="Times New Roman" w:cs="Times New Roman"/>
          <w:bCs/>
          <w:iCs/>
          <w:color w:val="000000"/>
          <w:sz w:val="20"/>
          <w:szCs w:val="20"/>
          <w:lang w:eastAsia="ja-JP"/>
        </w:rPr>
        <w:t>причалившая лодка к берегу; На картине «Вратарь» изображен мальчик, широко расставив ноги, упершись руками в колени;</w:t>
      </w:r>
    </w:p>
    <w:p w:rsidR="001D0AC1" w:rsidRPr="001D0AC1" w:rsidRDefault="001D0AC1" w:rsidP="001D0AC1">
      <w:pPr>
        <w:shd w:val="clear" w:color="auto" w:fill="FFFFFF"/>
        <w:tabs>
          <w:tab w:val="left" w:pos="202"/>
        </w:tabs>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 местоименное дублирование одного из членов предложения, чаще подлежащего, например: </w:t>
      </w:r>
      <w:r w:rsidRPr="001D0AC1">
        <w:rPr>
          <w:rFonts w:ascii="Times New Roman" w:eastAsia="MS Mincho" w:hAnsi="Times New Roman" w:cs="Times New Roman"/>
          <w:bCs/>
          <w:iCs/>
          <w:color w:val="000000"/>
          <w:sz w:val="20"/>
          <w:szCs w:val="20"/>
          <w:lang w:eastAsia="ja-JP"/>
        </w:rPr>
        <w:t>Кусты, они покрывали берег реки;</w:t>
      </w:r>
    </w:p>
    <w:p w:rsidR="001D0AC1" w:rsidRPr="001D0AC1" w:rsidRDefault="001D0AC1" w:rsidP="001D0AC1">
      <w:pPr>
        <w:shd w:val="clear" w:color="auto" w:fill="FFFFFF"/>
        <w:tabs>
          <w:tab w:val="left" w:pos="202"/>
        </w:tabs>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 пропуски необходимых слов, например: </w:t>
      </w:r>
      <w:r w:rsidRPr="001D0AC1">
        <w:rPr>
          <w:rFonts w:ascii="Times New Roman" w:eastAsia="MS Mincho" w:hAnsi="Times New Roman" w:cs="Times New Roman"/>
          <w:bCs/>
          <w:iCs/>
          <w:color w:val="000000"/>
          <w:sz w:val="20"/>
          <w:szCs w:val="20"/>
          <w:lang w:eastAsia="ja-JP"/>
        </w:rPr>
        <w:t>Владик прибил доску и побежал в волейбол.</w:t>
      </w:r>
    </w:p>
    <w:p w:rsidR="001D0AC1" w:rsidRPr="001D0AC1" w:rsidRDefault="001D0AC1" w:rsidP="001D0AC1">
      <w:pPr>
        <w:shd w:val="clear" w:color="auto" w:fill="FFFFFF"/>
        <w:tabs>
          <w:tab w:val="left" w:pos="202"/>
        </w:tabs>
        <w:spacing w:after="0" w:line="240" w:lineRule="auto"/>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в) ошибки в структуре сложного предложения:</w:t>
      </w:r>
    </w:p>
    <w:p w:rsidR="001D0AC1" w:rsidRPr="001D0AC1" w:rsidRDefault="001D0AC1" w:rsidP="001D0AC1">
      <w:pPr>
        <w:shd w:val="clear" w:color="auto" w:fill="FFFFFF"/>
        <w:tabs>
          <w:tab w:val="left" w:pos="202"/>
        </w:tabs>
        <w:spacing w:after="0" w:line="240" w:lineRule="auto"/>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 смешение сочинительной и подчинительной связи, например: </w:t>
      </w:r>
      <w:r w:rsidRPr="001D0AC1">
        <w:rPr>
          <w:rFonts w:ascii="Times New Roman" w:eastAsia="MS Mincho" w:hAnsi="Times New Roman" w:cs="Times New Roman"/>
          <w:bCs/>
          <w:iCs/>
          <w:color w:val="000000"/>
          <w:sz w:val="20"/>
          <w:szCs w:val="20"/>
          <w:lang w:eastAsia="ja-JP"/>
        </w:rPr>
        <w:t>Когда ветер усиливается, и кроны деревьев шумят под его порывами;</w:t>
      </w:r>
    </w:p>
    <w:p w:rsidR="001D0AC1" w:rsidRPr="001D0AC1" w:rsidRDefault="001D0AC1" w:rsidP="001D0AC1">
      <w:pPr>
        <w:shd w:val="clear" w:color="auto" w:fill="FFFFFF"/>
        <w:tabs>
          <w:tab w:val="left" w:pos="202"/>
        </w:tabs>
        <w:spacing w:after="0" w:line="240" w:lineRule="auto"/>
        <w:jc w:val="both"/>
        <w:rPr>
          <w:rFonts w:ascii="Times New Roman" w:eastAsia="MS Mincho" w:hAnsi="Times New Roman" w:cs="Times New Roman"/>
          <w:bCs/>
          <w:iCs/>
          <w:color w:val="000000"/>
          <w:sz w:val="20"/>
          <w:szCs w:val="20"/>
          <w:lang w:eastAsia="ja-JP"/>
        </w:rPr>
      </w:pPr>
      <w:proofErr w:type="gramStart"/>
      <w:r w:rsidRPr="001D0AC1">
        <w:rPr>
          <w:rFonts w:ascii="Times New Roman" w:eastAsia="MS Mincho" w:hAnsi="Times New Roman" w:cs="Times New Roman"/>
          <w:bCs/>
          <w:color w:val="000000"/>
          <w:sz w:val="20"/>
          <w:szCs w:val="20"/>
          <w:lang w:eastAsia="ja-JP"/>
        </w:rPr>
        <w:t>- отрыв придаточного от определяемого слова, например:</w:t>
      </w:r>
      <w:proofErr w:type="gramEnd"/>
      <w:r w:rsidRPr="001D0AC1">
        <w:rPr>
          <w:rFonts w:ascii="Times New Roman" w:eastAsia="MS Mincho" w:hAnsi="Times New Roman" w:cs="Times New Roman"/>
          <w:bCs/>
          <w:color w:val="000000"/>
          <w:sz w:val="20"/>
          <w:szCs w:val="20"/>
          <w:lang w:eastAsia="ja-JP"/>
        </w:rPr>
        <w:t xml:space="preserve"> </w:t>
      </w:r>
      <w:r w:rsidRPr="001D0AC1">
        <w:rPr>
          <w:rFonts w:ascii="Times New Roman" w:eastAsia="MS Mincho" w:hAnsi="Times New Roman" w:cs="Times New Roman"/>
          <w:bCs/>
          <w:iCs/>
          <w:color w:val="000000"/>
          <w:sz w:val="20"/>
          <w:szCs w:val="20"/>
          <w:lang w:eastAsia="ja-JP"/>
        </w:rPr>
        <w:t>Сыновья Тараса только что слезли с коней, которые учились в Киевской бурсе;</w:t>
      </w:r>
    </w:p>
    <w:p w:rsidR="001D0AC1" w:rsidRPr="001D0AC1" w:rsidRDefault="001D0AC1" w:rsidP="001D0AC1">
      <w:pPr>
        <w:shd w:val="clear" w:color="auto" w:fill="FFFFFF"/>
        <w:tabs>
          <w:tab w:val="left" w:pos="202"/>
        </w:tabs>
        <w:spacing w:after="0" w:line="240" w:lineRule="auto"/>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lang w:eastAsia="ja-JP"/>
        </w:rPr>
        <w:t>г) смешение прямой и косвенной речи;</w:t>
      </w:r>
    </w:p>
    <w:p w:rsidR="001D0AC1" w:rsidRPr="001D0AC1" w:rsidRDefault="001D0AC1" w:rsidP="001D0AC1">
      <w:pPr>
        <w:shd w:val="clear" w:color="auto" w:fill="FFFFFF"/>
        <w:tabs>
          <w:tab w:val="left" w:pos="202"/>
        </w:tabs>
        <w:spacing w:after="0" w:line="240" w:lineRule="auto"/>
        <w:ind w:firstLine="709"/>
        <w:jc w:val="both"/>
        <w:rPr>
          <w:rFonts w:ascii="Times New Roman" w:eastAsia="MS Mincho" w:hAnsi="Times New Roman" w:cs="Times New Roman"/>
          <w:bCs/>
          <w:iCs/>
          <w:color w:val="000000"/>
          <w:sz w:val="20"/>
          <w:szCs w:val="20"/>
          <w:lang w:eastAsia="ja-JP"/>
        </w:rPr>
      </w:pPr>
      <w:r w:rsidRPr="001D0AC1">
        <w:rPr>
          <w:rFonts w:ascii="Times New Roman" w:eastAsia="MS Mincho" w:hAnsi="Times New Roman" w:cs="Times New Roman"/>
          <w:bCs/>
          <w:color w:val="000000"/>
          <w:sz w:val="20"/>
          <w:szCs w:val="20"/>
          <w:lang w:eastAsia="ja-JP"/>
        </w:rPr>
        <w:t xml:space="preserve">д) разрушение фразеологического оборота без особой стилистической установки, например: </w:t>
      </w:r>
      <w:r w:rsidRPr="001D0AC1">
        <w:rPr>
          <w:rFonts w:ascii="Times New Roman" w:eastAsia="MS Mincho" w:hAnsi="Times New Roman" w:cs="Times New Roman"/>
          <w:bCs/>
          <w:iCs/>
          <w:color w:val="000000"/>
          <w:sz w:val="20"/>
          <w:szCs w:val="20"/>
          <w:lang w:eastAsia="ja-JP"/>
        </w:rPr>
        <w:t xml:space="preserve">терпеть не могу </w:t>
      </w:r>
      <w:proofErr w:type="gramStart"/>
      <w:r w:rsidRPr="001D0AC1">
        <w:rPr>
          <w:rFonts w:ascii="Times New Roman" w:eastAsia="MS Mincho" w:hAnsi="Times New Roman" w:cs="Times New Roman"/>
          <w:bCs/>
          <w:iCs/>
          <w:color w:val="000000"/>
          <w:sz w:val="20"/>
          <w:szCs w:val="20"/>
          <w:lang w:eastAsia="ja-JP"/>
        </w:rPr>
        <w:t>сидеть</w:t>
      </w:r>
      <w:proofErr w:type="gramEnd"/>
      <w:r w:rsidRPr="001D0AC1">
        <w:rPr>
          <w:rFonts w:ascii="Times New Roman" w:eastAsia="MS Mincho" w:hAnsi="Times New Roman" w:cs="Times New Roman"/>
          <w:bCs/>
          <w:iCs/>
          <w:color w:val="000000"/>
          <w:sz w:val="20"/>
          <w:szCs w:val="20"/>
          <w:lang w:eastAsia="ja-JP"/>
        </w:rPr>
        <w:t xml:space="preserve"> сложив руки; хохотала как резаная.</w:t>
      </w:r>
    </w:p>
    <w:p w:rsidR="001D0AC1" w:rsidRPr="001D0AC1" w:rsidRDefault="001D0AC1" w:rsidP="001D0AC1">
      <w:pPr>
        <w:shd w:val="clear" w:color="auto" w:fill="FFFFFF"/>
        <w:spacing w:after="0" w:line="240" w:lineRule="auto"/>
        <w:ind w:firstLine="709"/>
        <w:jc w:val="both"/>
        <w:rPr>
          <w:rFonts w:ascii="Times New Roman" w:eastAsia="MS Mincho" w:hAnsi="Times New Roman" w:cs="Times New Roman"/>
          <w:bCs/>
          <w:color w:val="000000"/>
          <w:sz w:val="20"/>
          <w:szCs w:val="20"/>
          <w:lang w:eastAsia="ja-JP"/>
        </w:rPr>
      </w:pPr>
      <w:r w:rsidRPr="001D0AC1">
        <w:rPr>
          <w:rFonts w:ascii="Times New Roman" w:eastAsia="MS Mincho" w:hAnsi="Times New Roman" w:cs="Times New Roman"/>
          <w:bCs/>
          <w:color w:val="000000"/>
          <w:sz w:val="20"/>
          <w:szCs w:val="20"/>
          <w:u w:val="single"/>
          <w:lang w:eastAsia="ja-JP"/>
        </w:rPr>
        <w:t xml:space="preserve">Грамматические ошибки следует </w:t>
      </w:r>
      <w:r w:rsidRPr="001D0AC1">
        <w:rPr>
          <w:rFonts w:ascii="Times New Roman" w:eastAsia="MS Mincho" w:hAnsi="Times New Roman" w:cs="Times New Roman"/>
          <w:color w:val="000000"/>
          <w:sz w:val="20"/>
          <w:szCs w:val="20"/>
          <w:u w:val="single"/>
          <w:lang w:eastAsia="ja-JP"/>
        </w:rPr>
        <w:t xml:space="preserve">отличать от </w:t>
      </w:r>
      <w:proofErr w:type="gramStart"/>
      <w:r w:rsidRPr="001D0AC1">
        <w:rPr>
          <w:rFonts w:ascii="Times New Roman" w:eastAsia="MS Mincho" w:hAnsi="Times New Roman" w:cs="Times New Roman"/>
          <w:color w:val="000000"/>
          <w:sz w:val="20"/>
          <w:szCs w:val="20"/>
          <w:u w:val="single"/>
          <w:lang w:eastAsia="ja-JP"/>
        </w:rPr>
        <w:t>орфографических</w:t>
      </w:r>
      <w:proofErr w:type="gramEnd"/>
      <w:r w:rsidRPr="001D0AC1">
        <w:rPr>
          <w:rFonts w:ascii="Times New Roman" w:eastAsia="MS Mincho" w:hAnsi="Times New Roman" w:cs="Times New Roman"/>
          <w:color w:val="000000"/>
          <w:sz w:val="20"/>
          <w:szCs w:val="20"/>
          <w:u w:val="single"/>
          <w:lang w:eastAsia="ja-JP"/>
        </w:rPr>
        <w:t>.</w:t>
      </w:r>
      <w:r w:rsidRPr="001D0AC1">
        <w:rPr>
          <w:rFonts w:ascii="Times New Roman" w:eastAsia="MS Mincho" w:hAnsi="Times New Roman" w:cs="Times New Roman"/>
          <w:color w:val="000000"/>
          <w:sz w:val="20"/>
          <w:szCs w:val="20"/>
          <w:lang w:eastAsia="ja-JP"/>
        </w:rPr>
        <w:t xml:space="preserve"> </w:t>
      </w:r>
      <w:r w:rsidRPr="001D0AC1">
        <w:rPr>
          <w:rFonts w:ascii="Times New Roman" w:eastAsia="MS Mincho" w:hAnsi="Times New Roman" w:cs="Times New Roman"/>
          <w:bCs/>
          <w:color w:val="000000"/>
          <w:sz w:val="20"/>
          <w:szCs w:val="20"/>
          <w:lang w:eastAsia="ja-JP"/>
        </w:rPr>
        <w:t xml:space="preserve">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1D0AC1">
        <w:rPr>
          <w:rFonts w:ascii="Times New Roman" w:eastAsia="MS Mincho" w:hAnsi="Times New Roman" w:cs="Times New Roman"/>
          <w:bCs/>
          <w:color w:val="000000"/>
          <w:sz w:val="20"/>
          <w:szCs w:val="20"/>
          <w:lang w:eastAsia="ja-JP"/>
        </w:rPr>
        <w:t xml:space="preserve">К примеру, ошибка в окончании </w:t>
      </w:r>
      <w:r w:rsidRPr="001D0AC1">
        <w:rPr>
          <w:rFonts w:ascii="Times New Roman" w:eastAsia="MS Mincho" w:hAnsi="Times New Roman" w:cs="Times New Roman"/>
          <w:bCs/>
          <w:iCs/>
          <w:color w:val="000000"/>
          <w:sz w:val="20"/>
          <w:szCs w:val="20"/>
          <w:lang w:eastAsia="ja-JP"/>
        </w:rPr>
        <w:t xml:space="preserve">браконьерам, промышляющих в лесах </w:t>
      </w:r>
      <w:r w:rsidRPr="001D0AC1">
        <w:rPr>
          <w:rFonts w:ascii="Times New Roman" w:eastAsia="MS Mincho" w:hAnsi="Times New Roman" w:cs="Times New Roman"/>
          <w:bCs/>
          <w:color w:val="000000"/>
          <w:sz w:val="20"/>
          <w:szCs w:val="20"/>
          <w:lang w:eastAsia="ja-JP"/>
        </w:rPr>
        <w:t>не орфографическая, а грамматическая, так как нарушено согласование, что является грамматической нормой.</w:t>
      </w:r>
      <w:proofErr w:type="gramEnd"/>
      <w:r w:rsidRPr="001D0AC1">
        <w:rPr>
          <w:rFonts w:ascii="Times New Roman" w:eastAsia="MS Mincho" w:hAnsi="Times New Roman" w:cs="Times New Roman"/>
          <w:bCs/>
          <w:color w:val="000000"/>
          <w:sz w:val="20"/>
          <w:szCs w:val="20"/>
          <w:lang w:eastAsia="ja-JP"/>
        </w:rPr>
        <w:t xml:space="preserve"> И, наоборот, в окончании </w:t>
      </w:r>
      <w:r w:rsidRPr="001D0AC1">
        <w:rPr>
          <w:rFonts w:ascii="Times New Roman" w:eastAsia="MS Mincho" w:hAnsi="Times New Roman" w:cs="Times New Roman"/>
          <w:bCs/>
          <w:iCs/>
          <w:color w:val="000000"/>
          <w:sz w:val="20"/>
          <w:szCs w:val="20"/>
          <w:lang w:eastAsia="ja-JP"/>
        </w:rPr>
        <w:t xml:space="preserve">умчался в </w:t>
      </w:r>
      <w:proofErr w:type="gramStart"/>
      <w:r w:rsidRPr="001D0AC1">
        <w:rPr>
          <w:rFonts w:ascii="Times New Roman" w:eastAsia="MS Mincho" w:hAnsi="Times New Roman" w:cs="Times New Roman"/>
          <w:bCs/>
          <w:iCs/>
          <w:color w:val="000000"/>
          <w:sz w:val="20"/>
          <w:szCs w:val="20"/>
          <w:lang w:eastAsia="ja-JP"/>
        </w:rPr>
        <w:t>синею</w:t>
      </w:r>
      <w:proofErr w:type="gramEnd"/>
      <w:r w:rsidRPr="001D0AC1">
        <w:rPr>
          <w:rFonts w:ascii="Times New Roman" w:eastAsia="MS Mincho" w:hAnsi="Times New Roman" w:cs="Times New Roman"/>
          <w:bCs/>
          <w:iCs/>
          <w:color w:val="000000"/>
          <w:sz w:val="20"/>
          <w:szCs w:val="20"/>
          <w:lang w:eastAsia="ja-JP"/>
        </w:rPr>
        <w:t xml:space="preserve"> даль </w:t>
      </w:r>
      <w:r w:rsidRPr="001D0AC1">
        <w:rPr>
          <w:rFonts w:ascii="Times New Roman" w:eastAsia="MS Mincho" w:hAnsi="Times New Roman" w:cs="Times New Roman"/>
          <w:bCs/>
          <w:color w:val="000000"/>
          <w:sz w:val="20"/>
          <w:szCs w:val="20"/>
          <w:lang w:eastAsia="ja-JP"/>
        </w:rPr>
        <w:t xml:space="preserve">ошибка орфографическая, так как вместо </w:t>
      </w:r>
      <w:proofErr w:type="spellStart"/>
      <w:r w:rsidRPr="001D0AC1">
        <w:rPr>
          <w:rFonts w:ascii="Times New Roman" w:eastAsia="MS Mincho" w:hAnsi="Times New Roman" w:cs="Times New Roman"/>
          <w:bCs/>
          <w:iCs/>
          <w:color w:val="000000"/>
          <w:sz w:val="20"/>
          <w:szCs w:val="20"/>
          <w:lang w:eastAsia="ja-JP"/>
        </w:rPr>
        <w:t>юю</w:t>
      </w:r>
      <w:proofErr w:type="spellEnd"/>
      <w:r w:rsidRPr="001D0AC1">
        <w:rPr>
          <w:rFonts w:ascii="Times New Roman" w:eastAsia="MS Mincho" w:hAnsi="Times New Roman" w:cs="Times New Roman"/>
          <w:bCs/>
          <w:iCs/>
          <w:color w:val="000000"/>
          <w:sz w:val="20"/>
          <w:szCs w:val="20"/>
          <w:lang w:eastAsia="ja-JP"/>
        </w:rPr>
        <w:t xml:space="preserve"> </w:t>
      </w:r>
      <w:r w:rsidRPr="001D0AC1">
        <w:rPr>
          <w:rFonts w:ascii="Times New Roman" w:eastAsia="MS Mincho" w:hAnsi="Times New Roman" w:cs="Times New Roman"/>
          <w:bCs/>
          <w:color w:val="000000"/>
          <w:sz w:val="20"/>
          <w:szCs w:val="20"/>
          <w:lang w:eastAsia="ja-JP"/>
        </w:rPr>
        <w:t>по правилу написано другое.</w:t>
      </w:r>
    </w:p>
    <w:p w:rsidR="001D0AC1" w:rsidRPr="001D0AC1" w:rsidRDefault="001D0AC1" w:rsidP="001D0AC1">
      <w:pPr>
        <w:spacing w:after="0" w:line="240" w:lineRule="auto"/>
        <w:jc w:val="both"/>
        <w:rPr>
          <w:rFonts w:ascii="Times New Roman" w:eastAsia="MS Mincho" w:hAnsi="Times New Roman" w:cs="Times New Roman"/>
          <w:b/>
          <w:sz w:val="20"/>
          <w:szCs w:val="20"/>
          <w:lang w:eastAsia="ja-JP"/>
        </w:rPr>
      </w:pPr>
      <w:r w:rsidRPr="001D0AC1">
        <w:rPr>
          <w:rFonts w:ascii="Times New Roman" w:eastAsia="MS Mincho" w:hAnsi="Times New Roman" w:cs="Times New Roman"/>
          <w:b/>
          <w:sz w:val="20"/>
          <w:szCs w:val="20"/>
          <w:lang w:eastAsia="ja-JP"/>
        </w:rPr>
        <w:t xml:space="preserve">                                   </w:t>
      </w:r>
    </w:p>
    <w:p w:rsidR="001D0AC1" w:rsidRPr="001D0AC1" w:rsidRDefault="001D0AC1" w:rsidP="001D0AC1">
      <w:pPr>
        <w:numPr>
          <w:ilvl w:val="1"/>
          <w:numId w:val="4"/>
        </w:numPr>
        <w:spacing w:after="0" w:line="240" w:lineRule="auto"/>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Есть ли изменения, если есть с чем это связано.</w:t>
      </w: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w:t>
      </w:r>
      <w:proofErr w:type="gramStart"/>
      <w:r w:rsidRPr="001D0AC1">
        <w:rPr>
          <w:rFonts w:ascii="Times New Roman" w:eastAsia="Times New Roman" w:hAnsi="Times New Roman" w:cs="Times New Roman"/>
          <w:sz w:val="20"/>
          <w:szCs w:val="20"/>
          <w:lang w:eastAsia="ru-RU"/>
        </w:rPr>
        <w:t xml:space="preserve">В авторской программе по русскому языку для 5 – 9 классов М.Т.Баранова, Т.А.Ладыженской, Н.М.Шанского (Москва, «Просвещение»,  2013 год) на изучение русского языка в 5 классе отведено 175  часов, а в рабочей программе – 210 часов, так как в учебном плане на изучение русского языка в 5 классе отводится 6 часов в неделю, а в учебном году 35 рабочих недель. </w:t>
      </w:r>
      <w:proofErr w:type="gramEnd"/>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В связи с изменением количества учебных недель в годовом календарном графике  я увеличила количество часов. Дополнительные часы добавлены </w:t>
      </w:r>
      <w:proofErr w:type="gramStart"/>
      <w:r w:rsidRPr="001D0AC1">
        <w:rPr>
          <w:rFonts w:ascii="Times New Roman" w:eastAsia="Times New Roman" w:hAnsi="Times New Roman" w:cs="Times New Roman"/>
          <w:sz w:val="20"/>
          <w:szCs w:val="20"/>
          <w:lang w:eastAsia="ru-RU"/>
        </w:rPr>
        <w:t>на</w:t>
      </w:r>
      <w:proofErr w:type="gramEnd"/>
      <w:r w:rsidRPr="001D0AC1">
        <w:rPr>
          <w:rFonts w:ascii="Times New Roman" w:eastAsia="Times New Roman" w:hAnsi="Times New Roman" w:cs="Times New Roman"/>
          <w:sz w:val="20"/>
          <w:szCs w:val="20"/>
          <w:lang w:eastAsia="ru-RU"/>
        </w:rPr>
        <w:t>:</w:t>
      </w:r>
    </w:p>
    <w:p w:rsidR="001D0AC1" w:rsidRPr="001D0AC1" w:rsidRDefault="001D0AC1" w:rsidP="001D0AC1">
      <w:pPr>
        <w:spacing w:after="0"/>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Синтаксис. Пунктуация. Культура речи - 29 ч. + 7 ч. – 6 часов</w:t>
      </w:r>
    </w:p>
    <w:p w:rsidR="001D0AC1" w:rsidRPr="001D0AC1" w:rsidRDefault="001D0AC1" w:rsidP="001D0AC1">
      <w:pPr>
        <w:spacing w:after="0"/>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Фонетика. Орфоэпия. Графика. Орфография. Культура речи – 15 ч. + 3 ч. – 3 часа</w:t>
      </w:r>
    </w:p>
    <w:p w:rsidR="001D0AC1" w:rsidRPr="001D0AC1" w:rsidRDefault="001D0AC1" w:rsidP="001D0AC1">
      <w:pPr>
        <w:spacing w:after="0"/>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Лексика. Культура речи – 8 ч. + 2ч. – 3 часа</w:t>
      </w:r>
    </w:p>
    <w:p w:rsidR="001D0AC1" w:rsidRPr="001D0AC1" w:rsidRDefault="001D0AC1" w:rsidP="001D0AC1">
      <w:pPr>
        <w:spacing w:after="0"/>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Морфемика. Орфография. Культура речи – 22 ч. + 4 ч. – 4 часа</w:t>
      </w:r>
    </w:p>
    <w:p w:rsidR="001D0AC1" w:rsidRPr="001D0AC1" w:rsidRDefault="001D0AC1" w:rsidP="001D0AC1">
      <w:pPr>
        <w:spacing w:after="0"/>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Имя существительное -  20 ч. + 4 ч. – 3 часа</w:t>
      </w:r>
    </w:p>
    <w:p w:rsidR="001D0AC1" w:rsidRPr="001D0AC1" w:rsidRDefault="001D0AC1" w:rsidP="001D0AC1">
      <w:pPr>
        <w:spacing w:after="0"/>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Имя прилагательное – 12 ч. + 4 ч. – 2 часа </w:t>
      </w:r>
    </w:p>
    <w:p w:rsidR="001D0AC1" w:rsidRPr="001D0AC1" w:rsidRDefault="001D0AC1" w:rsidP="001D0AC1">
      <w:pPr>
        <w:spacing w:after="0"/>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Глагол – 36 ч. + 6 ч. – 7 часов</w:t>
      </w:r>
    </w:p>
    <w:p w:rsidR="001D0AC1" w:rsidRPr="001D0AC1" w:rsidRDefault="001D0AC1" w:rsidP="001D0AC1">
      <w:pPr>
        <w:widowControl w:val="0"/>
        <w:tabs>
          <w:tab w:val="left" w:pos="720"/>
        </w:tabs>
        <w:spacing w:after="0" w:line="240" w:lineRule="auto"/>
        <w:ind w:firstLine="567"/>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Дополнительные часы  (6 часов и 1 час развитие речи) добавлены  на итоговое повторение в конце года. Это связано с тем, что в ЕГЭ и ГИА словосочетанию, простому и сложному предложению отведено большое количество заданий. Поэтому уже с 5 класса необходимо нацеливать детей на сдачу выпускных экзаменов.</w:t>
      </w:r>
    </w:p>
    <w:p w:rsidR="001D0AC1" w:rsidRPr="001D0AC1" w:rsidRDefault="001D0AC1" w:rsidP="001D0AC1">
      <w:pPr>
        <w:spacing w:after="0"/>
        <w:ind w:firstLine="709"/>
        <w:jc w:val="both"/>
        <w:rPr>
          <w:rFonts w:ascii="Times New Roman" w:eastAsia="Times New Roman" w:hAnsi="Times New Roman" w:cs="Times New Roman"/>
          <w:color w:val="FF0000"/>
          <w:sz w:val="20"/>
          <w:szCs w:val="20"/>
          <w:lang w:eastAsia="ru-RU"/>
        </w:rPr>
      </w:pPr>
      <w:r w:rsidRPr="001D0AC1">
        <w:rPr>
          <w:rFonts w:ascii="Times New Roman" w:eastAsia="Times New Roman" w:hAnsi="Times New Roman" w:cs="Times New Roman"/>
          <w:sz w:val="20"/>
          <w:szCs w:val="20"/>
          <w:lang w:eastAsia="ru-RU"/>
        </w:rPr>
        <w:t xml:space="preserve">В пояснительной записке к авторской программе по русскому языку для 5-9 классов М.Т.Баранова, Т.А.Ладыженской, Н.М.Шанского (Москва, «Просвещение»,  2010 год) даётся обоснование правомерности таких действий учителя. Там сказано, авторская программа включает базовые знания, которыми должны овладеть все учащиеся общеобразовательной школы. Учитель должен реализовать её выполнение. Вместе с тем ему предоставляется право по своему усмотрению вносить изменения в рабочую программу. В том числе и увеличивать количество работ по развитию связной речи, что мной и было сделано. Также в авторской программе отмечается, что разные коллективы учащихся по-разному подготовлены к восприятию нового. Учитывая это, учитель сам распределяет время на программные темы того или иного класса.   </w:t>
      </w:r>
    </w:p>
    <w:p w:rsidR="001D0AC1" w:rsidRPr="001D0AC1" w:rsidRDefault="001D0AC1" w:rsidP="001D0AC1">
      <w:pPr>
        <w:spacing w:after="0"/>
        <w:ind w:firstLine="709"/>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w:t>
      </w:r>
    </w:p>
    <w:p w:rsidR="001D0AC1" w:rsidRPr="001D0AC1" w:rsidRDefault="001D0AC1" w:rsidP="001D0AC1">
      <w:pPr>
        <w:spacing w:after="0" w:line="240" w:lineRule="auto"/>
        <w:ind w:left="360"/>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Раздел 2. Требования к уровню подготовки по данному предмету</w:t>
      </w:r>
    </w:p>
    <w:p w:rsidR="001D0AC1" w:rsidRPr="001D0AC1" w:rsidRDefault="001D0AC1" w:rsidP="001D0AC1">
      <w:pPr>
        <w:widowControl w:val="0"/>
        <w:spacing w:after="0" w:line="240" w:lineRule="auto"/>
        <w:rPr>
          <w:rFonts w:ascii="Times New Roman" w:eastAsia="Times New Roman" w:hAnsi="Times New Roman" w:cs="Times New Roman"/>
          <w:sz w:val="20"/>
          <w:szCs w:val="20"/>
          <w:lang w:eastAsia="ru-RU"/>
        </w:rPr>
      </w:pP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Речь и речевое общение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lastRenderedPageBreak/>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использовать различные виды монолога (повествование, описание, рассуждение; сочетание разных видов монолога) в различных ситуациях общения;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использовать различные виды диалога в ситуациях формального и неформального, межличностного и межкультурного общения;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соблюдать нормы речевого поведения в типичных ситуациях общения;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предупреждать коммуникативные неудачи в процессе речевого общения.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выступать перед аудиторией с небольшим докладом; публично представлять проект, реферат; публично защищать свою позицию;</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участвовать в коллективном обсуждении проблем, аргументировать собственную позицию, доказывать её, убеждать;</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понимать основные причины коммуникативных неудач и объяснять их.</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 xml:space="preserve"> Речевая деятельность</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Аудирование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различным видам аудирования (с полным пониманием </w:t>
      </w:r>
      <w:proofErr w:type="spellStart"/>
      <w:r w:rsidRPr="001D0AC1">
        <w:rPr>
          <w:rFonts w:ascii="Times New Roman" w:eastAsia="Calibri" w:hAnsi="Times New Roman" w:cs="Times New Roman"/>
          <w:sz w:val="20"/>
          <w:szCs w:val="20"/>
        </w:rPr>
        <w:t>аудиотекста</w:t>
      </w:r>
      <w:proofErr w:type="spellEnd"/>
      <w:r w:rsidRPr="001D0AC1">
        <w:rPr>
          <w:rFonts w:ascii="Times New Roman" w:eastAsia="Calibri" w:hAnsi="Times New Roman" w:cs="Times New Roman"/>
          <w:sz w:val="20"/>
          <w:szCs w:val="20"/>
        </w:rPr>
        <w:t xml:space="preserve">, с пониманием основного содержания, с выборочным извлечением информации); передавать содержание </w:t>
      </w:r>
      <w:proofErr w:type="spellStart"/>
      <w:r w:rsidRPr="001D0AC1">
        <w:rPr>
          <w:rFonts w:ascii="Times New Roman" w:eastAsia="Calibri" w:hAnsi="Times New Roman" w:cs="Times New Roman"/>
          <w:sz w:val="20"/>
          <w:szCs w:val="20"/>
        </w:rPr>
        <w:t>аудиотекста</w:t>
      </w:r>
      <w:proofErr w:type="spellEnd"/>
      <w:r w:rsidRPr="001D0AC1">
        <w:rPr>
          <w:rFonts w:ascii="Times New Roman" w:eastAsia="Calibri" w:hAnsi="Times New Roman" w:cs="Times New Roman"/>
          <w:sz w:val="20"/>
          <w:szCs w:val="20"/>
        </w:rPr>
        <w:t xml:space="preserve"> в соответствии с заданной коммуникативной задачей в устной форме;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1D0AC1">
        <w:rPr>
          <w:rFonts w:ascii="Times New Roman" w:eastAsia="Calibri" w:hAnsi="Times New Roman" w:cs="Times New Roman"/>
          <w:sz w:val="20"/>
          <w:szCs w:val="20"/>
        </w:rPr>
        <w:t>аудиотекстов</w:t>
      </w:r>
      <w:proofErr w:type="spellEnd"/>
      <w:r w:rsidRPr="001D0AC1">
        <w:rPr>
          <w:rFonts w:ascii="Times New Roman" w:eastAsia="Calibri" w:hAnsi="Times New Roman" w:cs="Times New Roman"/>
          <w:sz w:val="20"/>
          <w:szCs w:val="20"/>
        </w:rPr>
        <w:t>, распознавать в них основную и дополнительную информацию, комментировать её в устной форме;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Чтение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w:t>
      </w:r>
      <w:proofErr w:type="gramStart"/>
      <w:r w:rsidRPr="001D0AC1">
        <w:rPr>
          <w:rFonts w:ascii="Times New Roman" w:eastAsia="Calibri" w:hAnsi="Times New Roman" w:cs="Times New Roman"/>
          <w:sz w:val="20"/>
          <w:szCs w:val="20"/>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передавать схематически представленную информацию в виде связного текста;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использовать приёмы работы с учебной книгой, справочниками и другими информационными источниками, включая СМИ и ресурсы Интернета;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w:t>
      </w:r>
      <w:proofErr w:type="gramStart"/>
      <w:r w:rsidRPr="001D0AC1">
        <w:rPr>
          <w:rFonts w:ascii="Times New Roman" w:eastAsia="Calibri" w:hAnsi="Times New Roman" w:cs="Times New Roman"/>
          <w:sz w:val="20"/>
          <w:szCs w:val="20"/>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Говорение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w:t>
      </w:r>
      <w:proofErr w:type="gramStart"/>
      <w:r w:rsidRPr="001D0AC1">
        <w:rPr>
          <w:rFonts w:ascii="Times New Roman" w:eastAsia="Calibri" w:hAnsi="Times New Roman" w:cs="Times New Roman"/>
          <w:sz w:val="20"/>
          <w:szCs w:val="20"/>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обсуждать и чётко формулировать цели, план совместной групповой учебной деятельности, распределение частей работы;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lastRenderedPageBreak/>
        <w:t xml:space="preserve"> •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w:t>
      </w:r>
      <w:proofErr w:type="gramStart"/>
      <w:r w:rsidRPr="001D0AC1">
        <w:rPr>
          <w:rFonts w:ascii="Times New Roman" w:eastAsia="Calibri" w:hAnsi="Times New Roman" w:cs="Times New Roman"/>
          <w:sz w:val="20"/>
          <w:szCs w:val="20"/>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выступать перед аудиторией с докладом; публично защищать проект, реферат;</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и оценивать речевые высказывания с точки зрения их успешности в достижении прогнозируемого результата.</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 xml:space="preserve">Письмо </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излагать содержание прослушанного или прочитанного текста (подробно, сжато, выборочно) в форме ученического изложения, а также тезисов, плана;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писать рецензии, рефераты;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составлять аннотации, тезисы выступления, конспекты;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Текст</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осуществлять информационную переработку текста, передавая его содержание в виде плана (простого, сложного), схемы, таблицы и т. п.;</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создавать и редактировать собственные тексты различных типов речи, стилей, жанров с учётом требований к построению связного текста.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Функциональные разновидности языка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различать и анализировать тексты разных жанров, </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создавать устные и письменные высказывания разных стилей, жанров и типов речи;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исправлять речевые недостатки, редактировать текст;</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выступать перед аудиторией сверстников с небольшими информационными сообщениями, сообщением и небольшим докладом на учебно-научную тему.</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lastRenderedPageBreak/>
        <w:t xml:space="preserve"> •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выступать перед аудиторией сверстников с небольшой протокольно-этикетной, развлекательной, убеждающей речью.</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Общие сведения о языке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оценивать использование основных изобразительных средств языка.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характеризовать вклад выдающихся лингвистов в развитие русистики.</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Фонетика и орфоэпия. Графика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проводить фонетический анализ слова;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соблюдать основные орфоэпические правила современного русского литературного языка;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извлекать необходимую информацию из орфоэпических словарей и справочников; использовать её в различных видах деятельности.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опознавать основные выразительные средства фонетики (звукопись);</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выразительно читать прозаические и поэтические тексты;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извлекать необходимую информацию из мультимедийных орфоэпических словарей и справочников; использовать её в различных видах деятельности.</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 xml:space="preserve"> Морфемика и словообразование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делить слова на морфемы на основе смыслового, грамматического и словообразовательного анализа слова;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различать изученные способы словообразования;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и самостоятельно составлять словообразовательные пары и словообразовательные цепочки слов;</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характеризовать словообразовательные цепочки и словообразовательные гнёзда, устанавливая смысловую и структурную связь однокоренных слов;</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опознавать основные выразительные средства словообразования в художественной речи и оценивать их;</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извлекать необходимую информацию из морфемных, словообразовательных и этимологических словарей и справочников, в т.  ч. мультимедийных;</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использовать этимологическую справку для объяснения правописания и лексического значения слова.</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Лексикология и фразеология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группировать слова по тематическим группам;</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подбирать к словам синонимы, антонимы;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опознавать фразеологические обороты;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соблюдать лексические нормы в устных и письменных высказываниях;</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lastRenderedPageBreak/>
        <w:t xml:space="preserve"> • использовать лексическую синонимию как средство исправления неоправданного повтора в речи и как средство связи предложений в тексте;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объяснять общие принципы классификации словарного состава русского языка;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аргументировать различие лексического и грамматического значений слова;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опознавать омонимы разных видов;</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оценивать собственную и чужую речь с точки зрения точного, уместного и выразительного словоупотребления;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Морфология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опознавать самостоятельные (знаменательные) части речи и их формы, служебные части речи;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слово с точки зрения его принадлежности к той или иной части речи;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употреблять формы слов различных частей речи в соответствии с нормами современного русского литературного языка;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применять морфологические знания и умения в практике правописания, в различных видах анализа;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распознавать явления грамматической омонимии, существенные для решения орфографических и пунктуационных задач.</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синонимические средства морфологии;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различать грамматические омонимы;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1D0AC1">
        <w:rPr>
          <w:rFonts w:ascii="Times New Roman" w:eastAsia="Calibri" w:hAnsi="Times New Roman" w:cs="Times New Roman"/>
          <w:sz w:val="20"/>
          <w:szCs w:val="20"/>
        </w:rPr>
        <w:t>дств в т</w:t>
      </w:r>
      <w:proofErr w:type="gramEnd"/>
      <w:r w:rsidRPr="001D0AC1">
        <w:rPr>
          <w:rFonts w:ascii="Times New Roman" w:eastAsia="Calibri" w:hAnsi="Times New Roman" w:cs="Times New Roman"/>
          <w:sz w:val="20"/>
          <w:szCs w:val="20"/>
        </w:rPr>
        <w:t>екстах научного и официально-делового стилей речи;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Синтаксис</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опознавать основные единицы синтаксиса (словосочетание, предложение) и их виды;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употреблять синтаксические единицы в соответствии с нормами современного русского литературного языка;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использовать разнообразные синонимические синтаксические конструкции в собственной речевой практике;</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применять синтаксические знания и умения в практике правописания, в различных видах анализа.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синонимические средства синтаксиса;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Правописание: орфография и пунктуация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соблюдать орфографические и пунктуационные нормы в процессе письма (в объёме содержания курса);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объяснять выбор написания в устной форме (рассуждение) и письменной форме (с помощью графических символов);</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обнаруживать и исправлять орфографические и пунктуационные ошибки;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извлекать необходимую информацию из орфографических словарей и справочников; использовать её в процессе письма.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lastRenderedPageBreak/>
        <w:t xml:space="preserve"> • демонстрировать роль орфографии и пунктуации в передаче смысловой стороны речи;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1D0AC1" w:rsidRPr="001D0AC1" w:rsidRDefault="001D0AC1" w:rsidP="001D0AC1">
      <w:pPr>
        <w:tabs>
          <w:tab w:val="left" w:pos="330"/>
        </w:tabs>
        <w:spacing w:after="0" w:line="0" w:lineRule="atLeast"/>
        <w:jc w:val="both"/>
        <w:rPr>
          <w:rFonts w:ascii="Times New Roman" w:eastAsia="Calibri" w:hAnsi="Times New Roman" w:cs="Times New Roman"/>
          <w:i/>
          <w:sz w:val="20"/>
          <w:szCs w:val="20"/>
        </w:rPr>
      </w:pPr>
      <w:r w:rsidRPr="001D0AC1">
        <w:rPr>
          <w:rFonts w:ascii="Times New Roman" w:eastAsia="Calibri" w:hAnsi="Times New Roman" w:cs="Times New Roman"/>
          <w:i/>
          <w:sz w:val="20"/>
          <w:szCs w:val="20"/>
        </w:rPr>
        <w:t>Язык и культура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Обучающийся научится: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приводить примеры, которые доказывают, что изучение языка позволяет лучше узнать историю и культуру страны;</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уместно использовать правила русского речевого этикета в учебной деятельности и повседневной жизни.</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proofErr w:type="gramStart"/>
      <w:r w:rsidRPr="001D0AC1">
        <w:rPr>
          <w:rFonts w:ascii="Times New Roman" w:eastAsia="Calibri" w:hAnsi="Times New Roman" w:cs="Times New Roman"/>
          <w:sz w:val="20"/>
          <w:szCs w:val="20"/>
        </w:rPr>
        <w:t>Обучающийся</w:t>
      </w:r>
      <w:proofErr w:type="gramEnd"/>
      <w:r w:rsidRPr="001D0AC1">
        <w:rPr>
          <w:rFonts w:ascii="Times New Roman" w:eastAsia="Calibri" w:hAnsi="Times New Roman" w:cs="Times New Roman"/>
          <w:sz w:val="20"/>
          <w:szCs w:val="20"/>
        </w:rPr>
        <w:t xml:space="preserve"> получит возможность научиться:</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характеризовать на отдельных примерах взаимосвязь языка, культуры и истории народа — носителя языка;</w:t>
      </w:r>
    </w:p>
    <w:p w:rsidR="001D0AC1" w:rsidRPr="001D0AC1" w:rsidRDefault="001D0AC1" w:rsidP="001D0AC1">
      <w:pPr>
        <w:tabs>
          <w:tab w:val="left" w:pos="330"/>
        </w:tabs>
        <w:spacing w:after="0" w:line="0" w:lineRule="atLeast"/>
        <w:jc w:val="both"/>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 анализировать и сравнивать русский речевой этикет с речевым этикетом отдельных народов России и мира.</w:t>
      </w:r>
    </w:p>
    <w:p w:rsidR="001D0AC1" w:rsidRPr="001D0AC1" w:rsidRDefault="001D0AC1" w:rsidP="001D0AC1">
      <w:pPr>
        <w:widowControl w:val="0"/>
        <w:spacing w:after="0" w:line="240" w:lineRule="auto"/>
        <w:ind w:firstLine="567"/>
        <w:jc w:val="both"/>
        <w:outlineLvl w:val="7"/>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Раздел 3. Содержание учебного курса – 210 часов</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b/>
          <w:sz w:val="20"/>
          <w:szCs w:val="20"/>
          <w:lang w:eastAsia="ru-RU"/>
        </w:rPr>
        <w:t>Язык и общение</w:t>
      </w:r>
      <w:r w:rsidRPr="001D0AC1">
        <w:rPr>
          <w:rFonts w:ascii="Times New Roman" w:eastAsia="Times New Roman" w:hAnsi="Times New Roman" w:cs="Times New Roman"/>
          <w:sz w:val="20"/>
          <w:szCs w:val="20"/>
          <w:lang w:eastAsia="ru-RU"/>
        </w:rPr>
        <w:t xml:space="preserve">  - </w:t>
      </w:r>
      <w:r w:rsidRPr="001D0AC1">
        <w:rPr>
          <w:rFonts w:ascii="Times New Roman" w:eastAsia="Times New Roman" w:hAnsi="Times New Roman" w:cs="Times New Roman"/>
          <w:b/>
          <w:sz w:val="20"/>
          <w:szCs w:val="20"/>
          <w:lang w:eastAsia="ru-RU"/>
        </w:rPr>
        <w:t>2 ч. +1 ч.</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b/>
          <w:sz w:val="20"/>
          <w:szCs w:val="20"/>
          <w:lang w:eastAsia="ru-RU"/>
        </w:rPr>
        <w:t>Вспоминаем. Повторяем. Изучаем.</w:t>
      </w:r>
      <w:r w:rsidRPr="001D0AC1">
        <w:rPr>
          <w:rFonts w:ascii="Times New Roman" w:eastAsia="Times New Roman" w:hAnsi="Times New Roman" w:cs="Times New Roman"/>
          <w:sz w:val="20"/>
          <w:szCs w:val="20"/>
          <w:lang w:eastAsia="ru-RU"/>
        </w:rPr>
        <w:t xml:space="preserve">  - </w:t>
      </w:r>
      <w:r w:rsidRPr="001D0AC1">
        <w:rPr>
          <w:rFonts w:ascii="Times New Roman" w:eastAsia="Times New Roman" w:hAnsi="Times New Roman" w:cs="Times New Roman"/>
          <w:b/>
          <w:sz w:val="20"/>
          <w:szCs w:val="20"/>
          <w:lang w:eastAsia="ru-RU"/>
        </w:rPr>
        <w:t>17 ч. + 3 ч.</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 Части слова. Орфограмма. Место орфограмм в словах. Правописание проверяемых и непроверяемых гласных и согласных в </w:t>
      </w:r>
      <w:proofErr w:type="gramStart"/>
      <w:r w:rsidRPr="001D0AC1">
        <w:rPr>
          <w:rFonts w:ascii="Times New Roman" w:eastAsia="Times New Roman" w:hAnsi="Times New Roman" w:cs="Times New Roman"/>
          <w:sz w:val="20"/>
          <w:szCs w:val="20"/>
          <w:lang w:eastAsia="ru-RU"/>
        </w:rPr>
        <w:t>корне слова</w:t>
      </w:r>
      <w:proofErr w:type="gramEnd"/>
      <w:r w:rsidRPr="001D0AC1">
        <w:rPr>
          <w:rFonts w:ascii="Times New Roman" w:eastAsia="Times New Roman" w:hAnsi="Times New Roman" w:cs="Times New Roman"/>
          <w:sz w:val="20"/>
          <w:szCs w:val="20"/>
          <w:lang w:eastAsia="ru-RU"/>
        </w:rPr>
        <w:t>. Правописание букв и, а, у после шипящих. Разделительные ъ и ь.</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Имя прилагательное: род, падеж, число. Правописание гласных в надежных окончаниях прилагательных.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rsidRPr="001D0AC1">
        <w:rPr>
          <w:rFonts w:ascii="Times New Roman" w:eastAsia="Times New Roman" w:hAnsi="Times New Roman" w:cs="Times New Roman"/>
          <w:sz w:val="20"/>
          <w:szCs w:val="20"/>
          <w:lang w:eastAsia="ru-RU"/>
        </w:rPr>
        <w:t>тся</w:t>
      </w:r>
      <w:proofErr w:type="spellEnd"/>
      <w:r w:rsidRPr="001D0AC1">
        <w:rPr>
          <w:rFonts w:ascii="Times New Roman" w:eastAsia="Times New Roman" w:hAnsi="Times New Roman" w:cs="Times New Roman"/>
          <w:sz w:val="20"/>
          <w:szCs w:val="20"/>
          <w:lang w:eastAsia="ru-RU"/>
        </w:rPr>
        <w:t xml:space="preserve"> и </w:t>
      </w:r>
      <w:proofErr w:type="spellStart"/>
      <w:r w:rsidRPr="001D0AC1">
        <w:rPr>
          <w:rFonts w:ascii="Times New Roman" w:eastAsia="Times New Roman" w:hAnsi="Times New Roman" w:cs="Times New Roman"/>
          <w:sz w:val="20"/>
          <w:szCs w:val="20"/>
          <w:lang w:eastAsia="ru-RU"/>
        </w:rPr>
        <w:t>ться</w:t>
      </w:r>
      <w:proofErr w:type="spellEnd"/>
      <w:r w:rsidRPr="001D0AC1">
        <w:rPr>
          <w:rFonts w:ascii="Times New Roman" w:eastAsia="Times New Roman" w:hAnsi="Times New Roman" w:cs="Times New Roman"/>
          <w:sz w:val="20"/>
          <w:szCs w:val="20"/>
          <w:lang w:eastAsia="ru-RU"/>
        </w:rPr>
        <w:t xml:space="preserve">; раздельное написание не с глаголами.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Наречие (ознакомление). Предлоги и союзы. Раздельное написание предлогов со словами.</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Текст. Тема текста. Стили.</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Синтаксис. Пунктуация. Культура речи - 29 ч. + 7 ч.</w:t>
      </w:r>
    </w:p>
    <w:p w:rsidR="001D0AC1" w:rsidRPr="001D0AC1" w:rsidRDefault="001D0AC1" w:rsidP="001D0AC1">
      <w:pPr>
        <w:spacing w:after="0" w:line="240" w:lineRule="auto"/>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sz w:val="20"/>
          <w:szCs w:val="20"/>
          <w:lang w:eastAsia="ru-RU"/>
        </w:rPr>
        <w:t xml:space="preserve"> Основные синтаксические понятия (единицы): словосочетание, предложение, текст.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Пунктуация как раздел науки о языке.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Словосочетание: главное и зависимое слова в словосочетании.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Грамматическая основа предложения.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Главные члены предложения, второстепенные члены предложения: дополнение, определение, обстоятельство.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Нераспространенные и распространенные предложения (с двумя главными членами). Предложения с однородными членами, не связанными союз</w:t>
      </w:r>
      <w:proofErr w:type="gramStart"/>
      <w:r w:rsidRPr="001D0AC1">
        <w:rPr>
          <w:rFonts w:ascii="Times New Roman" w:eastAsia="Times New Roman" w:hAnsi="Times New Roman" w:cs="Times New Roman"/>
          <w:sz w:val="20"/>
          <w:szCs w:val="20"/>
          <w:lang w:eastAsia="ru-RU"/>
        </w:rPr>
        <w:t>а-</w:t>
      </w:r>
      <w:proofErr w:type="gramEnd"/>
      <w:r w:rsidRPr="001D0AC1">
        <w:rPr>
          <w:rFonts w:ascii="Times New Roman" w:eastAsia="Times New Roman" w:hAnsi="Times New Roman" w:cs="Times New Roman"/>
          <w:sz w:val="20"/>
          <w:szCs w:val="20"/>
          <w:lang w:eastAsia="ru-RU"/>
        </w:rPr>
        <w:t xml:space="preserve">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Синтаксический разбор словосочетания и предложения.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Обращение, знаки препинания при обращении. Вводные слова и словосочетания.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sz w:val="20"/>
          <w:szCs w:val="20"/>
          <w:lang w:eastAsia="ru-RU"/>
        </w:rPr>
        <w:t>Запятая между простыми предложениями в сложном предложении перед и, а, но, чтобы, потому что, когда, который, что, если.</w:t>
      </w:r>
      <w:proofErr w:type="gramEnd"/>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Прямая речь после слов автора и перед ними; знаки препинания при прямой речи.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Диалог. Тире в начале реплик диалога.</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III. Речь устная и письменная; диалогическая и монологическая. Основная мысль текста. Этикетные диалоги. Письмо как одна из разновидностей текста. </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Фонетика. Орфоэпия. Графика. Орфография. Культура речи – 15 ч. + 3 ч.</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Фонетический разбор слова. Орфоэпические словари.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Орфографический разбор.</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Орфографические словари.</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II. Умение соблюдать основные правила литературного произношения в рамках требований учебника; произносить гласные и согласные перед гласным е.</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Умение находить справки о произношении слов в различных словарях (в том числе орфоэпических).</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III. Типы текстов. Повествование. Описание (предмета), отбор языковых сре</w:t>
      </w:r>
      <w:proofErr w:type="gramStart"/>
      <w:r w:rsidRPr="001D0AC1">
        <w:rPr>
          <w:rFonts w:ascii="Times New Roman" w:eastAsia="Times New Roman" w:hAnsi="Times New Roman" w:cs="Times New Roman"/>
          <w:sz w:val="20"/>
          <w:szCs w:val="20"/>
          <w:lang w:eastAsia="ru-RU"/>
        </w:rPr>
        <w:t>дств в з</w:t>
      </w:r>
      <w:proofErr w:type="gramEnd"/>
      <w:r w:rsidRPr="001D0AC1">
        <w:rPr>
          <w:rFonts w:ascii="Times New Roman" w:eastAsia="Times New Roman" w:hAnsi="Times New Roman" w:cs="Times New Roman"/>
          <w:sz w:val="20"/>
          <w:szCs w:val="20"/>
          <w:lang w:eastAsia="ru-RU"/>
        </w:rPr>
        <w:t>ависимости от темы, цели, адресата высказывания.</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Лексика. Культура речи – 8 ч. + 2ч.</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Ш. Создание текста на основе исходного (подробное изложение), членение его на части. Описание </w:t>
      </w:r>
      <w:proofErr w:type="gramStart"/>
      <w:r w:rsidRPr="001D0AC1">
        <w:rPr>
          <w:rFonts w:ascii="Times New Roman" w:eastAsia="Times New Roman" w:hAnsi="Times New Roman" w:cs="Times New Roman"/>
          <w:sz w:val="20"/>
          <w:szCs w:val="20"/>
          <w:lang w:eastAsia="ru-RU"/>
        </w:rPr>
        <w:t>изображенного</w:t>
      </w:r>
      <w:proofErr w:type="gramEnd"/>
      <w:r w:rsidRPr="001D0AC1">
        <w:rPr>
          <w:rFonts w:ascii="Times New Roman" w:eastAsia="Times New Roman" w:hAnsi="Times New Roman" w:cs="Times New Roman"/>
          <w:sz w:val="20"/>
          <w:szCs w:val="20"/>
          <w:lang w:eastAsia="ru-RU"/>
        </w:rPr>
        <w:t xml:space="preserve"> на картине с использованием необходимых языковых средств.</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Морфемика. Орфография. Культура речи – 22 ч. + 4 ч.</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w:t>
      </w:r>
      <w:proofErr w:type="gramStart"/>
      <w:r w:rsidRPr="001D0AC1">
        <w:rPr>
          <w:rFonts w:ascii="Times New Roman" w:eastAsia="Times New Roman" w:hAnsi="Times New Roman" w:cs="Times New Roman"/>
          <w:sz w:val="20"/>
          <w:szCs w:val="20"/>
          <w:lang w:eastAsia="ru-RU"/>
        </w:rPr>
        <w:t>.</w:t>
      </w:r>
      <w:proofErr w:type="gramEnd"/>
      <w:r w:rsidRPr="001D0AC1">
        <w:rPr>
          <w:rFonts w:ascii="Times New Roman" w:eastAsia="Times New Roman" w:hAnsi="Times New Roman" w:cs="Times New Roman"/>
          <w:sz w:val="20"/>
          <w:szCs w:val="20"/>
          <w:lang w:eastAsia="ru-RU"/>
        </w:rPr>
        <w:t xml:space="preserve"> </w:t>
      </w:r>
      <w:proofErr w:type="gramStart"/>
      <w:r w:rsidRPr="001D0AC1">
        <w:rPr>
          <w:rFonts w:ascii="Times New Roman" w:eastAsia="Times New Roman" w:hAnsi="Times New Roman" w:cs="Times New Roman"/>
          <w:sz w:val="20"/>
          <w:szCs w:val="20"/>
          <w:lang w:eastAsia="ru-RU"/>
        </w:rPr>
        <w:t>ч</w:t>
      </w:r>
      <w:proofErr w:type="gramEnd"/>
      <w:r w:rsidRPr="001D0AC1">
        <w:rPr>
          <w:rFonts w:ascii="Times New Roman" w:eastAsia="Times New Roman" w:hAnsi="Times New Roman" w:cs="Times New Roman"/>
          <w:sz w:val="20"/>
          <w:szCs w:val="20"/>
          <w:lang w:eastAsia="ru-RU"/>
        </w:rPr>
        <w:t>ередование гласных и согласных в слове. Варианты морфем. Морфемный разбор слов. Морфемные словари.</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Орфография как раздел науки о языке. Орфографическое правило.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Правописание гласных и согласных в приставках; буквы з и </w:t>
      </w:r>
      <w:proofErr w:type="gramStart"/>
      <w:r w:rsidRPr="001D0AC1">
        <w:rPr>
          <w:rFonts w:ascii="Times New Roman" w:eastAsia="Times New Roman" w:hAnsi="Times New Roman" w:cs="Times New Roman"/>
          <w:sz w:val="20"/>
          <w:szCs w:val="20"/>
          <w:lang w:eastAsia="ru-RU"/>
        </w:rPr>
        <w:t>с</w:t>
      </w:r>
      <w:proofErr w:type="gramEnd"/>
      <w:r w:rsidRPr="001D0AC1">
        <w:rPr>
          <w:rFonts w:ascii="Times New Roman" w:eastAsia="Times New Roman" w:hAnsi="Times New Roman" w:cs="Times New Roman"/>
          <w:sz w:val="20"/>
          <w:szCs w:val="20"/>
          <w:lang w:eastAsia="ru-RU"/>
        </w:rPr>
        <w:t xml:space="preserve"> </w:t>
      </w:r>
      <w:proofErr w:type="gramStart"/>
      <w:r w:rsidRPr="001D0AC1">
        <w:rPr>
          <w:rFonts w:ascii="Times New Roman" w:eastAsia="Times New Roman" w:hAnsi="Times New Roman" w:cs="Times New Roman"/>
          <w:sz w:val="20"/>
          <w:szCs w:val="20"/>
          <w:lang w:eastAsia="ru-RU"/>
        </w:rPr>
        <w:t>на</w:t>
      </w:r>
      <w:proofErr w:type="gramEnd"/>
      <w:r w:rsidRPr="001D0AC1">
        <w:rPr>
          <w:rFonts w:ascii="Times New Roman" w:eastAsia="Times New Roman" w:hAnsi="Times New Roman" w:cs="Times New Roman"/>
          <w:sz w:val="20"/>
          <w:szCs w:val="20"/>
          <w:lang w:eastAsia="ru-RU"/>
        </w:rPr>
        <w:t xml:space="preserve"> конце приставок. Правописание чередующихся гласных о и а в корнях </w:t>
      </w:r>
      <w:proofErr w:type="gramStart"/>
      <w:r w:rsidRPr="001D0AC1">
        <w:rPr>
          <w:rFonts w:ascii="Times New Roman" w:eastAsia="Times New Roman" w:hAnsi="Times New Roman" w:cs="Times New Roman"/>
          <w:sz w:val="20"/>
          <w:szCs w:val="20"/>
          <w:lang w:eastAsia="ru-RU"/>
        </w:rPr>
        <w:t>-л</w:t>
      </w:r>
      <w:proofErr w:type="gramEnd"/>
      <w:r w:rsidRPr="001D0AC1">
        <w:rPr>
          <w:rFonts w:ascii="Times New Roman" w:eastAsia="Times New Roman" w:hAnsi="Times New Roman" w:cs="Times New Roman"/>
          <w:sz w:val="20"/>
          <w:szCs w:val="20"/>
          <w:lang w:eastAsia="ru-RU"/>
        </w:rPr>
        <w:t>ож-- -лаг-, -рос- - -</w:t>
      </w:r>
      <w:proofErr w:type="spellStart"/>
      <w:r w:rsidRPr="001D0AC1">
        <w:rPr>
          <w:rFonts w:ascii="Times New Roman" w:eastAsia="Times New Roman" w:hAnsi="Times New Roman" w:cs="Times New Roman"/>
          <w:sz w:val="20"/>
          <w:szCs w:val="20"/>
          <w:lang w:eastAsia="ru-RU"/>
        </w:rPr>
        <w:t>раст</w:t>
      </w:r>
      <w:proofErr w:type="spellEnd"/>
      <w:r w:rsidRPr="001D0AC1">
        <w:rPr>
          <w:rFonts w:ascii="Times New Roman" w:eastAsia="Times New Roman" w:hAnsi="Times New Roman" w:cs="Times New Roman"/>
          <w:sz w:val="20"/>
          <w:szCs w:val="20"/>
          <w:lang w:eastAsia="ru-RU"/>
        </w:rPr>
        <w:t xml:space="preserve">-. Буквы е и о после шипящих в корне. Буквы ы и </w:t>
      </w:r>
      <w:proofErr w:type="spellStart"/>
      <w:proofErr w:type="gramStart"/>
      <w:r w:rsidRPr="001D0AC1">
        <w:rPr>
          <w:rFonts w:ascii="Times New Roman" w:eastAsia="Times New Roman" w:hAnsi="Times New Roman" w:cs="Times New Roman"/>
          <w:sz w:val="20"/>
          <w:szCs w:val="20"/>
          <w:lang w:eastAsia="ru-RU"/>
        </w:rPr>
        <w:t>и</w:t>
      </w:r>
      <w:proofErr w:type="spellEnd"/>
      <w:proofErr w:type="gramEnd"/>
      <w:r w:rsidRPr="001D0AC1">
        <w:rPr>
          <w:rFonts w:ascii="Times New Roman" w:eastAsia="Times New Roman" w:hAnsi="Times New Roman" w:cs="Times New Roman"/>
          <w:sz w:val="20"/>
          <w:szCs w:val="20"/>
          <w:lang w:eastAsia="ru-RU"/>
        </w:rPr>
        <w:t xml:space="preserve"> после ц.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 Умение употреблять слова с разными приставками и суффиксами. Умение пользоваться орфографическими и морфемными словарями.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III. Рассуждение в повествовании. Рассуждение, его структура и разновидности. </w:t>
      </w: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Морфология. Орфография. Культура речи.</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lastRenderedPageBreak/>
        <w:t>Имя существительное -  20 ч. + 4 ч.</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 Имя существительное как часть речи. Синтаксическая роль имени существительного в предложении.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Существительные одушевленные и неодушевленные (повторение). Существительные собственные и нарицательные. Большая буква в </w:t>
      </w:r>
      <w:proofErr w:type="gramStart"/>
      <w:r w:rsidRPr="001D0AC1">
        <w:rPr>
          <w:rFonts w:ascii="Times New Roman" w:eastAsia="Times New Roman" w:hAnsi="Times New Roman" w:cs="Times New Roman"/>
          <w:sz w:val="20"/>
          <w:szCs w:val="20"/>
          <w:lang w:eastAsia="ru-RU"/>
        </w:rPr>
        <w:t>географическими</w:t>
      </w:r>
      <w:proofErr w:type="gramEnd"/>
      <w:r w:rsidRPr="001D0AC1">
        <w:rPr>
          <w:rFonts w:ascii="Times New Roman" w:eastAsia="Times New Roman" w:hAnsi="Times New Roman" w:cs="Times New Roman"/>
          <w:sz w:val="20"/>
          <w:szCs w:val="20"/>
          <w:lang w:eastAsia="ru-RU"/>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Существительные, имеющие форму только единственного или только множественного числа.</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Морфологический разбор слов. Буквы о и е после шипящих и ц в окончаниях существительных.</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Склонение существительных на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и</w:t>
      </w:r>
      <w:proofErr w:type="gramEnd"/>
      <w:r w:rsidRPr="001D0AC1">
        <w:rPr>
          <w:rFonts w:ascii="Times New Roman" w:eastAsia="Times New Roman" w:hAnsi="Times New Roman" w:cs="Times New Roman"/>
          <w:sz w:val="20"/>
          <w:szCs w:val="20"/>
          <w:lang w:eastAsia="ru-RU"/>
        </w:rPr>
        <w:t>я</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ий</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ие</w:t>
      </w:r>
      <w:proofErr w:type="spellEnd"/>
      <w:r w:rsidRPr="001D0AC1">
        <w:rPr>
          <w:rFonts w:ascii="Times New Roman" w:eastAsia="Times New Roman" w:hAnsi="Times New Roman" w:cs="Times New Roman"/>
          <w:sz w:val="20"/>
          <w:szCs w:val="20"/>
          <w:lang w:eastAsia="ru-RU"/>
        </w:rPr>
        <w:t>. Правописание гласных в падежных окончаниях имен существительных.</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Умение правильно образовывать формы именительного (инженеры, выборы) и родительного (чулок, мест) падежей множественного числа.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Умение использовать в речи существительные-синонимы для более точного выражения мы</w:t>
      </w:r>
      <w:proofErr w:type="gramStart"/>
      <w:r w:rsidRPr="001D0AC1">
        <w:rPr>
          <w:rFonts w:ascii="Times New Roman" w:eastAsia="Times New Roman" w:hAnsi="Times New Roman" w:cs="Times New Roman"/>
          <w:sz w:val="20"/>
          <w:szCs w:val="20"/>
          <w:lang w:eastAsia="ru-RU"/>
        </w:rPr>
        <w:t>с-</w:t>
      </w:r>
      <w:proofErr w:type="gramEnd"/>
      <w:r w:rsidRPr="001D0AC1">
        <w:rPr>
          <w:rFonts w:ascii="Times New Roman" w:eastAsia="Times New Roman" w:hAnsi="Times New Roman" w:cs="Times New Roman"/>
          <w:sz w:val="20"/>
          <w:szCs w:val="20"/>
          <w:lang w:eastAsia="ru-RU"/>
        </w:rPr>
        <w:t xml:space="preserve"> лей и для устранения неоправданного повтора одних и тех же слов.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III. Доказательства и объяснения в рассуждении. </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Имя прилагательное – 12 ч. + 4 ч.</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I. Имя прилагательное как часть речи. Синтаксическая роль имени прилагательного в предложении.</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Изменение полных прилагательных по родам, падежам и числам, а кратких - по родам и числам.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II. Умение правильно ставить ударение в краткой форме прилагательных (</w:t>
      </w:r>
      <w:proofErr w:type="gramStart"/>
      <w:r w:rsidRPr="001D0AC1">
        <w:rPr>
          <w:rFonts w:ascii="Times New Roman" w:eastAsia="Times New Roman" w:hAnsi="Times New Roman" w:cs="Times New Roman"/>
          <w:sz w:val="20"/>
          <w:szCs w:val="20"/>
          <w:lang w:eastAsia="ru-RU"/>
        </w:rPr>
        <w:t>труден</w:t>
      </w:r>
      <w:proofErr w:type="gramEnd"/>
      <w:r w:rsidRPr="001D0AC1">
        <w:rPr>
          <w:rFonts w:ascii="Times New Roman" w:eastAsia="Times New Roman" w:hAnsi="Times New Roman" w:cs="Times New Roman"/>
          <w:sz w:val="20"/>
          <w:szCs w:val="20"/>
          <w:lang w:eastAsia="ru-RU"/>
        </w:rPr>
        <w:t>, трудна, трудно).</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III. Описание животного. Структура текста данного жанра. Стилистические разновидности этого жанра. </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Глагол – 36 ч. + 6 ч.</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 Глагол как часть речи. Синтаксическая роль глагола в предложении.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Неопределенная форма глагола (инфинитив на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т</w:t>
      </w:r>
      <w:proofErr w:type="gramEnd"/>
      <w:r w:rsidRPr="001D0AC1">
        <w:rPr>
          <w:rFonts w:ascii="Times New Roman" w:eastAsia="Times New Roman" w:hAnsi="Times New Roman" w:cs="Times New Roman"/>
          <w:sz w:val="20"/>
          <w:szCs w:val="20"/>
          <w:lang w:eastAsia="ru-RU"/>
        </w:rPr>
        <w:t>ь</w:t>
      </w:r>
      <w:proofErr w:type="spellEnd"/>
      <w:r w:rsidRPr="001D0AC1">
        <w:rPr>
          <w:rFonts w:ascii="Times New Roman" w:eastAsia="Times New Roman" w:hAnsi="Times New Roman" w:cs="Times New Roman"/>
          <w:sz w:val="20"/>
          <w:szCs w:val="20"/>
          <w:lang w:eastAsia="ru-RU"/>
        </w:rPr>
        <w:t xml:space="preserve"> (-</w:t>
      </w:r>
      <w:proofErr w:type="spellStart"/>
      <w:r w:rsidRPr="001D0AC1">
        <w:rPr>
          <w:rFonts w:ascii="Times New Roman" w:eastAsia="Times New Roman" w:hAnsi="Times New Roman" w:cs="Times New Roman"/>
          <w:sz w:val="20"/>
          <w:szCs w:val="20"/>
          <w:lang w:eastAsia="ru-RU"/>
        </w:rPr>
        <w:t>ться</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ти</w:t>
      </w:r>
      <w:proofErr w:type="spellEnd"/>
      <w:r w:rsidRPr="001D0AC1">
        <w:rPr>
          <w:rFonts w:ascii="Times New Roman" w:eastAsia="Times New Roman" w:hAnsi="Times New Roman" w:cs="Times New Roman"/>
          <w:sz w:val="20"/>
          <w:szCs w:val="20"/>
          <w:lang w:eastAsia="ru-RU"/>
        </w:rPr>
        <w:t xml:space="preserve"> (-</w:t>
      </w:r>
      <w:proofErr w:type="spellStart"/>
      <w:r w:rsidRPr="001D0AC1">
        <w:rPr>
          <w:rFonts w:ascii="Times New Roman" w:eastAsia="Times New Roman" w:hAnsi="Times New Roman" w:cs="Times New Roman"/>
          <w:sz w:val="20"/>
          <w:szCs w:val="20"/>
          <w:lang w:eastAsia="ru-RU"/>
        </w:rPr>
        <w:t>тись</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чь</w:t>
      </w:r>
      <w:proofErr w:type="spellEnd"/>
      <w:r w:rsidRPr="001D0AC1">
        <w:rPr>
          <w:rFonts w:ascii="Times New Roman" w:eastAsia="Times New Roman" w:hAnsi="Times New Roman" w:cs="Times New Roman"/>
          <w:sz w:val="20"/>
          <w:szCs w:val="20"/>
          <w:lang w:eastAsia="ru-RU"/>
        </w:rPr>
        <w:t xml:space="preserve"> (-</w:t>
      </w:r>
      <w:proofErr w:type="spellStart"/>
      <w:r w:rsidRPr="001D0AC1">
        <w:rPr>
          <w:rFonts w:ascii="Times New Roman" w:eastAsia="Times New Roman" w:hAnsi="Times New Roman" w:cs="Times New Roman"/>
          <w:sz w:val="20"/>
          <w:szCs w:val="20"/>
          <w:lang w:eastAsia="ru-RU"/>
        </w:rPr>
        <w:t>чься</w:t>
      </w:r>
      <w:proofErr w:type="spellEnd"/>
      <w:r w:rsidRPr="001D0AC1">
        <w:rPr>
          <w:rFonts w:ascii="Times New Roman" w:eastAsia="Times New Roman" w:hAnsi="Times New Roman" w:cs="Times New Roman"/>
          <w:sz w:val="20"/>
          <w:szCs w:val="20"/>
          <w:lang w:eastAsia="ru-RU"/>
        </w:rPr>
        <w:t xml:space="preserve">). Правописание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т</w:t>
      </w:r>
      <w:proofErr w:type="gramEnd"/>
      <w:r w:rsidRPr="001D0AC1">
        <w:rPr>
          <w:rFonts w:ascii="Times New Roman" w:eastAsia="Times New Roman" w:hAnsi="Times New Roman" w:cs="Times New Roman"/>
          <w:sz w:val="20"/>
          <w:szCs w:val="20"/>
          <w:lang w:eastAsia="ru-RU"/>
        </w:rPr>
        <w:t>ься</w:t>
      </w:r>
      <w:proofErr w:type="spellEnd"/>
      <w:r w:rsidRPr="001D0AC1">
        <w:rPr>
          <w:rFonts w:ascii="Times New Roman" w:eastAsia="Times New Roman" w:hAnsi="Times New Roman" w:cs="Times New Roman"/>
          <w:sz w:val="20"/>
          <w:szCs w:val="20"/>
          <w:lang w:eastAsia="ru-RU"/>
        </w:rPr>
        <w:t xml:space="preserve"> и -</w:t>
      </w:r>
      <w:proofErr w:type="spellStart"/>
      <w:r w:rsidRPr="001D0AC1">
        <w:rPr>
          <w:rFonts w:ascii="Times New Roman" w:eastAsia="Times New Roman" w:hAnsi="Times New Roman" w:cs="Times New Roman"/>
          <w:sz w:val="20"/>
          <w:szCs w:val="20"/>
          <w:lang w:eastAsia="ru-RU"/>
        </w:rPr>
        <w:t>чь</w:t>
      </w:r>
      <w:proofErr w:type="spellEnd"/>
      <w:r w:rsidRPr="001D0AC1">
        <w:rPr>
          <w:rFonts w:ascii="Times New Roman" w:eastAsia="Times New Roman" w:hAnsi="Times New Roman" w:cs="Times New Roman"/>
          <w:sz w:val="20"/>
          <w:szCs w:val="20"/>
          <w:lang w:eastAsia="ru-RU"/>
        </w:rPr>
        <w:t xml:space="preserve"> (-</w:t>
      </w:r>
      <w:proofErr w:type="spellStart"/>
      <w:r w:rsidRPr="001D0AC1">
        <w:rPr>
          <w:rFonts w:ascii="Times New Roman" w:eastAsia="Times New Roman" w:hAnsi="Times New Roman" w:cs="Times New Roman"/>
          <w:sz w:val="20"/>
          <w:szCs w:val="20"/>
          <w:lang w:eastAsia="ru-RU"/>
        </w:rPr>
        <w:t>чься</w:t>
      </w:r>
      <w:proofErr w:type="spellEnd"/>
      <w:r w:rsidRPr="001D0AC1">
        <w:rPr>
          <w:rFonts w:ascii="Times New Roman" w:eastAsia="Times New Roman" w:hAnsi="Times New Roman" w:cs="Times New Roman"/>
          <w:sz w:val="20"/>
          <w:szCs w:val="20"/>
          <w:lang w:eastAsia="ru-RU"/>
        </w:rPr>
        <w:t>) в неопределенной форме (повторение).</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Совершенный и несовершенный вид глагола; I и II спряжение. Правописание гласных в безударных личных окончаниях глаголов.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Правописание чередующихся гласных е и </w:t>
      </w:r>
      <w:proofErr w:type="spellStart"/>
      <w:proofErr w:type="gramStart"/>
      <w:r w:rsidRPr="001D0AC1">
        <w:rPr>
          <w:rFonts w:ascii="Times New Roman" w:eastAsia="Times New Roman" w:hAnsi="Times New Roman" w:cs="Times New Roman"/>
          <w:sz w:val="20"/>
          <w:szCs w:val="20"/>
          <w:lang w:eastAsia="ru-RU"/>
        </w:rPr>
        <w:t>и</w:t>
      </w:r>
      <w:proofErr w:type="spellEnd"/>
      <w:proofErr w:type="gramEnd"/>
      <w:r w:rsidRPr="001D0AC1">
        <w:rPr>
          <w:rFonts w:ascii="Times New Roman" w:eastAsia="Times New Roman" w:hAnsi="Times New Roman" w:cs="Times New Roman"/>
          <w:sz w:val="20"/>
          <w:szCs w:val="20"/>
          <w:lang w:eastAsia="ru-RU"/>
        </w:rPr>
        <w:t xml:space="preserve"> в корнях глаголов -</w:t>
      </w:r>
      <w:proofErr w:type="spellStart"/>
      <w:r w:rsidRPr="001D0AC1">
        <w:rPr>
          <w:rFonts w:ascii="Times New Roman" w:eastAsia="Times New Roman" w:hAnsi="Times New Roman" w:cs="Times New Roman"/>
          <w:sz w:val="20"/>
          <w:szCs w:val="20"/>
          <w:lang w:eastAsia="ru-RU"/>
        </w:rPr>
        <w:t>бер</w:t>
      </w:r>
      <w:proofErr w:type="spellEnd"/>
      <w:r w:rsidRPr="001D0AC1">
        <w:rPr>
          <w:rFonts w:ascii="Times New Roman" w:eastAsia="Times New Roman" w:hAnsi="Times New Roman" w:cs="Times New Roman"/>
          <w:sz w:val="20"/>
          <w:szCs w:val="20"/>
          <w:lang w:eastAsia="ru-RU"/>
        </w:rPr>
        <w:t>- - -</w:t>
      </w:r>
      <w:proofErr w:type="spellStart"/>
      <w:r w:rsidRPr="001D0AC1">
        <w:rPr>
          <w:rFonts w:ascii="Times New Roman" w:eastAsia="Times New Roman" w:hAnsi="Times New Roman" w:cs="Times New Roman"/>
          <w:sz w:val="20"/>
          <w:szCs w:val="20"/>
          <w:lang w:eastAsia="ru-RU"/>
        </w:rPr>
        <w:t>бир</w:t>
      </w:r>
      <w:proofErr w:type="spellEnd"/>
      <w:r w:rsidRPr="001D0AC1">
        <w:rPr>
          <w:rFonts w:ascii="Times New Roman" w:eastAsia="Times New Roman" w:hAnsi="Times New Roman" w:cs="Times New Roman"/>
          <w:sz w:val="20"/>
          <w:szCs w:val="20"/>
          <w:lang w:eastAsia="ru-RU"/>
        </w:rPr>
        <w:t>-, -дер- - -</w:t>
      </w:r>
      <w:proofErr w:type="spellStart"/>
      <w:r w:rsidRPr="001D0AC1">
        <w:rPr>
          <w:rFonts w:ascii="Times New Roman" w:eastAsia="Times New Roman" w:hAnsi="Times New Roman" w:cs="Times New Roman"/>
          <w:sz w:val="20"/>
          <w:szCs w:val="20"/>
          <w:lang w:eastAsia="ru-RU"/>
        </w:rPr>
        <w:t>дир</w:t>
      </w:r>
      <w:proofErr w:type="spellEnd"/>
      <w:r w:rsidRPr="001D0AC1">
        <w:rPr>
          <w:rFonts w:ascii="Times New Roman" w:eastAsia="Times New Roman" w:hAnsi="Times New Roman" w:cs="Times New Roman"/>
          <w:sz w:val="20"/>
          <w:szCs w:val="20"/>
          <w:lang w:eastAsia="ru-RU"/>
        </w:rPr>
        <w:t xml:space="preserve">-, -мер- - -мир-, - </w:t>
      </w:r>
      <w:proofErr w:type="spellStart"/>
      <w:r w:rsidRPr="001D0AC1">
        <w:rPr>
          <w:rFonts w:ascii="Times New Roman" w:eastAsia="Times New Roman" w:hAnsi="Times New Roman" w:cs="Times New Roman"/>
          <w:sz w:val="20"/>
          <w:szCs w:val="20"/>
          <w:lang w:eastAsia="ru-RU"/>
        </w:rPr>
        <w:t>nep</w:t>
      </w:r>
      <w:proofErr w:type="spellEnd"/>
      <w:r w:rsidRPr="001D0AC1">
        <w:rPr>
          <w:rFonts w:ascii="Times New Roman" w:eastAsia="Times New Roman" w:hAnsi="Times New Roman" w:cs="Times New Roman"/>
          <w:sz w:val="20"/>
          <w:szCs w:val="20"/>
          <w:lang w:eastAsia="ru-RU"/>
        </w:rPr>
        <w:t>- - -пир-, - тер- - - тир-, -стел- - -</w:t>
      </w:r>
      <w:proofErr w:type="spellStart"/>
      <w:r w:rsidRPr="001D0AC1">
        <w:rPr>
          <w:rFonts w:ascii="Times New Roman" w:eastAsia="Times New Roman" w:hAnsi="Times New Roman" w:cs="Times New Roman"/>
          <w:sz w:val="20"/>
          <w:szCs w:val="20"/>
          <w:lang w:eastAsia="ru-RU"/>
        </w:rPr>
        <w:t>стил</w:t>
      </w:r>
      <w:proofErr w:type="spellEnd"/>
      <w:r w:rsidRPr="001D0AC1">
        <w:rPr>
          <w:rFonts w:ascii="Times New Roman" w:eastAsia="Times New Roman" w:hAnsi="Times New Roman" w:cs="Times New Roman"/>
          <w:sz w:val="20"/>
          <w:szCs w:val="20"/>
          <w:lang w:eastAsia="ru-RU"/>
        </w:rPr>
        <w:t xml:space="preserve">-. Правописание не с глаголами.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 </w:t>
      </w:r>
      <w:proofErr w:type="gramStart"/>
      <w:r w:rsidRPr="001D0AC1">
        <w:rPr>
          <w:rFonts w:ascii="Times New Roman" w:eastAsia="Times New Roman" w:hAnsi="Times New Roman" w:cs="Times New Roman"/>
          <w:sz w:val="20"/>
          <w:szCs w:val="20"/>
          <w:lang w:eastAsia="ru-RU"/>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III. Понятие о рассказе, об особенностях его структуры и стиля. Невыдуманный рассказ о себе. Рассказы по сюжетным картинкам. </w:t>
      </w:r>
    </w:p>
    <w:p w:rsidR="001D0AC1" w:rsidRPr="001D0AC1" w:rsidRDefault="001D0AC1" w:rsidP="001D0AC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Повторение и систематизация изученного – 11 ч. + 3 ч.</w:t>
      </w:r>
      <w:bookmarkStart w:id="0" w:name="_GoBack"/>
      <w:bookmarkEnd w:id="0"/>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lastRenderedPageBreak/>
        <w:t xml:space="preserve">В этом учебном году 5 класс работает не  по новым стандартам, поэтому в календарно – тематическом планировании в графе УУД </w:t>
      </w:r>
      <w:proofErr w:type="gramStart"/>
      <w:r w:rsidRPr="001D0AC1">
        <w:rPr>
          <w:rFonts w:ascii="Times New Roman" w:eastAsia="Times New Roman" w:hAnsi="Times New Roman" w:cs="Times New Roman"/>
          <w:b/>
          <w:sz w:val="20"/>
          <w:szCs w:val="20"/>
          <w:lang w:eastAsia="ru-RU"/>
        </w:rPr>
        <w:t>прописаны</w:t>
      </w:r>
      <w:proofErr w:type="gramEnd"/>
      <w:r w:rsidRPr="001D0AC1">
        <w:rPr>
          <w:rFonts w:ascii="Times New Roman" w:eastAsia="Times New Roman" w:hAnsi="Times New Roman" w:cs="Times New Roman"/>
          <w:b/>
          <w:sz w:val="20"/>
          <w:szCs w:val="20"/>
          <w:lang w:eastAsia="ru-RU"/>
        </w:rPr>
        <w:t xml:space="preserve"> </w:t>
      </w:r>
      <w:proofErr w:type="spellStart"/>
      <w:r w:rsidRPr="001D0AC1">
        <w:rPr>
          <w:rFonts w:ascii="Times New Roman" w:eastAsia="Times New Roman" w:hAnsi="Times New Roman" w:cs="Times New Roman"/>
          <w:b/>
          <w:sz w:val="20"/>
          <w:szCs w:val="20"/>
          <w:lang w:eastAsia="ru-RU"/>
        </w:rPr>
        <w:t>ЗУНы</w:t>
      </w:r>
      <w:proofErr w:type="spellEnd"/>
      <w:r w:rsidRPr="001D0AC1">
        <w:rPr>
          <w:rFonts w:ascii="Times New Roman" w:eastAsia="Times New Roman" w:hAnsi="Times New Roman" w:cs="Times New Roman"/>
          <w:b/>
          <w:sz w:val="20"/>
          <w:szCs w:val="20"/>
          <w:lang w:eastAsia="ru-RU"/>
        </w:rPr>
        <w:t xml:space="preserve">. </w:t>
      </w:r>
    </w:p>
    <w:p w:rsidR="001D0AC1" w:rsidRPr="001D0AC1" w:rsidRDefault="001D0AC1" w:rsidP="001D0AC1">
      <w:pPr>
        <w:spacing w:after="0" w:line="240" w:lineRule="auto"/>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Календарно – тематическое планирование по русскому языку для 5 класса</w:t>
      </w: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p>
    <w:tbl>
      <w:tblPr>
        <w:tblW w:w="15690" w:type="dxa"/>
        <w:tblInd w:w="-176" w:type="dxa"/>
        <w:tblLayout w:type="fixed"/>
        <w:tblLook w:val="0000" w:firstRow="0" w:lastRow="0" w:firstColumn="0" w:lastColumn="0" w:noHBand="0" w:noVBand="0"/>
      </w:tblPr>
      <w:tblGrid>
        <w:gridCol w:w="568"/>
        <w:gridCol w:w="15"/>
        <w:gridCol w:w="381"/>
        <w:gridCol w:w="3544"/>
        <w:gridCol w:w="709"/>
        <w:gridCol w:w="1678"/>
        <w:gridCol w:w="1866"/>
        <w:gridCol w:w="2976"/>
        <w:gridCol w:w="1654"/>
        <w:gridCol w:w="1336"/>
        <w:gridCol w:w="963"/>
      </w:tblGrid>
      <w:tr w:rsidR="001D0AC1" w:rsidRPr="001D0AC1" w:rsidTr="005E59CD">
        <w:trPr>
          <w:trHeight w:val="276"/>
        </w:trPr>
        <w:tc>
          <w:tcPr>
            <w:tcW w:w="583" w:type="dxa"/>
            <w:gridSpan w:val="2"/>
            <w:vMerge w:val="restart"/>
            <w:tcBorders>
              <w:top w:val="single" w:sz="4" w:space="0" w:color="000000"/>
              <w:left w:val="single" w:sz="4" w:space="0" w:color="000000"/>
              <w:bottom w:val="single" w:sz="4" w:space="0" w:color="000000"/>
            </w:tcBorders>
            <w:shd w:val="clear" w:color="auto" w:fill="auto"/>
            <w:vAlign w:val="center"/>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w:t>
            </w:r>
          </w:p>
        </w:tc>
        <w:tc>
          <w:tcPr>
            <w:tcW w:w="3925" w:type="dxa"/>
            <w:gridSpan w:val="2"/>
            <w:vMerge w:val="restart"/>
            <w:tcBorders>
              <w:top w:val="single" w:sz="4" w:space="0" w:color="000000"/>
              <w:left w:val="single" w:sz="4" w:space="0" w:color="000000"/>
              <w:bottom w:val="single" w:sz="4" w:space="0" w:color="000000"/>
            </w:tcBorders>
            <w:shd w:val="clear" w:color="auto" w:fill="auto"/>
            <w:vAlign w:val="center"/>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Тема</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Количество часов</w:t>
            </w:r>
          </w:p>
        </w:tc>
        <w:tc>
          <w:tcPr>
            <w:tcW w:w="1678" w:type="dxa"/>
            <w:vMerge w:val="restart"/>
            <w:tcBorders>
              <w:top w:val="single" w:sz="4" w:space="0" w:color="000000"/>
              <w:left w:val="single" w:sz="4" w:space="0" w:color="000000"/>
              <w:bottom w:val="single" w:sz="4" w:space="0" w:color="000000"/>
            </w:tcBorders>
            <w:shd w:val="clear" w:color="auto" w:fill="auto"/>
            <w:vAlign w:val="center"/>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Контроль знаний</w:t>
            </w:r>
          </w:p>
        </w:tc>
        <w:tc>
          <w:tcPr>
            <w:tcW w:w="1866" w:type="dxa"/>
            <w:vMerge w:val="restart"/>
            <w:tcBorders>
              <w:top w:val="single" w:sz="4" w:space="0" w:color="000000"/>
              <w:left w:val="single" w:sz="4" w:space="0" w:color="000000"/>
              <w:bottom w:val="single" w:sz="4" w:space="0" w:color="000000"/>
            </w:tcBorders>
            <w:shd w:val="clear" w:color="auto" w:fill="auto"/>
            <w:vAlign w:val="center"/>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Средства обучения</w:t>
            </w:r>
          </w:p>
        </w:tc>
        <w:tc>
          <w:tcPr>
            <w:tcW w:w="2976" w:type="dxa"/>
            <w:vMerge w:val="restart"/>
            <w:tcBorders>
              <w:top w:val="single" w:sz="4" w:space="0" w:color="000000"/>
              <w:left w:val="single" w:sz="4" w:space="0" w:color="000000"/>
              <w:bottom w:val="single" w:sz="4" w:space="0" w:color="000000"/>
            </w:tcBorders>
            <w:shd w:val="clear" w:color="auto" w:fill="auto"/>
            <w:vAlign w:val="center"/>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ЗУН (УУД)</w:t>
            </w:r>
          </w:p>
        </w:tc>
        <w:tc>
          <w:tcPr>
            <w:tcW w:w="1654" w:type="dxa"/>
            <w:vMerge w:val="restart"/>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Коррекция знаний</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Дата</w:t>
            </w:r>
          </w:p>
        </w:tc>
      </w:tr>
      <w:tr w:rsidR="001D0AC1" w:rsidRPr="001D0AC1" w:rsidTr="005E59CD">
        <w:trPr>
          <w:trHeight w:val="147"/>
        </w:trPr>
        <w:tc>
          <w:tcPr>
            <w:tcW w:w="583" w:type="dxa"/>
            <w:gridSpan w:val="2"/>
            <w:vMerge/>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p>
        </w:tc>
        <w:tc>
          <w:tcPr>
            <w:tcW w:w="3925" w:type="dxa"/>
            <w:gridSpan w:val="2"/>
            <w:vMerge/>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p>
        </w:tc>
        <w:tc>
          <w:tcPr>
            <w:tcW w:w="709" w:type="dxa"/>
            <w:vMerge/>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p>
        </w:tc>
        <w:tc>
          <w:tcPr>
            <w:tcW w:w="1678" w:type="dxa"/>
            <w:vMerge/>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p>
        </w:tc>
        <w:tc>
          <w:tcPr>
            <w:tcW w:w="1866" w:type="dxa"/>
            <w:vMerge/>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p>
        </w:tc>
        <w:tc>
          <w:tcPr>
            <w:tcW w:w="2976" w:type="dxa"/>
            <w:vMerge/>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p>
        </w:tc>
        <w:tc>
          <w:tcPr>
            <w:tcW w:w="1654" w:type="dxa"/>
            <w:vMerge/>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план</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коррекция</w:t>
            </w: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Язык и общение – 2 ч. +1 ч.</w:t>
            </w: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Язык и человек. Общение устное и письменное.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учебник «Русский язык»</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pacing w:val="-1"/>
                <w:sz w:val="20"/>
                <w:szCs w:val="20"/>
                <w:lang w:eastAsia="ru-RU"/>
              </w:rPr>
              <w:t>Знать основные разделы лин</w:t>
            </w:r>
            <w:r w:rsidRPr="001D0AC1">
              <w:rPr>
                <w:rFonts w:ascii="Times New Roman" w:eastAsia="Times New Roman" w:hAnsi="Times New Roman" w:cs="Times New Roman"/>
                <w:spacing w:val="-1"/>
                <w:sz w:val="20"/>
                <w:szCs w:val="20"/>
                <w:lang w:eastAsia="ru-RU"/>
              </w:rPr>
              <w:softHyphen/>
            </w:r>
            <w:r w:rsidRPr="001D0AC1">
              <w:rPr>
                <w:rFonts w:ascii="Times New Roman" w:eastAsia="Times New Roman" w:hAnsi="Times New Roman" w:cs="Times New Roman"/>
                <w:sz w:val="20"/>
                <w:szCs w:val="20"/>
                <w:lang w:eastAsia="ru-RU"/>
              </w:rPr>
              <w:t>гвистики, основные разделы языка и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Язык и речь. Язык и его единицы.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ar-SA"/>
              </w:rPr>
              <w:t>учебник «Русский язык»</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приемы слушания, со</w:t>
            </w:r>
            <w:r w:rsidRPr="001D0AC1">
              <w:rPr>
                <w:rFonts w:ascii="Times New Roman" w:eastAsia="Times New Roman" w:hAnsi="Times New Roman" w:cs="Times New Roman"/>
                <w:sz w:val="20"/>
                <w:szCs w:val="20"/>
                <w:lang w:eastAsia="ru-RU"/>
              </w:rPr>
              <w:softHyphen/>
              <w:t>блюдать нормы русского ре</w:t>
            </w:r>
            <w:r w:rsidRPr="001D0AC1">
              <w:rPr>
                <w:rFonts w:ascii="Times New Roman" w:eastAsia="Times New Roman" w:hAnsi="Times New Roman" w:cs="Times New Roman"/>
                <w:sz w:val="20"/>
                <w:szCs w:val="20"/>
                <w:lang w:eastAsia="ru-RU"/>
              </w:rPr>
              <w:softHyphen/>
              <w:t>чевого этикета, извлекать информацию из различных источников, понимать основ</w:t>
            </w:r>
            <w:r w:rsidRPr="001D0AC1">
              <w:rPr>
                <w:rFonts w:ascii="Times New Roman" w:eastAsia="Times New Roman" w:hAnsi="Times New Roman" w:cs="Times New Roman"/>
                <w:sz w:val="20"/>
                <w:szCs w:val="20"/>
                <w:lang w:eastAsia="ru-RU"/>
              </w:rPr>
              <w:softHyphen/>
              <w:t>ное содержание текста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sz w:val="20"/>
                <w:szCs w:val="20"/>
                <w:lang w:eastAsia="ru-RU"/>
              </w:rPr>
              <w:t>Р</w:t>
            </w:r>
            <w:proofErr w:type="gramEnd"/>
            <w:r w:rsidRPr="001D0AC1">
              <w:rPr>
                <w:rFonts w:ascii="Times New Roman" w:eastAsia="Times New Roman" w:hAnsi="Times New Roman" w:cs="Times New Roman"/>
                <w:sz w:val="20"/>
                <w:szCs w:val="20"/>
                <w:lang w:eastAsia="ru-RU"/>
              </w:rPr>
              <w:t xml:space="preserve">/р. </w:t>
            </w:r>
            <w:r w:rsidRPr="001D0AC1">
              <w:rPr>
                <w:rFonts w:ascii="Times New Roman" w:eastAsia="Times New Roman" w:hAnsi="Times New Roman" w:cs="Times New Roman"/>
                <w:b/>
                <w:i/>
                <w:sz w:val="20"/>
                <w:szCs w:val="20"/>
                <w:lang w:eastAsia="ru-RU"/>
              </w:rPr>
              <w:t>Стили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развитие речи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ar-SA"/>
              </w:rPr>
              <w:t>учебник «Русский язык»</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pacing w:val="-2"/>
                <w:sz w:val="20"/>
                <w:szCs w:val="20"/>
                <w:lang w:eastAsia="ru-RU"/>
              </w:rPr>
              <w:t>Знать основные признаки раз</w:t>
            </w:r>
            <w:r w:rsidRPr="001D0AC1">
              <w:rPr>
                <w:rFonts w:ascii="Times New Roman" w:eastAsia="Times New Roman" w:hAnsi="Times New Roman" w:cs="Times New Roman"/>
                <w:spacing w:val="-2"/>
                <w:sz w:val="20"/>
                <w:szCs w:val="20"/>
                <w:lang w:eastAsia="ru-RU"/>
              </w:rPr>
              <w:softHyphen/>
            </w:r>
            <w:r w:rsidRPr="001D0AC1">
              <w:rPr>
                <w:rFonts w:ascii="Times New Roman" w:eastAsia="Times New Roman" w:hAnsi="Times New Roman" w:cs="Times New Roman"/>
                <w:spacing w:val="-1"/>
                <w:sz w:val="20"/>
                <w:szCs w:val="20"/>
                <w:lang w:eastAsia="ru-RU"/>
              </w:rPr>
              <w:t xml:space="preserve">говорного,    научного    стиля, </w:t>
            </w:r>
            <w:r w:rsidRPr="001D0AC1">
              <w:rPr>
                <w:rFonts w:ascii="Times New Roman" w:eastAsia="Times New Roman" w:hAnsi="Times New Roman" w:cs="Times New Roman"/>
                <w:sz w:val="20"/>
                <w:szCs w:val="20"/>
                <w:lang w:eastAsia="ru-RU"/>
              </w:rPr>
              <w:t>языка художественной лите</w:t>
            </w:r>
            <w:r w:rsidRPr="001D0AC1">
              <w:rPr>
                <w:rFonts w:ascii="Times New Roman" w:eastAsia="Times New Roman" w:hAnsi="Times New Roman" w:cs="Times New Roman"/>
                <w:sz w:val="20"/>
                <w:szCs w:val="20"/>
                <w:lang w:eastAsia="ru-RU"/>
              </w:rPr>
              <w:softHyphen/>
              <w:t xml:space="preserve">ратуры,    уметь    опознавать </w:t>
            </w:r>
            <w:r w:rsidRPr="001D0AC1">
              <w:rPr>
                <w:rFonts w:ascii="Times New Roman" w:eastAsia="Times New Roman" w:hAnsi="Times New Roman" w:cs="Times New Roman"/>
                <w:spacing w:val="-1"/>
                <w:sz w:val="20"/>
                <w:szCs w:val="20"/>
                <w:lang w:eastAsia="ru-RU"/>
              </w:rPr>
              <w:t>стиль,   соответствующий   си</w:t>
            </w:r>
            <w:r w:rsidRPr="001D0AC1">
              <w:rPr>
                <w:rFonts w:ascii="Times New Roman" w:eastAsia="Times New Roman" w:hAnsi="Times New Roman" w:cs="Times New Roman"/>
                <w:spacing w:val="-1"/>
                <w:sz w:val="20"/>
                <w:szCs w:val="20"/>
                <w:lang w:eastAsia="ru-RU"/>
              </w:rPr>
              <w:softHyphen/>
            </w:r>
            <w:r w:rsidRPr="001D0AC1">
              <w:rPr>
                <w:rFonts w:ascii="Times New Roman" w:eastAsia="Times New Roman" w:hAnsi="Times New Roman" w:cs="Times New Roman"/>
                <w:sz w:val="20"/>
                <w:szCs w:val="20"/>
                <w:lang w:eastAsia="ru-RU"/>
              </w:rPr>
              <w:t>туации общения, теме, целям</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Вспоминаем. Повторяем. Изучаем – 17 ч. + 3 ч.</w:t>
            </w: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Звуки и буквы. Произношение и правописание. Орфограмма.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napToGrid w:val="0"/>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понятия буква и звук; применять орфографические правила при несовпадении произношения и правописания слов; записывать и читать слова в транскрипции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орфография, графика, орфограмма - буква, ударение, ударный/безударный гласный; способы проверки правописания слов с безударными гласными в корне.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Правописание гласных в </w:t>
            </w:r>
            <w:proofErr w:type="gramStart"/>
            <w:r w:rsidRPr="001D0AC1">
              <w:rPr>
                <w:rFonts w:ascii="Times New Roman" w:eastAsia="Times New Roman" w:hAnsi="Times New Roman" w:cs="Times New Roman"/>
                <w:sz w:val="20"/>
                <w:szCs w:val="20"/>
                <w:lang w:eastAsia="ru-RU"/>
              </w:rPr>
              <w:t>корне слова</w:t>
            </w:r>
            <w:proofErr w:type="gramEnd"/>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орфографическая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Проверяемые согласные в </w:t>
            </w:r>
            <w:proofErr w:type="gramStart"/>
            <w:r w:rsidRPr="001D0AC1">
              <w:rPr>
                <w:rFonts w:ascii="Times New Roman" w:eastAsia="Times New Roman" w:hAnsi="Times New Roman" w:cs="Times New Roman"/>
                <w:sz w:val="20"/>
                <w:szCs w:val="20"/>
                <w:lang w:eastAsia="ru-RU"/>
              </w:rPr>
              <w:t>корне слова</w:t>
            </w:r>
            <w:proofErr w:type="gramEnd"/>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Проверочный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napToGrid w:val="0"/>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понятия звонкий/ глухой согласный; парные и непарные  звонкие и глухие согласные; способы проверки правописания слов с парными </w:t>
            </w:r>
            <w:r w:rsidRPr="001D0AC1">
              <w:rPr>
                <w:rFonts w:ascii="Times New Roman" w:eastAsia="Times New Roman" w:hAnsi="Times New Roman" w:cs="Times New Roman"/>
                <w:sz w:val="20"/>
                <w:szCs w:val="20"/>
                <w:lang w:eastAsia="ru-RU"/>
              </w:rPr>
              <w:lastRenderedPageBreak/>
              <w:t>звонкими и глухими согласными.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парными звонкими и глухими согласными в корне, подбирать к ним проверочные слова.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7(4)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Непроизносимые согласные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Объяснительный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8(5)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Буквы и, у, а после шипящих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шипящий согласный, буквосочетание; правила правописания гласных букв после шипящих согласных.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изученной орфограммой и обозначать ее графически.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Разделительные ъ и ь.</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особенности происхождения и существования в русском языке букв ъ и ь; условия употребления разделительных ъ и ь.</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Раздельное написание предлогов с другими словами.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b/>
                <w:i/>
                <w:sz w:val="20"/>
                <w:szCs w:val="20"/>
                <w:lang w:eastAsia="ru-RU"/>
              </w:rPr>
              <w:t>Входная контрольная работа (тест). Диагностика изученного в начальной школе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по разделам языка, изученный в начальных классах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применять на практике полученные знания, умения, навыки.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изложению «Хитрый заяц»</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Творческая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текст, смысловая часть текста; признаки текста.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тему текста и озаглавливать его; устанавливать последовательность предложений и смысловых частей текста, определять средства связи между ними, самостоятельно составлять текст на заданную тему, выполнять грамматические разборы.</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w:t>
            </w:r>
            <w:r w:rsidRPr="001D0AC1">
              <w:rPr>
                <w:rFonts w:ascii="Times New Roman" w:eastAsia="Times New Roman" w:hAnsi="Times New Roman" w:cs="Times New Roman"/>
                <w:sz w:val="20"/>
                <w:szCs w:val="20"/>
                <w:lang w:eastAsia="ru-RU"/>
              </w:rPr>
              <w:lastRenderedPageBreak/>
              <w:t>10)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lastRenderedPageBreak/>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xml:space="preserve">. Написание изложения </w:t>
            </w:r>
            <w:r w:rsidRPr="001D0AC1">
              <w:rPr>
                <w:rFonts w:ascii="Times New Roman" w:eastAsia="Times New Roman" w:hAnsi="Times New Roman" w:cs="Times New Roman"/>
                <w:b/>
                <w:i/>
                <w:sz w:val="20"/>
                <w:szCs w:val="20"/>
                <w:lang w:eastAsia="ru-RU"/>
              </w:rPr>
              <w:lastRenderedPageBreak/>
              <w:t>«Хитрый заяц»</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lastRenderedPageBreak/>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w:t>
            </w:r>
            <w:r w:rsidRPr="001D0AC1">
              <w:rPr>
                <w:rFonts w:ascii="Times New Roman" w:eastAsia="Times New Roman" w:hAnsi="Times New Roman" w:cs="Times New Roman"/>
                <w:sz w:val="20"/>
                <w:szCs w:val="20"/>
                <w:lang w:eastAsia="ru-RU"/>
              </w:rPr>
              <w:lastRenderedPageBreak/>
              <w:t>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Уметь определять тему и </w:t>
            </w:r>
            <w:r w:rsidRPr="001D0AC1">
              <w:rPr>
                <w:rFonts w:ascii="Times New Roman" w:eastAsia="Times New Roman" w:hAnsi="Times New Roman" w:cs="Times New Roman"/>
                <w:sz w:val="20"/>
                <w:szCs w:val="20"/>
                <w:lang w:eastAsia="ru-RU"/>
              </w:rPr>
              <w:lastRenderedPageBreak/>
              <w:t>основную мысль текста, составлять его план; писать изложение, сохранять структуру текста и авторский стиль.</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14(11)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Части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общее грамматическое значение, морфологические признаки, синтаксическую роль частей речи, изученных в начальной школе; алгоритм распознавания частей речи.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части речи, приводить примеры слов разных частей речи и составлять с ними предложения и словосочетания; выполнять грамматические разборы</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15(12)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Глагол как часть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Морфологический разбор глаголов</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понятие глагол; общее грамматическое значение и морфологическое значение и морфологические признаки глагола; правило написания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т</w:t>
            </w:r>
            <w:proofErr w:type="gramEnd"/>
            <w:r w:rsidRPr="001D0AC1">
              <w:rPr>
                <w:rFonts w:ascii="Times New Roman" w:eastAsia="Times New Roman" w:hAnsi="Times New Roman" w:cs="Times New Roman"/>
                <w:sz w:val="20"/>
                <w:szCs w:val="20"/>
                <w:lang w:eastAsia="ru-RU"/>
              </w:rPr>
              <w:t>ся</w:t>
            </w:r>
            <w:proofErr w:type="spellEnd"/>
            <w:r w:rsidRPr="001D0AC1">
              <w:rPr>
                <w:rFonts w:ascii="Times New Roman" w:eastAsia="Times New Roman" w:hAnsi="Times New Roman" w:cs="Times New Roman"/>
                <w:sz w:val="20"/>
                <w:szCs w:val="20"/>
                <w:lang w:eastAsia="ru-RU"/>
              </w:rPr>
              <w:t xml:space="preserve"> и –</w:t>
            </w:r>
            <w:proofErr w:type="spellStart"/>
            <w:r w:rsidRPr="001D0AC1">
              <w:rPr>
                <w:rFonts w:ascii="Times New Roman" w:eastAsia="Times New Roman" w:hAnsi="Times New Roman" w:cs="Times New Roman"/>
                <w:sz w:val="20"/>
                <w:szCs w:val="20"/>
                <w:lang w:eastAsia="ru-RU"/>
              </w:rPr>
              <w:t>ться</w:t>
            </w:r>
            <w:proofErr w:type="spellEnd"/>
            <w:r w:rsidRPr="001D0AC1">
              <w:rPr>
                <w:rFonts w:ascii="Times New Roman" w:eastAsia="Times New Roman" w:hAnsi="Times New Roman" w:cs="Times New Roman"/>
                <w:sz w:val="20"/>
                <w:szCs w:val="20"/>
                <w:lang w:eastAsia="ru-RU"/>
              </w:rPr>
              <w:t xml:space="preserve"> в глаголах.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отличать глаголы от других самостоятельных частей речи, определять время, лицо и число глаголов, образовывать неопределенную форму глаголов; объяснять правописание глаголов и графически обозначать орфограммы; грамотно употреблять глаголы в речи; выполнять морфологический разбор глаголов.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16(13)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Правописание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т</w:t>
            </w:r>
            <w:proofErr w:type="gramEnd"/>
            <w:r w:rsidRPr="001D0AC1">
              <w:rPr>
                <w:rFonts w:ascii="Times New Roman" w:eastAsia="Times New Roman" w:hAnsi="Times New Roman" w:cs="Times New Roman"/>
                <w:sz w:val="20"/>
                <w:szCs w:val="20"/>
                <w:lang w:eastAsia="ru-RU"/>
              </w:rPr>
              <w:t>ся</w:t>
            </w:r>
            <w:proofErr w:type="spellEnd"/>
            <w:r w:rsidRPr="001D0AC1">
              <w:rPr>
                <w:rFonts w:ascii="Times New Roman" w:eastAsia="Times New Roman" w:hAnsi="Times New Roman" w:cs="Times New Roman"/>
                <w:sz w:val="20"/>
                <w:szCs w:val="20"/>
                <w:lang w:eastAsia="ru-RU"/>
              </w:rPr>
              <w:t xml:space="preserve"> и -</w:t>
            </w:r>
            <w:proofErr w:type="spellStart"/>
            <w:r w:rsidRPr="001D0AC1">
              <w:rPr>
                <w:rFonts w:ascii="Times New Roman" w:eastAsia="Times New Roman" w:hAnsi="Times New Roman" w:cs="Times New Roman"/>
                <w:sz w:val="20"/>
                <w:szCs w:val="20"/>
                <w:lang w:eastAsia="ru-RU"/>
              </w:rPr>
              <w:t>ться</w:t>
            </w:r>
            <w:proofErr w:type="spellEnd"/>
            <w:r w:rsidRPr="001D0AC1">
              <w:rPr>
                <w:rFonts w:ascii="Times New Roman" w:eastAsia="Times New Roman" w:hAnsi="Times New Roman" w:cs="Times New Roman"/>
                <w:sz w:val="20"/>
                <w:szCs w:val="20"/>
                <w:lang w:eastAsia="ru-RU"/>
              </w:rPr>
              <w:t xml:space="preserve">  в глаголах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17(14)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Основная мысль  текста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 - миниатюра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текст, тема текста, смысловая часть текста; признаки текста; средства связи частей текста.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определять тему текста и озаглавливать его; указывать средства связи предложений в тексте; самостоятельно составлять текст на заданную </w:t>
            </w:r>
            <w:r w:rsidRPr="001D0AC1">
              <w:rPr>
                <w:rFonts w:ascii="Times New Roman" w:eastAsia="Times New Roman" w:hAnsi="Times New Roman" w:cs="Times New Roman"/>
                <w:sz w:val="20"/>
                <w:szCs w:val="20"/>
                <w:lang w:eastAsia="ru-RU"/>
              </w:rPr>
              <w:lastRenderedPageBreak/>
              <w:t>тему; выполнять грамматические разборы</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18(15)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Личные окончания  глаголов</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понятия спряжение глаголов, личные окончания глаголов; личные окончания глаголов </w:t>
            </w:r>
            <w:r w:rsidRPr="001D0AC1">
              <w:rPr>
                <w:rFonts w:ascii="Times New Roman" w:eastAsia="Times New Roman" w:hAnsi="Times New Roman" w:cs="Times New Roman"/>
                <w:sz w:val="20"/>
                <w:szCs w:val="20"/>
                <w:lang w:val="en-US" w:eastAsia="ru-RU"/>
              </w:rPr>
              <w:t>I</w:t>
            </w:r>
            <w:r w:rsidRPr="001D0AC1">
              <w:rPr>
                <w:rFonts w:ascii="Times New Roman" w:eastAsia="Times New Roman" w:hAnsi="Times New Roman" w:cs="Times New Roman"/>
                <w:sz w:val="20"/>
                <w:szCs w:val="20"/>
                <w:lang w:eastAsia="ru-RU"/>
              </w:rPr>
              <w:t xml:space="preserve"> и </w:t>
            </w:r>
            <w:r w:rsidRPr="001D0AC1">
              <w:rPr>
                <w:rFonts w:ascii="Times New Roman" w:eastAsia="Times New Roman" w:hAnsi="Times New Roman" w:cs="Times New Roman"/>
                <w:sz w:val="20"/>
                <w:szCs w:val="20"/>
                <w:lang w:val="en-US" w:eastAsia="ru-RU"/>
              </w:rPr>
              <w:t>II</w:t>
            </w:r>
            <w:r w:rsidRPr="001D0AC1">
              <w:rPr>
                <w:rFonts w:ascii="Times New Roman" w:eastAsia="Times New Roman" w:hAnsi="Times New Roman" w:cs="Times New Roman"/>
                <w:sz w:val="20"/>
                <w:szCs w:val="20"/>
                <w:lang w:eastAsia="ru-RU"/>
              </w:rPr>
              <w:t xml:space="preserve"> спряжения.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спряжение глаголов; правильно писать безударные личные окончания глаголов и объяснять их правописание устно и графически; писать не с глаголами раздельно.</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19(16)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Имя существительное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имя существительное; общее грамматическое значение и морфологические признаки существительных.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имена существительные среди других частей речи, указывать их функцию в предложении; определять начальную форму, род, склонение, число, падеж существительных; рассказывать об этимологии существительных, указанных учителем или самостоятельно выбранных для учебного исследования</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20(17)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Правописание гласных в падежных окончаниях существительных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21(18)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Имя прилагательное. Правописание гласных в падежных окончаниях прилагательных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Словарно-орфоэпическая работа, творческая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имя прилагательное; общее грамматическое значение и морфологические признаки имен прилагательных.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прилагательные среди других частей речи; определять значение и морфологические признаки прилагательных, их роль в предложении; комментировать изменение форм прилагательных.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22(</w:t>
            </w:r>
            <w:r w:rsidRPr="001D0AC1">
              <w:rPr>
                <w:rFonts w:ascii="Times New Roman" w:eastAsia="Times New Roman" w:hAnsi="Times New Roman" w:cs="Times New Roman"/>
                <w:sz w:val="20"/>
                <w:szCs w:val="20"/>
                <w:lang w:eastAsia="ru-RU"/>
              </w:rPr>
              <w:lastRenderedPageBreak/>
              <w:t>19)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Местоимение.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sz w:val="20"/>
                <w:szCs w:val="20"/>
                <w:lang w:eastAsia="ru-RU"/>
              </w:rPr>
              <w:t xml:space="preserve">Рассказ на тему </w:t>
            </w:r>
            <w:r w:rsidRPr="001D0AC1">
              <w:rPr>
                <w:rFonts w:ascii="Times New Roman" w:eastAsia="Times New Roman" w:hAnsi="Times New Roman" w:cs="Times New Roman"/>
                <w:sz w:val="20"/>
                <w:szCs w:val="20"/>
                <w:lang w:eastAsia="ru-RU"/>
              </w:rPr>
              <w:lastRenderedPageBreak/>
              <w:t>«Моя мама (подруга, соседка, бабушка и т. д.) с употреблением местоимений 3-го лица ж. р. в р. п.</w:t>
            </w:r>
            <w:proofErr w:type="gramEnd"/>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Учебник, </w:t>
            </w:r>
            <w:r w:rsidRPr="001D0AC1">
              <w:rPr>
                <w:rFonts w:ascii="Times New Roman" w:eastAsia="Times New Roman" w:hAnsi="Times New Roman" w:cs="Times New Roman"/>
                <w:sz w:val="20"/>
                <w:szCs w:val="20"/>
                <w:lang w:eastAsia="ru-RU"/>
              </w:rPr>
              <w:lastRenderedPageBreak/>
              <w:t>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понятия местоимение, </w:t>
            </w:r>
            <w:r w:rsidRPr="001D0AC1">
              <w:rPr>
                <w:rFonts w:ascii="Times New Roman" w:eastAsia="Times New Roman" w:hAnsi="Times New Roman" w:cs="Times New Roman"/>
                <w:sz w:val="20"/>
                <w:szCs w:val="20"/>
                <w:lang w:eastAsia="ru-RU"/>
              </w:rPr>
              <w:lastRenderedPageBreak/>
              <w:t>личное местоимение; морфологические признаки местоимений; местоимения 1, 2, 3-го лица.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местоимения среди других частей речи и определять их морфологические признаки; употреблять местоимения 3-го лица с предлогами.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23(20)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Сочинение «Летние радости».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 на заданную тему; связно и последовательно излагать свои мысли.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Синтаксис. Пунктуация. Культура речи - 29 ч. + 7 ч.</w:t>
            </w: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24(1)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Основные синтаксические понятия (словосочетание, предложение, текст)</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синтаксис, словосочетание; различия между словом, словосочетанием и предложением</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25(2)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Пунктуация как раздел науки о языке.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 - орфоэпическая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пунктуация, предложение, границы предложения, знаки завершения, разделения, выделения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работать с текстом, определять и обозначать знаками препинания границы предложений в тексте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26(3)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Словосочетание.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словосочетание; признаки и структуру словосочетания; виды и способы связи слов в словосочетании.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главное и зависимое слово в словосочетаниях; устанавливать смысловую и грамматическую связь слов в словосочетаниях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27(4)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Строение словосочетания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материал, ТСО, </w:t>
            </w:r>
            <w:r w:rsidRPr="001D0AC1">
              <w:rPr>
                <w:rFonts w:ascii="Times New Roman" w:eastAsia="Times New Roman" w:hAnsi="Times New Roman" w:cs="Times New Roman"/>
                <w:sz w:val="20"/>
                <w:szCs w:val="20"/>
                <w:lang w:eastAsia="ru-RU"/>
              </w:rPr>
              <w:lastRenderedPageBreak/>
              <w:t>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строение словосочетания; понятия главное/зависимое слово в словосочетании, </w:t>
            </w:r>
            <w:r w:rsidRPr="001D0AC1">
              <w:rPr>
                <w:rFonts w:ascii="Times New Roman" w:eastAsia="Times New Roman" w:hAnsi="Times New Roman" w:cs="Times New Roman"/>
                <w:sz w:val="20"/>
                <w:szCs w:val="20"/>
                <w:lang w:eastAsia="ru-RU"/>
              </w:rPr>
              <w:lastRenderedPageBreak/>
              <w:t>именное/глагольное словосочетание, свободное/несвободное словосочетание.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строение словосочетаний; устанавливать смысловую и грамматическую связь слов в словосочетаниях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28(5)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Разбор словосочетания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Самодиктант с грамматическим заданием (разбор словосочетаний)</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порядок разбора словосочетания.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главное и зависимое слово в словосочетаниях и указывать, чем они выражены; определять способ связи слов в словосочетании; доказывать, что зависимое слово помогает более точно обозначить главное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29(6)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Предложение.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Творческая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предложение, границы предложения, знак конца предложения, интонация конца предложения; особенности предложения как основной единицы синтаксиса и его признаки.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и обозначать знаками препинания границы предложений в тексте; восстанавливать структуру предложений и текста в целом; выразительно читать текст; самостоятельно составлять  предложения</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30(7)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сжатому изложению по тексту В.П. Катаева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Сжатое 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особенности сжатого изложения; приемы сжатия текста; понятие абзац</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тему и основную мысль текста, составлять его план; выделять в тексте главную и второстепенную информацию; использовать различные приемы сжатия текста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31(</w:t>
            </w:r>
            <w:r w:rsidRPr="001D0AC1">
              <w:rPr>
                <w:rFonts w:ascii="Times New Roman" w:eastAsia="Times New Roman" w:hAnsi="Times New Roman" w:cs="Times New Roman"/>
                <w:sz w:val="20"/>
                <w:szCs w:val="20"/>
                <w:lang w:eastAsia="ru-RU"/>
              </w:rPr>
              <w:lastRenderedPageBreak/>
              <w:t>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lastRenderedPageBreak/>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xml:space="preserve">. Написание сжатого </w:t>
            </w:r>
            <w:r w:rsidRPr="001D0AC1">
              <w:rPr>
                <w:rFonts w:ascii="Times New Roman" w:eastAsia="Times New Roman" w:hAnsi="Times New Roman" w:cs="Times New Roman"/>
                <w:b/>
                <w:i/>
                <w:sz w:val="20"/>
                <w:szCs w:val="20"/>
                <w:lang w:eastAsia="ru-RU"/>
              </w:rPr>
              <w:lastRenderedPageBreak/>
              <w:t>изложения по тексту В.П. Катаева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lastRenderedPageBreak/>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w:t>
            </w:r>
            <w:r w:rsidRPr="001D0AC1">
              <w:rPr>
                <w:rFonts w:ascii="Times New Roman" w:eastAsia="Times New Roman" w:hAnsi="Times New Roman" w:cs="Times New Roman"/>
                <w:sz w:val="20"/>
                <w:szCs w:val="20"/>
                <w:lang w:eastAsia="ru-RU"/>
              </w:rPr>
              <w:lastRenderedPageBreak/>
              <w:t>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32(9)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Виды предложений по цели высказывания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цель высказывания, интонационный слух; виды предложений по цели высказывания.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повествовательные, вопросительные и побудительные предложения, конструировать их самостоятельно и употреблять в речи; пи чтении текста соблюдать нужную информацию; определять роль разных по цели высказывания предложений в различных стилях речи; выполнять синтаксический разбор предложений</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33(10)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Восклицательные предложения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тон голоса, интонация; виды предложений по интонации.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Уметь различать восклицательные и невосклицательные предложения</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34(11)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Сочинение на   тему «Памятный день в школе»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 на заданную тему; связно и последовательно излагать свои мысли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35(12)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Главные члены предложения. Подлежащее.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главный член предложения, грамматическая основа предложения, подлежащее; способы выражения подлежащего.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разграничивать главные и второстепенные члены предложения; находить в предложении подлежащее и определять способ его </w:t>
            </w:r>
            <w:r w:rsidRPr="001D0AC1">
              <w:rPr>
                <w:rFonts w:ascii="Times New Roman" w:eastAsia="Times New Roman" w:hAnsi="Times New Roman" w:cs="Times New Roman"/>
                <w:sz w:val="20"/>
                <w:szCs w:val="20"/>
                <w:lang w:eastAsia="ru-RU"/>
              </w:rPr>
              <w:lastRenderedPageBreak/>
              <w:t>выражения; выполнять синтаксический разбор предложений</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36(13)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Сказуемое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сказуемое; способы выражения сказуемого; взаимосвязь подлежащего и сказуемого; достижения лингвистов в изучении сказуемого.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сказуемое среди других членов предложения, ставить к нему вопросы и определять способ выражения; конструировать предложения; вставляя в них подходящие по смыслу сказуемые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37(14)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Тире между подлежащим и сказуемым</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Объяснительный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условия постановки тире между подлежащим и сказуемым.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способы выражения главных членов предложения; обосновывать употребление тире между подлежащим и сказуемым</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38(15)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Нераспространенные и распространенные предложения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виды предложений по наличию второстепенных членов.</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распространенные и нераспространенные предложения; подчеркивать главные члены предложения; распространять предложения второстепенными членами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39(16)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color w:val="FF0000"/>
                <w:sz w:val="20"/>
                <w:szCs w:val="20"/>
                <w:lang w:eastAsia="ru-RU"/>
              </w:rPr>
            </w:pPr>
            <w:r w:rsidRPr="001D0AC1">
              <w:rPr>
                <w:rFonts w:ascii="Times New Roman" w:eastAsia="Times New Roman" w:hAnsi="Times New Roman" w:cs="Times New Roman"/>
                <w:color w:val="FF0000"/>
                <w:sz w:val="20"/>
                <w:szCs w:val="20"/>
                <w:lang w:eastAsia="ru-RU"/>
              </w:rPr>
              <w:t>Второстепенные члены предложения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второстепенные члены предложения; функции второстепенных членов предложения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разграничивать главные и второстепенные члены предложения; различать распространенные и нераспространенные </w:t>
            </w:r>
            <w:r w:rsidRPr="001D0AC1">
              <w:rPr>
                <w:rFonts w:ascii="Times New Roman" w:eastAsia="Times New Roman" w:hAnsi="Times New Roman" w:cs="Times New Roman"/>
                <w:sz w:val="20"/>
                <w:szCs w:val="20"/>
                <w:lang w:eastAsia="ru-RU"/>
              </w:rPr>
              <w:lastRenderedPageBreak/>
              <w:t>предложения; выделять второстепенные члены, поясняющие подлежащее и сказуемое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40(17)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Дополнение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дополнение, предглагольное дополнение, косвенные падежи; значение и способы выражения дополнений.</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выделять дополнения вместе с теми словами, к которым они относятся, подчеркивать их в предложении; выполнять синтаксический разбор предложений; конструировать предложения по схемам</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41(18)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Определение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Анализ предложений, текст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определение, определяемое слово, согласование; значение и способы выражения определений.</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определения и подчеркивать их в предложении; при сравнении текстов определять смысловую и художественную функцию определений; выполнять синтаксический разбор предложений</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42(19)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Обстоятельство</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 самостоятельная работа с дидактическим материалом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обстоятельство; значения и способы выражения обстоятельств.</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обстоятельства и подчеркивать их в предложении; различать обстоятельства, отличающиеся по значению; определять роль обстоятель</w:t>
            </w:r>
            <w:proofErr w:type="gramStart"/>
            <w:r w:rsidRPr="001D0AC1">
              <w:rPr>
                <w:rFonts w:ascii="Times New Roman" w:eastAsia="Times New Roman" w:hAnsi="Times New Roman" w:cs="Times New Roman"/>
                <w:sz w:val="20"/>
                <w:szCs w:val="20"/>
                <w:lang w:eastAsia="ru-RU"/>
              </w:rPr>
              <w:t>ств в пр</w:t>
            </w:r>
            <w:proofErr w:type="gramEnd"/>
            <w:r w:rsidRPr="001D0AC1">
              <w:rPr>
                <w:rFonts w:ascii="Times New Roman" w:eastAsia="Times New Roman" w:hAnsi="Times New Roman" w:cs="Times New Roman"/>
                <w:sz w:val="20"/>
                <w:szCs w:val="20"/>
                <w:lang w:eastAsia="ru-RU"/>
              </w:rPr>
              <w:t>едложении; дополнять предложения подходящими по смыслу обстоятельствами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43(20)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Предложения с однородными членами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 – орфографическа</w:t>
            </w:r>
            <w:r w:rsidRPr="001D0AC1">
              <w:rPr>
                <w:rFonts w:ascii="Times New Roman" w:eastAsia="Times New Roman" w:hAnsi="Times New Roman" w:cs="Times New Roman"/>
                <w:sz w:val="20"/>
                <w:szCs w:val="20"/>
                <w:lang w:eastAsia="ru-RU"/>
              </w:rPr>
              <w:lastRenderedPageBreak/>
              <w:t>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Учебник, раздаточный </w:t>
            </w:r>
            <w:r w:rsidRPr="001D0AC1">
              <w:rPr>
                <w:rFonts w:ascii="Times New Roman" w:eastAsia="Times New Roman" w:hAnsi="Times New Roman" w:cs="Times New Roman"/>
                <w:sz w:val="20"/>
                <w:szCs w:val="20"/>
                <w:lang w:eastAsia="ru-RU"/>
              </w:rPr>
              <w:lastRenderedPageBreak/>
              <w:t>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понятия однородные члены предложения, </w:t>
            </w:r>
            <w:r w:rsidRPr="001D0AC1">
              <w:rPr>
                <w:rFonts w:ascii="Times New Roman" w:eastAsia="Times New Roman" w:hAnsi="Times New Roman" w:cs="Times New Roman"/>
                <w:sz w:val="20"/>
                <w:szCs w:val="20"/>
                <w:lang w:eastAsia="ru-RU"/>
              </w:rPr>
              <w:lastRenderedPageBreak/>
              <w:t>союзная/бессоюзная связь; признаки однородности.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находить однородные члены в предложении; определять, какие члены предложения являются однородными, способ связи однородных членов; читать предложения с однородными членами, соблюдая интонацию перечисления, и комментировать пунктуацию в них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44(21)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Знаки препинания при однородных членах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 синтаксический разбор предложений</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условия постановки запятой в предложениях с однородными членами; понятие обобщающее слово; правила пунктуации в предложениях с сообщающими словами при однородных членах.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находить однородные члены; грамотно объяснять постановку знаков препинания при однородных членах предложения.</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45(22)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Обобщающие слова при однородных членах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находить обобщающие слова, ставить знаки препинания при однородных членах предложения с обобщающими словами.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46(23)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Обращение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Анализ предложений</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понятия обращение, </w:t>
            </w:r>
            <w:proofErr w:type="gramStart"/>
            <w:r w:rsidRPr="001D0AC1">
              <w:rPr>
                <w:rFonts w:ascii="Times New Roman" w:eastAsia="Times New Roman" w:hAnsi="Times New Roman" w:cs="Times New Roman"/>
                <w:sz w:val="20"/>
                <w:szCs w:val="20"/>
                <w:lang w:eastAsia="ru-RU"/>
              </w:rPr>
              <w:t>звательная</w:t>
            </w:r>
            <w:proofErr w:type="gramEnd"/>
            <w:r w:rsidRPr="001D0AC1">
              <w:rPr>
                <w:rFonts w:ascii="Times New Roman" w:eastAsia="Times New Roman" w:hAnsi="Times New Roman" w:cs="Times New Roman"/>
                <w:sz w:val="20"/>
                <w:szCs w:val="20"/>
                <w:lang w:eastAsia="ru-RU"/>
              </w:rPr>
              <w:t xml:space="preserve"> интонации; функции обращения в предложение; различия между подлежащим и обращением.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находить обращения в тексте; отличать от подлежащего; ставить знаки препинания при обращениях; использовать как средство оценки;  составлять предложения с обращениями; выразительно читать предложения с обращениями, </w:t>
            </w:r>
            <w:r w:rsidRPr="001D0AC1">
              <w:rPr>
                <w:rFonts w:ascii="Times New Roman" w:eastAsia="Times New Roman" w:hAnsi="Times New Roman" w:cs="Times New Roman"/>
                <w:sz w:val="20"/>
                <w:szCs w:val="20"/>
                <w:lang w:eastAsia="ru-RU"/>
              </w:rPr>
              <w:lastRenderedPageBreak/>
              <w:t>использовать их в собственной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47(24)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Роль обращений в художественном тексте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Анализ предложений</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48(25)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Письмо</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Творческая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виды писем; правила написания писем.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работать над написанием письма; правильно ставить знаки препинания в предложениях с обращениями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49(26)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Синтаксический разбор простого предложения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Самостоятельная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признаки простого предложения.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производить синтаксический разбор; самостоятельно строить простое предложение по заданной схеме.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50(27)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сочинению по картине Ф.П. Решетникова «Опять двойка»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биографические сведения о художнике Ф. П. Решетникове и творческую историю картины «Опять двойка!»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 по картине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51(28)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Написание сочинения по картине Ф.П. Решетникова «Опять двойка»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52(29)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Пунктуационный разбор простого предложения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Проверочная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порядок пунктуационного разбора.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производить пунктуационный разбор.</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53(30)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Простые и сложные предложения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Комментированный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признаки простого и сложного предложения, их функции в тексте; различия между простым и сложным предложением.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грамотно ставить знаки препинания между частями сложного предложения; читать и составлять схемы простых и сложных предложений, подбирать свои примеры к заданным схемам</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54(31)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Синтаксический разбор сложного предложения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Самостоятельная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w:t>
            </w:r>
            <w:r w:rsidRPr="001D0AC1">
              <w:rPr>
                <w:rFonts w:ascii="Times New Roman" w:eastAsia="Times New Roman" w:hAnsi="Times New Roman" w:cs="Times New Roman"/>
                <w:sz w:val="20"/>
                <w:szCs w:val="20"/>
                <w:lang w:eastAsia="ru-RU"/>
              </w:rPr>
              <w:lastRenderedPageBreak/>
              <w:t>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Знать порядок синтаксического разбора сложного предложения.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Уметь выполнять устный и письменный синтаксический разбор сложных предложений; составлять схемы предложений</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55(32)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Прямая речь. Знаки препинания при прямой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Творческая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способы передачи чужой речи; понятие прямая речь; структуру предложений с прямой речью; правила пунктуации при прямой речи. Уметь различать прямую речь и слова автора; уметь различать предложения с прямой и косвенной речью; составлять предложения с прямой речью и грамотно расставлять в них знаки препинания.</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56(33)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Диалог</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диалог, реплика; структур диалога; правила пунктуационного оформления диалогов.</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ставить знаки препинания при диалоге; составлять, вести диалог; интонационно правильно читать диалог.</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57(34)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Повторение </w:t>
            </w:r>
            <w:proofErr w:type="gramStart"/>
            <w:r w:rsidRPr="001D0AC1">
              <w:rPr>
                <w:rFonts w:ascii="Times New Roman" w:eastAsia="Times New Roman" w:hAnsi="Times New Roman" w:cs="Times New Roman"/>
                <w:sz w:val="20"/>
                <w:szCs w:val="20"/>
                <w:lang w:eastAsia="ru-RU"/>
              </w:rPr>
              <w:t>изученного</w:t>
            </w:r>
            <w:proofErr w:type="gramEnd"/>
            <w:r w:rsidRPr="001D0AC1">
              <w:rPr>
                <w:rFonts w:ascii="Times New Roman" w:eastAsia="Times New Roman" w:hAnsi="Times New Roman" w:cs="Times New Roman"/>
                <w:sz w:val="20"/>
                <w:szCs w:val="20"/>
                <w:lang w:eastAsia="ru-RU"/>
              </w:rPr>
              <w:t xml:space="preserve"> по теме « Синтаксис. Пунктуация»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отвечать на вопросы по грамматике, сопровождая их примерами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58(35)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Контрольный диктант по теме «Синтаксис. Пунктуация»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Диктант с грамматическим заданием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текст под диктовку и выполнять грамматическое задание.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59(36)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proofErr w:type="gramStart"/>
            <w:r w:rsidRPr="001D0AC1">
              <w:rPr>
                <w:rFonts w:ascii="Times New Roman" w:eastAsia="Times New Roman" w:hAnsi="Times New Roman" w:cs="Times New Roman"/>
                <w:b/>
                <w:i/>
                <w:sz w:val="20"/>
                <w:szCs w:val="20"/>
                <w:lang w:eastAsia="ru-RU"/>
              </w:rPr>
              <w:t>Р</w:t>
            </w:r>
            <w:proofErr w:type="gramEnd"/>
            <w:r w:rsidRPr="001D0AC1">
              <w:rPr>
                <w:rFonts w:ascii="Times New Roman" w:eastAsia="Times New Roman" w:hAnsi="Times New Roman" w:cs="Times New Roman"/>
                <w:b/>
                <w:i/>
                <w:sz w:val="20"/>
                <w:szCs w:val="20"/>
                <w:lang w:eastAsia="ru-RU"/>
              </w:rPr>
              <w:t>/р.</w:t>
            </w:r>
            <w:r w:rsidRPr="001D0AC1">
              <w:rPr>
                <w:rFonts w:ascii="Times New Roman" w:eastAsia="Times New Roman" w:hAnsi="Times New Roman" w:cs="Times New Roman"/>
                <w:sz w:val="20"/>
                <w:szCs w:val="20"/>
                <w:lang w:eastAsia="ru-RU"/>
              </w:rPr>
              <w:t xml:space="preserve"> </w:t>
            </w:r>
            <w:r w:rsidRPr="001D0AC1">
              <w:rPr>
                <w:rFonts w:ascii="Times New Roman" w:eastAsia="Times New Roman" w:hAnsi="Times New Roman" w:cs="Times New Roman"/>
                <w:b/>
                <w:sz w:val="20"/>
                <w:szCs w:val="20"/>
                <w:lang w:eastAsia="ru-RU"/>
              </w:rPr>
              <w:t>Выборочное изложение по упр. 261</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слушать и анализировать текст, составлять план; писать изложение близко к тексту, сохраняя авторский стиль.</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Фонетика. Орфоэпия. Графика. Орфография. Культура речи – 15 ч. + 3 ч.</w:t>
            </w: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60(1)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Фонетика как раздел науки о языке. Звук как единица языка. Звуки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w:t>
            </w:r>
            <w:r w:rsidRPr="001D0AC1">
              <w:rPr>
                <w:rFonts w:ascii="Times New Roman" w:eastAsia="Times New Roman" w:hAnsi="Times New Roman" w:cs="Times New Roman"/>
                <w:sz w:val="20"/>
                <w:szCs w:val="20"/>
                <w:lang w:eastAsia="ru-RU"/>
              </w:rPr>
              <w:lastRenderedPageBreak/>
              <w:t>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понятия фонетика, графика, орфоэпия; </w:t>
            </w:r>
            <w:r w:rsidRPr="001D0AC1">
              <w:rPr>
                <w:rFonts w:ascii="Times New Roman" w:eastAsia="Times New Roman" w:hAnsi="Times New Roman" w:cs="Times New Roman"/>
                <w:sz w:val="20"/>
                <w:szCs w:val="20"/>
                <w:lang w:eastAsia="ru-RU"/>
              </w:rPr>
              <w:lastRenderedPageBreak/>
              <w:t>особенности гласных звуков; различия между гласными и согласными звуками; звуковое значение гласных букв.</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понятия буква и звук; использовать различные способы, помогающие отличать гласные звуки от согласных; определять роль гласных звуков в поэтической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61(2)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Гласные и согласные звуки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Творческое списывание текста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согласный звук; способы образования согласных звуков.</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гласные и согласные звуки; выделять буквы, обозначающие согласные звуки.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62(3)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Позиционные чередования гласных и согласных.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Проверочный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чередование звуков: гласных и согласных.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сильную и слабую позиции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63(4)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Согласные твердые и мягкие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твердый/мягкий согласный; парные  и непарные твердые и мягкие согласные.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твердые и мягкие согласные, обозначать мягкость согласного при фонетической записи.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64(5)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gramStart"/>
            <w:r w:rsidRPr="001D0AC1">
              <w:rPr>
                <w:rFonts w:ascii="Times New Roman" w:eastAsia="Times New Roman" w:hAnsi="Times New Roman" w:cs="Times New Roman"/>
                <w:b/>
                <w:i/>
                <w:sz w:val="20"/>
                <w:szCs w:val="20"/>
                <w:lang w:eastAsia="ru-RU"/>
              </w:rPr>
              <w:t>Р</w:t>
            </w:r>
            <w:proofErr w:type="gramEnd"/>
            <w:r w:rsidRPr="001D0AC1">
              <w:rPr>
                <w:rFonts w:ascii="Times New Roman" w:eastAsia="Times New Roman" w:hAnsi="Times New Roman" w:cs="Times New Roman"/>
                <w:b/>
                <w:i/>
                <w:sz w:val="20"/>
                <w:szCs w:val="20"/>
                <w:lang w:eastAsia="ru-RU"/>
              </w:rPr>
              <w:t>/р. Повествование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Комплексный анализ текста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повествование; признаки повествовательного текста.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в тексте начальную часть (вступление); определять последовательность событий, о которых повествуется в тексте.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65(6)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Согласные звонкие и глухие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звонкий/глухой согласный; способы образования звонких и глухих согласных; парные и непарные звонкие и глухие согласные.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различать  парные и непарные звонкие и глухие </w:t>
            </w:r>
            <w:r w:rsidRPr="001D0AC1">
              <w:rPr>
                <w:rFonts w:ascii="Times New Roman" w:eastAsia="Times New Roman" w:hAnsi="Times New Roman" w:cs="Times New Roman"/>
                <w:sz w:val="20"/>
                <w:szCs w:val="20"/>
                <w:lang w:eastAsia="ru-RU"/>
              </w:rPr>
              <w:lastRenderedPageBreak/>
              <w:t>согласные выделять буквы, обозначающие звонкие и глухие согласные.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66(7)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Графика как раздел науки о языке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графика, алфавит; порядок букв в алфавите; историю русского алфавита.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записывать слова в алфавитном порядке; выполнять устный и письменный  фонетический разбор слов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67(8)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Алфавит</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68(9)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gramStart"/>
            <w:r w:rsidRPr="001D0AC1">
              <w:rPr>
                <w:rFonts w:ascii="Times New Roman" w:eastAsia="Times New Roman" w:hAnsi="Times New Roman" w:cs="Times New Roman"/>
                <w:b/>
                <w:i/>
                <w:sz w:val="20"/>
                <w:szCs w:val="20"/>
                <w:lang w:eastAsia="ru-RU"/>
              </w:rPr>
              <w:t>Р</w:t>
            </w:r>
            <w:proofErr w:type="gramEnd"/>
            <w:r w:rsidRPr="001D0AC1">
              <w:rPr>
                <w:rFonts w:ascii="Times New Roman" w:eastAsia="Times New Roman" w:hAnsi="Times New Roman" w:cs="Times New Roman"/>
                <w:b/>
                <w:i/>
                <w:sz w:val="20"/>
                <w:szCs w:val="20"/>
                <w:lang w:eastAsia="ru-RU"/>
              </w:rPr>
              <w:t>/р. Описание предмета.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Сочинение-миниатюра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описание; отличительные признаки делового и художественного описания.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сочинение-миниатюру «Описание предмета»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69(10)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Обозначение мягкости согласных при помощи мягкого знака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Объяснительный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правила употребления ь для обозначения мягкости согласных; функции ь в словах.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распознавать в словах ь, </w:t>
            </w:r>
            <w:proofErr w:type="gramStart"/>
            <w:r w:rsidRPr="001D0AC1">
              <w:rPr>
                <w:rFonts w:ascii="Times New Roman" w:eastAsia="Times New Roman" w:hAnsi="Times New Roman" w:cs="Times New Roman"/>
                <w:sz w:val="20"/>
                <w:szCs w:val="20"/>
                <w:lang w:eastAsia="ru-RU"/>
              </w:rPr>
              <w:t>обозначающий</w:t>
            </w:r>
            <w:proofErr w:type="gramEnd"/>
            <w:r w:rsidRPr="001D0AC1">
              <w:rPr>
                <w:rFonts w:ascii="Times New Roman" w:eastAsia="Times New Roman" w:hAnsi="Times New Roman" w:cs="Times New Roman"/>
                <w:sz w:val="20"/>
                <w:szCs w:val="20"/>
                <w:lang w:eastAsia="ru-RU"/>
              </w:rPr>
              <w:t xml:space="preserve"> мягкость согласного; применять орфографические правила написания буквенных сочетаний с шипящими.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70(11)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Двойная роль букв </w:t>
            </w:r>
            <w:r w:rsidRPr="001D0AC1">
              <w:rPr>
                <w:rFonts w:ascii="Times New Roman" w:eastAsia="Times New Roman" w:hAnsi="Times New Roman" w:cs="Times New Roman"/>
                <w:b/>
                <w:sz w:val="20"/>
                <w:szCs w:val="20"/>
                <w:lang w:eastAsia="ru-RU"/>
              </w:rPr>
              <w:t>е, ё, ю, 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Проверочная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двойную роль гласных е, ё, ю, я; позиции, в которых гласные е, ё, ю, я обозначают два звука.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роль гласных е, ё, ю, я в словах; выполнять фонетический разбор слов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71(12)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Орфоэпия как раздел науки о языке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орфоэпическая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орфоэпия.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произносить слова в соответствии с орфоэпическими нормами русского языка; работать с орфоэпическим словарем и со словарем ударений</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72(</w:t>
            </w:r>
            <w:r w:rsidRPr="001D0AC1">
              <w:rPr>
                <w:rFonts w:ascii="Times New Roman" w:eastAsia="Times New Roman" w:hAnsi="Times New Roman" w:cs="Times New Roman"/>
                <w:sz w:val="20"/>
                <w:szCs w:val="20"/>
                <w:lang w:eastAsia="ru-RU"/>
              </w:rPr>
              <w:lastRenderedPageBreak/>
              <w:t>13)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gramStart"/>
            <w:r w:rsidRPr="001D0AC1">
              <w:rPr>
                <w:rFonts w:ascii="Times New Roman" w:eastAsia="Times New Roman" w:hAnsi="Times New Roman" w:cs="Times New Roman"/>
                <w:b/>
                <w:i/>
                <w:sz w:val="20"/>
                <w:szCs w:val="20"/>
                <w:lang w:eastAsia="ru-RU"/>
              </w:rPr>
              <w:lastRenderedPageBreak/>
              <w:t>Р</w:t>
            </w:r>
            <w:proofErr w:type="gramEnd"/>
            <w:r w:rsidRPr="001D0AC1">
              <w:rPr>
                <w:rFonts w:ascii="Times New Roman" w:eastAsia="Times New Roman" w:hAnsi="Times New Roman" w:cs="Times New Roman"/>
                <w:b/>
                <w:i/>
                <w:sz w:val="20"/>
                <w:szCs w:val="20"/>
                <w:lang w:eastAsia="ru-RU"/>
              </w:rPr>
              <w:t xml:space="preserve">/р. Основные выразительные средства </w:t>
            </w:r>
            <w:r w:rsidRPr="001D0AC1">
              <w:rPr>
                <w:rFonts w:ascii="Times New Roman" w:eastAsia="Times New Roman" w:hAnsi="Times New Roman" w:cs="Times New Roman"/>
                <w:b/>
                <w:i/>
                <w:sz w:val="20"/>
                <w:szCs w:val="20"/>
                <w:lang w:eastAsia="ru-RU"/>
              </w:rPr>
              <w:lastRenderedPageBreak/>
              <w:t>фонетики.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lastRenderedPageBreak/>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с текстом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w:t>
            </w:r>
            <w:r w:rsidRPr="001D0AC1">
              <w:rPr>
                <w:rFonts w:ascii="Times New Roman" w:eastAsia="Times New Roman" w:hAnsi="Times New Roman" w:cs="Times New Roman"/>
                <w:sz w:val="20"/>
                <w:szCs w:val="20"/>
                <w:lang w:eastAsia="ru-RU"/>
              </w:rPr>
              <w:lastRenderedPageBreak/>
              <w:t>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понятия звукопись, </w:t>
            </w:r>
            <w:r w:rsidRPr="001D0AC1">
              <w:rPr>
                <w:rFonts w:ascii="Times New Roman" w:eastAsia="Times New Roman" w:hAnsi="Times New Roman" w:cs="Times New Roman"/>
                <w:sz w:val="20"/>
                <w:szCs w:val="20"/>
                <w:lang w:eastAsia="ru-RU"/>
              </w:rPr>
              <w:lastRenderedPageBreak/>
              <w:t>аллитерация, ассонанс.</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воспринимать звучащий текст, звучащее слово на слух.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73(14)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Типы речи. Повествование. Рассуждение. Описание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с текстом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типов речи, повествование, рассуждение, описание.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типы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74(15)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Фонетический разбор</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Фонетический разбор слов</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порядок фонетического разбора слова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фонетический разбор слова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75(16)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Повторение </w:t>
            </w:r>
            <w:proofErr w:type="gramStart"/>
            <w:r w:rsidRPr="001D0AC1">
              <w:rPr>
                <w:rFonts w:ascii="Times New Roman" w:eastAsia="Times New Roman" w:hAnsi="Times New Roman" w:cs="Times New Roman"/>
                <w:sz w:val="20"/>
                <w:szCs w:val="20"/>
                <w:lang w:eastAsia="ru-RU"/>
              </w:rPr>
              <w:t>изученного</w:t>
            </w:r>
            <w:proofErr w:type="gramEnd"/>
            <w:r w:rsidRPr="001D0AC1">
              <w:rPr>
                <w:rFonts w:ascii="Times New Roman" w:eastAsia="Times New Roman" w:hAnsi="Times New Roman" w:cs="Times New Roman"/>
                <w:sz w:val="20"/>
                <w:szCs w:val="20"/>
                <w:lang w:eastAsia="ru-RU"/>
              </w:rPr>
              <w:t xml:space="preserve"> по теме «Фонетика. Графика. Орфография»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 самодиктант, 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 выполнять фонетический разбор слов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76(17)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Контрольный диктант по теме «Фонетика. Графика. Орфография»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Диктант с грамматическим заданием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текст под диктовку и выполнять грамматическое задание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77(18)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gramStart"/>
            <w:r w:rsidRPr="001D0AC1">
              <w:rPr>
                <w:rFonts w:ascii="Times New Roman" w:eastAsia="Times New Roman" w:hAnsi="Times New Roman" w:cs="Times New Roman"/>
                <w:b/>
                <w:i/>
                <w:sz w:val="20"/>
                <w:szCs w:val="20"/>
                <w:lang w:eastAsia="ru-RU"/>
              </w:rPr>
              <w:t>Р</w:t>
            </w:r>
            <w:proofErr w:type="gramEnd"/>
            <w:r w:rsidRPr="001D0AC1">
              <w:rPr>
                <w:rFonts w:ascii="Times New Roman" w:eastAsia="Times New Roman" w:hAnsi="Times New Roman" w:cs="Times New Roman"/>
                <w:b/>
                <w:i/>
                <w:sz w:val="20"/>
                <w:szCs w:val="20"/>
                <w:lang w:eastAsia="ru-RU"/>
              </w:rPr>
              <w:t>/р. Описание предметов, изображенных на картине Ф. Толстого «Цветы, фрукты, птица».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биографические сведения о Ф. П. Толстом; творческую историю картины «Цветы, фрукты, птица» (кратко).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 по картине, раскрывая замысел художника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Лексика. Культура речи – 8 ч. + 2ч.</w:t>
            </w: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78(1)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 Лексика как раздел науки о языке. Слово и его лексическое значение.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лексика, лексическое значение слова; предмет изучения лексики как раздела науки о языке.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определять лексическое значение слов с помощью толкового словаря; правильно употреблять слова в устной и письменной речи; разграничивать лексическое и </w:t>
            </w:r>
            <w:r w:rsidRPr="001D0AC1">
              <w:rPr>
                <w:rFonts w:ascii="Times New Roman" w:eastAsia="Times New Roman" w:hAnsi="Times New Roman" w:cs="Times New Roman"/>
                <w:sz w:val="20"/>
                <w:szCs w:val="20"/>
                <w:lang w:eastAsia="ru-RU"/>
              </w:rPr>
              <w:lastRenderedPageBreak/>
              <w:t>грамматическое значение слова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79(2)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Однозначные и многозначные слова.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 объяснительный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однозначные/ многозначные слова; структуру словарных статей, посвященных многозначным словам.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однозначные и многозначные слова; определять с помощью толкового словаря значения многозначных слов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80(3)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Прямое и переносное значение слова.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Творческая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прямое/ переносное значение слов.</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слова, употребленные в переносном значении; определять лексическое значение слов с помощью словаря и без него; употреблять слова в переносном значении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81(4)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Омонимы. Их роль в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Самодиктант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омонимы.</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омонимы и многозначные слова; определять лексическое значение омонимов с помощью токового словаря</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82(5)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Синонимы. Их роль в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Выборочный творческий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синонимы, синонимический ряд.</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распознавать слова синонимы; подбирать синонимы к словам; составлять синонимические ряды и определять общее значение слов в них; употреблять синонимы для </w:t>
            </w:r>
            <w:proofErr w:type="spellStart"/>
            <w:r w:rsidRPr="001D0AC1">
              <w:rPr>
                <w:rFonts w:ascii="Times New Roman" w:eastAsia="Times New Roman" w:hAnsi="Times New Roman" w:cs="Times New Roman"/>
                <w:sz w:val="20"/>
                <w:szCs w:val="20"/>
                <w:lang w:eastAsia="ru-RU"/>
              </w:rPr>
              <w:t>избежания</w:t>
            </w:r>
            <w:proofErr w:type="spellEnd"/>
            <w:r w:rsidRPr="001D0AC1">
              <w:rPr>
                <w:rFonts w:ascii="Times New Roman" w:eastAsia="Times New Roman" w:hAnsi="Times New Roman" w:cs="Times New Roman"/>
                <w:sz w:val="20"/>
                <w:szCs w:val="20"/>
                <w:lang w:eastAsia="ru-RU"/>
              </w:rPr>
              <w:t xml:space="preserve"> неоправданного повторения слов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83(6)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gramStart"/>
            <w:r w:rsidRPr="001D0AC1">
              <w:rPr>
                <w:rFonts w:ascii="Times New Roman" w:eastAsia="Times New Roman" w:hAnsi="Times New Roman" w:cs="Times New Roman"/>
                <w:b/>
                <w:i/>
                <w:sz w:val="20"/>
                <w:szCs w:val="20"/>
                <w:lang w:eastAsia="ru-RU"/>
              </w:rPr>
              <w:t>Р</w:t>
            </w:r>
            <w:proofErr w:type="gramEnd"/>
            <w:r w:rsidRPr="001D0AC1">
              <w:rPr>
                <w:rFonts w:ascii="Times New Roman" w:eastAsia="Times New Roman" w:hAnsi="Times New Roman" w:cs="Times New Roman"/>
                <w:b/>
                <w:i/>
                <w:sz w:val="20"/>
                <w:szCs w:val="20"/>
                <w:lang w:eastAsia="ru-RU"/>
              </w:rPr>
              <w:t>/р. Подготовка к сочинению по картине И.Э. Грабарь «Февральская лазурь»</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биографические сведения о художнике И. Э. Грабаре и творческую историю картины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«Февральская лазурь» (кратко).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 описательного характера о картине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84(7)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2 урок. </w:t>
            </w:r>
            <w:proofErr w:type="gramStart"/>
            <w:r w:rsidRPr="001D0AC1">
              <w:rPr>
                <w:rFonts w:ascii="Times New Roman" w:eastAsia="Times New Roman" w:hAnsi="Times New Roman" w:cs="Times New Roman"/>
                <w:b/>
                <w:i/>
                <w:sz w:val="20"/>
                <w:szCs w:val="20"/>
                <w:lang w:eastAsia="ru-RU"/>
              </w:rPr>
              <w:t>Р</w:t>
            </w:r>
            <w:proofErr w:type="gramEnd"/>
            <w:r w:rsidRPr="001D0AC1">
              <w:rPr>
                <w:rFonts w:ascii="Times New Roman" w:eastAsia="Times New Roman" w:hAnsi="Times New Roman" w:cs="Times New Roman"/>
                <w:b/>
                <w:i/>
                <w:sz w:val="20"/>
                <w:szCs w:val="20"/>
                <w:lang w:eastAsia="ru-RU"/>
              </w:rPr>
              <w:t xml:space="preserve">/р. Написание сочинения по картине И.Э. Грабарь «Февральская </w:t>
            </w:r>
            <w:r w:rsidRPr="001D0AC1">
              <w:rPr>
                <w:rFonts w:ascii="Times New Roman" w:eastAsia="Times New Roman" w:hAnsi="Times New Roman" w:cs="Times New Roman"/>
                <w:b/>
                <w:i/>
                <w:sz w:val="20"/>
                <w:szCs w:val="20"/>
                <w:lang w:eastAsia="ru-RU"/>
              </w:rPr>
              <w:lastRenderedPageBreak/>
              <w:t>лазурь»</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lastRenderedPageBreak/>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w:t>
            </w:r>
            <w:r w:rsidRPr="001D0AC1">
              <w:rPr>
                <w:rFonts w:ascii="Times New Roman" w:eastAsia="Times New Roman" w:hAnsi="Times New Roman" w:cs="Times New Roman"/>
                <w:sz w:val="20"/>
                <w:szCs w:val="20"/>
                <w:lang w:eastAsia="ru-RU"/>
              </w:rPr>
              <w:lastRenderedPageBreak/>
              <w:t>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85(8)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Антонимы. Их роль в речи. Повторение темы «Лексика».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Выборочный творческий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антонимы.</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слова-антонимы; подбирать антонимы к словам</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86(9)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b/>
                <w:i/>
                <w:sz w:val="20"/>
                <w:szCs w:val="20"/>
                <w:lang w:eastAsia="ru-RU"/>
              </w:rPr>
              <w:t>Контрольный тест  по теме «Фонетика. Орфоэпия. Лексика»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лексическое значение слов; распознавать однозначные и многозначные слова, слова, употребленные в прямом и переносном значении, синонимы. Омонимы, антонимы, использовать их в речи; работать с различными словарями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87(10)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Написание изложения по рассказу К. Паустовского «Первый снег»</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тему и основную мысль текста, составлять его план; писать изложение, сохраняя структуру текста и авторский стиль</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Морфемика. Орфография. Культура речи – 22 ч. + 4 ч.</w:t>
            </w: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88(1)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Морфемика как раздел науки о языке. Морфема - минимальная значимая часть слова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морфемика, морфема.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в слове морфемы; видеть производные слова.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89(2)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Изменение и образование слов.</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образование слов, изменение слов, однокоренные слова, формы одного и того же слова.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Уметь различать формы одного и того же слова и однокоренные слова.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90(3)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Окончание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понятие окончание. Повторить </w:t>
            </w:r>
            <w:proofErr w:type="gramStart"/>
            <w:r w:rsidRPr="001D0AC1">
              <w:rPr>
                <w:rFonts w:ascii="Times New Roman" w:eastAsia="Times New Roman" w:hAnsi="Times New Roman" w:cs="Times New Roman"/>
                <w:sz w:val="20"/>
                <w:szCs w:val="20"/>
                <w:lang w:eastAsia="ru-RU"/>
              </w:rPr>
              <w:t>изученное</w:t>
            </w:r>
            <w:proofErr w:type="gramEnd"/>
            <w:r w:rsidRPr="001D0AC1">
              <w:rPr>
                <w:rFonts w:ascii="Times New Roman" w:eastAsia="Times New Roman" w:hAnsi="Times New Roman" w:cs="Times New Roman"/>
                <w:sz w:val="20"/>
                <w:szCs w:val="20"/>
                <w:lang w:eastAsia="ru-RU"/>
              </w:rPr>
              <w:t xml:space="preserve"> об окончании, о его роли в  образовании словоформ.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Уметь определять окончание посредством изменения форм </w:t>
            </w:r>
            <w:r w:rsidRPr="001D0AC1">
              <w:rPr>
                <w:rFonts w:ascii="Times New Roman" w:eastAsia="Times New Roman" w:hAnsi="Times New Roman" w:cs="Times New Roman"/>
                <w:sz w:val="20"/>
                <w:szCs w:val="20"/>
                <w:lang w:eastAsia="ru-RU"/>
              </w:rPr>
              <w:lastRenderedPageBreak/>
              <w:t>слова.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91(4)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Основа слова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основа слова.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основу слова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92(5)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Сочинение – письмо « Один из удачно проведенных вечеров».</w:t>
            </w:r>
          </w:p>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 на заданную тему, связно и последовательно излагать свои мысли.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93(6)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Корень слова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корень слова. Уметь находить, подбирать  и образовывать однокоренные слова и находить корень, подбирая родственные слова.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94(7)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xml:space="preserve">. Рассуждение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Творческая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рассуждение, особенности текста-рассуждения, композицию рассуждения.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создавать текст-рассуждение, выстраивать композицию рассуждения.</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95(8)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Суффикс</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суффикс.</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Уметь выделять суффиксы в словах путем словообразовательного анализа; определять лексическое значение слова, отражая в нем значение суффикса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96(9)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Приставка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Проверочная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приставка. Уметь выделять приставку путем словообразовательного анализа; различать приставки и предлоги; определять значение приставок.</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97(10)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Выборочное изложение по тексту упр. 406</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Выборочное 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тему и основную мысль текста и составлять его план; писать выборочное изложение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98(11)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Чередование звуков</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 - орфографическа</w:t>
            </w:r>
            <w:r w:rsidRPr="001D0AC1">
              <w:rPr>
                <w:rFonts w:ascii="Times New Roman" w:eastAsia="Times New Roman" w:hAnsi="Times New Roman" w:cs="Times New Roman"/>
                <w:sz w:val="20"/>
                <w:szCs w:val="20"/>
                <w:lang w:eastAsia="ru-RU"/>
              </w:rPr>
              <w:lastRenderedPageBreak/>
              <w:t>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Учебник, раздаточный </w:t>
            </w:r>
            <w:r w:rsidRPr="001D0AC1">
              <w:rPr>
                <w:rFonts w:ascii="Times New Roman" w:eastAsia="Times New Roman" w:hAnsi="Times New Roman" w:cs="Times New Roman"/>
                <w:sz w:val="20"/>
                <w:szCs w:val="20"/>
                <w:lang w:eastAsia="ru-RU"/>
              </w:rPr>
              <w:lastRenderedPageBreak/>
              <w:t>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понятие чередование звуков, чередующиеся гласные </w:t>
            </w:r>
            <w:r w:rsidRPr="001D0AC1">
              <w:rPr>
                <w:rFonts w:ascii="Times New Roman" w:eastAsia="Times New Roman" w:hAnsi="Times New Roman" w:cs="Times New Roman"/>
                <w:sz w:val="20"/>
                <w:szCs w:val="20"/>
                <w:lang w:eastAsia="ru-RU"/>
              </w:rPr>
              <w:lastRenderedPageBreak/>
              <w:t xml:space="preserve">и согласные звуки в корнях слов.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выделять корни с чередующимися согласными звуками.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99(12)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Беглые согласные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 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беглые гласные, варианты морфем, условия беглости гласных в слове.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слова с беглыми гласными;  выделять корни с беглыми гласными звуками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100(13)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Варианты морфем</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Объяснительный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варианты морфем.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выделять части слов с чередованием звуков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101(14)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Морфемный разбор слова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w:t>
            </w:r>
          </w:p>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порядок морфемного разбора слова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морфемный разбор слов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102(15)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Правописание гласных и согласных в приставках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находить орфограммы в приставках и правильно писать гласные и согласные в неизменяемых приставках.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103(16)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Буквы з и </w:t>
            </w:r>
            <w:proofErr w:type="gramStart"/>
            <w:r w:rsidRPr="001D0AC1">
              <w:rPr>
                <w:rFonts w:ascii="Times New Roman" w:eastAsia="Times New Roman" w:hAnsi="Times New Roman" w:cs="Times New Roman"/>
                <w:sz w:val="20"/>
                <w:szCs w:val="20"/>
                <w:lang w:eastAsia="ru-RU"/>
              </w:rPr>
              <w:t>с</w:t>
            </w:r>
            <w:proofErr w:type="gramEnd"/>
            <w:r w:rsidRPr="001D0AC1">
              <w:rPr>
                <w:rFonts w:ascii="Times New Roman" w:eastAsia="Times New Roman" w:hAnsi="Times New Roman" w:cs="Times New Roman"/>
                <w:sz w:val="20"/>
                <w:szCs w:val="20"/>
                <w:lang w:eastAsia="ru-RU"/>
              </w:rPr>
              <w:t xml:space="preserve"> </w:t>
            </w:r>
            <w:proofErr w:type="gramStart"/>
            <w:r w:rsidRPr="001D0AC1">
              <w:rPr>
                <w:rFonts w:ascii="Times New Roman" w:eastAsia="Times New Roman" w:hAnsi="Times New Roman" w:cs="Times New Roman"/>
                <w:sz w:val="20"/>
                <w:szCs w:val="20"/>
                <w:lang w:eastAsia="ru-RU"/>
              </w:rPr>
              <w:t>на</w:t>
            </w:r>
            <w:proofErr w:type="gramEnd"/>
            <w:r w:rsidRPr="001D0AC1">
              <w:rPr>
                <w:rFonts w:ascii="Times New Roman" w:eastAsia="Times New Roman" w:hAnsi="Times New Roman" w:cs="Times New Roman"/>
                <w:sz w:val="20"/>
                <w:szCs w:val="20"/>
                <w:lang w:eastAsia="ru-RU"/>
              </w:rPr>
              <w:t xml:space="preserve"> конце приставок</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Объясни-</w:t>
            </w:r>
          </w:p>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условия выбора букв </w:t>
            </w:r>
            <w:r w:rsidRPr="001D0AC1">
              <w:rPr>
                <w:rFonts w:ascii="Times New Roman" w:eastAsia="Times New Roman" w:hAnsi="Times New Roman" w:cs="Times New Roman"/>
                <w:i/>
                <w:sz w:val="20"/>
                <w:szCs w:val="20"/>
                <w:lang w:eastAsia="ru-RU"/>
              </w:rPr>
              <w:t>з</w:t>
            </w:r>
            <w:r w:rsidRPr="001D0AC1">
              <w:rPr>
                <w:rFonts w:ascii="Times New Roman" w:eastAsia="Times New Roman" w:hAnsi="Times New Roman" w:cs="Times New Roman"/>
                <w:sz w:val="20"/>
                <w:szCs w:val="20"/>
                <w:lang w:eastAsia="ru-RU"/>
              </w:rPr>
              <w:t xml:space="preserve"> и </w:t>
            </w:r>
            <w:proofErr w:type="gramStart"/>
            <w:r w:rsidRPr="001D0AC1">
              <w:rPr>
                <w:rFonts w:ascii="Times New Roman" w:eastAsia="Times New Roman" w:hAnsi="Times New Roman" w:cs="Times New Roman"/>
                <w:i/>
                <w:sz w:val="20"/>
                <w:szCs w:val="20"/>
                <w:lang w:eastAsia="ru-RU"/>
              </w:rPr>
              <w:t>с</w:t>
            </w:r>
            <w:proofErr w:type="gramEnd"/>
            <w:r w:rsidRPr="001D0AC1">
              <w:rPr>
                <w:rFonts w:ascii="Times New Roman" w:eastAsia="Times New Roman" w:hAnsi="Times New Roman" w:cs="Times New Roman"/>
                <w:i/>
                <w:sz w:val="20"/>
                <w:szCs w:val="20"/>
                <w:lang w:eastAsia="ru-RU"/>
              </w:rPr>
              <w:t xml:space="preserve"> </w:t>
            </w:r>
            <w:r w:rsidRPr="001D0AC1">
              <w:rPr>
                <w:rFonts w:ascii="Times New Roman" w:eastAsia="Times New Roman" w:hAnsi="Times New Roman" w:cs="Times New Roman"/>
                <w:sz w:val="20"/>
                <w:szCs w:val="20"/>
                <w:lang w:eastAsia="ru-RU"/>
              </w:rPr>
              <w:t>в приставках.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правильно писать  слова с приставками на </w:t>
            </w:r>
            <w:r w:rsidRPr="001D0AC1">
              <w:rPr>
                <w:rFonts w:ascii="Times New Roman" w:eastAsia="Times New Roman" w:hAnsi="Times New Roman" w:cs="Times New Roman"/>
                <w:i/>
                <w:sz w:val="20"/>
                <w:szCs w:val="20"/>
                <w:lang w:eastAsia="ru-RU"/>
              </w:rPr>
              <w:t>з-с</w:t>
            </w:r>
            <w:r w:rsidRPr="001D0AC1">
              <w:rPr>
                <w:rFonts w:ascii="Times New Roman" w:eastAsia="Times New Roman" w:hAnsi="Times New Roman" w:cs="Times New Roman"/>
                <w:sz w:val="20"/>
                <w:szCs w:val="20"/>
                <w:lang w:eastAsia="ru-RU"/>
              </w:rPr>
              <w:t>; выделять в словах изученную орфограмму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104(17)</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Буквы о – а в корне </w:t>
            </w:r>
            <w:proofErr w:type="gramStart"/>
            <w:r w:rsidRPr="001D0AC1">
              <w:rPr>
                <w:rFonts w:ascii="Times New Roman" w:eastAsia="Times New Roman" w:hAnsi="Times New Roman" w:cs="Times New Roman"/>
                <w:sz w:val="20"/>
                <w:szCs w:val="20"/>
                <w:lang w:eastAsia="ru-RU"/>
              </w:rPr>
              <w:t>-л</w:t>
            </w:r>
            <w:proofErr w:type="gramEnd"/>
            <w:r w:rsidRPr="001D0AC1">
              <w:rPr>
                <w:rFonts w:ascii="Times New Roman" w:eastAsia="Times New Roman" w:hAnsi="Times New Roman" w:cs="Times New Roman"/>
                <w:sz w:val="20"/>
                <w:szCs w:val="20"/>
                <w:lang w:eastAsia="ru-RU"/>
              </w:rPr>
              <w:t>аг-</w:t>
            </w:r>
          </w:p>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-лож-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sz w:val="20"/>
                <w:szCs w:val="20"/>
                <w:lang w:eastAsia="ru-RU"/>
              </w:rPr>
              <w:t>Распределитель-ный</w:t>
            </w:r>
            <w:proofErr w:type="gramEnd"/>
            <w:r w:rsidRPr="001D0AC1">
              <w:rPr>
                <w:rFonts w:ascii="Times New Roman" w:eastAsia="Times New Roman" w:hAnsi="Times New Roman" w:cs="Times New Roman"/>
                <w:sz w:val="20"/>
                <w:szCs w:val="20"/>
                <w:lang w:eastAsia="ru-RU"/>
              </w:rPr>
              <w:t xml:space="preserve"> диктант, 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условия выбора гласных </w:t>
            </w:r>
            <w:r w:rsidRPr="001D0AC1">
              <w:rPr>
                <w:rFonts w:ascii="Times New Roman" w:eastAsia="Times New Roman" w:hAnsi="Times New Roman" w:cs="Times New Roman"/>
                <w:i/>
                <w:sz w:val="20"/>
                <w:szCs w:val="20"/>
                <w:lang w:eastAsia="ru-RU"/>
              </w:rPr>
              <w:t>о-а</w:t>
            </w:r>
            <w:r w:rsidRPr="001D0AC1">
              <w:rPr>
                <w:rFonts w:ascii="Times New Roman" w:eastAsia="Times New Roman" w:hAnsi="Times New Roman" w:cs="Times New Roman"/>
                <w:sz w:val="20"/>
                <w:szCs w:val="20"/>
                <w:lang w:eastAsia="ru-RU"/>
              </w:rPr>
              <w:t xml:space="preserve"> в корне  </w:t>
            </w:r>
            <w:proofErr w:type="gramStart"/>
            <w:r w:rsidRPr="001D0AC1">
              <w:rPr>
                <w:rFonts w:ascii="Times New Roman" w:eastAsia="Times New Roman" w:hAnsi="Times New Roman" w:cs="Times New Roman"/>
                <w:sz w:val="20"/>
                <w:szCs w:val="20"/>
                <w:lang w:eastAsia="ru-RU"/>
              </w:rPr>
              <w:t>-</w:t>
            </w:r>
            <w:r w:rsidRPr="001D0AC1">
              <w:rPr>
                <w:rFonts w:ascii="Times New Roman" w:eastAsia="Times New Roman" w:hAnsi="Times New Roman" w:cs="Times New Roman"/>
                <w:i/>
                <w:sz w:val="20"/>
                <w:szCs w:val="20"/>
                <w:lang w:eastAsia="ru-RU"/>
              </w:rPr>
              <w:t>л</w:t>
            </w:r>
            <w:proofErr w:type="gramEnd"/>
            <w:r w:rsidRPr="001D0AC1">
              <w:rPr>
                <w:rFonts w:ascii="Times New Roman" w:eastAsia="Times New Roman" w:hAnsi="Times New Roman" w:cs="Times New Roman"/>
                <w:i/>
                <w:sz w:val="20"/>
                <w:szCs w:val="20"/>
                <w:lang w:eastAsia="ru-RU"/>
              </w:rPr>
              <w:t>аг-  –  -лож-.</w:t>
            </w:r>
          </w:p>
          <w:p w:rsidR="001D0AC1" w:rsidRPr="001D0AC1" w:rsidRDefault="001D0AC1" w:rsidP="001D0AC1">
            <w:pPr>
              <w:spacing w:after="0" w:line="240" w:lineRule="auto"/>
              <w:jc w:val="both"/>
              <w:rPr>
                <w:rFonts w:ascii="Times New Roman" w:eastAsia="Times New Roman" w:hAnsi="Times New Roman" w:cs="Times New Roman"/>
                <w:i/>
                <w:sz w:val="20"/>
                <w:szCs w:val="20"/>
                <w:lang w:eastAsia="ru-RU"/>
              </w:rPr>
            </w:pPr>
            <w:r w:rsidRPr="001D0AC1">
              <w:rPr>
                <w:rFonts w:ascii="Times New Roman" w:eastAsia="Times New Roman" w:hAnsi="Times New Roman" w:cs="Times New Roman"/>
                <w:sz w:val="20"/>
                <w:szCs w:val="20"/>
                <w:lang w:eastAsia="ru-RU"/>
              </w:rPr>
              <w:t xml:space="preserve">Уметь правильно писать слова с изученной орфограммой; обозначать условия выбора букв </w:t>
            </w:r>
            <w:proofErr w:type="gramStart"/>
            <w:r w:rsidRPr="001D0AC1">
              <w:rPr>
                <w:rFonts w:ascii="Times New Roman" w:eastAsia="Times New Roman" w:hAnsi="Times New Roman" w:cs="Times New Roman"/>
                <w:i/>
                <w:sz w:val="20"/>
                <w:szCs w:val="20"/>
                <w:lang w:eastAsia="ru-RU"/>
              </w:rPr>
              <w:t>о-а</w:t>
            </w:r>
            <w:proofErr w:type="gramEnd"/>
            <w:r w:rsidRPr="001D0AC1">
              <w:rPr>
                <w:rFonts w:ascii="Times New Roman" w:eastAsia="Times New Roman" w:hAnsi="Times New Roman" w:cs="Times New Roman"/>
                <w:sz w:val="20"/>
                <w:szCs w:val="20"/>
                <w:lang w:eastAsia="ru-RU"/>
              </w:rPr>
              <w:t xml:space="preserve"> в корне - </w:t>
            </w:r>
            <w:r w:rsidRPr="001D0AC1">
              <w:rPr>
                <w:rFonts w:ascii="Times New Roman" w:eastAsia="Times New Roman" w:hAnsi="Times New Roman" w:cs="Times New Roman"/>
                <w:i/>
                <w:sz w:val="20"/>
                <w:szCs w:val="20"/>
                <w:lang w:eastAsia="ru-RU"/>
              </w:rPr>
              <w:t xml:space="preserve">лаг-  –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i/>
                <w:sz w:val="20"/>
                <w:szCs w:val="20"/>
                <w:lang w:eastAsia="ru-RU"/>
              </w:rPr>
              <w:t>-лож-</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105(18)</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Буквы о – а в корне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р</w:t>
            </w:r>
            <w:proofErr w:type="gramEnd"/>
            <w:r w:rsidRPr="001D0AC1">
              <w:rPr>
                <w:rFonts w:ascii="Times New Roman" w:eastAsia="Times New Roman" w:hAnsi="Times New Roman" w:cs="Times New Roman"/>
                <w:sz w:val="20"/>
                <w:szCs w:val="20"/>
                <w:lang w:eastAsia="ru-RU"/>
              </w:rPr>
              <w:t>аст</w:t>
            </w:r>
            <w:proofErr w:type="spellEnd"/>
            <w:r w:rsidRPr="001D0AC1">
              <w:rPr>
                <w:rFonts w:ascii="Times New Roman" w:eastAsia="Times New Roman" w:hAnsi="Times New Roman" w:cs="Times New Roman"/>
                <w:sz w:val="20"/>
                <w:szCs w:val="20"/>
                <w:lang w:eastAsia="ru-RU"/>
              </w:rPr>
              <w:t>- -рос-</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sz w:val="20"/>
                <w:szCs w:val="20"/>
                <w:lang w:eastAsia="ru-RU"/>
              </w:rPr>
              <w:t>Распределитель-ный</w:t>
            </w:r>
            <w:proofErr w:type="gramEnd"/>
            <w:r w:rsidRPr="001D0AC1">
              <w:rPr>
                <w:rFonts w:ascii="Times New Roman" w:eastAsia="Times New Roman" w:hAnsi="Times New Roman" w:cs="Times New Roman"/>
                <w:sz w:val="20"/>
                <w:szCs w:val="20"/>
                <w:lang w:eastAsia="ru-RU"/>
              </w:rPr>
              <w:t xml:space="preserve"> 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материал, ТСО, справочные </w:t>
            </w:r>
            <w:r w:rsidRPr="001D0AC1">
              <w:rPr>
                <w:rFonts w:ascii="Times New Roman" w:eastAsia="Times New Roman" w:hAnsi="Times New Roman" w:cs="Times New Roman"/>
                <w:sz w:val="20"/>
                <w:szCs w:val="20"/>
                <w:lang w:eastAsia="ru-RU"/>
              </w:rPr>
              <w:lastRenderedPageBreak/>
              <w:t>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условия выбора гласных </w:t>
            </w:r>
            <w:r w:rsidRPr="001D0AC1">
              <w:rPr>
                <w:rFonts w:ascii="Times New Roman" w:eastAsia="Times New Roman" w:hAnsi="Times New Roman" w:cs="Times New Roman"/>
                <w:i/>
                <w:sz w:val="20"/>
                <w:szCs w:val="20"/>
                <w:lang w:eastAsia="ru-RU"/>
              </w:rPr>
              <w:t>о-а</w:t>
            </w:r>
            <w:r w:rsidRPr="001D0AC1">
              <w:rPr>
                <w:rFonts w:ascii="Times New Roman" w:eastAsia="Times New Roman" w:hAnsi="Times New Roman" w:cs="Times New Roman"/>
                <w:sz w:val="20"/>
                <w:szCs w:val="20"/>
                <w:lang w:eastAsia="ru-RU"/>
              </w:rPr>
              <w:t xml:space="preserve"> в корне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i/>
                <w:sz w:val="20"/>
                <w:szCs w:val="20"/>
                <w:lang w:eastAsia="ru-RU"/>
              </w:rPr>
              <w:t>р</w:t>
            </w:r>
            <w:proofErr w:type="gramEnd"/>
            <w:r w:rsidRPr="001D0AC1">
              <w:rPr>
                <w:rFonts w:ascii="Times New Roman" w:eastAsia="Times New Roman" w:hAnsi="Times New Roman" w:cs="Times New Roman"/>
                <w:i/>
                <w:sz w:val="20"/>
                <w:szCs w:val="20"/>
                <w:lang w:eastAsia="ru-RU"/>
              </w:rPr>
              <w:t>аст</w:t>
            </w:r>
            <w:proofErr w:type="spellEnd"/>
            <w:r w:rsidRPr="001D0AC1">
              <w:rPr>
                <w:rFonts w:ascii="Times New Roman" w:eastAsia="Times New Roman" w:hAnsi="Times New Roman" w:cs="Times New Roman"/>
                <w:i/>
                <w:sz w:val="20"/>
                <w:szCs w:val="20"/>
                <w:lang w:eastAsia="ru-RU"/>
              </w:rPr>
              <w:t xml:space="preserve"> -  –  -рос -; </w:t>
            </w:r>
            <w:r w:rsidRPr="001D0AC1">
              <w:rPr>
                <w:rFonts w:ascii="Times New Roman" w:eastAsia="Times New Roman" w:hAnsi="Times New Roman" w:cs="Times New Roman"/>
                <w:sz w:val="20"/>
                <w:szCs w:val="20"/>
                <w:lang w:eastAsia="ru-RU"/>
              </w:rPr>
              <w:t>слова-исключения.</w:t>
            </w:r>
          </w:p>
          <w:p w:rsidR="001D0AC1" w:rsidRPr="001D0AC1" w:rsidRDefault="001D0AC1" w:rsidP="001D0AC1">
            <w:pPr>
              <w:spacing w:after="0" w:line="240" w:lineRule="auto"/>
              <w:jc w:val="both"/>
              <w:rPr>
                <w:rFonts w:ascii="Times New Roman" w:eastAsia="Times New Roman" w:hAnsi="Times New Roman" w:cs="Times New Roman"/>
                <w:i/>
                <w:sz w:val="20"/>
                <w:szCs w:val="20"/>
                <w:lang w:eastAsia="ru-RU"/>
              </w:rPr>
            </w:pPr>
            <w:r w:rsidRPr="001D0AC1">
              <w:rPr>
                <w:rFonts w:ascii="Times New Roman" w:eastAsia="Times New Roman" w:hAnsi="Times New Roman" w:cs="Times New Roman"/>
                <w:sz w:val="20"/>
                <w:szCs w:val="20"/>
                <w:lang w:eastAsia="ru-RU"/>
              </w:rPr>
              <w:t xml:space="preserve">Уметь правильно писать слова </w:t>
            </w:r>
            <w:r w:rsidRPr="001D0AC1">
              <w:rPr>
                <w:rFonts w:ascii="Times New Roman" w:eastAsia="Times New Roman" w:hAnsi="Times New Roman" w:cs="Times New Roman"/>
                <w:sz w:val="20"/>
                <w:szCs w:val="20"/>
                <w:lang w:eastAsia="ru-RU"/>
              </w:rPr>
              <w:lastRenderedPageBreak/>
              <w:t xml:space="preserve">с изученной орфограммой; обозначать условия выбора букв </w:t>
            </w:r>
            <w:r w:rsidRPr="001D0AC1">
              <w:rPr>
                <w:rFonts w:ascii="Times New Roman" w:eastAsia="Times New Roman" w:hAnsi="Times New Roman" w:cs="Times New Roman"/>
                <w:i/>
                <w:sz w:val="20"/>
                <w:szCs w:val="20"/>
                <w:lang w:eastAsia="ru-RU"/>
              </w:rPr>
              <w:t>о-а</w:t>
            </w:r>
            <w:r w:rsidRPr="001D0AC1">
              <w:rPr>
                <w:rFonts w:ascii="Times New Roman" w:eastAsia="Times New Roman" w:hAnsi="Times New Roman" w:cs="Times New Roman"/>
                <w:sz w:val="20"/>
                <w:szCs w:val="20"/>
                <w:lang w:eastAsia="ru-RU"/>
              </w:rPr>
              <w:t xml:space="preserve"> в корне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i/>
                <w:sz w:val="20"/>
                <w:szCs w:val="20"/>
                <w:lang w:eastAsia="ru-RU"/>
              </w:rPr>
              <w:t>р</w:t>
            </w:r>
            <w:proofErr w:type="gramEnd"/>
            <w:r w:rsidRPr="001D0AC1">
              <w:rPr>
                <w:rFonts w:ascii="Times New Roman" w:eastAsia="Times New Roman" w:hAnsi="Times New Roman" w:cs="Times New Roman"/>
                <w:i/>
                <w:sz w:val="20"/>
                <w:szCs w:val="20"/>
                <w:lang w:eastAsia="ru-RU"/>
              </w:rPr>
              <w:t>аст</w:t>
            </w:r>
            <w:proofErr w:type="spellEnd"/>
            <w:r w:rsidRPr="001D0AC1">
              <w:rPr>
                <w:rFonts w:ascii="Times New Roman" w:eastAsia="Times New Roman" w:hAnsi="Times New Roman" w:cs="Times New Roman"/>
                <w:i/>
                <w:sz w:val="20"/>
                <w:szCs w:val="20"/>
                <w:lang w:eastAsia="ru-RU"/>
              </w:rPr>
              <w:t xml:space="preserve"> -  –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i/>
                <w:sz w:val="20"/>
                <w:szCs w:val="20"/>
                <w:lang w:eastAsia="ru-RU"/>
              </w:rPr>
              <w:t>-рос -</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106(19)</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Буквы ё – о после шипящих и ц</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правило правописания гласных </w:t>
            </w:r>
            <w:proofErr w:type="gramStart"/>
            <w:r w:rsidRPr="001D0AC1">
              <w:rPr>
                <w:rFonts w:ascii="Times New Roman" w:eastAsia="Times New Roman" w:hAnsi="Times New Roman" w:cs="Times New Roman"/>
                <w:i/>
                <w:sz w:val="20"/>
                <w:szCs w:val="20"/>
                <w:lang w:eastAsia="ru-RU"/>
              </w:rPr>
              <w:t>ё-о</w:t>
            </w:r>
            <w:proofErr w:type="gramEnd"/>
            <w:r w:rsidRPr="001D0AC1">
              <w:rPr>
                <w:rFonts w:ascii="Times New Roman" w:eastAsia="Times New Roman" w:hAnsi="Times New Roman" w:cs="Times New Roman"/>
                <w:sz w:val="20"/>
                <w:szCs w:val="20"/>
                <w:lang w:eastAsia="ru-RU"/>
              </w:rPr>
              <w:t xml:space="preserve"> в корне слов после шипящих под ударением; слова-исключения.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изученной орфограммой; обозначать орфограмму графически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107(20)</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Буквы и – ы после ц</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Объяснительный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условия выбора букв</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i/>
                <w:sz w:val="20"/>
                <w:szCs w:val="20"/>
                <w:lang w:eastAsia="ru-RU"/>
              </w:rPr>
              <w:t xml:space="preserve"> и-ы </w:t>
            </w:r>
            <w:r w:rsidRPr="001D0AC1">
              <w:rPr>
                <w:rFonts w:ascii="Times New Roman" w:eastAsia="Times New Roman" w:hAnsi="Times New Roman" w:cs="Times New Roman"/>
                <w:sz w:val="20"/>
                <w:szCs w:val="20"/>
                <w:lang w:eastAsia="ru-RU"/>
              </w:rPr>
              <w:t xml:space="preserve">после </w:t>
            </w:r>
            <w:r w:rsidRPr="001D0AC1">
              <w:rPr>
                <w:rFonts w:ascii="Times New Roman" w:eastAsia="Times New Roman" w:hAnsi="Times New Roman" w:cs="Times New Roman"/>
                <w:i/>
                <w:sz w:val="20"/>
                <w:szCs w:val="20"/>
                <w:lang w:eastAsia="ru-RU"/>
              </w:rPr>
              <w:t>ц</w:t>
            </w:r>
            <w:r w:rsidRPr="001D0AC1">
              <w:rPr>
                <w:rFonts w:ascii="Times New Roman" w:eastAsia="Times New Roman" w:hAnsi="Times New Roman" w:cs="Times New Roman"/>
                <w:sz w:val="20"/>
                <w:szCs w:val="20"/>
                <w:lang w:eastAsia="ru-RU"/>
              </w:rPr>
              <w:t>.</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слова с изученной орфограммой и обозначать её графически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108(21)</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сочинению по картине П. П. Кончаловского  «Сирень в корзине»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натюрморт.</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описывать натюрморт. </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109(22)</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Написание сочинения по картине П. П. Кончаловского  «Сирень в корзине»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построить сочинение-описание по картине, используя лексико-изобразительные средства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110(23)</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Работа над ошибками.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 обозначать орфограммы графически; выполнять морфемный разбор слов.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111(24)</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sz w:val="20"/>
                <w:szCs w:val="20"/>
                <w:lang w:eastAsia="ru-RU"/>
              </w:rPr>
              <w:t xml:space="preserve">Повторение </w:t>
            </w:r>
            <w:proofErr w:type="gramStart"/>
            <w:r w:rsidRPr="001D0AC1">
              <w:rPr>
                <w:rFonts w:ascii="Times New Roman" w:eastAsia="Times New Roman" w:hAnsi="Times New Roman" w:cs="Times New Roman"/>
                <w:sz w:val="20"/>
                <w:szCs w:val="20"/>
                <w:lang w:eastAsia="ru-RU"/>
              </w:rPr>
              <w:t>изученного</w:t>
            </w:r>
            <w:proofErr w:type="gramEnd"/>
            <w:r w:rsidRPr="001D0AC1">
              <w:rPr>
                <w:rFonts w:ascii="Times New Roman" w:eastAsia="Times New Roman" w:hAnsi="Times New Roman" w:cs="Times New Roman"/>
                <w:sz w:val="20"/>
                <w:szCs w:val="20"/>
                <w:lang w:eastAsia="ru-RU"/>
              </w:rPr>
              <w:t xml:space="preserve"> по теме «Морфемика. Орфография. Культура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Диктант с грамматическим заданием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текст под диктовку и выполнять грамматическое задание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112(25)</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Контрольный диктант по теме  «Морфемика. Орфография. Культура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материал, ТСО, справочные </w:t>
            </w:r>
            <w:r w:rsidRPr="001D0AC1">
              <w:rPr>
                <w:rFonts w:ascii="Times New Roman" w:eastAsia="Times New Roman" w:hAnsi="Times New Roman" w:cs="Times New Roman"/>
                <w:sz w:val="20"/>
                <w:szCs w:val="20"/>
                <w:lang w:eastAsia="ru-RU"/>
              </w:rPr>
              <w:lastRenderedPageBreak/>
              <w:t>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Уметь выполнять работу над ошибками, допущенными в контрольном диктанте и грамматическом задании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56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113(26)</w:t>
            </w:r>
          </w:p>
        </w:tc>
        <w:tc>
          <w:tcPr>
            <w:tcW w:w="3940"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Анализ </w:t>
            </w:r>
            <w:proofErr w:type="gramStart"/>
            <w:r w:rsidRPr="001D0AC1">
              <w:rPr>
                <w:rFonts w:ascii="Times New Roman" w:eastAsia="Times New Roman" w:hAnsi="Times New Roman" w:cs="Times New Roman"/>
                <w:sz w:val="20"/>
                <w:szCs w:val="20"/>
                <w:lang w:eastAsia="ru-RU"/>
              </w:rPr>
              <w:t>контрольной</w:t>
            </w:r>
            <w:proofErr w:type="gramEnd"/>
            <w:r w:rsidRPr="001D0AC1">
              <w:rPr>
                <w:rFonts w:ascii="Times New Roman" w:eastAsia="Times New Roman" w:hAnsi="Times New Roman" w:cs="Times New Roman"/>
                <w:sz w:val="20"/>
                <w:szCs w:val="20"/>
                <w:lang w:eastAsia="ru-RU"/>
              </w:rPr>
              <w:t xml:space="preserve"> работы</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Имя существительное -  21 ч. + 4 ч.</w:t>
            </w: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114/1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115/2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Имя существительное как часть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Объяснительный диктант с </w:t>
            </w:r>
            <w:proofErr w:type="gramStart"/>
            <w:r w:rsidRPr="001D0AC1">
              <w:rPr>
                <w:rFonts w:ascii="Times New Roman" w:eastAsia="Times New Roman" w:hAnsi="Times New Roman" w:cs="Times New Roman"/>
                <w:sz w:val="20"/>
                <w:szCs w:val="20"/>
                <w:lang w:eastAsia="ru-RU"/>
              </w:rPr>
              <w:t>дополни-тельным</w:t>
            </w:r>
            <w:proofErr w:type="gramEnd"/>
            <w:r w:rsidRPr="001D0AC1">
              <w:rPr>
                <w:rFonts w:ascii="Times New Roman" w:eastAsia="Times New Roman" w:hAnsi="Times New Roman" w:cs="Times New Roman"/>
                <w:sz w:val="20"/>
                <w:szCs w:val="20"/>
                <w:lang w:eastAsia="ru-RU"/>
              </w:rPr>
              <w:t xml:space="preserve"> заданием, комплексный анализ текста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понятие  имя существительное; общее грамматическое значение, морфологические и синтаксические признаки имен существительных.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имя существительное как часть речи по его грамматическим признакам.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116/3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Доказательства в рассуждении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Сочинение-рассуждение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особенности рассуждения как типа речи; композицию рассуждения.</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сочинение-рассуждение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117/4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Имена существительные одушевлённые и неодушевлённые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Текущий контроль, </w:t>
            </w:r>
            <w:proofErr w:type="spellStart"/>
            <w:proofErr w:type="gramStart"/>
            <w:r w:rsidRPr="001D0AC1">
              <w:rPr>
                <w:rFonts w:ascii="Times New Roman" w:eastAsia="Times New Roman" w:hAnsi="Times New Roman" w:cs="Times New Roman"/>
                <w:sz w:val="20"/>
                <w:szCs w:val="20"/>
                <w:lang w:eastAsia="ru-RU"/>
              </w:rPr>
              <w:t>словар</w:t>
            </w:r>
            <w:proofErr w:type="spellEnd"/>
            <w:r w:rsidRPr="001D0AC1">
              <w:rPr>
                <w:rFonts w:ascii="Times New Roman" w:eastAsia="Times New Roman" w:hAnsi="Times New Roman" w:cs="Times New Roman"/>
                <w:sz w:val="20"/>
                <w:szCs w:val="20"/>
                <w:lang w:eastAsia="ru-RU"/>
              </w:rPr>
              <w:t xml:space="preserve"> ный</w:t>
            </w:r>
            <w:proofErr w:type="gramEnd"/>
            <w:r w:rsidRPr="001D0AC1">
              <w:rPr>
                <w:rFonts w:ascii="Times New Roman" w:eastAsia="Times New Roman" w:hAnsi="Times New Roman" w:cs="Times New Roman"/>
                <w:sz w:val="20"/>
                <w:szCs w:val="20"/>
                <w:lang w:eastAsia="ru-RU"/>
              </w:rPr>
              <w:t xml:space="preserve">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одушевленные/неодушевленные существительные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различать одушевленные и неодушевленные существительные, ставить </w:t>
            </w:r>
            <w:proofErr w:type="gramStart"/>
            <w:r w:rsidRPr="001D0AC1">
              <w:rPr>
                <w:rFonts w:ascii="Times New Roman" w:eastAsia="Times New Roman" w:hAnsi="Times New Roman" w:cs="Times New Roman"/>
                <w:sz w:val="20"/>
                <w:szCs w:val="20"/>
                <w:lang w:eastAsia="ru-RU"/>
              </w:rPr>
              <w:t>к</w:t>
            </w:r>
            <w:proofErr w:type="gramEnd"/>
            <w:r w:rsidRPr="001D0AC1">
              <w:rPr>
                <w:rFonts w:ascii="Times New Roman" w:eastAsia="Times New Roman" w:hAnsi="Times New Roman" w:cs="Times New Roman"/>
                <w:sz w:val="20"/>
                <w:szCs w:val="20"/>
                <w:lang w:eastAsia="ru-RU"/>
              </w:rPr>
              <w:t xml:space="preserve"> ни м вопросы.</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118/5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Имена существительные собственные и нарицательные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Выборочный диктант, 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понятия собственные, нарицательные существительные.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отличать собственные существительные от нарицательных; писать собственные имена существительные с большой буквы; употреблять кавычки и большую букву при написании названий газет, картин, книг, кинофильмов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119/6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сжатому изложению «Перо и чернильница»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Сжатое 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приемы сжатия текста.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тему и основную мысль текста, составлять его план, строить рассуждение и владеть способами его сокращения, самостоятельно писать сжатое изложение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120/7</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Написание сжатого изложения «Перо и чернильница»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Сжатое 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121/8</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Морфологический разбор имени существительного</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Морфологический разбор имени существительного</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устный и письменный морфологический разбор имен существительных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122/9</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Род имен существительных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род имен существительных.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имена существительные мужского, женского и среднего рода, согласовывать прилагательные и глаголы прошедшего времени с существительными.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123/10</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Имена существительные, которые имеют форму только множественного числа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орфографическая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приводить примеры имен существительных, которые имеют форму только множественного числа, и грамотно употреблять их в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124/11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Имена существительные, которые имеют форму только единственного числа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с дидактическим материалом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приводить примеры имен существительных, которые имеют форму только единственного числа, и грамотно употреблять их в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125/12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Три склонения имён существительных.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склонение имен существительных.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различать существительные 1, 2 и 3-го склонения</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126/13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Падеж имён существительных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падеж имен существительных, шесть падежей русского языка и вопросы к ним.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пользоваться алгоритмом определения </w:t>
            </w:r>
            <w:r w:rsidRPr="001D0AC1">
              <w:rPr>
                <w:rFonts w:ascii="Times New Roman" w:eastAsia="Times New Roman" w:hAnsi="Times New Roman" w:cs="Times New Roman"/>
                <w:sz w:val="20"/>
                <w:szCs w:val="20"/>
                <w:lang w:eastAsia="ru-RU"/>
              </w:rPr>
              <w:lastRenderedPageBreak/>
              <w:t>падежа имени существительных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127/14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Правописание гласных в падежных окончаниях существительных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Комментированное письмо, работа с </w:t>
            </w:r>
            <w:proofErr w:type="gramStart"/>
            <w:r w:rsidRPr="001D0AC1">
              <w:rPr>
                <w:rFonts w:ascii="Times New Roman" w:eastAsia="Times New Roman" w:hAnsi="Times New Roman" w:cs="Times New Roman"/>
                <w:sz w:val="20"/>
                <w:szCs w:val="20"/>
                <w:lang w:eastAsia="ru-RU"/>
              </w:rPr>
              <w:t>раздаточным</w:t>
            </w:r>
            <w:proofErr w:type="gramEnd"/>
            <w:r w:rsidRPr="001D0AC1">
              <w:rPr>
                <w:rFonts w:ascii="Times New Roman" w:eastAsia="Times New Roman" w:hAnsi="Times New Roman" w:cs="Times New Roman"/>
                <w:sz w:val="20"/>
                <w:szCs w:val="20"/>
                <w:lang w:eastAsia="ru-RU"/>
              </w:rPr>
              <w:t xml:space="preserve"> матери-алом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правила правописания гласных в падежных окончаниях имен существительных.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склонение и падеж существительных; правильно писать падежные окончания существительных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128/15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Окончания существительных на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и</w:t>
            </w:r>
            <w:proofErr w:type="gramEnd"/>
            <w:r w:rsidRPr="001D0AC1">
              <w:rPr>
                <w:rFonts w:ascii="Times New Roman" w:eastAsia="Times New Roman" w:hAnsi="Times New Roman" w:cs="Times New Roman"/>
                <w:sz w:val="20"/>
                <w:szCs w:val="20"/>
                <w:lang w:eastAsia="ru-RU"/>
              </w:rPr>
              <w:t>я</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ий</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ие</w:t>
            </w:r>
            <w:proofErr w:type="spellEnd"/>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Тест, </w:t>
            </w:r>
            <w:proofErr w:type="gramStart"/>
            <w:r w:rsidRPr="001D0AC1">
              <w:rPr>
                <w:rFonts w:ascii="Times New Roman" w:eastAsia="Times New Roman" w:hAnsi="Times New Roman" w:cs="Times New Roman"/>
                <w:sz w:val="20"/>
                <w:szCs w:val="20"/>
                <w:lang w:eastAsia="ru-RU"/>
              </w:rPr>
              <w:t>объясни-тельный</w:t>
            </w:r>
            <w:proofErr w:type="gramEnd"/>
            <w:r w:rsidRPr="001D0AC1">
              <w:rPr>
                <w:rFonts w:ascii="Times New Roman" w:eastAsia="Times New Roman" w:hAnsi="Times New Roman" w:cs="Times New Roman"/>
                <w:sz w:val="20"/>
                <w:szCs w:val="20"/>
                <w:lang w:eastAsia="ru-RU"/>
              </w:rPr>
              <w:t xml:space="preserve">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склонение существительных на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и</w:t>
            </w:r>
            <w:proofErr w:type="gramEnd"/>
            <w:r w:rsidRPr="001D0AC1">
              <w:rPr>
                <w:rFonts w:ascii="Times New Roman" w:eastAsia="Times New Roman" w:hAnsi="Times New Roman" w:cs="Times New Roman"/>
                <w:sz w:val="20"/>
                <w:szCs w:val="20"/>
                <w:lang w:eastAsia="ru-RU"/>
              </w:rPr>
              <w:t>я</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ие</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ий</w:t>
            </w:r>
            <w:proofErr w:type="spellEnd"/>
            <w:r w:rsidRPr="001D0AC1">
              <w:rPr>
                <w:rFonts w:ascii="Times New Roman" w:eastAsia="Times New Roman" w:hAnsi="Times New Roman" w:cs="Times New Roman"/>
                <w:sz w:val="20"/>
                <w:szCs w:val="20"/>
                <w:lang w:eastAsia="ru-RU"/>
              </w:rPr>
              <w:t>; морфемный состав существительных на -</w:t>
            </w:r>
            <w:proofErr w:type="spellStart"/>
            <w:r w:rsidRPr="001D0AC1">
              <w:rPr>
                <w:rFonts w:ascii="Times New Roman" w:eastAsia="Times New Roman" w:hAnsi="Times New Roman" w:cs="Times New Roman"/>
                <w:sz w:val="20"/>
                <w:szCs w:val="20"/>
                <w:lang w:eastAsia="ru-RU"/>
              </w:rPr>
              <w:t>ия</w:t>
            </w:r>
            <w:proofErr w:type="spellEnd"/>
            <w:r w:rsidRPr="001D0AC1">
              <w:rPr>
                <w:rFonts w:ascii="Times New Roman" w:eastAsia="Times New Roman" w:hAnsi="Times New Roman" w:cs="Times New Roman"/>
                <w:sz w:val="20"/>
                <w:szCs w:val="20"/>
                <w:lang w:eastAsia="ru-RU"/>
              </w:rPr>
              <w:t>, -</w:t>
            </w:r>
            <w:proofErr w:type="spellStart"/>
            <w:r w:rsidRPr="001D0AC1">
              <w:rPr>
                <w:rFonts w:ascii="Times New Roman" w:eastAsia="Times New Roman" w:hAnsi="Times New Roman" w:cs="Times New Roman"/>
                <w:sz w:val="20"/>
                <w:szCs w:val="20"/>
                <w:lang w:eastAsia="ru-RU"/>
              </w:rPr>
              <w:t>ие</w:t>
            </w:r>
            <w:proofErr w:type="spellEnd"/>
            <w:r w:rsidRPr="001D0AC1">
              <w:rPr>
                <w:rFonts w:ascii="Times New Roman" w:eastAsia="Times New Roman" w:hAnsi="Times New Roman" w:cs="Times New Roman"/>
                <w:sz w:val="20"/>
                <w:szCs w:val="20"/>
                <w:lang w:eastAsia="ru-RU"/>
              </w:rPr>
              <w:t xml:space="preserve">,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ий</w:t>
            </w:r>
            <w:proofErr w:type="spellEnd"/>
            <w:r w:rsidRPr="001D0AC1">
              <w:rPr>
                <w:rFonts w:ascii="Times New Roman" w:eastAsia="Times New Roman" w:hAnsi="Times New Roman" w:cs="Times New Roman"/>
                <w:sz w:val="20"/>
                <w:szCs w:val="20"/>
                <w:lang w:eastAsia="ru-RU"/>
              </w:rPr>
              <w:t>.</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129/16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подробному изложению с изменением лица по упр.546</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Подробное 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приемы работы над подробным изложением.</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использовать приемы воспроизведения описаний в своих изложениях, самостоятельно писать подробное изложение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130/17</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xml:space="preserve">. Написание подробного изложения с изменением лица по упр.546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Подробное 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131/18</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Множественное число имён существительных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Комментированное письмо</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падежные окончания существительных мужского, женского и среднего рода множественного числа; нормы образования множественного числа существительных.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число существительных; указывать падеж существительных, употребленных во множественном числе; правильно образовывать множественное число существительных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132/19</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Правописание </w:t>
            </w:r>
            <w:proofErr w:type="gramStart"/>
            <w:r w:rsidRPr="001D0AC1">
              <w:rPr>
                <w:rFonts w:ascii="Times New Roman" w:eastAsia="Times New Roman" w:hAnsi="Times New Roman" w:cs="Times New Roman"/>
                <w:sz w:val="20"/>
                <w:szCs w:val="20"/>
                <w:lang w:eastAsia="ru-RU"/>
              </w:rPr>
              <w:t>о-е</w:t>
            </w:r>
            <w:proofErr w:type="gramEnd"/>
            <w:r w:rsidRPr="001D0AC1">
              <w:rPr>
                <w:rFonts w:ascii="Times New Roman" w:eastAsia="Times New Roman" w:hAnsi="Times New Roman" w:cs="Times New Roman"/>
                <w:sz w:val="20"/>
                <w:szCs w:val="20"/>
                <w:lang w:eastAsia="ru-RU"/>
              </w:rPr>
              <w:t xml:space="preserve"> после шипящих и ц в окончаниях существительных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правило правописания гласных </w:t>
            </w:r>
            <w:proofErr w:type="gramStart"/>
            <w:r w:rsidRPr="001D0AC1">
              <w:rPr>
                <w:rFonts w:ascii="Times New Roman" w:eastAsia="Times New Roman" w:hAnsi="Times New Roman" w:cs="Times New Roman"/>
                <w:i/>
                <w:sz w:val="20"/>
                <w:szCs w:val="20"/>
                <w:lang w:eastAsia="ru-RU"/>
              </w:rPr>
              <w:t>о-е</w:t>
            </w:r>
            <w:proofErr w:type="gramEnd"/>
            <w:r w:rsidRPr="001D0AC1">
              <w:rPr>
                <w:rFonts w:ascii="Times New Roman" w:eastAsia="Times New Roman" w:hAnsi="Times New Roman" w:cs="Times New Roman"/>
                <w:sz w:val="20"/>
                <w:szCs w:val="20"/>
                <w:lang w:eastAsia="ru-RU"/>
              </w:rPr>
              <w:t xml:space="preserve"> после шипящих и </w:t>
            </w:r>
            <w:r w:rsidRPr="001D0AC1">
              <w:rPr>
                <w:rFonts w:ascii="Times New Roman" w:eastAsia="Times New Roman" w:hAnsi="Times New Roman" w:cs="Times New Roman"/>
                <w:i/>
                <w:sz w:val="20"/>
                <w:szCs w:val="20"/>
                <w:lang w:eastAsia="ru-RU"/>
              </w:rPr>
              <w:t>ц</w:t>
            </w:r>
            <w:r w:rsidRPr="001D0AC1">
              <w:rPr>
                <w:rFonts w:ascii="Times New Roman" w:eastAsia="Times New Roman" w:hAnsi="Times New Roman" w:cs="Times New Roman"/>
                <w:sz w:val="20"/>
                <w:szCs w:val="20"/>
                <w:lang w:eastAsia="ru-RU"/>
              </w:rPr>
              <w:t xml:space="preserve"> в окончаниях имен существительных.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правильно писать слова </w:t>
            </w:r>
            <w:r w:rsidRPr="001D0AC1">
              <w:rPr>
                <w:rFonts w:ascii="Times New Roman" w:eastAsia="Times New Roman" w:hAnsi="Times New Roman" w:cs="Times New Roman"/>
                <w:sz w:val="20"/>
                <w:szCs w:val="20"/>
                <w:lang w:eastAsia="ru-RU"/>
              </w:rPr>
              <w:lastRenderedPageBreak/>
              <w:t>с изученной орфограммой и обозначать её графически.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133/20</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Контрольный тест  по теме «Окончания существительных»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Уметь применять на практике полученные знания, умения, навыки.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402"/>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134/21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сочинению по картине Г. Г. Нисского «Февраль. Подмосковье»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Сочинение-описание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биографические сведения о художнике Г. Г. Нисском и творческую историю картины «Февраль. Подмосковье» (кратко).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 описательного характера по картине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135/22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Написание сочинения по картине Г. Г. Нисского «Февраль. Подмосковье»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Сочинение-описание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136/23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Обобщение и систематизация знаний по теме «Имя существительное»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 выполнять морфологический разбор имен существительных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137/24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Контрольный диктант по теме «Имя существительное»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Диктант с грамматическим заданием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текст под диктовку и выполнять грамматическое задание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138/25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Анализ </w:t>
            </w:r>
            <w:proofErr w:type="gramStart"/>
            <w:r w:rsidRPr="001D0AC1">
              <w:rPr>
                <w:rFonts w:ascii="Times New Roman" w:eastAsia="Times New Roman" w:hAnsi="Times New Roman" w:cs="Times New Roman"/>
                <w:sz w:val="20"/>
                <w:szCs w:val="20"/>
                <w:lang w:eastAsia="ru-RU"/>
              </w:rPr>
              <w:t>контрольной</w:t>
            </w:r>
            <w:proofErr w:type="gramEnd"/>
            <w:r w:rsidRPr="001D0AC1">
              <w:rPr>
                <w:rFonts w:ascii="Times New Roman" w:eastAsia="Times New Roman" w:hAnsi="Times New Roman" w:cs="Times New Roman"/>
                <w:sz w:val="20"/>
                <w:szCs w:val="20"/>
                <w:lang w:eastAsia="ru-RU"/>
              </w:rPr>
              <w:t xml:space="preserve"> работы.</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работу над ошибками, допущенными в контрольном диктанте и грамматическом задании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Имя прилагательное – 12 ч. + 4 ч.</w:t>
            </w: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139(1)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Имя прилагательное как часть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орфоэпическая </w:t>
            </w:r>
            <w:r w:rsidRPr="001D0AC1">
              <w:rPr>
                <w:rFonts w:ascii="Times New Roman" w:eastAsia="Times New Roman" w:hAnsi="Times New Roman" w:cs="Times New Roman"/>
                <w:sz w:val="20"/>
                <w:szCs w:val="20"/>
                <w:lang w:eastAsia="ru-RU"/>
              </w:rPr>
              <w:lastRenderedPageBreak/>
              <w:t>работа, комплексный анализ текста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Учебник, раздаточный </w:t>
            </w:r>
            <w:r w:rsidRPr="001D0AC1">
              <w:rPr>
                <w:rFonts w:ascii="Times New Roman" w:eastAsia="Times New Roman" w:hAnsi="Times New Roman" w:cs="Times New Roman"/>
                <w:sz w:val="20"/>
                <w:szCs w:val="20"/>
                <w:lang w:eastAsia="ru-RU"/>
              </w:rPr>
              <w:lastRenderedPageBreak/>
              <w:t>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понятие имя прилагательное; общее </w:t>
            </w:r>
            <w:r w:rsidRPr="001D0AC1">
              <w:rPr>
                <w:rFonts w:ascii="Times New Roman" w:eastAsia="Times New Roman" w:hAnsi="Times New Roman" w:cs="Times New Roman"/>
                <w:sz w:val="20"/>
                <w:szCs w:val="20"/>
                <w:lang w:eastAsia="ru-RU"/>
              </w:rPr>
              <w:lastRenderedPageBreak/>
              <w:t>грамматическое значение, морфологические признаки и синтаксические признаки имен прилагательных.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имена прилагательные, определять их морфологические признаки и  синтаксическую роль; анализировать роль прилагательных в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140(2) - 141(3)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Правописание гласных в падежных окончаниях прилагательных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2</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правило правописания безударных падежных окончаний имен прилагательных.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род, число и падеж прилагательных; правильно писать безударные окончания прилагательных; графически обозначать изученную орфограмму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142(4)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Правописание гласных в падежных окончаниях прилагательных с основой на шипящую</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Творческое списывание, </w:t>
            </w:r>
            <w:proofErr w:type="gramStart"/>
            <w:r w:rsidRPr="001D0AC1">
              <w:rPr>
                <w:rFonts w:ascii="Times New Roman" w:eastAsia="Times New Roman" w:hAnsi="Times New Roman" w:cs="Times New Roman"/>
                <w:sz w:val="20"/>
                <w:szCs w:val="20"/>
                <w:lang w:eastAsia="ru-RU"/>
              </w:rPr>
              <w:t>объясни-тельный</w:t>
            </w:r>
            <w:proofErr w:type="gramEnd"/>
            <w:r w:rsidRPr="001D0AC1">
              <w:rPr>
                <w:rFonts w:ascii="Times New Roman" w:eastAsia="Times New Roman" w:hAnsi="Times New Roman" w:cs="Times New Roman"/>
                <w:sz w:val="20"/>
                <w:szCs w:val="20"/>
                <w:lang w:eastAsia="ru-RU"/>
              </w:rPr>
              <w:t xml:space="preserve">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правило правописания безударных падежных окончаний имен прилагательных.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правильно  писать   окончания прилагательных    после    шипящих и </w:t>
            </w:r>
            <w:r w:rsidRPr="001D0AC1">
              <w:rPr>
                <w:rFonts w:ascii="Times New Roman" w:eastAsia="Times New Roman" w:hAnsi="Times New Roman" w:cs="Times New Roman"/>
                <w:i/>
                <w:sz w:val="20"/>
                <w:szCs w:val="20"/>
                <w:lang w:eastAsia="ru-RU"/>
              </w:rPr>
              <w:t>ц</w:t>
            </w:r>
            <w:r w:rsidRPr="001D0AC1">
              <w:rPr>
                <w:rFonts w:ascii="Times New Roman" w:eastAsia="Times New Roman" w:hAnsi="Times New Roman" w:cs="Times New Roman"/>
                <w:sz w:val="20"/>
                <w:szCs w:val="20"/>
                <w:lang w:eastAsia="ru-RU"/>
              </w:rPr>
              <w:t>.</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143(5)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Описание животного</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Устное сочинение-описание </w:t>
            </w:r>
            <w:proofErr w:type="gramStart"/>
            <w:r w:rsidRPr="001D0AC1">
              <w:rPr>
                <w:rFonts w:ascii="Times New Roman" w:eastAsia="Times New Roman" w:hAnsi="Times New Roman" w:cs="Times New Roman"/>
                <w:sz w:val="20"/>
                <w:szCs w:val="20"/>
                <w:lang w:eastAsia="ru-RU"/>
              </w:rPr>
              <w:t>животно-</w:t>
            </w:r>
            <w:proofErr w:type="spellStart"/>
            <w:r w:rsidRPr="001D0AC1">
              <w:rPr>
                <w:rFonts w:ascii="Times New Roman" w:eastAsia="Times New Roman" w:hAnsi="Times New Roman" w:cs="Times New Roman"/>
                <w:sz w:val="20"/>
                <w:szCs w:val="20"/>
                <w:lang w:eastAsia="ru-RU"/>
              </w:rPr>
              <w:t>го</w:t>
            </w:r>
            <w:proofErr w:type="spellEnd"/>
            <w:proofErr w:type="gramEnd"/>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применять выразительные возможности имен прилагательных в речи; анализировать тексты-описания, устранять в них речевые ошибки и недочеты</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144(6)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Выборочное изложение по упр. 587</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Выборочное изложение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тему и основную мысль текста, составлять его план; писать выборочное изложение, сохраняя структуру текста и авторский стиль</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145(7)</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146(8)</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Прилагательные полные и краткие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Объяснительный </w:t>
            </w:r>
            <w:r w:rsidRPr="001D0AC1">
              <w:rPr>
                <w:rFonts w:ascii="Times New Roman" w:eastAsia="Times New Roman" w:hAnsi="Times New Roman" w:cs="Times New Roman"/>
                <w:sz w:val="20"/>
                <w:szCs w:val="20"/>
                <w:lang w:eastAsia="ru-RU"/>
              </w:rPr>
              <w:lastRenderedPageBreak/>
              <w:t>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Учебник, </w:t>
            </w:r>
            <w:r w:rsidRPr="001D0AC1">
              <w:rPr>
                <w:rFonts w:ascii="Times New Roman" w:eastAsia="Times New Roman" w:hAnsi="Times New Roman" w:cs="Times New Roman"/>
                <w:sz w:val="20"/>
                <w:szCs w:val="20"/>
                <w:lang w:eastAsia="ru-RU"/>
              </w:rPr>
              <w:lastRenderedPageBreak/>
              <w:t>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понятия полные/ краткие </w:t>
            </w:r>
            <w:r w:rsidRPr="001D0AC1">
              <w:rPr>
                <w:rFonts w:ascii="Times New Roman" w:eastAsia="Times New Roman" w:hAnsi="Times New Roman" w:cs="Times New Roman"/>
                <w:sz w:val="20"/>
                <w:szCs w:val="20"/>
                <w:lang w:eastAsia="ru-RU"/>
              </w:rPr>
              <w:lastRenderedPageBreak/>
              <w:t>прилагательные; особенности изменения и синтаксическую роль кратких прилагательных.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различать полные и краткие прилагательные; образовывать краткие прилагательные; определять синтаксическую роль кратких прилагательных; писать  краткие прилагательные с  основой на шипящей без </w:t>
            </w:r>
            <w:r w:rsidRPr="001D0AC1">
              <w:rPr>
                <w:rFonts w:ascii="Times New Roman" w:eastAsia="Times New Roman" w:hAnsi="Times New Roman" w:cs="Times New Roman"/>
                <w:i/>
                <w:sz w:val="20"/>
                <w:szCs w:val="20"/>
                <w:lang w:eastAsia="ru-RU"/>
              </w:rPr>
              <w:t xml:space="preserve">ь </w:t>
            </w:r>
            <w:r w:rsidRPr="001D0AC1">
              <w:rPr>
                <w:rFonts w:ascii="Times New Roman" w:eastAsia="Times New Roman" w:hAnsi="Times New Roman" w:cs="Times New Roman"/>
                <w:sz w:val="20"/>
                <w:szCs w:val="20"/>
                <w:lang w:eastAsia="ru-RU"/>
              </w:rPr>
              <w:t>на конце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147(9)</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Морфологический разбор имени прилагательного</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Морфологический разбор имен прилагательных</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устный и письменный морфологический разбор имен прилагательных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148(10)</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сочинению-описанию по картине А. Комарова «Заяц на дереве»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биографические сведения о художнике А. Комарове и творческую историю картины «Заяц на дереве» (кратко).</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самостоятельно писать сочинение описательного характера по картине.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149(11)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Написание  сочинения - описания по картине А. Комарова «Заяц на дереве»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150(12)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работу над ошибками.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151(13) - 152(14)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Обобщение </w:t>
            </w:r>
            <w:proofErr w:type="gramStart"/>
            <w:r w:rsidRPr="001D0AC1">
              <w:rPr>
                <w:rFonts w:ascii="Times New Roman" w:eastAsia="Times New Roman" w:hAnsi="Times New Roman" w:cs="Times New Roman"/>
                <w:sz w:val="20"/>
                <w:szCs w:val="20"/>
                <w:lang w:eastAsia="ru-RU"/>
              </w:rPr>
              <w:t>изученного</w:t>
            </w:r>
            <w:proofErr w:type="gramEnd"/>
            <w:r w:rsidRPr="001D0AC1">
              <w:rPr>
                <w:rFonts w:ascii="Times New Roman" w:eastAsia="Times New Roman" w:hAnsi="Times New Roman" w:cs="Times New Roman"/>
                <w:sz w:val="20"/>
                <w:szCs w:val="20"/>
                <w:lang w:eastAsia="ru-RU"/>
              </w:rPr>
              <w:t xml:space="preserve"> по теме «Имя прилагательное»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2</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 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 выполнять морфологический разбор имен прилагательных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153(15)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Контрольный диктант по теме «Имя прилагательное»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Диктант с грамматическим заданием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текст под диктовку и выполнять грамматическое задание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154(16)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Анализ </w:t>
            </w:r>
            <w:proofErr w:type="gramStart"/>
            <w:r w:rsidRPr="001D0AC1">
              <w:rPr>
                <w:rFonts w:ascii="Times New Roman" w:eastAsia="Times New Roman" w:hAnsi="Times New Roman" w:cs="Times New Roman"/>
                <w:sz w:val="20"/>
                <w:szCs w:val="20"/>
                <w:lang w:eastAsia="ru-RU"/>
              </w:rPr>
              <w:t>контрольной</w:t>
            </w:r>
            <w:proofErr w:type="gramEnd"/>
            <w:r w:rsidRPr="001D0AC1">
              <w:rPr>
                <w:rFonts w:ascii="Times New Roman" w:eastAsia="Times New Roman" w:hAnsi="Times New Roman" w:cs="Times New Roman"/>
                <w:sz w:val="20"/>
                <w:szCs w:val="20"/>
                <w:lang w:eastAsia="ru-RU"/>
              </w:rPr>
              <w:t xml:space="preserve"> работы</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работу над ошибками, допущенными в контрольном диктанте и грамматическом задании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Глагол – 36 ч. + 6 ч.</w:t>
            </w: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155(1)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Глагол как часть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Объяснительный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глагол, общее грамматическое значение, морфологические и синтаксические признаки глаголов.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156(2)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Формирование умений  распознавать глаголы, определять их морфологические признаки.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157(3)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Синтаксическая роль глагола в предложении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с дидактическим материалом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глагол, общее грамматическое значение, морфологические и синтаксические признаки глаголов.</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глаголы, определять их синтаксическую роль.</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158(4)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Не с глаголами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Индивидуальные задания</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глагол.</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не с глаголами раздельно</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159(5)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Устный рассказ по сюжетным рисункам</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Устный рассказ по серии картинок</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жанровые признаки и композицию рассказа.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составлять устный рассказ по серии картинок</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160(6)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sz w:val="20"/>
                <w:szCs w:val="20"/>
                <w:lang w:eastAsia="ru-RU"/>
              </w:rPr>
              <w:t>Неопределённая форма глагола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Словарно-</w:t>
            </w:r>
          </w:p>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орфоэпическая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неопределенная форма глагола; признаки глаголов в неопределенной форме.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161(7)</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Формирование умений  распознавать глаголы в неопределенной форме;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распознавать глаголы в неопределенной форме; писать </w:t>
            </w:r>
            <w:r w:rsidRPr="001D0AC1">
              <w:rPr>
                <w:rFonts w:ascii="Times New Roman" w:eastAsia="Times New Roman" w:hAnsi="Times New Roman" w:cs="Times New Roman"/>
                <w:i/>
                <w:sz w:val="20"/>
                <w:szCs w:val="20"/>
                <w:lang w:eastAsia="ru-RU"/>
              </w:rPr>
              <w:t xml:space="preserve">ь </w:t>
            </w:r>
            <w:r w:rsidRPr="001D0AC1">
              <w:rPr>
                <w:rFonts w:ascii="Times New Roman" w:eastAsia="Times New Roman" w:hAnsi="Times New Roman" w:cs="Times New Roman"/>
                <w:sz w:val="20"/>
                <w:szCs w:val="20"/>
                <w:lang w:eastAsia="ru-RU"/>
              </w:rPr>
              <w:t xml:space="preserve">после </w:t>
            </w:r>
            <w:proofErr w:type="gramStart"/>
            <w:r w:rsidRPr="001D0AC1">
              <w:rPr>
                <w:rFonts w:ascii="Times New Roman" w:eastAsia="Times New Roman" w:hAnsi="Times New Roman" w:cs="Times New Roman"/>
                <w:i/>
                <w:sz w:val="20"/>
                <w:szCs w:val="20"/>
                <w:lang w:eastAsia="ru-RU"/>
              </w:rPr>
              <w:t>ч</w:t>
            </w:r>
            <w:proofErr w:type="gramEnd"/>
            <w:r w:rsidRPr="001D0AC1">
              <w:rPr>
                <w:rFonts w:ascii="Times New Roman" w:eastAsia="Times New Roman" w:hAnsi="Times New Roman" w:cs="Times New Roman"/>
                <w:i/>
                <w:sz w:val="20"/>
                <w:szCs w:val="20"/>
                <w:lang w:eastAsia="ru-RU"/>
              </w:rPr>
              <w:t xml:space="preserve"> </w:t>
            </w:r>
            <w:r w:rsidRPr="001D0AC1">
              <w:rPr>
                <w:rFonts w:ascii="Times New Roman" w:eastAsia="Times New Roman" w:hAnsi="Times New Roman" w:cs="Times New Roman"/>
                <w:sz w:val="20"/>
                <w:szCs w:val="20"/>
                <w:lang w:eastAsia="ru-RU"/>
              </w:rPr>
              <w:t>в глаголах в неопределенной форме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162(8)</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sz w:val="20"/>
                <w:szCs w:val="20"/>
                <w:lang w:eastAsia="ru-RU"/>
              </w:rPr>
              <w:t>Р</w:t>
            </w:r>
            <w:proofErr w:type="gramEnd"/>
            <w:r w:rsidRPr="001D0AC1">
              <w:rPr>
                <w:rFonts w:ascii="Times New Roman" w:eastAsia="Times New Roman" w:hAnsi="Times New Roman" w:cs="Times New Roman"/>
                <w:b/>
                <w:sz w:val="20"/>
                <w:szCs w:val="20"/>
                <w:lang w:eastAsia="ru-RU"/>
              </w:rPr>
              <w:t>/р. Изложение по  статье о русском языке.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составлять рассказ</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163(9)</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Правописание  </w:t>
            </w:r>
            <w:proofErr w:type="gramStart"/>
            <w:r w:rsidRPr="001D0AC1">
              <w:rPr>
                <w:rFonts w:ascii="Times New Roman" w:eastAsia="Times New Roman" w:hAnsi="Times New Roman" w:cs="Times New Roman"/>
                <w:sz w:val="20"/>
                <w:szCs w:val="20"/>
                <w:lang w:eastAsia="ru-RU"/>
              </w:rPr>
              <w:t>-</w:t>
            </w:r>
            <w:proofErr w:type="spellStart"/>
            <w:r w:rsidRPr="001D0AC1">
              <w:rPr>
                <w:rFonts w:ascii="Times New Roman" w:eastAsia="Times New Roman" w:hAnsi="Times New Roman" w:cs="Times New Roman"/>
                <w:sz w:val="20"/>
                <w:szCs w:val="20"/>
                <w:lang w:eastAsia="ru-RU"/>
              </w:rPr>
              <w:t>т</w:t>
            </w:r>
            <w:proofErr w:type="gramEnd"/>
            <w:r w:rsidRPr="001D0AC1">
              <w:rPr>
                <w:rFonts w:ascii="Times New Roman" w:eastAsia="Times New Roman" w:hAnsi="Times New Roman" w:cs="Times New Roman"/>
                <w:sz w:val="20"/>
                <w:szCs w:val="20"/>
                <w:lang w:eastAsia="ru-RU"/>
              </w:rPr>
              <w:t>ся</w:t>
            </w:r>
            <w:proofErr w:type="spellEnd"/>
            <w:r w:rsidRPr="001D0AC1">
              <w:rPr>
                <w:rFonts w:ascii="Times New Roman" w:eastAsia="Times New Roman" w:hAnsi="Times New Roman" w:cs="Times New Roman"/>
                <w:sz w:val="20"/>
                <w:szCs w:val="20"/>
                <w:lang w:eastAsia="ru-RU"/>
              </w:rPr>
              <w:t xml:space="preserve">  и</w:t>
            </w:r>
          </w:p>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 -</w:t>
            </w:r>
            <w:proofErr w:type="spellStart"/>
            <w:r w:rsidRPr="001D0AC1">
              <w:rPr>
                <w:rFonts w:ascii="Times New Roman" w:eastAsia="Times New Roman" w:hAnsi="Times New Roman" w:cs="Times New Roman"/>
                <w:sz w:val="20"/>
                <w:szCs w:val="20"/>
                <w:lang w:eastAsia="ru-RU"/>
              </w:rPr>
              <w:t>ться</w:t>
            </w:r>
            <w:proofErr w:type="spellEnd"/>
            <w:r w:rsidRPr="001D0AC1">
              <w:rPr>
                <w:rFonts w:ascii="Times New Roman" w:eastAsia="Times New Roman" w:hAnsi="Times New Roman" w:cs="Times New Roman"/>
                <w:sz w:val="20"/>
                <w:szCs w:val="20"/>
                <w:lang w:eastAsia="ru-RU"/>
              </w:rPr>
              <w:t xml:space="preserve"> в глаголах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правило правописания </w:t>
            </w:r>
            <w:proofErr w:type="gramStart"/>
            <w:r w:rsidRPr="001D0AC1">
              <w:rPr>
                <w:rFonts w:ascii="Times New Roman" w:eastAsia="Times New Roman" w:hAnsi="Times New Roman" w:cs="Times New Roman"/>
                <w:i/>
                <w:sz w:val="20"/>
                <w:szCs w:val="20"/>
                <w:lang w:eastAsia="ru-RU"/>
              </w:rPr>
              <w:t>-</w:t>
            </w:r>
            <w:proofErr w:type="spellStart"/>
            <w:r w:rsidRPr="001D0AC1">
              <w:rPr>
                <w:rFonts w:ascii="Times New Roman" w:eastAsia="Times New Roman" w:hAnsi="Times New Roman" w:cs="Times New Roman"/>
                <w:i/>
                <w:sz w:val="20"/>
                <w:szCs w:val="20"/>
                <w:lang w:eastAsia="ru-RU"/>
              </w:rPr>
              <w:t>т</w:t>
            </w:r>
            <w:proofErr w:type="gramEnd"/>
            <w:r w:rsidRPr="001D0AC1">
              <w:rPr>
                <w:rFonts w:ascii="Times New Roman" w:eastAsia="Times New Roman" w:hAnsi="Times New Roman" w:cs="Times New Roman"/>
                <w:i/>
                <w:sz w:val="20"/>
                <w:szCs w:val="20"/>
                <w:lang w:eastAsia="ru-RU"/>
              </w:rPr>
              <w:t>ся</w:t>
            </w:r>
            <w:proofErr w:type="spellEnd"/>
            <w:r w:rsidRPr="001D0AC1">
              <w:rPr>
                <w:rFonts w:ascii="Times New Roman" w:eastAsia="Times New Roman" w:hAnsi="Times New Roman" w:cs="Times New Roman"/>
                <w:sz w:val="20"/>
                <w:szCs w:val="20"/>
                <w:lang w:eastAsia="ru-RU"/>
              </w:rPr>
              <w:t xml:space="preserve"> и </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i/>
                <w:sz w:val="20"/>
                <w:szCs w:val="20"/>
                <w:lang w:eastAsia="ru-RU"/>
              </w:rPr>
              <w:t>-</w:t>
            </w:r>
            <w:proofErr w:type="spellStart"/>
            <w:r w:rsidRPr="001D0AC1">
              <w:rPr>
                <w:rFonts w:ascii="Times New Roman" w:eastAsia="Times New Roman" w:hAnsi="Times New Roman" w:cs="Times New Roman"/>
                <w:i/>
                <w:sz w:val="20"/>
                <w:szCs w:val="20"/>
                <w:lang w:eastAsia="ru-RU"/>
              </w:rPr>
              <w:t>ться</w:t>
            </w:r>
            <w:proofErr w:type="spellEnd"/>
            <w:r w:rsidRPr="001D0AC1">
              <w:rPr>
                <w:rFonts w:ascii="Times New Roman" w:eastAsia="Times New Roman" w:hAnsi="Times New Roman" w:cs="Times New Roman"/>
                <w:sz w:val="20"/>
                <w:szCs w:val="20"/>
                <w:lang w:eastAsia="ru-RU"/>
              </w:rPr>
              <w:t xml:space="preserve"> в глаголах.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различать глаголы в неопределенной форме 3-го лица с помощью вопросов; правильно писать глаголы на </w:t>
            </w:r>
            <w:proofErr w:type="gramStart"/>
            <w:r w:rsidRPr="001D0AC1">
              <w:rPr>
                <w:rFonts w:ascii="Times New Roman" w:eastAsia="Times New Roman" w:hAnsi="Times New Roman" w:cs="Times New Roman"/>
                <w:i/>
                <w:sz w:val="20"/>
                <w:szCs w:val="20"/>
                <w:lang w:eastAsia="ru-RU"/>
              </w:rPr>
              <w:t>-</w:t>
            </w:r>
            <w:proofErr w:type="spellStart"/>
            <w:r w:rsidRPr="001D0AC1">
              <w:rPr>
                <w:rFonts w:ascii="Times New Roman" w:eastAsia="Times New Roman" w:hAnsi="Times New Roman" w:cs="Times New Roman"/>
                <w:i/>
                <w:sz w:val="20"/>
                <w:szCs w:val="20"/>
                <w:lang w:eastAsia="ru-RU"/>
              </w:rPr>
              <w:t>т</w:t>
            </w:r>
            <w:proofErr w:type="gramEnd"/>
            <w:r w:rsidRPr="001D0AC1">
              <w:rPr>
                <w:rFonts w:ascii="Times New Roman" w:eastAsia="Times New Roman" w:hAnsi="Times New Roman" w:cs="Times New Roman"/>
                <w:i/>
                <w:sz w:val="20"/>
                <w:szCs w:val="20"/>
                <w:lang w:eastAsia="ru-RU"/>
              </w:rPr>
              <w:t>ся</w:t>
            </w:r>
            <w:proofErr w:type="spellEnd"/>
            <w:r w:rsidRPr="001D0AC1">
              <w:rPr>
                <w:rFonts w:ascii="Times New Roman" w:eastAsia="Times New Roman" w:hAnsi="Times New Roman" w:cs="Times New Roman"/>
                <w:sz w:val="20"/>
                <w:szCs w:val="20"/>
                <w:lang w:eastAsia="ru-RU"/>
              </w:rPr>
              <w:t xml:space="preserve"> и </w:t>
            </w:r>
            <w:r w:rsidRPr="001D0AC1">
              <w:rPr>
                <w:rFonts w:ascii="Times New Roman" w:eastAsia="Times New Roman" w:hAnsi="Times New Roman" w:cs="Times New Roman"/>
                <w:i/>
                <w:sz w:val="20"/>
                <w:szCs w:val="20"/>
                <w:lang w:eastAsia="ru-RU"/>
              </w:rPr>
              <w:t>-</w:t>
            </w:r>
            <w:proofErr w:type="spellStart"/>
            <w:r w:rsidRPr="001D0AC1">
              <w:rPr>
                <w:rFonts w:ascii="Times New Roman" w:eastAsia="Times New Roman" w:hAnsi="Times New Roman" w:cs="Times New Roman"/>
                <w:i/>
                <w:sz w:val="20"/>
                <w:szCs w:val="20"/>
                <w:lang w:eastAsia="ru-RU"/>
              </w:rPr>
              <w:t>ться</w:t>
            </w:r>
            <w:proofErr w:type="spellEnd"/>
            <w:r w:rsidRPr="001D0AC1">
              <w:rPr>
                <w:rFonts w:ascii="Times New Roman" w:eastAsia="Times New Roman" w:hAnsi="Times New Roman" w:cs="Times New Roman"/>
                <w:sz w:val="20"/>
                <w:szCs w:val="20"/>
                <w:lang w:eastAsia="ru-RU"/>
              </w:rPr>
              <w:t>; графически обозначать изученную орфограмму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164(10)</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Формирование умений  различать глаголы в неопределенной форме 3-го лица с помощью вопросов.</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165(11)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Виды глагола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глагол, различия между глаголами совершенного и несовершенного вида.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вид глаголов по вопросам и значению</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166(12)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Буквы </w:t>
            </w:r>
            <w:proofErr w:type="gramStart"/>
            <w:r w:rsidRPr="001D0AC1">
              <w:rPr>
                <w:rFonts w:ascii="Times New Roman" w:eastAsia="Times New Roman" w:hAnsi="Times New Roman" w:cs="Times New Roman"/>
                <w:sz w:val="20"/>
                <w:szCs w:val="20"/>
                <w:lang w:eastAsia="ru-RU"/>
              </w:rPr>
              <w:t>е-и</w:t>
            </w:r>
            <w:proofErr w:type="gramEnd"/>
            <w:r w:rsidRPr="001D0AC1">
              <w:rPr>
                <w:rFonts w:ascii="Times New Roman" w:eastAsia="Times New Roman" w:hAnsi="Times New Roman" w:cs="Times New Roman"/>
                <w:sz w:val="20"/>
                <w:szCs w:val="20"/>
                <w:lang w:eastAsia="ru-RU"/>
              </w:rPr>
              <w:t xml:space="preserve"> в корнях с чередованием</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sz w:val="20"/>
                <w:szCs w:val="20"/>
                <w:lang w:eastAsia="ru-RU"/>
              </w:rPr>
              <w:t>Распределитель-ный</w:t>
            </w:r>
            <w:proofErr w:type="gramEnd"/>
            <w:r w:rsidRPr="001D0AC1">
              <w:rPr>
                <w:rFonts w:ascii="Times New Roman" w:eastAsia="Times New Roman" w:hAnsi="Times New Roman" w:cs="Times New Roman"/>
                <w:sz w:val="20"/>
                <w:szCs w:val="20"/>
                <w:lang w:eastAsia="ru-RU"/>
              </w:rPr>
              <w:t xml:space="preserve"> диктант, 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условия написания чередующихся гласных </w:t>
            </w:r>
            <w:proofErr w:type="gramStart"/>
            <w:r w:rsidRPr="001D0AC1">
              <w:rPr>
                <w:rFonts w:ascii="Times New Roman" w:eastAsia="Times New Roman" w:hAnsi="Times New Roman" w:cs="Times New Roman"/>
                <w:i/>
                <w:sz w:val="20"/>
                <w:szCs w:val="20"/>
                <w:lang w:eastAsia="ru-RU"/>
              </w:rPr>
              <w:t>е-и</w:t>
            </w:r>
            <w:proofErr w:type="gramEnd"/>
            <w:r w:rsidRPr="001D0AC1">
              <w:rPr>
                <w:rFonts w:ascii="Times New Roman" w:eastAsia="Times New Roman" w:hAnsi="Times New Roman" w:cs="Times New Roman"/>
                <w:sz w:val="20"/>
                <w:szCs w:val="20"/>
                <w:lang w:eastAsia="ru-RU"/>
              </w:rPr>
              <w:t xml:space="preserve"> в корне.</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изученной орфограммой и обозначать её графически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167(13)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Невыдуманный рассказ о себе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Рассказ</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жанровые признаки и композицию рассказа.</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составлять устный и письменный рассказ </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168(14)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Время глагола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Выборочное письмо</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понятие время глагола; три времени глагола.</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время глаголов</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169(15)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Прошедшее время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признаки и особенности изменения глаголов прошедшего времени; условия выбора гласных перед суффиксом </w:t>
            </w:r>
            <w:proofErr w:type="gramStart"/>
            <w:r w:rsidRPr="001D0AC1">
              <w:rPr>
                <w:rFonts w:ascii="Times New Roman" w:eastAsia="Times New Roman" w:hAnsi="Times New Roman" w:cs="Times New Roman"/>
                <w:i/>
                <w:sz w:val="20"/>
                <w:szCs w:val="20"/>
                <w:lang w:eastAsia="ru-RU"/>
              </w:rPr>
              <w:t>-л</w:t>
            </w:r>
            <w:proofErr w:type="gramEnd"/>
            <w:r w:rsidRPr="001D0AC1">
              <w:rPr>
                <w:rFonts w:ascii="Times New Roman" w:eastAsia="Times New Roman" w:hAnsi="Times New Roman" w:cs="Times New Roman"/>
                <w:i/>
                <w:sz w:val="20"/>
                <w:szCs w:val="20"/>
                <w:lang w:eastAsia="ru-RU"/>
              </w:rPr>
              <w:t>-</w:t>
            </w:r>
            <w:r w:rsidRPr="001D0AC1">
              <w:rPr>
                <w:rFonts w:ascii="Times New Roman" w:eastAsia="Times New Roman" w:hAnsi="Times New Roman" w:cs="Times New Roman"/>
                <w:sz w:val="20"/>
                <w:szCs w:val="20"/>
                <w:lang w:eastAsia="ru-RU"/>
              </w:rPr>
              <w:t xml:space="preserve"> в глаголах прошедшего времени.</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распознавать глаголы прошедшего времени и </w:t>
            </w:r>
            <w:r w:rsidRPr="001D0AC1">
              <w:rPr>
                <w:rFonts w:ascii="Times New Roman" w:eastAsia="Times New Roman" w:hAnsi="Times New Roman" w:cs="Times New Roman"/>
                <w:sz w:val="20"/>
                <w:szCs w:val="20"/>
                <w:lang w:eastAsia="ru-RU"/>
              </w:rPr>
              <w:lastRenderedPageBreak/>
              <w:t>правильно их писать</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170(16)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Настоящее время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признаки глаголов настоящего времени.</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глаголы настоящего времени и грамотно употреблять их в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171(17)</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Будущее время</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Объяснительный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признаки глаголов будущего времени, способы их образования.</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распознавать глаголы будущего времени и грамотно употреблять их в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172(18)</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Спряжение глагола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Самостоятельная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Знать понятие спряжение глаголов; личные окончания глаголов </w:t>
            </w:r>
            <w:r w:rsidRPr="001D0AC1">
              <w:rPr>
                <w:rFonts w:ascii="Times New Roman" w:eastAsia="Times New Roman" w:hAnsi="Times New Roman" w:cs="Times New Roman"/>
                <w:sz w:val="20"/>
                <w:szCs w:val="20"/>
                <w:lang w:val="en-US" w:eastAsia="ru-RU"/>
              </w:rPr>
              <w:t>I</w:t>
            </w:r>
            <w:r w:rsidRPr="001D0AC1">
              <w:rPr>
                <w:rFonts w:ascii="Times New Roman" w:eastAsia="Times New Roman" w:hAnsi="Times New Roman" w:cs="Times New Roman"/>
                <w:sz w:val="20"/>
                <w:szCs w:val="20"/>
                <w:lang w:eastAsia="ru-RU"/>
              </w:rPr>
              <w:t xml:space="preserve"> и </w:t>
            </w:r>
            <w:r w:rsidRPr="001D0AC1">
              <w:rPr>
                <w:rFonts w:ascii="Times New Roman" w:eastAsia="Times New Roman" w:hAnsi="Times New Roman" w:cs="Times New Roman"/>
                <w:sz w:val="20"/>
                <w:szCs w:val="20"/>
                <w:lang w:val="en-US" w:eastAsia="ru-RU"/>
              </w:rPr>
              <w:t>II</w:t>
            </w:r>
            <w:r w:rsidRPr="001D0AC1">
              <w:rPr>
                <w:rFonts w:ascii="Times New Roman" w:eastAsia="Times New Roman" w:hAnsi="Times New Roman" w:cs="Times New Roman"/>
                <w:sz w:val="20"/>
                <w:szCs w:val="20"/>
                <w:lang w:eastAsia="ru-RU"/>
              </w:rPr>
              <w:t xml:space="preserve"> спряжения; алгоритм определения спряжения глаголов с безударными личными окончаниями.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173(19)</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Формирование умений  определять спряжение глаголов.</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спряжение глаголов; правильно писать безударные личные окончания глаголов; графически обозначать изученную орфограмму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174(20) - 175(21)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Правописание безударных личных окончаний глагола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2</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с дидактическим материалом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определять спряжение глаголов; правильно писать безударные личные окончания глаголов; графически обозначать изученную орфограмму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176(22) - 177(23)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Закрепление умений по правописанию безударных личных окончаний глагола.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2</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178(24)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Формирование  умений правильно писать  безударные личные окончания глагола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179(25)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Сочинение-рассказ по рисунку упр.693</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 - рассказ</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материал, ТСО, справочные </w:t>
            </w:r>
            <w:r w:rsidRPr="001D0AC1">
              <w:rPr>
                <w:rFonts w:ascii="Times New Roman" w:eastAsia="Times New Roman" w:hAnsi="Times New Roman" w:cs="Times New Roman"/>
                <w:sz w:val="20"/>
                <w:szCs w:val="20"/>
                <w:lang w:eastAsia="ru-RU"/>
              </w:rPr>
              <w:lastRenderedPageBreak/>
              <w:t>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Знать жанровые признаки и композицию рассказа.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составлять устный и письменный рассказ по серии </w:t>
            </w:r>
            <w:r w:rsidRPr="001D0AC1">
              <w:rPr>
                <w:rFonts w:ascii="Times New Roman" w:eastAsia="Times New Roman" w:hAnsi="Times New Roman" w:cs="Times New Roman"/>
                <w:sz w:val="20"/>
                <w:szCs w:val="20"/>
                <w:lang w:eastAsia="ru-RU"/>
              </w:rPr>
              <w:lastRenderedPageBreak/>
              <w:t>картинок</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180(26)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Морфологический разбор глагола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 самостоятельная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устный и письменный морфологический разбор глагола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181(27)</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Мягкий знак после шипящих в глаголах 2 лица </w:t>
            </w:r>
            <w:proofErr w:type="spellStart"/>
            <w:r w:rsidRPr="001D0AC1">
              <w:rPr>
                <w:rFonts w:ascii="Times New Roman" w:eastAsia="Times New Roman" w:hAnsi="Times New Roman" w:cs="Times New Roman"/>
                <w:sz w:val="20"/>
                <w:szCs w:val="20"/>
                <w:lang w:eastAsia="ru-RU"/>
              </w:rPr>
              <w:t>ед.</w:t>
            </w:r>
            <w:proofErr w:type="gramStart"/>
            <w:r w:rsidRPr="001D0AC1">
              <w:rPr>
                <w:rFonts w:ascii="Times New Roman" w:eastAsia="Times New Roman" w:hAnsi="Times New Roman" w:cs="Times New Roman"/>
                <w:sz w:val="20"/>
                <w:szCs w:val="20"/>
                <w:lang w:eastAsia="ru-RU"/>
              </w:rPr>
              <w:t>ч</w:t>
            </w:r>
            <w:proofErr w:type="spellEnd"/>
            <w:proofErr w:type="gramEnd"/>
            <w:r w:rsidRPr="001D0AC1">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Проверочный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писать </w:t>
            </w:r>
            <w:r w:rsidRPr="001D0AC1">
              <w:rPr>
                <w:rFonts w:ascii="Times New Roman" w:eastAsia="Times New Roman" w:hAnsi="Times New Roman" w:cs="Times New Roman"/>
                <w:i/>
                <w:sz w:val="20"/>
                <w:szCs w:val="20"/>
                <w:lang w:eastAsia="ru-RU"/>
              </w:rPr>
              <w:t>ь</w:t>
            </w:r>
            <w:r w:rsidRPr="001D0AC1">
              <w:rPr>
                <w:rFonts w:ascii="Times New Roman" w:eastAsia="Times New Roman" w:hAnsi="Times New Roman" w:cs="Times New Roman"/>
                <w:sz w:val="20"/>
                <w:szCs w:val="20"/>
                <w:lang w:eastAsia="ru-RU"/>
              </w:rPr>
              <w:t xml:space="preserve"> после шипящих в глаголах во 2-м лице единственного числа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182(28)</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Употребление времён</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Текущий контроль</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и уместно употреблять глаголы настоящего, пошедшего и будущего времени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183(29)</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Спортивный репортаж</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 - рассказ по рисункам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признаки, жанровые особенности композиции рассказа (репортажа).</w:t>
            </w:r>
          </w:p>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анализировать и самостоятельно создавать тексты в жанре рассказа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184(30)</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Роль глаголов в художественном тексте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с дидактическим  материалом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и уместно употреблять глаголы  в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185(31)- 186(32)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Повторение </w:t>
            </w:r>
            <w:proofErr w:type="gramStart"/>
            <w:r w:rsidRPr="001D0AC1">
              <w:rPr>
                <w:rFonts w:ascii="Times New Roman" w:eastAsia="Times New Roman" w:hAnsi="Times New Roman" w:cs="Times New Roman"/>
                <w:sz w:val="20"/>
                <w:szCs w:val="20"/>
                <w:lang w:eastAsia="ru-RU"/>
              </w:rPr>
              <w:t>изученного</w:t>
            </w:r>
            <w:proofErr w:type="gramEnd"/>
            <w:r w:rsidRPr="001D0AC1">
              <w:rPr>
                <w:rFonts w:ascii="Times New Roman" w:eastAsia="Times New Roman" w:hAnsi="Times New Roman" w:cs="Times New Roman"/>
                <w:sz w:val="20"/>
                <w:szCs w:val="20"/>
                <w:lang w:eastAsia="ru-RU"/>
              </w:rPr>
              <w:t xml:space="preserve"> о глаголе.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2</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 выполнять морфологический разбор глагола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auto"/>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187(33)</w:t>
            </w:r>
          </w:p>
        </w:tc>
        <w:tc>
          <w:tcPr>
            <w:tcW w:w="3544" w:type="dxa"/>
            <w:tcBorders>
              <w:top w:val="single" w:sz="4" w:space="0" w:color="auto"/>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1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Подготовка к сочинению по картине О.В. Поповича «Не взяли на рыбалку»</w:t>
            </w:r>
          </w:p>
        </w:tc>
        <w:tc>
          <w:tcPr>
            <w:tcW w:w="709" w:type="dxa"/>
            <w:tcBorders>
              <w:top w:val="single" w:sz="4" w:space="0" w:color="auto"/>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auto"/>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vMerge w:val="restart"/>
            <w:tcBorders>
              <w:top w:val="single" w:sz="4" w:space="0" w:color="auto"/>
              <w:left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auto"/>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жанровые признаки и композицию рассказа.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грамотно строить письменные рассказы; соблюдать последовательность развития событий.</w:t>
            </w:r>
          </w:p>
        </w:tc>
        <w:tc>
          <w:tcPr>
            <w:tcW w:w="1654" w:type="dxa"/>
            <w:tcBorders>
              <w:top w:val="single" w:sz="4" w:space="0" w:color="auto"/>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auto"/>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auto"/>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188(34)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 xml:space="preserve">2 урок. </w:t>
            </w:r>
            <w:proofErr w:type="spellStart"/>
            <w:r w:rsidRPr="001D0AC1">
              <w:rPr>
                <w:rFonts w:ascii="Times New Roman" w:eastAsia="Times New Roman" w:hAnsi="Times New Roman" w:cs="Times New Roman"/>
                <w:b/>
                <w:i/>
                <w:sz w:val="20"/>
                <w:szCs w:val="20"/>
                <w:lang w:eastAsia="ru-RU"/>
              </w:rPr>
              <w:t>Р.р</w:t>
            </w:r>
            <w:proofErr w:type="spellEnd"/>
            <w:r w:rsidRPr="001D0AC1">
              <w:rPr>
                <w:rFonts w:ascii="Times New Roman" w:eastAsia="Times New Roman" w:hAnsi="Times New Roman" w:cs="Times New Roman"/>
                <w:b/>
                <w:i/>
                <w:sz w:val="20"/>
                <w:szCs w:val="20"/>
                <w:lang w:eastAsia="ru-RU"/>
              </w:rPr>
              <w:t>. Написание сочинения по картине О.В Поповича « Не взяли на рыбалку»</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866" w:type="dxa"/>
            <w:vMerge/>
            <w:tcBorders>
              <w:left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p>
        </w:tc>
        <w:tc>
          <w:tcPr>
            <w:tcW w:w="2976" w:type="dxa"/>
            <w:vMerge/>
            <w:tcBorders>
              <w:left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189(35)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190(36)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Контрольный урок </w:t>
            </w:r>
            <w:proofErr w:type="gramStart"/>
            <w:r w:rsidRPr="001D0AC1">
              <w:rPr>
                <w:rFonts w:ascii="Times New Roman" w:eastAsia="Times New Roman" w:hAnsi="Times New Roman" w:cs="Times New Roman"/>
                <w:sz w:val="20"/>
                <w:szCs w:val="20"/>
                <w:lang w:eastAsia="ru-RU"/>
              </w:rPr>
              <w:t xml:space="preserve">( </w:t>
            </w:r>
            <w:proofErr w:type="gramEnd"/>
            <w:r w:rsidRPr="001D0AC1">
              <w:rPr>
                <w:rFonts w:ascii="Times New Roman" w:eastAsia="Times New Roman" w:hAnsi="Times New Roman" w:cs="Times New Roman"/>
                <w:sz w:val="20"/>
                <w:szCs w:val="20"/>
                <w:lang w:eastAsia="ru-RU"/>
              </w:rPr>
              <w:t>урок-зачёт) по теме «Глагол»</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Тест, проверочная </w:t>
            </w:r>
            <w:r w:rsidRPr="001D0AC1">
              <w:rPr>
                <w:rFonts w:ascii="Times New Roman" w:eastAsia="Times New Roman" w:hAnsi="Times New Roman" w:cs="Times New Roman"/>
                <w:sz w:val="20"/>
                <w:szCs w:val="20"/>
                <w:lang w:eastAsia="ru-RU"/>
              </w:rPr>
              <w:lastRenderedPageBreak/>
              <w:t>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Учебник, раздаточный </w:t>
            </w:r>
            <w:r w:rsidRPr="001D0AC1">
              <w:rPr>
                <w:rFonts w:ascii="Times New Roman" w:eastAsia="Times New Roman" w:hAnsi="Times New Roman" w:cs="Times New Roman"/>
                <w:sz w:val="20"/>
                <w:szCs w:val="20"/>
                <w:lang w:eastAsia="ru-RU"/>
              </w:rPr>
              <w:lastRenderedPageBreak/>
              <w:t>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 xml:space="preserve">Знать теоретический материал, изученный на предыдущих </w:t>
            </w:r>
            <w:r w:rsidRPr="001D0AC1">
              <w:rPr>
                <w:rFonts w:ascii="Times New Roman" w:eastAsia="Times New Roman" w:hAnsi="Times New Roman" w:cs="Times New Roman"/>
                <w:sz w:val="20"/>
                <w:szCs w:val="20"/>
                <w:lang w:eastAsia="ru-RU"/>
              </w:rPr>
              <w:lastRenderedPageBreak/>
              <w:t>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 выполнять морфологический разбор глагола, выполнять тест</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191(37)</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Контрольный диктант по теме «Глагол»</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Диктант с грамматическим заданием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писать текст под диктовку и выполнять грамматическое задание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192(38)</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Анализ </w:t>
            </w:r>
            <w:proofErr w:type="gramStart"/>
            <w:r w:rsidRPr="001D0AC1">
              <w:rPr>
                <w:rFonts w:ascii="Times New Roman" w:eastAsia="Times New Roman" w:hAnsi="Times New Roman" w:cs="Times New Roman"/>
                <w:sz w:val="20"/>
                <w:szCs w:val="20"/>
                <w:lang w:eastAsia="ru-RU"/>
              </w:rPr>
              <w:t>контрольной</w:t>
            </w:r>
            <w:proofErr w:type="gramEnd"/>
            <w:r w:rsidRPr="001D0AC1">
              <w:rPr>
                <w:rFonts w:ascii="Times New Roman" w:eastAsia="Times New Roman" w:hAnsi="Times New Roman" w:cs="Times New Roman"/>
                <w:sz w:val="20"/>
                <w:szCs w:val="20"/>
                <w:lang w:eastAsia="ru-RU"/>
              </w:rPr>
              <w:t xml:space="preserve"> работы.</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center"/>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val="restart"/>
            <w:tcBorders>
              <w:top w:val="single" w:sz="4" w:space="0" w:color="000000"/>
              <w:left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работу над ошибками, допущенными в контрольном диктанте и грамматическом задании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193(39)</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Контрольное списывание по теме  «Части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vMerge/>
            <w:tcBorders>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194(40)</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выполнять работу над ошибками, допущенными в контрольном диктанте и грамматическом задании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195(41) - 196(42)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Обобщение по разделу «Части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2</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на предыдущих уроках.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 выполнять морфологический разбор глагола</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1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center"/>
              <w:rPr>
                <w:rFonts w:ascii="Times New Roman" w:eastAsia="Times New Roman" w:hAnsi="Times New Roman" w:cs="Times New Roman"/>
                <w:sz w:val="20"/>
                <w:szCs w:val="20"/>
                <w:lang w:eastAsia="ar-SA"/>
              </w:rPr>
            </w:pPr>
            <w:r w:rsidRPr="001D0AC1">
              <w:rPr>
                <w:rFonts w:ascii="Times New Roman" w:eastAsia="Times New Roman" w:hAnsi="Times New Roman" w:cs="Times New Roman"/>
                <w:b/>
                <w:sz w:val="20"/>
                <w:szCs w:val="20"/>
                <w:lang w:eastAsia="ru-RU"/>
              </w:rPr>
              <w:t>Повторение и систематизация изученного – 11 ч. + 3 ч.</w:t>
            </w: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197(1)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Разделы науки о языке</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Самостоятельная работа, 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Повторить в каких разделах науки о языке изучаются: звуки, лексическое значение слова, морфемы, части речи, словосочетания и предложения. Уметь различать понятия науки о языке.</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198(2)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Части речи </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материал, ТСО, справочные </w:t>
            </w:r>
            <w:r w:rsidRPr="001D0AC1">
              <w:rPr>
                <w:rFonts w:ascii="Times New Roman" w:eastAsia="Times New Roman" w:hAnsi="Times New Roman" w:cs="Times New Roman"/>
                <w:sz w:val="20"/>
                <w:szCs w:val="20"/>
                <w:lang w:eastAsia="ru-RU"/>
              </w:rPr>
              <w:lastRenderedPageBreak/>
              <w:t>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Знать теоретический материал по теме урока, изученный в 5 классе.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выполнять </w:t>
            </w:r>
            <w:r w:rsidRPr="001D0AC1">
              <w:rPr>
                <w:rFonts w:ascii="Times New Roman" w:eastAsia="Times New Roman" w:hAnsi="Times New Roman" w:cs="Times New Roman"/>
                <w:sz w:val="20"/>
                <w:szCs w:val="20"/>
                <w:lang w:eastAsia="ru-RU"/>
              </w:rPr>
              <w:lastRenderedPageBreak/>
              <w:t>морфологический разбор изученных частей речи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199(3)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Правописание безударных личных окончаний глагола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Выборочный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по теме урока, изученный в 5 классе.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200(4)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Мягкий знак на конце разных частей речи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Словарный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по теме урока, изученный в 5 классе.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201(5)</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Орфограммы в приставках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 самостоятельная работа</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Повторить все изученные орфограммы в приставках.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применять полученные знания при выборе орфограмм в приставках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202(6)</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Орфограммы в корнях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Практическая работа, предупредительный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Повторить все изученные орфограммы в корнях.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Уметь применять полученные знания при выборе орфограмм в корнях </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203(7)</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Орфограммы в окончаниях</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с дидактическим материалом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Повторить все изученные орфограммы в окончаниях.</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применять полученные знания при выборе орфограмм в окончаниях</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204(8)</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Употребление Ъ</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Проверочный диктант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по теме урока, изученный в 5 классе.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правильно писать слова с изученными орфограммами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205(9)</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Знаки препинания в простом и сложном предложении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Синтаксический разбор предложений</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по теме урока, изученный в 5 классе.</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применять на практике изученные правила пунктуации; выполнять синтаксический разбор простых и сложных предложений, составлять их схемы</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206(10)</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Итоговый  контрольный диктант за курс 5 класса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Диктант с грамматическим заданием</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 xml:space="preserve">Учебник, раздаточный материал, ТСО, </w:t>
            </w:r>
            <w:r w:rsidRPr="001D0AC1">
              <w:rPr>
                <w:rFonts w:ascii="Times New Roman" w:eastAsia="Times New Roman" w:hAnsi="Times New Roman" w:cs="Times New Roman"/>
                <w:sz w:val="20"/>
                <w:szCs w:val="20"/>
                <w:lang w:eastAsia="ru-RU"/>
              </w:rPr>
              <w:lastRenderedPageBreak/>
              <w:t>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Уметь писать текст под диктовку и выполнять грамматическое задание к нему</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lastRenderedPageBreak/>
              <w:t>207(11)</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tabs>
                <w:tab w:val="left" w:pos="5805"/>
              </w:tabs>
              <w:spacing w:after="0" w:line="240" w:lineRule="auto"/>
              <w:rPr>
                <w:rFonts w:ascii="Times New Roman" w:eastAsia="Times New Roman" w:hAnsi="Times New Roman" w:cs="Times New Roman"/>
                <w:b/>
                <w:i/>
                <w:sz w:val="20"/>
                <w:szCs w:val="20"/>
                <w:lang w:eastAsia="ru-RU"/>
              </w:rPr>
            </w:pPr>
            <w:r w:rsidRPr="001D0AC1">
              <w:rPr>
                <w:rFonts w:ascii="Times New Roman" w:eastAsia="Times New Roman" w:hAnsi="Times New Roman" w:cs="Times New Roman"/>
                <w:b/>
                <w:i/>
                <w:sz w:val="20"/>
                <w:szCs w:val="20"/>
                <w:lang w:eastAsia="ru-RU"/>
              </w:rPr>
              <w:t>Итоговый контрольный тест за курс 5 класса</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Тест</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Знать теоретический материал,  изученный за курс 5 класса.</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Уметь применять на практике полученные знания, умения, навыки.</w:t>
            </w: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208(12)</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roofErr w:type="gramStart"/>
            <w:r w:rsidRPr="001D0AC1">
              <w:rPr>
                <w:rFonts w:ascii="Times New Roman" w:eastAsia="Times New Roman" w:hAnsi="Times New Roman" w:cs="Times New Roman"/>
                <w:b/>
                <w:sz w:val="20"/>
                <w:szCs w:val="20"/>
                <w:lang w:eastAsia="ru-RU"/>
              </w:rPr>
              <w:t>Р</w:t>
            </w:r>
            <w:proofErr w:type="gramEnd"/>
            <w:r w:rsidRPr="001D0AC1">
              <w:rPr>
                <w:rFonts w:ascii="Times New Roman" w:eastAsia="Times New Roman" w:hAnsi="Times New Roman" w:cs="Times New Roman"/>
                <w:b/>
                <w:sz w:val="20"/>
                <w:szCs w:val="20"/>
                <w:lang w:eastAsia="ru-RU"/>
              </w:rPr>
              <w:t xml:space="preserve">/р. Сочинение на одну из тем </w:t>
            </w:r>
            <w:r w:rsidRPr="001D0AC1">
              <w:rPr>
                <w:rFonts w:ascii="Times New Roman" w:eastAsia="Times New Roman" w:hAnsi="Times New Roman" w:cs="Times New Roman"/>
                <w:sz w:val="20"/>
                <w:szCs w:val="20"/>
                <w:lang w:eastAsia="ru-RU"/>
              </w:rPr>
              <w:t xml:space="preserve"> «Куда бы я хотел поехать летом и почему?», «Однажды в детстве», «Ветка цветущей акации (березы, калины и </w:t>
            </w:r>
            <w:proofErr w:type="spellStart"/>
            <w:r w:rsidRPr="001D0AC1">
              <w:rPr>
                <w:rFonts w:ascii="Times New Roman" w:eastAsia="Times New Roman" w:hAnsi="Times New Roman" w:cs="Times New Roman"/>
                <w:sz w:val="20"/>
                <w:szCs w:val="20"/>
                <w:lang w:eastAsia="ru-RU"/>
              </w:rPr>
              <w:t>т.д</w:t>
            </w:r>
            <w:proofErr w:type="spellEnd"/>
            <w:r w:rsidRPr="001D0AC1">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сочинение</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209(13)</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Работа над ошибками</w:t>
            </w: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r w:rsidR="001D0AC1" w:rsidRPr="001D0AC1" w:rsidTr="005E59CD">
        <w:trPr>
          <w:trHeight w:val="291"/>
        </w:trPr>
        <w:tc>
          <w:tcPr>
            <w:tcW w:w="964" w:type="dxa"/>
            <w:gridSpan w:val="3"/>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210(14)</w:t>
            </w:r>
          </w:p>
        </w:tc>
        <w:tc>
          <w:tcPr>
            <w:tcW w:w="354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Итоговое повторение и обобщение за год.</w:t>
            </w:r>
          </w:p>
        </w:tc>
        <w:tc>
          <w:tcPr>
            <w:tcW w:w="709"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r w:rsidRPr="001D0AC1">
              <w:rPr>
                <w:rFonts w:ascii="Times New Roman" w:eastAsia="Times New Roman" w:hAnsi="Times New Roman" w:cs="Times New Roman"/>
                <w:sz w:val="20"/>
                <w:szCs w:val="20"/>
                <w:lang w:eastAsia="ar-SA"/>
              </w:rPr>
              <w:t>1</w:t>
            </w:r>
          </w:p>
        </w:tc>
        <w:tc>
          <w:tcPr>
            <w:tcW w:w="1678"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pacing w:after="0" w:line="240" w:lineRule="auto"/>
              <w:rPr>
                <w:rFonts w:ascii="Times New Roman" w:eastAsia="Times New Roman" w:hAnsi="Times New Roman" w:cs="Times New Roman"/>
                <w:sz w:val="20"/>
                <w:szCs w:val="20"/>
                <w:lang w:eastAsia="ru-RU"/>
              </w:rPr>
            </w:pPr>
            <w:r w:rsidRPr="001D0AC1">
              <w:rPr>
                <w:rFonts w:ascii="Times New Roman" w:eastAsia="Times New Roman" w:hAnsi="Times New Roman" w:cs="Times New Roman"/>
                <w:sz w:val="20"/>
                <w:szCs w:val="20"/>
                <w:lang w:eastAsia="ru-RU"/>
              </w:rPr>
              <w:t>Учебник, раздаточный материал, ТСО, справочные материалы</w:t>
            </w:r>
          </w:p>
        </w:tc>
        <w:tc>
          <w:tcPr>
            <w:tcW w:w="297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654"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1336" w:type="dxa"/>
            <w:tcBorders>
              <w:top w:val="single" w:sz="4" w:space="0" w:color="000000"/>
              <w:left w:val="single" w:sz="4" w:space="0" w:color="000000"/>
              <w:bottom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1D0AC1" w:rsidRPr="001D0AC1" w:rsidRDefault="001D0AC1" w:rsidP="001D0AC1">
            <w:pPr>
              <w:suppressAutoHyphens/>
              <w:snapToGrid w:val="0"/>
              <w:spacing w:after="0" w:line="240" w:lineRule="auto"/>
              <w:ind w:hanging="11"/>
              <w:jc w:val="both"/>
              <w:rPr>
                <w:rFonts w:ascii="Times New Roman" w:eastAsia="Times New Roman" w:hAnsi="Times New Roman" w:cs="Times New Roman"/>
                <w:sz w:val="20"/>
                <w:szCs w:val="20"/>
                <w:lang w:eastAsia="ar-SA"/>
              </w:rPr>
            </w:pPr>
          </w:p>
        </w:tc>
      </w:tr>
    </w:tbl>
    <w:p w:rsidR="001D0AC1" w:rsidRPr="001D0AC1" w:rsidRDefault="001D0AC1" w:rsidP="001D0AC1">
      <w:pPr>
        <w:spacing w:after="0" w:line="240" w:lineRule="auto"/>
        <w:jc w:val="right"/>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right"/>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right"/>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right"/>
        <w:rPr>
          <w:rFonts w:ascii="Times New Roman" w:eastAsia="Times New Roman" w:hAnsi="Times New Roman" w:cs="Times New Roman"/>
          <w:b/>
          <w:sz w:val="20"/>
          <w:szCs w:val="20"/>
          <w:lang w:eastAsia="ru-RU"/>
        </w:rPr>
      </w:pPr>
    </w:p>
    <w:p w:rsidR="001D0AC1" w:rsidRPr="001D0AC1" w:rsidRDefault="001D0AC1" w:rsidP="001D0AC1">
      <w:pPr>
        <w:spacing w:after="0" w:line="240" w:lineRule="auto"/>
        <w:jc w:val="right"/>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Приложение 1</w:t>
      </w:r>
    </w:p>
    <w:p w:rsidR="001D0AC1" w:rsidRPr="001D0AC1" w:rsidRDefault="001D0AC1" w:rsidP="001D0AC1">
      <w:pPr>
        <w:spacing w:after="0" w:line="240" w:lineRule="auto"/>
        <w:jc w:val="center"/>
        <w:rPr>
          <w:rFonts w:ascii="Times New Roman" w:eastAsia="Times New Roman" w:hAnsi="Times New Roman" w:cs="Times New Roman"/>
          <w:b/>
          <w:sz w:val="20"/>
          <w:szCs w:val="20"/>
          <w:lang w:eastAsia="ru-RU"/>
        </w:rPr>
      </w:pPr>
      <w:r w:rsidRPr="001D0AC1">
        <w:rPr>
          <w:rFonts w:ascii="Times New Roman" w:eastAsia="Times New Roman" w:hAnsi="Times New Roman" w:cs="Times New Roman"/>
          <w:b/>
          <w:sz w:val="20"/>
          <w:szCs w:val="20"/>
          <w:lang w:eastAsia="ru-RU"/>
        </w:rPr>
        <w:t>График контрольных уроков, уроков развития речи</w:t>
      </w: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9213"/>
        <w:gridCol w:w="993"/>
      </w:tblGrid>
      <w:tr w:rsidR="001D0AC1" w:rsidRPr="001D0AC1" w:rsidTr="005E59CD">
        <w:trPr>
          <w:trHeight w:val="268"/>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r w:rsidRPr="001D0AC1">
              <w:rPr>
                <w:rFonts w:ascii="Times New Roman" w:eastAsia="Calibri" w:hAnsi="Times New Roman" w:cs="Times New Roman"/>
                <w:b/>
                <w:sz w:val="20"/>
                <w:szCs w:val="20"/>
              </w:rPr>
              <w:t>Виды</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r w:rsidRPr="001D0AC1">
              <w:rPr>
                <w:rFonts w:ascii="Times New Roman" w:eastAsia="Calibri" w:hAnsi="Times New Roman" w:cs="Times New Roman"/>
                <w:b/>
                <w:sz w:val="20"/>
                <w:szCs w:val="20"/>
              </w:rPr>
              <w:t>Тема</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r w:rsidRPr="001D0AC1">
              <w:rPr>
                <w:rFonts w:ascii="Times New Roman" w:eastAsia="Calibri" w:hAnsi="Times New Roman" w:cs="Times New Roman"/>
                <w:b/>
                <w:sz w:val="20"/>
                <w:szCs w:val="20"/>
              </w:rPr>
              <w:t>Сроки</w:t>
            </w:r>
          </w:p>
        </w:tc>
      </w:tr>
      <w:tr w:rsidR="001D0AC1" w:rsidRPr="001D0AC1" w:rsidTr="005E59CD">
        <w:trPr>
          <w:trHeight w:val="287"/>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Входная контрольная работа (тест).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Диагностика изученного в начальной школе</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68"/>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«Хитрый заяц»</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Сочинение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«Летние радости»</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68"/>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По тексту В.П. Катаева</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Сочинение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«Памятный день в школе»</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68"/>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Сочинение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По картине Ф.П. Решетникова «Опять двойка»</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Контрольная работа (диктант с грамматическим заданием)</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«Синтаксис. Пунктуация»</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Выборочное изложение по упр. 261</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68"/>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Контрольная работа (диктант с грамматическим заданием)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«Фонетика. Графика. Орфография»</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lastRenderedPageBreak/>
              <w:t>Сочинение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Описание предметов, изображенных на картине Ф. Толстого «Цветы, фрукты, птица».</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По картине И.Э. Грабарь «Февральская лазурь</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Контрольная работа (тест)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«Фонетика. Орфоэпия. Лексика»</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По рассказу К. Паустовского «Первый снег»</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349"/>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lang w:eastAsia="ru-RU"/>
              </w:rPr>
            </w:pPr>
            <w:r w:rsidRPr="001D0AC1">
              <w:rPr>
                <w:rFonts w:ascii="Times New Roman" w:eastAsia="Calibri" w:hAnsi="Times New Roman" w:cs="Times New Roman"/>
                <w:sz w:val="20"/>
                <w:szCs w:val="20"/>
                <w:lang w:eastAsia="ru-RU"/>
              </w:rPr>
              <w:t>Сочинение – письмо « Один из удачно проведенных вечеров».</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Выборочное изложение по тексту упр. 406</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w:t>
            </w:r>
          </w:p>
        </w:tc>
        <w:tc>
          <w:tcPr>
            <w:tcW w:w="9213" w:type="dxa"/>
            <w:shd w:val="clear" w:color="auto" w:fill="auto"/>
          </w:tcPr>
          <w:p w:rsidR="001D0AC1" w:rsidRPr="001D0AC1" w:rsidRDefault="001D0AC1" w:rsidP="001D0AC1">
            <w:pPr>
              <w:tabs>
                <w:tab w:val="left" w:pos="5805"/>
              </w:tabs>
              <w:spacing w:after="0" w:line="240" w:lineRule="auto"/>
              <w:rPr>
                <w:rFonts w:ascii="Times New Roman" w:eastAsia="Calibri" w:hAnsi="Times New Roman" w:cs="Times New Roman"/>
                <w:sz w:val="20"/>
                <w:szCs w:val="20"/>
                <w:lang w:eastAsia="ru-RU"/>
              </w:rPr>
            </w:pPr>
            <w:r w:rsidRPr="001D0AC1">
              <w:rPr>
                <w:rFonts w:ascii="Times New Roman" w:eastAsia="Calibri" w:hAnsi="Times New Roman" w:cs="Times New Roman"/>
                <w:sz w:val="20"/>
                <w:szCs w:val="20"/>
                <w:lang w:eastAsia="ru-RU"/>
              </w:rPr>
              <w:t>По картине П. П. Кончаловского</w:t>
            </w:r>
          </w:p>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lang w:eastAsia="ru-RU"/>
              </w:rPr>
              <w:t xml:space="preserve"> «Сирень в корзине»</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Контрольная работа (диктант)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«Морфемика. Орфография. Культура речи»</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Написание  сжатого изложения «Перо и чернильница»</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Написание подробного изложения с изменением лица по упр.546</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Контрольная работа (тест)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«Окончания существительных»</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По картине Г. Г. Нисского «Февраль. Подмосковье»</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Контрольная работа (диктант)</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 «Имя существительное»</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Выборочное изложение по упр. 587</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Написание  сочинения - описания по картине А. Комарова «Заяц на дереве»</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361"/>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Контрольная работа (диктант с грамматическим заданием)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«Имя прилагательное»</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Изложение по  статье о русском языке.</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Сочинение-рассказ по рисунку упр.693</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Написание сочинения по картине О.В Поповича « Не взяли на рыбалку»</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Контрольная работа (диктант) </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«Глагол»</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Итоговая контрольная работа (диктант) за курс 5 класса</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Итоговый контрольный тест за курс 5 класса</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r w:rsidR="001D0AC1" w:rsidRPr="001D0AC1" w:rsidTr="005E59CD">
        <w:trPr>
          <w:trHeight w:val="283"/>
        </w:trPr>
        <w:tc>
          <w:tcPr>
            <w:tcW w:w="5070"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Сочинение</w:t>
            </w:r>
          </w:p>
        </w:tc>
        <w:tc>
          <w:tcPr>
            <w:tcW w:w="9213" w:type="dxa"/>
            <w:shd w:val="clear" w:color="auto" w:fill="auto"/>
          </w:tcPr>
          <w:p w:rsidR="001D0AC1" w:rsidRPr="001D0AC1" w:rsidRDefault="001D0AC1" w:rsidP="001D0AC1">
            <w:pPr>
              <w:spacing w:after="0" w:line="240" w:lineRule="auto"/>
              <w:rPr>
                <w:rFonts w:ascii="Times New Roman" w:eastAsia="Calibri" w:hAnsi="Times New Roman" w:cs="Times New Roman"/>
                <w:sz w:val="20"/>
                <w:szCs w:val="20"/>
              </w:rPr>
            </w:pPr>
            <w:r w:rsidRPr="001D0AC1">
              <w:rPr>
                <w:rFonts w:ascii="Times New Roman" w:eastAsia="Calibri" w:hAnsi="Times New Roman" w:cs="Times New Roman"/>
                <w:sz w:val="20"/>
                <w:szCs w:val="20"/>
              </w:rPr>
              <w:t xml:space="preserve">На одну из тем  «Куда бы я хотел поехать летом и почему?», «Однажды в детстве», «Ветка цветущей акации (березы, калины и </w:t>
            </w:r>
            <w:proofErr w:type="spellStart"/>
            <w:r w:rsidRPr="001D0AC1">
              <w:rPr>
                <w:rFonts w:ascii="Times New Roman" w:eastAsia="Calibri" w:hAnsi="Times New Roman" w:cs="Times New Roman"/>
                <w:sz w:val="20"/>
                <w:szCs w:val="20"/>
              </w:rPr>
              <w:t>т</w:t>
            </w:r>
            <w:proofErr w:type="gramStart"/>
            <w:r w:rsidRPr="001D0AC1">
              <w:rPr>
                <w:rFonts w:ascii="Times New Roman" w:eastAsia="Calibri" w:hAnsi="Times New Roman" w:cs="Times New Roman"/>
                <w:sz w:val="20"/>
                <w:szCs w:val="20"/>
              </w:rPr>
              <w:t>.д</w:t>
            </w:r>
            <w:proofErr w:type="spellEnd"/>
            <w:proofErr w:type="gramEnd"/>
            <w:r w:rsidRPr="001D0AC1">
              <w:rPr>
                <w:rFonts w:ascii="Times New Roman" w:eastAsia="Calibri" w:hAnsi="Times New Roman" w:cs="Times New Roman"/>
                <w:sz w:val="20"/>
                <w:szCs w:val="20"/>
              </w:rPr>
              <w:t>)»</w:t>
            </w:r>
          </w:p>
        </w:tc>
        <w:tc>
          <w:tcPr>
            <w:tcW w:w="993" w:type="dxa"/>
            <w:shd w:val="clear" w:color="auto" w:fill="auto"/>
          </w:tcPr>
          <w:p w:rsidR="001D0AC1" w:rsidRPr="001D0AC1" w:rsidRDefault="001D0AC1" w:rsidP="001D0AC1">
            <w:pPr>
              <w:spacing w:after="0" w:line="240" w:lineRule="auto"/>
              <w:rPr>
                <w:rFonts w:ascii="Times New Roman" w:eastAsia="Calibri" w:hAnsi="Times New Roman" w:cs="Times New Roman"/>
                <w:b/>
                <w:sz w:val="20"/>
                <w:szCs w:val="20"/>
              </w:rPr>
            </w:pPr>
          </w:p>
        </w:tc>
      </w:tr>
    </w:tbl>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jc w:val="both"/>
        <w:rPr>
          <w:rFonts w:ascii="Times New Roman" w:eastAsia="Times New Roman" w:hAnsi="Times New Roman" w:cs="Times New Roman"/>
          <w:sz w:val="20"/>
          <w:szCs w:val="20"/>
          <w:lang w:eastAsia="ru-RU"/>
        </w:rPr>
      </w:pPr>
    </w:p>
    <w:p w:rsidR="001D0AC1" w:rsidRPr="001D0AC1" w:rsidRDefault="001D0AC1" w:rsidP="001D0AC1">
      <w:pPr>
        <w:spacing w:after="0" w:line="240" w:lineRule="auto"/>
        <w:rPr>
          <w:rFonts w:ascii="Times New Roman" w:eastAsia="Times New Roman" w:hAnsi="Times New Roman" w:cs="Times New Roman"/>
          <w:b/>
          <w:sz w:val="20"/>
          <w:szCs w:val="20"/>
          <w:lang w:eastAsia="ru-RU"/>
        </w:rPr>
      </w:pPr>
    </w:p>
    <w:p w:rsidR="00377568" w:rsidRDefault="00377568"/>
    <w:sectPr w:rsidR="00377568" w:rsidSect="0005766F">
      <w:footerReference w:type="default" r:id="rId22"/>
      <w:pgSz w:w="16838" w:h="11906" w:orient="landscape"/>
      <w:pgMar w:top="851" w:right="1134" w:bottom="719" w:left="1134" w:header="709" w:footer="1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charset w:val="CC"/>
    <w:family w:val="swiss"/>
    <w:pitch w:val="variable"/>
    <w:sig w:usb0="E7002EFF" w:usb1="D200FDFF" w:usb2="0A04602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6F" w:rsidRDefault="001D0AC1">
    <w:pPr>
      <w:pStyle w:val="ae"/>
      <w:jc w:val="right"/>
    </w:pPr>
    <w:r>
      <w:fldChar w:fldCharType="begin"/>
    </w:r>
    <w:r>
      <w:instrText>PAGE   \* MERGEFORMAT</w:instrText>
    </w:r>
    <w:r>
      <w:fldChar w:fldCharType="separate"/>
    </w:r>
    <w:r>
      <w:rPr>
        <w:noProof/>
      </w:rPr>
      <w:t>20</w:t>
    </w:r>
    <w:r>
      <w:fldChar w:fldCharType="end"/>
    </w:r>
  </w:p>
  <w:p w:rsidR="0005766F" w:rsidRDefault="001D0AC1">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1210" w:hanging="360"/>
      </w:pPr>
    </w:lvl>
  </w:abstractNum>
  <w:abstractNum w:abstractNumId="1">
    <w:nsid w:val="00000003"/>
    <w:multiLevelType w:val="singleLevel"/>
    <w:tmpl w:val="00000003"/>
    <w:name w:val="WW8Num2"/>
    <w:lvl w:ilvl="0">
      <w:numFmt w:val="bullet"/>
      <w:lvlText w:val="•"/>
      <w:lvlJc w:val="left"/>
      <w:pPr>
        <w:tabs>
          <w:tab w:val="num" w:pos="0"/>
        </w:tabs>
        <w:ind w:left="0" w:firstLine="0"/>
      </w:pPr>
      <w:rPr>
        <w:rFonts w:ascii="Arial" w:hAnsi="Arial"/>
      </w:rPr>
    </w:lvl>
  </w:abstractNum>
  <w:abstractNum w:abstractNumId="2">
    <w:nsid w:val="00000004"/>
    <w:multiLevelType w:val="singleLevel"/>
    <w:tmpl w:val="00000004"/>
    <w:name w:val="WW8Num3"/>
    <w:lvl w:ilvl="0">
      <w:numFmt w:val="bullet"/>
      <w:lvlText w:val="•"/>
      <w:lvlJc w:val="left"/>
      <w:pPr>
        <w:tabs>
          <w:tab w:val="num" w:pos="0"/>
        </w:tabs>
        <w:ind w:left="0" w:firstLine="0"/>
      </w:pPr>
      <w:rPr>
        <w:rFonts w:ascii="Arial" w:hAnsi="Arial" w:cs="Arial"/>
      </w:rPr>
    </w:lvl>
  </w:abstractNum>
  <w:abstractNum w:abstractNumId="3">
    <w:nsid w:val="00000005"/>
    <w:multiLevelType w:val="singleLevel"/>
    <w:tmpl w:val="00000005"/>
    <w:name w:val="WW8Num4"/>
    <w:lvl w:ilvl="0">
      <w:numFmt w:val="bullet"/>
      <w:lvlText w:val="•"/>
      <w:lvlJc w:val="left"/>
      <w:pPr>
        <w:tabs>
          <w:tab w:val="num" w:pos="0"/>
        </w:tabs>
        <w:ind w:left="0" w:firstLine="0"/>
      </w:pPr>
      <w:rPr>
        <w:rFonts w:ascii="Arial" w:hAnsi="Arial"/>
      </w:rPr>
    </w:lvl>
  </w:abstractNum>
  <w:abstractNum w:abstractNumId="4">
    <w:nsid w:val="01357654"/>
    <w:multiLevelType w:val="hybridMultilevel"/>
    <w:tmpl w:val="A624215E"/>
    <w:lvl w:ilvl="0" w:tplc="5A04D808">
      <w:start w:val="1"/>
      <w:numFmt w:val="bullet"/>
      <w:lvlText w:val=""/>
      <w:lvlJc w:val="left"/>
      <w:pPr>
        <w:tabs>
          <w:tab w:val="num" w:pos="360"/>
        </w:tabs>
        <w:ind w:left="360" w:hanging="360"/>
      </w:pPr>
      <w:rPr>
        <w:rFonts w:ascii="Wingdings" w:hAnsi="Wingdings" w:hint="default"/>
      </w:rPr>
    </w:lvl>
    <w:lvl w:ilvl="1" w:tplc="586A5478" w:tentative="1">
      <w:start w:val="1"/>
      <w:numFmt w:val="bullet"/>
      <w:lvlText w:val=""/>
      <w:lvlJc w:val="left"/>
      <w:pPr>
        <w:tabs>
          <w:tab w:val="num" w:pos="1080"/>
        </w:tabs>
        <w:ind w:left="1080" w:hanging="360"/>
      </w:pPr>
      <w:rPr>
        <w:rFonts w:ascii="Wingdings" w:hAnsi="Wingdings" w:hint="default"/>
      </w:rPr>
    </w:lvl>
    <w:lvl w:ilvl="2" w:tplc="E3A25A4C" w:tentative="1">
      <w:start w:val="1"/>
      <w:numFmt w:val="bullet"/>
      <w:lvlText w:val=""/>
      <w:lvlJc w:val="left"/>
      <w:pPr>
        <w:tabs>
          <w:tab w:val="num" w:pos="1800"/>
        </w:tabs>
        <w:ind w:left="1800" w:hanging="360"/>
      </w:pPr>
      <w:rPr>
        <w:rFonts w:ascii="Wingdings" w:hAnsi="Wingdings" w:hint="default"/>
      </w:rPr>
    </w:lvl>
    <w:lvl w:ilvl="3" w:tplc="8B9EB9B6" w:tentative="1">
      <w:start w:val="1"/>
      <w:numFmt w:val="bullet"/>
      <w:lvlText w:val=""/>
      <w:lvlJc w:val="left"/>
      <w:pPr>
        <w:tabs>
          <w:tab w:val="num" w:pos="2520"/>
        </w:tabs>
        <w:ind w:left="2520" w:hanging="360"/>
      </w:pPr>
      <w:rPr>
        <w:rFonts w:ascii="Wingdings" w:hAnsi="Wingdings" w:hint="default"/>
      </w:rPr>
    </w:lvl>
    <w:lvl w:ilvl="4" w:tplc="FEA46C8A" w:tentative="1">
      <w:start w:val="1"/>
      <w:numFmt w:val="bullet"/>
      <w:lvlText w:val=""/>
      <w:lvlJc w:val="left"/>
      <w:pPr>
        <w:tabs>
          <w:tab w:val="num" w:pos="3240"/>
        </w:tabs>
        <w:ind w:left="3240" w:hanging="360"/>
      </w:pPr>
      <w:rPr>
        <w:rFonts w:ascii="Wingdings" w:hAnsi="Wingdings" w:hint="default"/>
      </w:rPr>
    </w:lvl>
    <w:lvl w:ilvl="5" w:tplc="52E45E2C" w:tentative="1">
      <w:start w:val="1"/>
      <w:numFmt w:val="bullet"/>
      <w:lvlText w:val=""/>
      <w:lvlJc w:val="left"/>
      <w:pPr>
        <w:tabs>
          <w:tab w:val="num" w:pos="3960"/>
        </w:tabs>
        <w:ind w:left="3960" w:hanging="360"/>
      </w:pPr>
      <w:rPr>
        <w:rFonts w:ascii="Wingdings" w:hAnsi="Wingdings" w:hint="default"/>
      </w:rPr>
    </w:lvl>
    <w:lvl w:ilvl="6" w:tplc="229C34E4" w:tentative="1">
      <w:start w:val="1"/>
      <w:numFmt w:val="bullet"/>
      <w:lvlText w:val=""/>
      <w:lvlJc w:val="left"/>
      <w:pPr>
        <w:tabs>
          <w:tab w:val="num" w:pos="4680"/>
        </w:tabs>
        <w:ind w:left="4680" w:hanging="360"/>
      </w:pPr>
      <w:rPr>
        <w:rFonts w:ascii="Wingdings" w:hAnsi="Wingdings" w:hint="default"/>
      </w:rPr>
    </w:lvl>
    <w:lvl w:ilvl="7" w:tplc="93D24FB0" w:tentative="1">
      <w:start w:val="1"/>
      <w:numFmt w:val="bullet"/>
      <w:lvlText w:val=""/>
      <w:lvlJc w:val="left"/>
      <w:pPr>
        <w:tabs>
          <w:tab w:val="num" w:pos="5400"/>
        </w:tabs>
        <w:ind w:left="5400" w:hanging="360"/>
      </w:pPr>
      <w:rPr>
        <w:rFonts w:ascii="Wingdings" w:hAnsi="Wingdings" w:hint="default"/>
      </w:rPr>
    </w:lvl>
    <w:lvl w:ilvl="8" w:tplc="A526156A" w:tentative="1">
      <w:start w:val="1"/>
      <w:numFmt w:val="bullet"/>
      <w:lvlText w:val=""/>
      <w:lvlJc w:val="left"/>
      <w:pPr>
        <w:tabs>
          <w:tab w:val="num" w:pos="6120"/>
        </w:tabs>
        <w:ind w:left="6120" w:hanging="360"/>
      </w:pPr>
      <w:rPr>
        <w:rFonts w:ascii="Wingdings" w:hAnsi="Wingdings" w:hint="default"/>
      </w:rPr>
    </w:lvl>
  </w:abstractNum>
  <w:abstractNum w:abstractNumId="5">
    <w:nsid w:val="06F053F7"/>
    <w:multiLevelType w:val="hybridMultilevel"/>
    <w:tmpl w:val="EEE8D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504D78"/>
    <w:multiLevelType w:val="multilevel"/>
    <w:tmpl w:val="082A74A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522298"/>
    <w:multiLevelType w:val="multilevel"/>
    <w:tmpl w:val="D2826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A53226D"/>
    <w:multiLevelType w:val="hybridMultilevel"/>
    <w:tmpl w:val="E29AEC4A"/>
    <w:lvl w:ilvl="0" w:tplc="4BCC55D2">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6A21FF"/>
    <w:multiLevelType w:val="multilevel"/>
    <w:tmpl w:val="BF6C2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4D544CF"/>
    <w:multiLevelType w:val="multilevel"/>
    <w:tmpl w:val="0730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6BF33F8"/>
    <w:multiLevelType w:val="multilevel"/>
    <w:tmpl w:val="54022D70"/>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2A84487A"/>
    <w:multiLevelType w:val="hybridMultilevel"/>
    <w:tmpl w:val="620A71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C00E86"/>
    <w:multiLevelType w:val="hybridMultilevel"/>
    <w:tmpl w:val="37BC6E5C"/>
    <w:lvl w:ilvl="0" w:tplc="6246B31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2BD964B2"/>
    <w:multiLevelType w:val="multilevel"/>
    <w:tmpl w:val="54022D70"/>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31BC3C38"/>
    <w:multiLevelType w:val="hybridMultilevel"/>
    <w:tmpl w:val="B16AA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15654F"/>
    <w:multiLevelType w:val="multilevel"/>
    <w:tmpl w:val="8E6C5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4F5392A"/>
    <w:multiLevelType w:val="hybridMultilevel"/>
    <w:tmpl w:val="E3166E0A"/>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19">
    <w:nsid w:val="549D425B"/>
    <w:multiLevelType w:val="hybridMultilevel"/>
    <w:tmpl w:val="C08AE97E"/>
    <w:lvl w:ilvl="0" w:tplc="24367232">
      <w:start w:val="1"/>
      <w:numFmt w:val="bullet"/>
      <w:lvlText w:val=""/>
      <w:lvlJc w:val="left"/>
      <w:pPr>
        <w:tabs>
          <w:tab w:val="num" w:pos="360"/>
        </w:tabs>
        <w:ind w:left="360" w:hanging="360"/>
      </w:pPr>
      <w:rPr>
        <w:rFonts w:ascii="Wingdings" w:hAnsi="Wingdings" w:hint="default"/>
      </w:rPr>
    </w:lvl>
    <w:lvl w:ilvl="1" w:tplc="44CE1EFE" w:tentative="1">
      <w:start w:val="1"/>
      <w:numFmt w:val="bullet"/>
      <w:lvlText w:val=""/>
      <w:lvlJc w:val="left"/>
      <w:pPr>
        <w:tabs>
          <w:tab w:val="num" w:pos="1440"/>
        </w:tabs>
        <w:ind w:left="1440" w:hanging="360"/>
      </w:pPr>
      <w:rPr>
        <w:rFonts w:ascii="Wingdings" w:hAnsi="Wingdings" w:hint="default"/>
      </w:rPr>
    </w:lvl>
    <w:lvl w:ilvl="2" w:tplc="50346E76" w:tentative="1">
      <w:start w:val="1"/>
      <w:numFmt w:val="bullet"/>
      <w:lvlText w:val=""/>
      <w:lvlJc w:val="left"/>
      <w:pPr>
        <w:tabs>
          <w:tab w:val="num" w:pos="2160"/>
        </w:tabs>
        <w:ind w:left="2160" w:hanging="360"/>
      </w:pPr>
      <w:rPr>
        <w:rFonts w:ascii="Wingdings" w:hAnsi="Wingdings" w:hint="default"/>
      </w:rPr>
    </w:lvl>
    <w:lvl w:ilvl="3" w:tplc="256E79BC" w:tentative="1">
      <w:start w:val="1"/>
      <w:numFmt w:val="bullet"/>
      <w:lvlText w:val=""/>
      <w:lvlJc w:val="left"/>
      <w:pPr>
        <w:tabs>
          <w:tab w:val="num" w:pos="2880"/>
        </w:tabs>
        <w:ind w:left="2880" w:hanging="360"/>
      </w:pPr>
      <w:rPr>
        <w:rFonts w:ascii="Wingdings" w:hAnsi="Wingdings" w:hint="default"/>
      </w:rPr>
    </w:lvl>
    <w:lvl w:ilvl="4" w:tplc="96D26578" w:tentative="1">
      <w:start w:val="1"/>
      <w:numFmt w:val="bullet"/>
      <w:lvlText w:val=""/>
      <w:lvlJc w:val="left"/>
      <w:pPr>
        <w:tabs>
          <w:tab w:val="num" w:pos="3600"/>
        </w:tabs>
        <w:ind w:left="3600" w:hanging="360"/>
      </w:pPr>
      <w:rPr>
        <w:rFonts w:ascii="Wingdings" w:hAnsi="Wingdings" w:hint="default"/>
      </w:rPr>
    </w:lvl>
    <w:lvl w:ilvl="5" w:tplc="351280F0" w:tentative="1">
      <w:start w:val="1"/>
      <w:numFmt w:val="bullet"/>
      <w:lvlText w:val=""/>
      <w:lvlJc w:val="left"/>
      <w:pPr>
        <w:tabs>
          <w:tab w:val="num" w:pos="4320"/>
        </w:tabs>
        <w:ind w:left="4320" w:hanging="360"/>
      </w:pPr>
      <w:rPr>
        <w:rFonts w:ascii="Wingdings" w:hAnsi="Wingdings" w:hint="default"/>
      </w:rPr>
    </w:lvl>
    <w:lvl w:ilvl="6" w:tplc="F0C07E36" w:tentative="1">
      <w:start w:val="1"/>
      <w:numFmt w:val="bullet"/>
      <w:lvlText w:val=""/>
      <w:lvlJc w:val="left"/>
      <w:pPr>
        <w:tabs>
          <w:tab w:val="num" w:pos="5040"/>
        </w:tabs>
        <w:ind w:left="5040" w:hanging="360"/>
      </w:pPr>
      <w:rPr>
        <w:rFonts w:ascii="Wingdings" w:hAnsi="Wingdings" w:hint="default"/>
      </w:rPr>
    </w:lvl>
    <w:lvl w:ilvl="7" w:tplc="46C69E6E" w:tentative="1">
      <w:start w:val="1"/>
      <w:numFmt w:val="bullet"/>
      <w:lvlText w:val=""/>
      <w:lvlJc w:val="left"/>
      <w:pPr>
        <w:tabs>
          <w:tab w:val="num" w:pos="5760"/>
        </w:tabs>
        <w:ind w:left="5760" w:hanging="360"/>
      </w:pPr>
      <w:rPr>
        <w:rFonts w:ascii="Wingdings" w:hAnsi="Wingdings" w:hint="default"/>
      </w:rPr>
    </w:lvl>
    <w:lvl w:ilvl="8" w:tplc="6276B4C2" w:tentative="1">
      <w:start w:val="1"/>
      <w:numFmt w:val="bullet"/>
      <w:lvlText w:val=""/>
      <w:lvlJc w:val="left"/>
      <w:pPr>
        <w:tabs>
          <w:tab w:val="num" w:pos="6480"/>
        </w:tabs>
        <w:ind w:left="6480" w:hanging="360"/>
      </w:pPr>
      <w:rPr>
        <w:rFonts w:ascii="Wingdings" w:hAnsi="Wingdings" w:hint="default"/>
      </w:rPr>
    </w:lvl>
  </w:abstractNum>
  <w:abstractNum w:abstractNumId="20">
    <w:nsid w:val="6213419D"/>
    <w:multiLevelType w:val="multilevel"/>
    <w:tmpl w:val="54022D70"/>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6410183A"/>
    <w:multiLevelType w:val="hybridMultilevel"/>
    <w:tmpl w:val="28A49A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AD584C"/>
    <w:multiLevelType w:val="hybridMultilevel"/>
    <w:tmpl w:val="B03EE2BC"/>
    <w:lvl w:ilvl="0" w:tplc="D72072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69582F48"/>
    <w:multiLevelType w:val="multilevel"/>
    <w:tmpl w:val="54022D70"/>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713B3C8B"/>
    <w:multiLevelType w:val="hybridMultilevel"/>
    <w:tmpl w:val="A844C8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19"/>
  </w:num>
  <w:num w:numId="6">
    <w:abstractNumId w:val="4"/>
  </w:num>
  <w:num w:numId="7">
    <w:abstractNumId w:val="15"/>
  </w:num>
  <w:num w:numId="8">
    <w:abstractNumId w:val="20"/>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
    <w:lvlOverride w:ilvl="0"/>
  </w:num>
  <w:num w:numId="16">
    <w:abstractNumId w:val="2"/>
    <w:lvlOverride w:ilvl="0"/>
  </w:num>
  <w:num w:numId="17">
    <w:abstractNumId w:val="3"/>
    <w:lvlOverride w:ilvl="0"/>
  </w:num>
  <w:num w:numId="18">
    <w:abstractNumId w:val="8"/>
    <w:lvlOverride w:ilvl="0"/>
    <w:lvlOverride w:ilvl="1"/>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11"/>
    <w:lvlOverride w:ilvl="0"/>
    <w:lvlOverride w:ilvl="1"/>
    <w:lvlOverride w:ilvl="2"/>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C1"/>
    <w:rsid w:val="001D0AC1"/>
    <w:rsid w:val="0037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1D0AC1"/>
    <w:pPr>
      <w:keepNext/>
      <w:widowControl w:val="0"/>
      <w:spacing w:after="0" w:line="240" w:lineRule="auto"/>
      <w:ind w:firstLine="720"/>
      <w:jc w:val="both"/>
      <w:outlineLvl w:val="6"/>
    </w:pPr>
    <w:rPr>
      <w:rFonts w:ascii="Times New Roman" w:eastAsia="Times New Roman" w:hAnsi="Times New Roman" w:cs="Times New Roman"/>
      <w:b/>
      <w:sz w:val="24"/>
      <w:szCs w:val="20"/>
      <w:lang w:val="x-none" w:eastAsia="x-none"/>
    </w:rPr>
  </w:style>
  <w:style w:type="paragraph" w:styleId="8">
    <w:name w:val="heading 8"/>
    <w:basedOn w:val="a"/>
    <w:next w:val="a"/>
    <w:link w:val="80"/>
    <w:semiHidden/>
    <w:unhideWhenUsed/>
    <w:qFormat/>
    <w:rsid w:val="001D0AC1"/>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1D0AC1"/>
    <w:pPr>
      <w:keepNext/>
      <w:widowControl w:val="0"/>
      <w:spacing w:after="0" w:line="240" w:lineRule="auto"/>
      <w:jc w:val="center"/>
      <w:outlineLvl w:val="8"/>
    </w:pPr>
    <w:rPr>
      <w:rFonts w:ascii="Times New Roman" w:eastAsia="Times New Roman" w:hAnsi="Times New Roman"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D0AC1"/>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semiHidden/>
    <w:rsid w:val="001D0AC1"/>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1D0AC1"/>
    <w:rPr>
      <w:rFonts w:ascii="Times New Roman" w:eastAsia="Times New Roman" w:hAnsi="Times New Roman" w:cs="Times New Roman"/>
      <w:b/>
      <w:szCs w:val="20"/>
      <w:lang w:val="x-none" w:eastAsia="x-none"/>
    </w:rPr>
  </w:style>
  <w:style w:type="numbering" w:customStyle="1" w:styleId="1">
    <w:name w:val="Нет списка1"/>
    <w:next w:val="a2"/>
    <w:semiHidden/>
    <w:rsid w:val="001D0AC1"/>
  </w:style>
  <w:style w:type="paragraph" w:styleId="a3">
    <w:name w:val="Body Text"/>
    <w:basedOn w:val="a"/>
    <w:link w:val="a4"/>
    <w:rsid w:val="001D0AC1"/>
    <w:pPr>
      <w:spacing w:after="0" w:line="240" w:lineRule="auto"/>
      <w:jc w:val="both"/>
    </w:pPr>
    <w:rPr>
      <w:rFonts w:ascii="Times New Roman" w:eastAsia="Times New Roman" w:hAnsi="Times New Roman" w:cs="Times New Roman"/>
      <w:sz w:val="24"/>
      <w:szCs w:val="20"/>
      <w:lang w:val="x-none" w:eastAsia="x-none"/>
    </w:rPr>
  </w:style>
  <w:style w:type="character" w:customStyle="1" w:styleId="a4">
    <w:name w:val="Основной текст Знак"/>
    <w:basedOn w:val="a0"/>
    <w:link w:val="a3"/>
    <w:rsid w:val="001D0AC1"/>
    <w:rPr>
      <w:rFonts w:ascii="Times New Roman" w:eastAsia="Times New Roman" w:hAnsi="Times New Roman" w:cs="Times New Roman"/>
      <w:sz w:val="24"/>
      <w:szCs w:val="20"/>
      <w:lang w:val="x-none" w:eastAsia="x-none"/>
    </w:rPr>
  </w:style>
  <w:style w:type="paragraph" w:styleId="2">
    <w:name w:val="Body Text Indent 2"/>
    <w:basedOn w:val="a"/>
    <w:link w:val="20"/>
    <w:rsid w:val="001D0AC1"/>
    <w:pPr>
      <w:spacing w:before="60" w:after="0" w:line="252" w:lineRule="auto"/>
      <w:ind w:firstLine="567"/>
      <w:jc w:val="both"/>
    </w:pPr>
    <w:rPr>
      <w:rFonts w:ascii="Times New Roman" w:eastAsia="Times New Roman" w:hAnsi="Times New Roman" w:cs="Times New Roman"/>
      <w:sz w:val="24"/>
      <w:szCs w:val="20"/>
      <w:lang w:val="x-none" w:eastAsia="x-none"/>
    </w:rPr>
  </w:style>
  <w:style w:type="character" w:customStyle="1" w:styleId="20">
    <w:name w:val="Основной текст с отступом 2 Знак"/>
    <w:basedOn w:val="a0"/>
    <w:link w:val="2"/>
    <w:rsid w:val="001D0AC1"/>
    <w:rPr>
      <w:rFonts w:ascii="Times New Roman" w:eastAsia="Times New Roman" w:hAnsi="Times New Roman" w:cs="Times New Roman"/>
      <w:sz w:val="24"/>
      <w:szCs w:val="20"/>
      <w:lang w:val="x-none" w:eastAsia="x-none"/>
    </w:rPr>
  </w:style>
  <w:style w:type="paragraph" w:customStyle="1" w:styleId="FR2">
    <w:name w:val="FR2"/>
    <w:rsid w:val="001D0AC1"/>
    <w:pPr>
      <w:widowControl w:val="0"/>
      <w:spacing w:after="0" w:line="240" w:lineRule="auto"/>
      <w:jc w:val="center"/>
    </w:pPr>
    <w:rPr>
      <w:rFonts w:ascii="Times New Roman" w:eastAsia="Times New Roman" w:hAnsi="Times New Roman" w:cs="Times New Roman"/>
      <w:b/>
      <w:sz w:val="32"/>
      <w:szCs w:val="20"/>
      <w:lang w:eastAsia="ru-RU"/>
    </w:rPr>
  </w:style>
  <w:style w:type="paragraph" w:styleId="a5">
    <w:name w:val="Body Text Indent"/>
    <w:basedOn w:val="a"/>
    <w:link w:val="a6"/>
    <w:rsid w:val="001D0AC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6">
    <w:name w:val="Основной текст с отступом Знак"/>
    <w:basedOn w:val="a0"/>
    <w:link w:val="a5"/>
    <w:rsid w:val="001D0AC1"/>
    <w:rPr>
      <w:rFonts w:ascii="Times New Roman" w:eastAsia="Times New Roman" w:hAnsi="Times New Roman" w:cs="Times New Roman"/>
      <w:sz w:val="24"/>
      <w:szCs w:val="24"/>
      <w:lang w:val="x-none" w:eastAsia="x-none"/>
    </w:rPr>
  </w:style>
  <w:style w:type="table" w:styleId="a7">
    <w:name w:val="Table Grid"/>
    <w:basedOn w:val="a1"/>
    <w:uiPriority w:val="59"/>
    <w:rsid w:val="001D0A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1D0AC1"/>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1D0AC1"/>
    <w:rPr>
      <w:rFonts w:ascii="Tahoma" w:eastAsia="Times New Roman" w:hAnsi="Tahoma" w:cs="Tahoma"/>
      <w:sz w:val="16"/>
      <w:szCs w:val="16"/>
      <w:lang w:eastAsia="ru-RU"/>
    </w:rPr>
  </w:style>
  <w:style w:type="paragraph" w:styleId="aa">
    <w:name w:val="No Spacing"/>
    <w:uiPriority w:val="1"/>
    <w:qFormat/>
    <w:rsid w:val="001D0AC1"/>
    <w:pPr>
      <w:shd w:val="clear" w:color="auto" w:fill="FFFFFF"/>
      <w:spacing w:after="0" w:line="240" w:lineRule="auto"/>
      <w:jc w:val="both"/>
    </w:pPr>
    <w:rPr>
      <w:rFonts w:ascii="Times New Roman" w:eastAsia="Times New Roman" w:hAnsi="Times New Roman" w:cs="Times New Roman"/>
      <w:bCs/>
      <w:color w:val="000000"/>
      <w:lang w:eastAsia="ru-RU"/>
    </w:rPr>
  </w:style>
  <w:style w:type="paragraph" w:styleId="ab">
    <w:name w:val="List Paragraph"/>
    <w:basedOn w:val="a"/>
    <w:qFormat/>
    <w:rsid w:val="001D0AC1"/>
    <w:pPr>
      <w:ind w:left="720"/>
      <w:contextualSpacing/>
    </w:pPr>
    <w:rPr>
      <w:rFonts w:ascii="Calibri" w:eastAsia="Calibri" w:hAnsi="Calibri" w:cs="Times New Roman"/>
    </w:rPr>
  </w:style>
  <w:style w:type="paragraph" w:styleId="21">
    <w:name w:val="Body Text 2"/>
    <w:basedOn w:val="a"/>
    <w:link w:val="22"/>
    <w:unhideWhenUsed/>
    <w:rsid w:val="001D0AC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0AC1"/>
    <w:rPr>
      <w:rFonts w:ascii="Times New Roman" w:eastAsia="Times New Roman" w:hAnsi="Times New Roman" w:cs="Times New Roman"/>
      <w:sz w:val="24"/>
      <w:szCs w:val="24"/>
      <w:lang w:eastAsia="ru-RU"/>
    </w:rPr>
  </w:style>
  <w:style w:type="paragraph" w:styleId="ac">
    <w:name w:val="header"/>
    <w:basedOn w:val="a"/>
    <w:link w:val="ad"/>
    <w:rsid w:val="001D0A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D0AC1"/>
    <w:rPr>
      <w:rFonts w:ascii="Times New Roman" w:eastAsia="Times New Roman" w:hAnsi="Times New Roman" w:cs="Times New Roman"/>
      <w:sz w:val="24"/>
      <w:szCs w:val="24"/>
      <w:lang w:eastAsia="ru-RU"/>
    </w:rPr>
  </w:style>
  <w:style w:type="paragraph" w:styleId="ae">
    <w:name w:val="footer"/>
    <w:basedOn w:val="a"/>
    <w:link w:val="af"/>
    <w:uiPriority w:val="99"/>
    <w:rsid w:val="001D0A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1D0A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1D0AC1"/>
    <w:pPr>
      <w:keepNext/>
      <w:widowControl w:val="0"/>
      <w:spacing w:after="0" w:line="240" w:lineRule="auto"/>
      <w:ind w:firstLine="720"/>
      <w:jc w:val="both"/>
      <w:outlineLvl w:val="6"/>
    </w:pPr>
    <w:rPr>
      <w:rFonts w:ascii="Times New Roman" w:eastAsia="Times New Roman" w:hAnsi="Times New Roman" w:cs="Times New Roman"/>
      <w:b/>
      <w:sz w:val="24"/>
      <w:szCs w:val="20"/>
      <w:lang w:val="x-none" w:eastAsia="x-none"/>
    </w:rPr>
  </w:style>
  <w:style w:type="paragraph" w:styleId="8">
    <w:name w:val="heading 8"/>
    <w:basedOn w:val="a"/>
    <w:next w:val="a"/>
    <w:link w:val="80"/>
    <w:semiHidden/>
    <w:unhideWhenUsed/>
    <w:qFormat/>
    <w:rsid w:val="001D0AC1"/>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1D0AC1"/>
    <w:pPr>
      <w:keepNext/>
      <w:widowControl w:val="0"/>
      <w:spacing w:after="0" w:line="240" w:lineRule="auto"/>
      <w:jc w:val="center"/>
      <w:outlineLvl w:val="8"/>
    </w:pPr>
    <w:rPr>
      <w:rFonts w:ascii="Times New Roman" w:eastAsia="Times New Roman" w:hAnsi="Times New Roman" w:cs="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D0AC1"/>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semiHidden/>
    <w:rsid w:val="001D0AC1"/>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1D0AC1"/>
    <w:rPr>
      <w:rFonts w:ascii="Times New Roman" w:eastAsia="Times New Roman" w:hAnsi="Times New Roman" w:cs="Times New Roman"/>
      <w:b/>
      <w:szCs w:val="20"/>
      <w:lang w:val="x-none" w:eastAsia="x-none"/>
    </w:rPr>
  </w:style>
  <w:style w:type="numbering" w:customStyle="1" w:styleId="1">
    <w:name w:val="Нет списка1"/>
    <w:next w:val="a2"/>
    <w:semiHidden/>
    <w:rsid w:val="001D0AC1"/>
  </w:style>
  <w:style w:type="paragraph" w:styleId="a3">
    <w:name w:val="Body Text"/>
    <w:basedOn w:val="a"/>
    <w:link w:val="a4"/>
    <w:rsid w:val="001D0AC1"/>
    <w:pPr>
      <w:spacing w:after="0" w:line="240" w:lineRule="auto"/>
      <w:jc w:val="both"/>
    </w:pPr>
    <w:rPr>
      <w:rFonts w:ascii="Times New Roman" w:eastAsia="Times New Roman" w:hAnsi="Times New Roman" w:cs="Times New Roman"/>
      <w:sz w:val="24"/>
      <w:szCs w:val="20"/>
      <w:lang w:val="x-none" w:eastAsia="x-none"/>
    </w:rPr>
  </w:style>
  <w:style w:type="character" w:customStyle="1" w:styleId="a4">
    <w:name w:val="Основной текст Знак"/>
    <w:basedOn w:val="a0"/>
    <w:link w:val="a3"/>
    <w:rsid w:val="001D0AC1"/>
    <w:rPr>
      <w:rFonts w:ascii="Times New Roman" w:eastAsia="Times New Roman" w:hAnsi="Times New Roman" w:cs="Times New Roman"/>
      <w:sz w:val="24"/>
      <w:szCs w:val="20"/>
      <w:lang w:val="x-none" w:eastAsia="x-none"/>
    </w:rPr>
  </w:style>
  <w:style w:type="paragraph" w:styleId="2">
    <w:name w:val="Body Text Indent 2"/>
    <w:basedOn w:val="a"/>
    <w:link w:val="20"/>
    <w:rsid w:val="001D0AC1"/>
    <w:pPr>
      <w:spacing w:before="60" w:after="0" w:line="252" w:lineRule="auto"/>
      <w:ind w:firstLine="567"/>
      <w:jc w:val="both"/>
    </w:pPr>
    <w:rPr>
      <w:rFonts w:ascii="Times New Roman" w:eastAsia="Times New Roman" w:hAnsi="Times New Roman" w:cs="Times New Roman"/>
      <w:sz w:val="24"/>
      <w:szCs w:val="20"/>
      <w:lang w:val="x-none" w:eastAsia="x-none"/>
    </w:rPr>
  </w:style>
  <w:style w:type="character" w:customStyle="1" w:styleId="20">
    <w:name w:val="Основной текст с отступом 2 Знак"/>
    <w:basedOn w:val="a0"/>
    <w:link w:val="2"/>
    <w:rsid w:val="001D0AC1"/>
    <w:rPr>
      <w:rFonts w:ascii="Times New Roman" w:eastAsia="Times New Roman" w:hAnsi="Times New Roman" w:cs="Times New Roman"/>
      <w:sz w:val="24"/>
      <w:szCs w:val="20"/>
      <w:lang w:val="x-none" w:eastAsia="x-none"/>
    </w:rPr>
  </w:style>
  <w:style w:type="paragraph" w:customStyle="1" w:styleId="FR2">
    <w:name w:val="FR2"/>
    <w:rsid w:val="001D0AC1"/>
    <w:pPr>
      <w:widowControl w:val="0"/>
      <w:spacing w:after="0" w:line="240" w:lineRule="auto"/>
      <w:jc w:val="center"/>
    </w:pPr>
    <w:rPr>
      <w:rFonts w:ascii="Times New Roman" w:eastAsia="Times New Roman" w:hAnsi="Times New Roman" w:cs="Times New Roman"/>
      <w:b/>
      <w:sz w:val="32"/>
      <w:szCs w:val="20"/>
      <w:lang w:eastAsia="ru-RU"/>
    </w:rPr>
  </w:style>
  <w:style w:type="paragraph" w:styleId="a5">
    <w:name w:val="Body Text Indent"/>
    <w:basedOn w:val="a"/>
    <w:link w:val="a6"/>
    <w:rsid w:val="001D0AC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6">
    <w:name w:val="Основной текст с отступом Знак"/>
    <w:basedOn w:val="a0"/>
    <w:link w:val="a5"/>
    <w:rsid w:val="001D0AC1"/>
    <w:rPr>
      <w:rFonts w:ascii="Times New Roman" w:eastAsia="Times New Roman" w:hAnsi="Times New Roman" w:cs="Times New Roman"/>
      <w:sz w:val="24"/>
      <w:szCs w:val="24"/>
      <w:lang w:val="x-none" w:eastAsia="x-none"/>
    </w:rPr>
  </w:style>
  <w:style w:type="table" w:styleId="a7">
    <w:name w:val="Table Grid"/>
    <w:basedOn w:val="a1"/>
    <w:uiPriority w:val="59"/>
    <w:rsid w:val="001D0A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1D0AC1"/>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1D0AC1"/>
    <w:rPr>
      <w:rFonts w:ascii="Tahoma" w:eastAsia="Times New Roman" w:hAnsi="Tahoma" w:cs="Tahoma"/>
      <w:sz w:val="16"/>
      <w:szCs w:val="16"/>
      <w:lang w:eastAsia="ru-RU"/>
    </w:rPr>
  </w:style>
  <w:style w:type="paragraph" w:styleId="aa">
    <w:name w:val="No Spacing"/>
    <w:uiPriority w:val="1"/>
    <w:qFormat/>
    <w:rsid w:val="001D0AC1"/>
    <w:pPr>
      <w:shd w:val="clear" w:color="auto" w:fill="FFFFFF"/>
      <w:spacing w:after="0" w:line="240" w:lineRule="auto"/>
      <w:jc w:val="both"/>
    </w:pPr>
    <w:rPr>
      <w:rFonts w:ascii="Times New Roman" w:eastAsia="Times New Roman" w:hAnsi="Times New Roman" w:cs="Times New Roman"/>
      <w:bCs/>
      <w:color w:val="000000"/>
      <w:lang w:eastAsia="ru-RU"/>
    </w:rPr>
  </w:style>
  <w:style w:type="paragraph" w:styleId="ab">
    <w:name w:val="List Paragraph"/>
    <w:basedOn w:val="a"/>
    <w:qFormat/>
    <w:rsid w:val="001D0AC1"/>
    <w:pPr>
      <w:ind w:left="720"/>
      <w:contextualSpacing/>
    </w:pPr>
    <w:rPr>
      <w:rFonts w:ascii="Calibri" w:eastAsia="Calibri" w:hAnsi="Calibri" w:cs="Times New Roman"/>
    </w:rPr>
  </w:style>
  <w:style w:type="paragraph" w:styleId="21">
    <w:name w:val="Body Text 2"/>
    <w:basedOn w:val="a"/>
    <w:link w:val="22"/>
    <w:unhideWhenUsed/>
    <w:rsid w:val="001D0AC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0AC1"/>
    <w:rPr>
      <w:rFonts w:ascii="Times New Roman" w:eastAsia="Times New Roman" w:hAnsi="Times New Roman" w:cs="Times New Roman"/>
      <w:sz w:val="24"/>
      <w:szCs w:val="24"/>
      <w:lang w:eastAsia="ru-RU"/>
    </w:rPr>
  </w:style>
  <w:style w:type="paragraph" w:styleId="ac">
    <w:name w:val="header"/>
    <w:basedOn w:val="a"/>
    <w:link w:val="ad"/>
    <w:rsid w:val="001D0A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D0AC1"/>
    <w:rPr>
      <w:rFonts w:ascii="Times New Roman" w:eastAsia="Times New Roman" w:hAnsi="Times New Roman" w:cs="Times New Roman"/>
      <w:sz w:val="24"/>
      <w:szCs w:val="24"/>
      <w:lang w:eastAsia="ru-RU"/>
    </w:rPr>
  </w:style>
  <w:style w:type="paragraph" w:styleId="ae">
    <w:name w:val="footer"/>
    <w:basedOn w:val="a"/>
    <w:link w:val="af"/>
    <w:uiPriority w:val="99"/>
    <w:rsid w:val="001D0A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1D0A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 TargetMode="External"/><Relationship Id="rId13" Type="http://schemas.openxmlformats.org/officeDocument/2006/relationships/hyperlink" Target="http://www.imena.org/" TargetMode="External"/><Relationship Id="rId18" Type="http://schemas.openxmlformats.org/officeDocument/2006/relationships/hyperlink" Target="http://character.webzone.ru/" TargetMode="External"/><Relationship Id="rId3" Type="http://schemas.microsoft.com/office/2007/relationships/stylesWithEffects" Target="stylesWithEffects.xml"/><Relationship Id="rId21" Type="http://schemas.openxmlformats.org/officeDocument/2006/relationships/hyperlink" Target="http://rusolimp.kopeisk.ru/" TargetMode="External"/><Relationship Id="rId7" Type="http://schemas.openxmlformats.org/officeDocument/2006/relationships/hyperlink" Target="http://www.gramota.ru/-" TargetMode="External"/><Relationship Id="rId12" Type="http://schemas.openxmlformats.org/officeDocument/2006/relationships/hyperlink" Target="http://www.gramma.ru/" TargetMode="External"/><Relationship Id="rId17" Type="http://schemas.openxmlformats.org/officeDocument/2006/relationships/hyperlink" Target="http://www.philol.msu.ru/rus/galva-1/" TargetMode="External"/><Relationship Id="rId2" Type="http://schemas.openxmlformats.org/officeDocument/2006/relationships/styles" Target="styles.xml"/><Relationship Id="rId16" Type="http://schemas.openxmlformats.org/officeDocument/2006/relationships/hyperlink" Target="http://www.lrc-lib.ru/" TargetMode="External"/><Relationship Id="rId20" Type="http://schemas.openxmlformats.org/officeDocument/2006/relationships/hyperlink" Target="http://learning-russian.gramota.ru/" TargetMode="External"/><Relationship Id="rId1" Type="http://schemas.openxmlformats.org/officeDocument/2006/relationships/numbering" Target="numbering.xml"/><Relationship Id="rId6" Type="http://schemas.openxmlformats.org/officeDocument/2006/relationships/hyperlink" Target="http://repetitor.1c.ru/" TargetMode="External"/><Relationship Id="rId11" Type="http://schemas.openxmlformats.org/officeDocument/2006/relationships/hyperlink" Target="http://all.ed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usword.org/" TargetMode="External"/><Relationship Id="rId23" Type="http://schemas.openxmlformats.org/officeDocument/2006/relationships/fontTable" Target="fontTable.xml"/><Relationship Id="rId10" Type="http://schemas.openxmlformats.org/officeDocument/2006/relationships/hyperlink" Target="http://www.1september.ru/ru/" TargetMode="External"/><Relationship Id="rId19" Type="http://schemas.openxmlformats.org/officeDocument/2006/relationships/hyperlink" Target="http://www.svetozar.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slova.ndo.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18081</Words>
  <Characters>103067</Characters>
  <Application>Microsoft Office Word</Application>
  <DocSecurity>0</DocSecurity>
  <Lines>858</Lines>
  <Paragraphs>241</Paragraphs>
  <ScaleCrop>false</ScaleCrop>
  <Company/>
  <LinksUpToDate>false</LinksUpToDate>
  <CharactersWithSpaces>120907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2015-02-03T13:13:00Z</dcterms:created>
  <dcterms:modified xsi:type="dcterms:W3CDTF">2015-02-03T13:17:00Z</dcterms:modified>
</cp:coreProperties>
</file>