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5" w:rsidRPr="00331565" w:rsidRDefault="00331565" w:rsidP="00D9354C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sz w:val="28"/>
          <w:szCs w:val="28"/>
        </w:rPr>
      </w:pPr>
      <w:r w:rsidRPr="00331565">
        <w:rPr>
          <w:sz w:val="28"/>
          <w:szCs w:val="28"/>
          <w:lang w:bidi="ta-IN"/>
        </w:rPr>
        <w:t>Использование инновационных технологий на уроках математики.</w:t>
      </w:r>
    </w:p>
    <w:p w:rsidR="008405DB" w:rsidRPr="00D9354C" w:rsidRDefault="008405DB" w:rsidP="00D9354C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sz w:val="28"/>
          <w:szCs w:val="28"/>
        </w:rPr>
      </w:pPr>
      <w:r w:rsidRPr="00B704E2">
        <w:t> </w:t>
      </w:r>
      <w:r w:rsidRPr="00D9354C">
        <w:rPr>
          <w:sz w:val="28"/>
          <w:szCs w:val="28"/>
        </w:rPr>
        <w:t>В современном обществе происходят стремительные изменения, которые требуют сегодня от человека умения быстро адаптироваться к новым условиям. Ускорение в сфере информатизации отрицательно сказалось на отношении некоторых учащихся к обучению в школе. Часть ребят считает вообще зазорным учиться, другая часть, наоборот, хочет быть успешной, но не хочет прикладывать к этому никаких усилий, а часть ребят хотят быть успешными и идут к этой цели, прикладывая все свои силы.</w:t>
      </w:r>
    </w:p>
    <w:p w:rsidR="008405DB" w:rsidRPr="00D9354C" w:rsidRDefault="008405DB" w:rsidP="00D9354C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sz w:val="28"/>
          <w:szCs w:val="28"/>
        </w:rPr>
      </w:pPr>
      <w:r w:rsidRPr="00D9354C">
        <w:rPr>
          <w:sz w:val="28"/>
          <w:szCs w:val="28"/>
        </w:rPr>
        <w:t>Возникла новая для образования проблема: подготовить человека, умеющего находить и извлекать необходимую ему информацию в условиях её обилия, усваивать её в виде новых знаний. Сегодня наши выпускники должны обладать необходимым набором знаний, умений и качеств, позволяющих им уверенно чувствовать себя в современном  высокотехнологичном, конкурентном мире. В связи с этим особую актуальность приобретает проблема овладения в процессе обучения не только системой знаний, умений и навыков по математике, но и универсальными учебными действиями по их приобретению и применению.</w:t>
      </w:r>
    </w:p>
    <w:p w:rsidR="008405DB" w:rsidRPr="00D9354C" w:rsidRDefault="008405DB" w:rsidP="00D9354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поддержать у учащихся интерес к изучаемому материалу и активизировать их в течение всего урока, чтобы роль преподавателя состояла не в том, как яснее и красочнее, чем в учебнике сообщить необходимую информацию, а в том, чтобы стать организатором познавательной деятельности, где главное действующее лицо ученик. Все это побуждает меня к поиску адекватных им педагогических технологий и использование их в своей практике.</w:t>
      </w:r>
      <w:r w:rsidRPr="00D9354C">
        <w:rPr>
          <w:rFonts w:ascii="Times New Roman" w:hAnsi="Times New Roman" w:cs="Times New Roman"/>
          <w:sz w:val="28"/>
          <w:szCs w:val="28"/>
        </w:rPr>
        <w:br/>
      </w: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>Я постоянно ищу пути повышения эффективности обучения, использую разнообразные способы передачи знаний, нестандартные формы воздействия на личность, способные заинтересовать учащихся, стимулировать и мотивировать процесс познания.</w:t>
      </w:r>
    </w:p>
    <w:p w:rsidR="008405DB" w:rsidRPr="00D9354C" w:rsidRDefault="008405DB" w:rsidP="00D9354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новых технологий вносит радикальные изменения в систему образования: ранее ее центром являлся преподаватель, а теперь – учащийся. </w:t>
      </w: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дает возможность каждому ученику обучаться в подходящем для него темпе и на том уровне, который соответствует его способностям.</w:t>
      </w:r>
    </w:p>
    <w:p w:rsidR="008405DB" w:rsidRPr="00D9354C" w:rsidRDefault="008405DB" w:rsidP="00D9354C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sz w:val="28"/>
          <w:szCs w:val="28"/>
        </w:rPr>
      </w:pPr>
      <w:r w:rsidRPr="00D9354C">
        <w:rPr>
          <w:sz w:val="28"/>
          <w:szCs w:val="28"/>
        </w:rPr>
        <w:t>На своих занятиях я использую различные технологии: проектный метод, игровые технологии, проблемное обучение, ИКТ технологии, тестовые технологии</w:t>
      </w:r>
      <w:r w:rsidR="00650E08" w:rsidRPr="00D9354C">
        <w:rPr>
          <w:sz w:val="28"/>
          <w:szCs w:val="28"/>
        </w:rPr>
        <w:t>.</w:t>
      </w:r>
    </w:p>
    <w:p w:rsidR="00650E08" w:rsidRPr="00D9354C" w:rsidRDefault="00650E08" w:rsidP="00D935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354C">
        <w:rPr>
          <w:sz w:val="28"/>
          <w:szCs w:val="28"/>
        </w:rPr>
        <w:t>Проектную деятельность я начинаю уже с пятого класса. В 5 классе учащиеся с увлечением составляют кроссворды, математические ребусы, придумывают свои задачи. Такие задания с удовольствием выполняют даже учащиеся, которые с трудом одолевают математику. Таким образом, они усваивают математические термины, учатся формулировать вопросы и находить на них ответы. Шестиклассники готовят учебные проекты по темам «Проценты в нашей жизни», «Координатная плоскость», «Пропорция». Проектная деятельность учит ребят работе с большим объёмом информации, анализу изучаемого материала, его систематизации, постановке проблемы, целей своей деятельности. Использование метода проектов даёт возможность формирования и развития исследовательской и познавательной компетентностей обучающихся, необходимых современному выпускнику.</w:t>
      </w:r>
    </w:p>
    <w:p w:rsidR="00650E08" w:rsidRPr="00D9354C" w:rsidRDefault="00650E08" w:rsidP="00D9354C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sz w:val="28"/>
          <w:szCs w:val="28"/>
          <w:shd w:val="clear" w:color="auto" w:fill="FFFFFF"/>
        </w:rPr>
      </w:pPr>
      <w:r w:rsidRPr="00D9354C">
        <w:rPr>
          <w:sz w:val="28"/>
          <w:szCs w:val="28"/>
          <w:shd w:val="clear" w:color="auto" w:fill="FFFFFF"/>
        </w:rPr>
        <w:t>Использование на уроках игровых технологий обеспечивает достижение единства эмоционального и рационального в обучении</w:t>
      </w:r>
      <w:proofErr w:type="gramStart"/>
      <w:r w:rsidRPr="00D9354C">
        <w:rPr>
          <w:sz w:val="28"/>
          <w:szCs w:val="28"/>
          <w:shd w:val="clear" w:color="auto" w:fill="FFFFFF"/>
        </w:rPr>
        <w:t xml:space="preserve">.. </w:t>
      </w:r>
      <w:proofErr w:type="gramEnd"/>
      <w:r w:rsidRPr="00D9354C">
        <w:rPr>
          <w:sz w:val="28"/>
          <w:szCs w:val="28"/>
          <w:shd w:val="clear" w:color="auto" w:fill="FFFFFF"/>
        </w:rPr>
        <w:t xml:space="preserve">Я использую их на разных этапах урока. Так в начале урока включаю игровой момент «Отгадай тему урока», при закреплении изученного материала – «Найди ошибку», кодированные упражнения.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D9354C">
        <w:rPr>
          <w:sz w:val="28"/>
          <w:szCs w:val="28"/>
          <w:shd w:val="clear" w:color="auto" w:fill="FFFFFF"/>
        </w:rPr>
        <w:t>общеучебных</w:t>
      </w:r>
      <w:proofErr w:type="spellEnd"/>
      <w:r w:rsidRPr="00D9354C">
        <w:rPr>
          <w:sz w:val="28"/>
          <w:szCs w:val="28"/>
          <w:shd w:val="clear" w:color="auto" w:fill="FFFFFF"/>
        </w:rPr>
        <w:t xml:space="preserve"> умений и навыков.</w:t>
      </w:r>
    </w:p>
    <w:p w:rsidR="00650E08" w:rsidRPr="00D9354C" w:rsidRDefault="00B704E2" w:rsidP="00D935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9354C">
        <w:rPr>
          <w:sz w:val="28"/>
          <w:szCs w:val="28"/>
          <w:shd w:val="clear" w:color="auto" w:fill="FFFFFF"/>
        </w:rPr>
        <w:t>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актуализации знаний. Проблемную ситуацию на уроке создаю с помощью активизирующих действий, в</w:t>
      </w:r>
      <w:r w:rsidR="00997EB5">
        <w:rPr>
          <w:sz w:val="28"/>
          <w:szCs w:val="28"/>
          <w:shd w:val="clear" w:color="auto" w:fill="FFFFFF"/>
        </w:rPr>
        <w:t>опросов, подчеркивающих новизну.</w:t>
      </w:r>
      <w:r w:rsidRPr="00D9354C">
        <w:rPr>
          <w:sz w:val="28"/>
          <w:szCs w:val="28"/>
          <w:shd w:val="clear" w:color="auto" w:fill="FFFFFF"/>
        </w:rPr>
        <w:t xml:space="preserve"> </w:t>
      </w:r>
      <w:r w:rsidRPr="00D9354C">
        <w:rPr>
          <w:sz w:val="28"/>
          <w:szCs w:val="28"/>
        </w:rPr>
        <w:br/>
      </w:r>
      <w:r w:rsidRPr="00D9354C">
        <w:rPr>
          <w:sz w:val="28"/>
          <w:szCs w:val="28"/>
          <w:shd w:val="clear" w:color="auto" w:fill="FFFFFF"/>
        </w:rPr>
        <w:lastRenderedPageBreak/>
        <w:t>Таким образом, проблемное обучение позволяет мне направлять учащихся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</w:t>
      </w:r>
    </w:p>
    <w:p w:rsidR="008405DB" w:rsidRPr="00D9354C" w:rsidRDefault="00B704E2" w:rsidP="00D9354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ИКТ использую на уроках, применяя образовательные и обучающие программы, создаю к урокам презентации, использую </w:t>
      </w:r>
      <w:proofErr w:type="spellStart"/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мультимедийное</w:t>
      </w:r>
      <w:proofErr w:type="spellEnd"/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 для показа видео по различным темам разделов курса математики.</w:t>
      </w:r>
      <w:r w:rsidRPr="00D93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54C">
        <w:rPr>
          <w:rFonts w:ascii="Times New Roman" w:hAnsi="Times New Roman" w:cs="Times New Roman"/>
          <w:sz w:val="28"/>
          <w:szCs w:val="28"/>
        </w:rPr>
        <w:br/>
      </w: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ИКТ на уроках математики мне позволяет: сделать процесс обучения более интересным, ярким, увлекательным за счёт богатства </w:t>
      </w:r>
      <w:proofErr w:type="spellStart"/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мультимедийных</w:t>
      </w:r>
      <w:proofErr w:type="spellEnd"/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  <w:r w:rsidRPr="00D9354C">
        <w:rPr>
          <w:rFonts w:ascii="Times New Roman" w:hAnsi="Times New Roman" w:cs="Times New Roman"/>
          <w:sz w:val="28"/>
          <w:szCs w:val="28"/>
        </w:rPr>
        <w:br/>
      </w:r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 </w:t>
      </w:r>
      <w:proofErr w:type="spellStart"/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D9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 </w:t>
      </w:r>
    </w:p>
    <w:p w:rsidR="00D55D5E" w:rsidRPr="00D55D5E" w:rsidRDefault="00D9354C" w:rsidP="00D55D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354C">
        <w:rPr>
          <w:rFonts w:ascii="Times New Roman" w:hAnsi="Times New Roman" w:cs="Times New Roman"/>
          <w:color w:val="000000"/>
          <w:sz w:val="28"/>
          <w:szCs w:val="28"/>
        </w:rPr>
        <w:t>Применение инновационных технологий помогает научить учащихся активным способам получения новых знаний, создать комфортные условия для их обучения</w:t>
      </w:r>
      <w:proofErr w:type="gramStart"/>
      <w:r w:rsidRPr="00D9354C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99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D9354C">
        <w:rPr>
          <w:rFonts w:ascii="Times New Roman" w:hAnsi="Times New Roman" w:cs="Times New Roman"/>
          <w:color w:val="000000"/>
          <w:sz w:val="28"/>
          <w:szCs w:val="28"/>
        </w:rPr>
        <w:t>Ежегодно мои ученики принимают активное участие в республиканских, российских и международных дистанционных олимпиадах по математике, где являются призёрами и победителями. У учащихся со слабой мотивацией появился интерес к математике.</w:t>
      </w:r>
    </w:p>
    <w:sectPr w:rsidR="00D55D5E" w:rsidRPr="00D55D5E" w:rsidSect="0073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DB"/>
    <w:rsid w:val="00331565"/>
    <w:rsid w:val="00650E08"/>
    <w:rsid w:val="007379BE"/>
    <w:rsid w:val="008405DB"/>
    <w:rsid w:val="00997EB5"/>
    <w:rsid w:val="00B704E2"/>
    <w:rsid w:val="00B95E7B"/>
    <w:rsid w:val="00D55D5E"/>
    <w:rsid w:val="00D9354C"/>
    <w:rsid w:val="00E15B13"/>
    <w:rsid w:val="00EB6074"/>
    <w:rsid w:val="00F3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5</cp:revision>
  <dcterms:created xsi:type="dcterms:W3CDTF">2014-10-29T17:06:00Z</dcterms:created>
  <dcterms:modified xsi:type="dcterms:W3CDTF">2014-10-30T08:17:00Z</dcterms:modified>
</cp:coreProperties>
</file>